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Объект исследования </w:t>
      </w:r>
      <w:r w:rsidRPr="00162787">
        <w:rPr>
          <w:rFonts w:ascii="Times New Roman" w:hAnsi="Times New Roman" w:cs="Times New Roman"/>
          <w:sz w:val="28"/>
          <w:szCs w:val="28"/>
        </w:rPr>
        <w:t>– методика преподавания информатики и методы об</w:t>
      </w:r>
      <w:r w:rsidRPr="00162787">
        <w:rPr>
          <w:rFonts w:ascii="Times New Roman" w:hAnsi="Times New Roman" w:cs="Times New Roman"/>
          <w:sz w:val="28"/>
          <w:szCs w:val="28"/>
        </w:rPr>
        <w:t>у</w:t>
      </w:r>
      <w:r w:rsidRPr="00162787">
        <w:rPr>
          <w:rFonts w:ascii="Times New Roman" w:hAnsi="Times New Roman" w:cs="Times New Roman"/>
          <w:sz w:val="28"/>
          <w:szCs w:val="28"/>
        </w:rPr>
        <w:t xml:space="preserve">чения. </w:t>
      </w:r>
    </w:p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Предмет исследования </w:t>
      </w:r>
      <w:r w:rsidRPr="00162787">
        <w:rPr>
          <w:rFonts w:ascii="Times New Roman" w:hAnsi="Times New Roman" w:cs="Times New Roman"/>
          <w:sz w:val="28"/>
          <w:szCs w:val="28"/>
        </w:rPr>
        <w:t>– методика преподавания темы «</w:t>
      </w:r>
      <w:r w:rsidR="00E96189" w:rsidRPr="00162787">
        <w:rPr>
          <w:rFonts w:ascii="Times New Roman" w:hAnsi="Times New Roman" w:cs="Times New Roman"/>
          <w:sz w:val="28"/>
          <w:szCs w:val="28"/>
        </w:rPr>
        <w:t>Базы данных</w:t>
      </w:r>
      <w:r w:rsidRPr="00162787">
        <w:rPr>
          <w:rFonts w:ascii="Times New Roman" w:hAnsi="Times New Roman" w:cs="Times New Roman"/>
          <w:sz w:val="28"/>
          <w:szCs w:val="28"/>
        </w:rPr>
        <w:t>»</w:t>
      </w:r>
      <w:r w:rsidR="00E96189" w:rsidRPr="00162787">
        <w:rPr>
          <w:rFonts w:ascii="Times New Roman" w:hAnsi="Times New Roman" w:cs="Times New Roman"/>
          <w:sz w:val="28"/>
          <w:szCs w:val="28"/>
        </w:rPr>
        <w:t xml:space="preserve"> в 11</w:t>
      </w:r>
      <w:r w:rsidRPr="00162787">
        <w:rPr>
          <w:rFonts w:ascii="Times New Roman" w:hAnsi="Times New Roman" w:cs="Times New Roman"/>
          <w:sz w:val="28"/>
          <w:szCs w:val="28"/>
        </w:rPr>
        <w:t xml:space="preserve"> классе общеобразовательной школы. </w:t>
      </w:r>
    </w:p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Цель исследования </w:t>
      </w:r>
      <w:r w:rsidRPr="00162787">
        <w:rPr>
          <w:rFonts w:ascii="Times New Roman" w:hAnsi="Times New Roman" w:cs="Times New Roman"/>
          <w:sz w:val="28"/>
          <w:szCs w:val="28"/>
        </w:rPr>
        <w:t xml:space="preserve">– </w:t>
      </w:r>
      <w:r w:rsidR="00E96189" w:rsidRPr="00162787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162787">
        <w:rPr>
          <w:rFonts w:ascii="Times New Roman" w:hAnsi="Times New Roman" w:cs="Times New Roman"/>
          <w:sz w:val="28"/>
          <w:szCs w:val="28"/>
        </w:rPr>
        <w:t>, обобщить и усовершенствовать ра</w:t>
      </w:r>
      <w:r w:rsidRPr="00162787">
        <w:rPr>
          <w:rFonts w:ascii="Times New Roman" w:hAnsi="Times New Roman" w:cs="Times New Roman"/>
          <w:sz w:val="28"/>
          <w:szCs w:val="28"/>
        </w:rPr>
        <w:t>з</w:t>
      </w:r>
      <w:r w:rsidRPr="00162787">
        <w:rPr>
          <w:rFonts w:ascii="Times New Roman" w:hAnsi="Times New Roman" w:cs="Times New Roman"/>
          <w:sz w:val="28"/>
          <w:szCs w:val="28"/>
        </w:rPr>
        <w:t>работанные методики преподавания темы «Базы данных» в 11 классе общ</w:t>
      </w:r>
      <w:r w:rsidRPr="00162787">
        <w:rPr>
          <w:rFonts w:ascii="Times New Roman" w:hAnsi="Times New Roman" w:cs="Times New Roman"/>
          <w:sz w:val="28"/>
          <w:szCs w:val="28"/>
        </w:rPr>
        <w:t>е</w:t>
      </w:r>
      <w:r w:rsidRPr="00162787">
        <w:rPr>
          <w:rFonts w:ascii="Times New Roman" w:hAnsi="Times New Roman" w:cs="Times New Roman"/>
          <w:sz w:val="28"/>
          <w:szCs w:val="28"/>
        </w:rPr>
        <w:t>образовательной школы с применением классических</w:t>
      </w:r>
      <w:r w:rsidR="00E96189" w:rsidRPr="00162787">
        <w:rPr>
          <w:rFonts w:ascii="Times New Roman" w:hAnsi="Times New Roman" w:cs="Times New Roman"/>
          <w:sz w:val="28"/>
          <w:szCs w:val="28"/>
        </w:rPr>
        <w:t xml:space="preserve"> и современных мет</w:t>
      </w:r>
      <w:r w:rsidR="00E96189" w:rsidRPr="00162787">
        <w:rPr>
          <w:rFonts w:ascii="Times New Roman" w:hAnsi="Times New Roman" w:cs="Times New Roman"/>
          <w:sz w:val="28"/>
          <w:szCs w:val="28"/>
        </w:rPr>
        <w:t>о</w:t>
      </w:r>
      <w:r w:rsidR="00E96189" w:rsidRPr="00162787">
        <w:rPr>
          <w:rFonts w:ascii="Times New Roman" w:hAnsi="Times New Roman" w:cs="Times New Roman"/>
          <w:sz w:val="28"/>
          <w:szCs w:val="28"/>
        </w:rPr>
        <w:t>дов обучения.</w:t>
      </w:r>
    </w:p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</w:p>
    <w:p w:rsidR="00FB079A" w:rsidRPr="00162787" w:rsidRDefault="00E96189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t xml:space="preserve"> 1) изучить 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историю происхождения и становления методики преподавания информатики как науки (указать известных ученых-методистов по МПИ); </w:t>
      </w:r>
    </w:p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t xml:space="preserve">2) раскрыть сущность, цели, задачи и особенности методики преподавания информатики; </w:t>
      </w:r>
    </w:p>
    <w:p w:rsidR="00FB079A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t xml:space="preserve">3) </w:t>
      </w:r>
      <w:r w:rsidR="00E96189" w:rsidRPr="00162787">
        <w:rPr>
          <w:rFonts w:ascii="Times New Roman" w:hAnsi="Times New Roman" w:cs="Times New Roman"/>
          <w:sz w:val="28"/>
          <w:szCs w:val="28"/>
        </w:rPr>
        <w:t>проанализировать учебники, учебные пособия, научные статьи, моногр</w:t>
      </w:r>
      <w:r w:rsidR="00E96189" w:rsidRPr="00162787">
        <w:rPr>
          <w:rFonts w:ascii="Times New Roman" w:hAnsi="Times New Roman" w:cs="Times New Roman"/>
          <w:sz w:val="28"/>
          <w:szCs w:val="28"/>
        </w:rPr>
        <w:t>а</w:t>
      </w:r>
      <w:r w:rsidR="00E96189" w:rsidRPr="00162787">
        <w:rPr>
          <w:rFonts w:ascii="Times New Roman" w:hAnsi="Times New Roman" w:cs="Times New Roman"/>
          <w:sz w:val="28"/>
          <w:szCs w:val="28"/>
        </w:rPr>
        <w:t>фии и другие</w:t>
      </w:r>
      <w:r w:rsidRPr="00162787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E96189" w:rsidRPr="00162787">
        <w:rPr>
          <w:rFonts w:ascii="Times New Roman" w:hAnsi="Times New Roman" w:cs="Times New Roman"/>
          <w:sz w:val="28"/>
          <w:szCs w:val="28"/>
        </w:rPr>
        <w:t>и</w:t>
      </w:r>
      <w:r w:rsidRPr="00162787">
        <w:rPr>
          <w:rFonts w:ascii="Times New Roman" w:hAnsi="Times New Roman" w:cs="Times New Roman"/>
          <w:sz w:val="28"/>
          <w:szCs w:val="28"/>
        </w:rPr>
        <w:t xml:space="preserve"> по указанной теме; </w:t>
      </w:r>
    </w:p>
    <w:p w:rsidR="00FB079A" w:rsidRPr="00162787" w:rsidRDefault="00DE1C3D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t>4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) </w:t>
      </w:r>
      <w:r w:rsidRPr="00162787">
        <w:rPr>
          <w:rFonts w:ascii="Times New Roman" w:hAnsi="Times New Roman" w:cs="Times New Roman"/>
          <w:sz w:val="28"/>
          <w:szCs w:val="28"/>
        </w:rPr>
        <w:t>изучить и описать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 существующие классические и современные методы обучения; </w:t>
      </w:r>
    </w:p>
    <w:p w:rsidR="00FB079A" w:rsidRPr="00162787" w:rsidRDefault="00DE1C3D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t>5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) разработать рабочую программу по теме курсового проекта; </w:t>
      </w:r>
    </w:p>
    <w:p w:rsidR="00FB079A" w:rsidRPr="00162787" w:rsidRDefault="00DE1C3D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) составить план-конспект урока изучения и первичного закрепления новых знаний, план-конспект урока комплексного применения знаний и умений, план-конспект комбинированного урока; </w:t>
      </w:r>
    </w:p>
    <w:p w:rsidR="00FB079A" w:rsidRPr="00162787" w:rsidRDefault="00DE1C3D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FB079A" w:rsidRPr="00162787">
        <w:rPr>
          <w:rFonts w:ascii="Times New Roman" w:hAnsi="Times New Roman" w:cs="Times New Roman"/>
          <w:sz w:val="28"/>
          <w:szCs w:val="28"/>
        </w:rPr>
        <w:t xml:space="preserve">) предложить материалы для обратной связи и критерии оценивания к ним. </w:t>
      </w:r>
    </w:p>
    <w:p w:rsidR="00954BCB" w:rsidRPr="00162787" w:rsidRDefault="00FB079A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Методы исследования </w:t>
      </w:r>
      <w:r w:rsidRPr="00162787">
        <w:rPr>
          <w:rFonts w:ascii="Times New Roman" w:hAnsi="Times New Roman" w:cs="Times New Roman"/>
          <w:sz w:val="28"/>
          <w:szCs w:val="28"/>
        </w:rPr>
        <w:t>– анализ исторической, психолого-педагогической, научно-методической, учебно-дидактической литературы, учебников и уче</w:t>
      </w:r>
      <w:r w:rsidRPr="00162787">
        <w:rPr>
          <w:rFonts w:ascii="Times New Roman" w:hAnsi="Times New Roman" w:cs="Times New Roman"/>
          <w:sz w:val="28"/>
          <w:szCs w:val="28"/>
        </w:rPr>
        <w:t>б</w:t>
      </w:r>
      <w:r w:rsidRPr="00162787">
        <w:rPr>
          <w:rFonts w:ascii="Times New Roman" w:hAnsi="Times New Roman" w:cs="Times New Roman"/>
          <w:sz w:val="28"/>
          <w:szCs w:val="28"/>
        </w:rPr>
        <w:t>ных пособий по информатике; изучение опыта по организации обучения и</w:t>
      </w:r>
      <w:r w:rsidRPr="00162787">
        <w:rPr>
          <w:rFonts w:ascii="Times New Roman" w:hAnsi="Times New Roman" w:cs="Times New Roman"/>
          <w:sz w:val="28"/>
          <w:szCs w:val="28"/>
        </w:rPr>
        <w:t>н</w:t>
      </w:r>
      <w:r w:rsidRPr="00162787">
        <w:rPr>
          <w:rFonts w:ascii="Times New Roman" w:hAnsi="Times New Roman" w:cs="Times New Roman"/>
          <w:sz w:val="28"/>
          <w:szCs w:val="28"/>
        </w:rPr>
        <w:t>форматике.</w:t>
      </w:r>
    </w:p>
    <w:p w:rsidR="00DE1C3D" w:rsidRPr="00162787" w:rsidRDefault="00DE1C3D">
      <w:pPr>
        <w:rPr>
          <w:rFonts w:ascii="Times New Roman" w:hAnsi="Times New Roman" w:cs="Times New Roman"/>
          <w:sz w:val="28"/>
          <w:szCs w:val="28"/>
        </w:rPr>
      </w:pPr>
      <w:r w:rsidRPr="00162787">
        <w:rPr>
          <w:rFonts w:ascii="Times New Roman" w:hAnsi="Times New Roman" w:cs="Times New Roman"/>
          <w:sz w:val="28"/>
          <w:szCs w:val="28"/>
        </w:rPr>
        <w:br w:type="page"/>
      </w:r>
    </w:p>
    <w:p w:rsidR="00162787" w:rsidRDefault="00162787" w:rsidP="00484AF2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62787">
        <w:rPr>
          <w:rFonts w:ascii="Times New Roman" w:hAnsi="Times New Roman" w:cs="Times New Roman"/>
          <w:b/>
          <w:i/>
          <w:sz w:val="28"/>
          <w:szCs w:val="28"/>
        </w:rPr>
        <w:lastRenderedPageBreak/>
        <w:t>ВВЕДЕНИЕ</w:t>
      </w:r>
    </w:p>
    <w:p w:rsidR="00484AF2" w:rsidRDefault="003F06E6" w:rsidP="00484A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Вскоре, после того как в нашей жизни появилась такая наука, как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форматика, стало ясным, что её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>зучение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>имеет огромно</w:t>
      </w:r>
      <w:r>
        <w:rPr>
          <w:rFonts w:ascii="Times New Roman" w:hAnsi="Times New Roman" w:cs="Times New Roman"/>
          <w:color w:val="000000"/>
          <w:sz w:val="28"/>
          <w:szCs w:val="28"/>
        </w:rPr>
        <w:t>е общеобразовател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ное значение, не ограничивающееся 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>подготовк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 xml:space="preserve"> выпускников школы к жи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162787">
        <w:rPr>
          <w:rFonts w:ascii="Times New Roman" w:hAnsi="Times New Roman" w:cs="Times New Roman"/>
          <w:color w:val="000000"/>
          <w:sz w:val="28"/>
          <w:szCs w:val="28"/>
        </w:rPr>
        <w:t xml:space="preserve">ни и труду в </w:t>
      </w:r>
      <w:r>
        <w:rPr>
          <w:rFonts w:ascii="Times New Roman" w:hAnsi="Times New Roman" w:cs="Times New Roman"/>
          <w:color w:val="000000"/>
          <w:sz w:val="28"/>
          <w:szCs w:val="28"/>
        </w:rPr>
        <w:t>«информационном» обществе, которое формируе</w:t>
      </w:r>
      <w:r w:rsidR="00BB6DFB">
        <w:rPr>
          <w:rFonts w:ascii="Times New Roman" w:hAnsi="Times New Roman" w:cs="Times New Roman"/>
          <w:color w:val="000000"/>
          <w:sz w:val="28"/>
          <w:szCs w:val="28"/>
        </w:rPr>
        <w:t>тся на сег</w:t>
      </w:r>
      <w:r w:rsidR="00BB6DF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B6DFB">
        <w:rPr>
          <w:rFonts w:ascii="Times New Roman" w:hAnsi="Times New Roman" w:cs="Times New Roman"/>
          <w:color w:val="000000"/>
          <w:sz w:val="28"/>
          <w:szCs w:val="28"/>
        </w:rPr>
        <w:t>дняшний день. Однако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подготовка выпускников является немаловажным пунктом</w:t>
      </w:r>
      <w:r w:rsidR="00BB6D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84AF2" w:rsidRDefault="00484AF2" w:rsidP="00484A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 xml:space="preserve"> подготовки учеников к жизни и профессиональной деятельн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сти в высокоразвитой информационной среде, к возможности получения дальне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шего образования с использованием современных информационных технол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гий обучения в школах был введен предмет информатики. Изучение инфо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матики имеет огромное общеобразовательное значение, далеко вых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дящие за рамки задачи подготовки выпускников школы к жизни и труду в формиру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162787" w:rsidRPr="00162787">
        <w:rPr>
          <w:rFonts w:ascii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hAnsi="Times New Roman" w:cs="Times New Roman"/>
          <w:color w:val="000000"/>
          <w:sz w:val="28"/>
          <w:szCs w:val="28"/>
        </w:rPr>
        <w:t>емся «информационном» обществе.</w:t>
      </w:r>
    </w:p>
    <w:p w:rsidR="00484AF2" w:rsidRPr="00484AF2" w:rsidRDefault="00484AF2" w:rsidP="00484A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2">
        <w:rPr>
          <w:rFonts w:ascii="Times New Roman" w:hAnsi="Times New Roman" w:cs="Times New Roman"/>
          <w:sz w:val="28"/>
          <w:szCs w:val="28"/>
        </w:rPr>
        <w:t>Перед педагогами ставятся задачи реализации Федерального Госуда</w:t>
      </w:r>
      <w:r w:rsidRPr="00484AF2">
        <w:rPr>
          <w:rFonts w:ascii="Times New Roman" w:hAnsi="Times New Roman" w:cs="Times New Roman"/>
          <w:sz w:val="28"/>
          <w:szCs w:val="28"/>
        </w:rPr>
        <w:t>р</w:t>
      </w:r>
      <w:r w:rsidRPr="00484AF2">
        <w:rPr>
          <w:rFonts w:ascii="Times New Roman" w:hAnsi="Times New Roman" w:cs="Times New Roman"/>
          <w:sz w:val="28"/>
          <w:szCs w:val="28"/>
        </w:rPr>
        <w:t>ственного Образов</w:t>
      </w:r>
      <w:r w:rsidRPr="00484AF2">
        <w:rPr>
          <w:rFonts w:ascii="Times New Roman" w:hAnsi="Times New Roman" w:cs="Times New Roman"/>
          <w:sz w:val="28"/>
          <w:szCs w:val="28"/>
        </w:rPr>
        <w:t>а</w:t>
      </w:r>
      <w:r w:rsidRPr="00484AF2">
        <w:rPr>
          <w:rFonts w:ascii="Times New Roman" w:hAnsi="Times New Roman" w:cs="Times New Roman"/>
          <w:sz w:val="28"/>
          <w:szCs w:val="28"/>
        </w:rPr>
        <w:t xml:space="preserve">тельного Стандарта, используя различные современные методы обучения. Одним из таких методов является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синергетический</w:t>
      </w:r>
      <w:r w:rsidRPr="00484AF2">
        <w:rPr>
          <w:rFonts w:ascii="Times New Roman" w:hAnsi="Times New Roman" w:cs="Times New Roman"/>
          <w:sz w:val="28"/>
          <w:szCs w:val="28"/>
        </w:rPr>
        <w:t xml:space="preserve"> метод обучения.  </w:t>
      </w:r>
    </w:p>
    <w:bookmarkEnd w:id="0"/>
    <w:p w:rsidR="00162787" w:rsidRPr="00162787" w:rsidRDefault="00162787" w:rsidP="00484AF2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sectPr w:rsidR="00162787" w:rsidRPr="0016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86"/>
    <w:rsid w:val="00162787"/>
    <w:rsid w:val="00372286"/>
    <w:rsid w:val="003F06E6"/>
    <w:rsid w:val="00484AF2"/>
    <w:rsid w:val="007F7EA4"/>
    <w:rsid w:val="00954BCB"/>
    <w:rsid w:val="00BB6DFB"/>
    <w:rsid w:val="00DE1C3D"/>
    <w:rsid w:val="00E96189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4</cp:revision>
  <dcterms:created xsi:type="dcterms:W3CDTF">2017-10-04T18:00:00Z</dcterms:created>
  <dcterms:modified xsi:type="dcterms:W3CDTF">2017-10-17T21:22:00Z</dcterms:modified>
</cp:coreProperties>
</file>