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D9" w:rsidRDefault="003960D9" w:rsidP="003960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7C8D8CF" wp14:editId="0C13D15B">
            <wp:extent cx="6076950" cy="32184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070" t="25941" r="24199" b="19328"/>
                    <a:stretch/>
                  </pic:blipFill>
                  <pic:spPr bwMode="auto">
                    <a:xfrm>
                      <a:off x="0" y="0"/>
                      <a:ext cx="6087075" cy="322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5E5" w:rsidRPr="00CD35E5" w:rsidRDefault="00CD35E5" w:rsidP="00CD35E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проблемы.</w:t>
      </w:r>
      <w:r>
        <w:rPr>
          <w:rFonts w:ascii="Times New Roman" w:hAnsi="Times New Roman" w:cs="Times New Roman"/>
          <w:sz w:val="28"/>
          <w:szCs w:val="28"/>
        </w:rPr>
        <w:t xml:space="preserve"> На сегодняшний день, становится все сложнее заинтересовать учащихся в обучении. В то время как остальные методы обучения рассматриваются каждый</w:t>
      </w:r>
      <w:r w:rsidR="00D56C09">
        <w:rPr>
          <w:rFonts w:ascii="Times New Roman" w:hAnsi="Times New Roman" w:cs="Times New Roman"/>
          <w:sz w:val="28"/>
          <w:szCs w:val="28"/>
        </w:rPr>
        <w:t xml:space="preserve"> по отдельности, синергетический метод включает в себя соединение нескольких различных методов, что помогает привлечь внимание учащихся и заинтересовать их.</w:t>
      </w:r>
    </w:p>
    <w:p w:rsidR="00CD35E5" w:rsidRPr="00E80934" w:rsidRDefault="00CD35E5" w:rsidP="00CD35E5">
      <w:pPr>
        <w:pStyle w:val="a5"/>
        <w:spacing w:before="0" w:beforeAutospacing="0" w:after="0" w:afterAutospacing="0" w:line="360" w:lineRule="auto"/>
        <w:ind w:firstLine="709"/>
        <w:rPr>
          <w:sz w:val="28"/>
          <w:szCs w:val="20"/>
        </w:rPr>
      </w:pPr>
      <w:r>
        <w:rPr>
          <w:b/>
          <w:sz w:val="28"/>
          <w:szCs w:val="28"/>
        </w:rPr>
        <w:t>Цель статьи –</w:t>
      </w:r>
      <w:r>
        <w:rPr>
          <w:sz w:val="28"/>
          <w:szCs w:val="28"/>
        </w:rPr>
        <w:t xml:space="preserve"> </w:t>
      </w:r>
      <w:r w:rsidR="00D56C09">
        <w:rPr>
          <w:sz w:val="28"/>
          <w:szCs w:val="28"/>
        </w:rPr>
        <w:t>сформировать представление о синергетическом методе обучения и выявить его положительные стороны</w:t>
      </w:r>
      <w:r>
        <w:rPr>
          <w:sz w:val="28"/>
          <w:szCs w:val="28"/>
        </w:rPr>
        <w:t>.</w:t>
      </w:r>
    </w:p>
    <w:p w:rsidR="00D56C09" w:rsidRDefault="00CD35E5" w:rsidP="00D56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0934">
        <w:rPr>
          <w:rFonts w:ascii="Times New Roman" w:hAnsi="Times New Roman" w:cs="Times New Roman"/>
          <w:b/>
          <w:sz w:val="28"/>
          <w:szCs w:val="28"/>
        </w:rPr>
        <w:t xml:space="preserve">Изложение основного материала. </w:t>
      </w:r>
      <w:r w:rsidR="00D56C09">
        <w:rPr>
          <w:rFonts w:ascii="Times New Roman" w:hAnsi="Times New Roman" w:cs="Times New Roman"/>
          <w:sz w:val="28"/>
        </w:rPr>
        <w:t>Для синергетического</w:t>
      </w:r>
      <w:r w:rsidR="00D56C09" w:rsidRPr="00D907BB">
        <w:rPr>
          <w:rFonts w:ascii="Times New Roman" w:hAnsi="Times New Roman" w:cs="Times New Roman"/>
          <w:sz w:val="28"/>
        </w:rPr>
        <w:t xml:space="preserve"> подход</w:t>
      </w:r>
      <w:r w:rsidR="00D56C09">
        <w:rPr>
          <w:rFonts w:ascii="Times New Roman" w:hAnsi="Times New Roman" w:cs="Times New Roman"/>
          <w:sz w:val="28"/>
        </w:rPr>
        <w:t>а педагогика представляет собой неравновесную, сложную и самоорганизующуюся систему, которая является устойчивой за счет баланса диссипации и нелинейности.</w:t>
      </w:r>
      <w:r w:rsidR="00D56C09" w:rsidRPr="00D907BB">
        <w:rPr>
          <w:rFonts w:ascii="Times New Roman" w:hAnsi="Times New Roman" w:cs="Times New Roman"/>
          <w:sz w:val="28"/>
        </w:rPr>
        <w:t xml:space="preserve"> </w:t>
      </w:r>
      <w:r w:rsidR="00D56C09">
        <w:rPr>
          <w:rFonts w:ascii="Times New Roman" w:hAnsi="Times New Roman" w:cs="Times New Roman"/>
          <w:sz w:val="28"/>
        </w:rPr>
        <w:t>Подобная система должна являться устойчивой точкой притяжения,</w:t>
      </w:r>
      <w:r w:rsidR="00D56C09" w:rsidRPr="00D907BB">
        <w:rPr>
          <w:rFonts w:ascii="Times New Roman" w:hAnsi="Times New Roman" w:cs="Times New Roman"/>
          <w:sz w:val="28"/>
        </w:rPr>
        <w:t xml:space="preserve"> </w:t>
      </w:r>
      <w:r w:rsidR="00D56C09">
        <w:rPr>
          <w:rFonts w:ascii="Times New Roman" w:hAnsi="Times New Roman" w:cs="Times New Roman"/>
          <w:sz w:val="28"/>
        </w:rPr>
        <w:t>регулирующими</w:t>
      </w:r>
      <w:r w:rsidR="00D56C09" w:rsidRPr="00D907BB">
        <w:rPr>
          <w:rFonts w:ascii="Times New Roman" w:hAnsi="Times New Roman" w:cs="Times New Roman"/>
          <w:sz w:val="28"/>
        </w:rPr>
        <w:t xml:space="preserve"> параметрами</w:t>
      </w:r>
      <w:r w:rsidR="00D56C09">
        <w:rPr>
          <w:rFonts w:ascii="Times New Roman" w:hAnsi="Times New Roman" w:cs="Times New Roman"/>
          <w:sz w:val="28"/>
        </w:rPr>
        <w:t xml:space="preserve"> которой</w:t>
      </w:r>
      <w:r w:rsidR="00D56C09" w:rsidRPr="00D907BB">
        <w:rPr>
          <w:rFonts w:ascii="Times New Roman" w:hAnsi="Times New Roman" w:cs="Times New Roman"/>
          <w:sz w:val="28"/>
        </w:rPr>
        <w:t xml:space="preserve"> выступают </w:t>
      </w:r>
      <w:r w:rsidR="00D56C09">
        <w:rPr>
          <w:rFonts w:ascii="Times New Roman" w:hAnsi="Times New Roman" w:cs="Times New Roman"/>
          <w:sz w:val="28"/>
        </w:rPr>
        <w:t>не только</w:t>
      </w:r>
      <w:r w:rsidR="00D56C09" w:rsidRPr="00D907BB">
        <w:rPr>
          <w:rFonts w:ascii="Times New Roman" w:hAnsi="Times New Roman" w:cs="Times New Roman"/>
          <w:sz w:val="28"/>
        </w:rPr>
        <w:t xml:space="preserve"> педагогические усло</w:t>
      </w:r>
      <w:r w:rsidR="00D56C09">
        <w:rPr>
          <w:rFonts w:ascii="Times New Roman" w:hAnsi="Times New Roman" w:cs="Times New Roman"/>
          <w:sz w:val="28"/>
        </w:rPr>
        <w:t>вия, но</w:t>
      </w:r>
      <w:r w:rsidR="00D56C09" w:rsidRPr="00D907BB">
        <w:rPr>
          <w:rFonts w:ascii="Times New Roman" w:hAnsi="Times New Roman" w:cs="Times New Roman"/>
          <w:sz w:val="28"/>
        </w:rPr>
        <w:t xml:space="preserve"> и методы обучения, </w:t>
      </w:r>
      <w:r w:rsidR="00D56C09">
        <w:rPr>
          <w:rFonts w:ascii="Times New Roman" w:hAnsi="Times New Roman" w:cs="Times New Roman"/>
          <w:sz w:val="28"/>
        </w:rPr>
        <w:t>которые позволяют</w:t>
      </w:r>
      <w:r w:rsidR="00D56C09" w:rsidRPr="00D907BB">
        <w:rPr>
          <w:rFonts w:ascii="Times New Roman" w:hAnsi="Times New Roman" w:cs="Times New Roman"/>
          <w:sz w:val="28"/>
        </w:rPr>
        <w:t xml:space="preserve"> системе </w:t>
      </w:r>
      <w:r w:rsidR="00D56C09">
        <w:rPr>
          <w:rFonts w:ascii="Times New Roman" w:hAnsi="Times New Roman" w:cs="Times New Roman"/>
          <w:sz w:val="28"/>
        </w:rPr>
        <w:t>пребывать</w:t>
      </w:r>
      <w:r w:rsidR="00D56C09" w:rsidRPr="00D907BB">
        <w:rPr>
          <w:rFonts w:ascii="Times New Roman" w:hAnsi="Times New Roman" w:cs="Times New Roman"/>
          <w:sz w:val="28"/>
        </w:rPr>
        <w:t xml:space="preserve"> в устойчивом состоянии.</w:t>
      </w:r>
      <w:r w:rsidR="00D56C09">
        <w:rPr>
          <w:rFonts w:ascii="Times New Roman" w:hAnsi="Times New Roman" w:cs="Times New Roman"/>
          <w:sz w:val="28"/>
        </w:rPr>
        <w:t xml:space="preserve"> Синергетический метод обучения в организации и изучении педагогического процесса является весьма эффективным по следующим причинам. </w:t>
      </w:r>
    </w:p>
    <w:p w:rsidR="00D56C09" w:rsidRDefault="00D56C09" w:rsidP="00D56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Выдвигается принцип среды развития нелинейных и неравноправных законов.</w:t>
      </w:r>
      <w:r w:rsidRPr="00D907BB">
        <w:rPr>
          <w:rFonts w:ascii="Times New Roman" w:hAnsi="Times New Roman" w:cs="Times New Roman"/>
          <w:sz w:val="28"/>
        </w:rPr>
        <w:t xml:space="preserve"> В педагогике</w:t>
      </w:r>
      <w:r>
        <w:rPr>
          <w:rFonts w:ascii="Times New Roman" w:hAnsi="Times New Roman" w:cs="Times New Roman"/>
          <w:sz w:val="28"/>
        </w:rPr>
        <w:t xml:space="preserve"> и</w:t>
      </w:r>
      <w:r w:rsidRPr="00D907BB">
        <w:rPr>
          <w:rFonts w:ascii="Times New Roman" w:hAnsi="Times New Roman" w:cs="Times New Roman"/>
          <w:sz w:val="28"/>
        </w:rPr>
        <w:t xml:space="preserve"> дидакти</w:t>
      </w:r>
      <w:r>
        <w:rPr>
          <w:rFonts w:ascii="Times New Roman" w:hAnsi="Times New Roman" w:cs="Times New Roman"/>
          <w:sz w:val="28"/>
        </w:rPr>
        <w:t xml:space="preserve">ке эта мысль </w:t>
      </w:r>
      <w:r w:rsidRPr="00D907BB">
        <w:rPr>
          <w:rFonts w:ascii="Times New Roman" w:hAnsi="Times New Roman" w:cs="Times New Roman"/>
          <w:sz w:val="28"/>
        </w:rPr>
        <w:t>выраж</w:t>
      </w:r>
      <w:r>
        <w:rPr>
          <w:rFonts w:ascii="Times New Roman" w:hAnsi="Times New Roman" w:cs="Times New Roman"/>
          <w:sz w:val="28"/>
        </w:rPr>
        <w:t xml:space="preserve">ается </w:t>
      </w:r>
      <w:r w:rsidRPr="00D907BB">
        <w:rPr>
          <w:rFonts w:ascii="Times New Roman" w:hAnsi="Times New Roman" w:cs="Times New Roman"/>
          <w:sz w:val="28"/>
        </w:rPr>
        <w:t>альтернативно</w:t>
      </w:r>
      <w:r>
        <w:rPr>
          <w:rFonts w:ascii="Times New Roman" w:hAnsi="Times New Roman" w:cs="Times New Roman"/>
          <w:sz w:val="28"/>
        </w:rPr>
        <w:t>стью</w:t>
      </w:r>
      <w:r w:rsidRPr="00D907BB">
        <w:rPr>
          <w:rFonts w:ascii="Times New Roman" w:hAnsi="Times New Roman" w:cs="Times New Roman"/>
          <w:sz w:val="28"/>
        </w:rPr>
        <w:t xml:space="preserve"> выбора. </w:t>
      </w:r>
      <w:r>
        <w:rPr>
          <w:rFonts w:ascii="Times New Roman" w:hAnsi="Times New Roman" w:cs="Times New Roman"/>
          <w:sz w:val="28"/>
        </w:rPr>
        <w:t xml:space="preserve">Альтернативность, в педагогическом процессе, является главным </w:t>
      </w:r>
      <w:r>
        <w:rPr>
          <w:rFonts w:ascii="Times New Roman" w:hAnsi="Times New Roman" w:cs="Times New Roman"/>
          <w:sz w:val="28"/>
        </w:rPr>
        <w:lastRenderedPageBreak/>
        <w:t>условием для создания</w:t>
      </w:r>
      <w:r w:rsidRPr="00D907BB">
        <w:rPr>
          <w:rFonts w:ascii="Times New Roman" w:hAnsi="Times New Roman" w:cs="Times New Roman"/>
          <w:sz w:val="28"/>
        </w:rPr>
        <w:t xml:space="preserve"> в образовательной среде индивиду</w:t>
      </w:r>
      <w:r>
        <w:rPr>
          <w:rFonts w:ascii="Times New Roman" w:hAnsi="Times New Roman" w:cs="Times New Roman"/>
          <w:sz w:val="28"/>
        </w:rPr>
        <w:t xml:space="preserve">ального пути </w:t>
      </w:r>
      <w:r w:rsidRPr="00D907BB">
        <w:rPr>
          <w:rFonts w:ascii="Times New Roman" w:hAnsi="Times New Roman" w:cs="Times New Roman"/>
          <w:sz w:val="28"/>
        </w:rPr>
        <w:t xml:space="preserve">к успеху </w:t>
      </w:r>
      <w:r>
        <w:rPr>
          <w:rFonts w:ascii="Times New Roman" w:hAnsi="Times New Roman" w:cs="Times New Roman"/>
          <w:sz w:val="28"/>
        </w:rPr>
        <w:t>учеников</w:t>
      </w:r>
      <w:r w:rsidRPr="00D907B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необходимо </w:t>
      </w:r>
      <w:r w:rsidRPr="00D907BB">
        <w:rPr>
          <w:rFonts w:ascii="Times New Roman" w:hAnsi="Times New Roman" w:cs="Times New Roman"/>
          <w:sz w:val="28"/>
        </w:rPr>
        <w:t>поощрять независи</w:t>
      </w:r>
      <w:r>
        <w:rPr>
          <w:rFonts w:ascii="Times New Roman" w:hAnsi="Times New Roman" w:cs="Times New Roman"/>
          <w:sz w:val="28"/>
        </w:rPr>
        <w:t>мость, а также</w:t>
      </w:r>
      <w:r w:rsidRPr="00D907BB">
        <w:rPr>
          <w:rFonts w:ascii="Times New Roman" w:hAnsi="Times New Roman" w:cs="Times New Roman"/>
          <w:sz w:val="28"/>
        </w:rPr>
        <w:t xml:space="preserve"> выбор эффективных реше</w:t>
      </w:r>
      <w:r>
        <w:rPr>
          <w:rFonts w:ascii="Times New Roman" w:hAnsi="Times New Roman" w:cs="Times New Roman"/>
          <w:sz w:val="28"/>
        </w:rPr>
        <w:t>ний.</w:t>
      </w:r>
    </w:p>
    <w:p w:rsidR="00D56C09" w:rsidRDefault="00D56C09" w:rsidP="00D56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07BB">
        <w:rPr>
          <w:rFonts w:ascii="Times New Roman" w:hAnsi="Times New Roman" w:cs="Times New Roman"/>
          <w:sz w:val="28"/>
        </w:rPr>
        <w:t>Синергия может стать методологической основой для управления педагоги</w:t>
      </w:r>
      <w:r>
        <w:rPr>
          <w:rFonts w:ascii="Times New Roman" w:hAnsi="Times New Roman" w:cs="Times New Roman"/>
          <w:sz w:val="28"/>
        </w:rPr>
        <w:t>ческим процессом. В синергетике</w:t>
      </w:r>
      <w:r w:rsidRPr="00D907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выдвигается</w:t>
      </w:r>
      <w:r w:rsidRPr="00D907BB">
        <w:rPr>
          <w:rFonts w:ascii="Times New Roman" w:hAnsi="Times New Roman" w:cs="Times New Roman"/>
          <w:sz w:val="28"/>
        </w:rPr>
        <w:t xml:space="preserve"> тезис о том, что самоорганизация преподавания всех дисциплин в педагогическом процессе способствует </w:t>
      </w:r>
      <w:r>
        <w:rPr>
          <w:rFonts w:ascii="Times New Roman" w:hAnsi="Times New Roman" w:cs="Times New Roman"/>
          <w:sz w:val="28"/>
        </w:rPr>
        <w:t>как</w:t>
      </w:r>
      <w:r w:rsidRPr="00D907BB">
        <w:rPr>
          <w:rFonts w:ascii="Times New Roman" w:hAnsi="Times New Roman" w:cs="Times New Roman"/>
          <w:sz w:val="28"/>
        </w:rPr>
        <w:t xml:space="preserve"> саморазвитию </w:t>
      </w:r>
      <w:r>
        <w:rPr>
          <w:rFonts w:ascii="Times New Roman" w:hAnsi="Times New Roman" w:cs="Times New Roman"/>
          <w:sz w:val="28"/>
        </w:rPr>
        <w:t xml:space="preserve">системы </w:t>
      </w:r>
      <w:r w:rsidRPr="00D907BB">
        <w:rPr>
          <w:rFonts w:ascii="Times New Roman" w:hAnsi="Times New Roman" w:cs="Times New Roman"/>
          <w:sz w:val="28"/>
        </w:rPr>
        <w:t>в целом и отдельных подсистем за счет получения энергии или внешней информации</w:t>
      </w:r>
      <w:r>
        <w:rPr>
          <w:rFonts w:ascii="Times New Roman" w:hAnsi="Times New Roman" w:cs="Times New Roman"/>
          <w:sz w:val="28"/>
        </w:rPr>
        <w:t>, так и</w:t>
      </w:r>
      <w:r w:rsidRPr="00D907BB">
        <w:rPr>
          <w:rFonts w:ascii="Times New Roman" w:hAnsi="Times New Roman" w:cs="Times New Roman"/>
          <w:sz w:val="28"/>
        </w:rPr>
        <w:t xml:space="preserve"> за счет использования их внутренних возможностей</w:t>
      </w:r>
      <w:r>
        <w:rPr>
          <w:rFonts w:ascii="Times New Roman" w:hAnsi="Times New Roman" w:cs="Times New Roman"/>
          <w:sz w:val="28"/>
        </w:rPr>
        <w:t xml:space="preserve"> </w:t>
      </w:r>
      <w:r w:rsidRPr="00B413B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B413BD">
        <w:rPr>
          <w:rFonts w:ascii="Times New Roman" w:hAnsi="Times New Roman" w:cs="Times New Roman"/>
          <w:sz w:val="28"/>
        </w:rPr>
        <w:t>]</w:t>
      </w:r>
      <w:r w:rsidRPr="00D907BB">
        <w:rPr>
          <w:rFonts w:ascii="Times New Roman" w:hAnsi="Times New Roman" w:cs="Times New Roman"/>
          <w:sz w:val="28"/>
        </w:rPr>
        <w:t>.</w:t>
      </w:r>
    </w:p>
    <w:p w:rsidR="00D56C09" w:rsidRDefault="00D56C09" w:rsidP="00D56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07BB">
        <w:rPr>
          <w:rFonts w:ascii="Times New Roman" w:hAnsi="Times New Roman" w:cs="Times New Roman"/>
          <w:sz w:val="28"/>
        </w:rPr>
        <w:t>Синергет</w:t>
      </w:r>
      <w:r>
        <w:rPr>
          <w:rFonts w:ascii="Times New Roman" w:hAnsi="Times New Roman" w:cs="Times New Roman"/>
          <w:sz w:val="28"/>
        </w:rPr>
        <w:t>ический подход подразумевает подготовку</w:t>
      </w:r>
      <w:r w:rsidRPr="00D907BB">
        <w:rPr>
          <w:rFonts w:ascii="Times New Roman" w:hAnsi="Times New Roman" w:cs="Times New Roman"/>
          <w:sz w:val="28"/>
        </w:rPr>
        <w:t xml:space="preserve"> учащихся в шко</w:t>
      </w:r>
      <w:r>
        <w:rPr>
          <w:rFonts w:ascii="Times New Roman" w:hAnsi="Times New Roman" w:cs="Times New Roman"/>
          <w:sz w:val="28"/>
        </w:rPr>
        <w:t xml:space="preserve">ле, </w:t>
      </w:r>
      <w:r w:rsidRPr="00D907BB">
        <w:rPr>
          <w:rFonts w:ascii="Times New Roman" w:hAnsi="Times New Roman" w:cs="Times New Roman"/>
          <w:sz w:val="28"/>
        </w:rPr>
        <w:t>выхо</w:t>
      </w:r>
      <w:r>
        <w:rPr>
          <w:rFonts w:ascii="Times New Roman" w:hAnsi="Times New Roman" w:cs="Times New Roman"/>
          <w:sz w:val="28"/>
        </w:rPr>
        <w:t>дящую</w:t>
      </w:r>
      <w:r w:rsidRPr="00D907BB">
        <w:rPr>
          <w:rFonts w:ascii="Times New Roman" w:hAnsi="Times New Roman" w:cs="Times New Roman"/>
          <w:sz w:val="28"/>
        </w:rPr>
        <w:t xml:space="preserve"> за рамки общепринятой традиционной модели, даже</w:t>
      </w:r>
      <w:r>
        <w:rPr>
          <w:rFonts w:ascii="Times New Roman" w:hAnsi="Times New Roman" w:cs="Times New Roman"/>
          <w:sz w:val="28"/>
        </w:rPr>
        <w:t xml:space="preserve"> в том случае, </w:t>
      </w:r>
      <w:r w:rsidRPr="00D907BB">
        <w:rPr>
          <w:rFonts w:ascii="Times New Roman" w:hAnsi="Times New Roman" w:cs="Times New Roman"/>
          <w:sz w:val="28"/>
        </w:rPr>
        <w:t>если учитель</w:t>
      </w:r>
      <w:r>
        <w:rPr>
          <w:rFonts w:ascii="Times New Roman" w:hAnsi="Times New Roman" w:cs="Times New Roman"/>
          <w:sz w:val="28"/>
        </w:rPr>
        <w:t xml:space="preserve"> в вузе</w:t>
      </w:r>
      <w:r w:rsidRPr="00D907BB">
        <w:rPr>
          <w:rFonts w:ascii="Times New Roman" w:hAnsi="Times New Roman" w:cs="Times New Roman"/>
          <w:sz w:val="28"/>
        </w:rPr>
        <w:t xml:space="preserve"> является </w:t>
      </w:r>
      <w:r>
        <w:rPr>
          <w:rFonts w:ascii="Times New Roman" w:hAnsi="Times New Roman" w:cs="Times New Roman"/>
          <w:sz w:val="28"/>
        </w:rPr>
        <w:t>как</w:t>
      </w:r>
      <w:r w:rsidRPr="00D907BB">
        <w:rPr>
          <w:rFonts w:ascii="Times New Roman" w:hAnsi="Times New Roman" w:cs="Times New Roman"/>
          <w:sz w:val="28"/>
        </w:rPr>
        <w:t xml:space="preserve"> поставщиком знаний, </w:t>
      </w:r>
      <w:r>
        <w:rPr>
          <w:rFonts w:ascii="Times New Roman" w:hAnsi="Times New Roman" w:cs="Times New Roman"/>
          <w:sz w:val="28"/>
        </w:rPr>
        <w:t>так</w:t>
      </w:r>
      <w:r w:rsidRPr="00D907BB">
        <w:rPr>
          <w:rFonts w:ascii="Times New Roman" w:hAnsi="Times New Roman" w:cs="Times New Roman"/>
          <w:sz w:val="28"/>
        </w:rPr>
        <w:t xml:space="preserve"> и субъектом, </w:t>
      </w:r>
      <w:r>
        <w:rPr>
          <w:rFonts w:ascii="Times New Roman" w:hAnsi="Times New Roman" w:cs="Times New Roman"/>
          <w:sz w:val="28"/>
        </w:rPr>
        <w:t>который определяет</w:t>
      </w:r>
      <w:r w:rsidRPr="00D907BB">
        <w:rPr>
          <w:rFonts w:ascii="Times New Roman" w:hAnsi="Times New Roman" w:cs="Times New Roman"/>
          <w:sz w:val="28"/>
        </w:rPr>
        <w:t xml:space="preserve"> обра</w:t>
      </w:r>
      <w:r>
        <w:rPr>
          <w:rFonts w:ascii="Times New Roman" w:hAnsi="Times New Roman" w:cs="Times New Roman"/>
          <w:sz w:val="28"/>
        </w:rPr>
        <w:t xml:space="preserve">зовательное направление </w:t>
      </w:r>
      <w:r w:rsidRPr="00D907BB">
        <w:rPr>
          <w:rFonts w:ascii="Times New Roman" w:hAnsi="Times New Roman" w:cs="Times New Roman"/>
          <w:sz w:val="28"/>
        </w:rPr>
        <w:t xml:space="preserve">каждого ученика. Ученик, как правило, является пассивным получателем знаний. </w:t>
      </w:r>
      <w:r>
        <w:rPr>
          <w:rFonts w:ascii="Times New Roman" w:hAnsi="Times New Roman" w:cs="Times New Roman"/>
          <w:sz w:val="28"/>
        </w:rPr>
        <w:t>Во избежание данной проблемы,</w:t>
      </w:r>
      <w:r w:rsidRPr="00D907BB">
        <w:rPr>
          <w:rFonts w:ascii="Times New Roman" w:hAnsi="Times New Roman" w:cs="Times New Roman"/>
          <w:sz w:val="28"/>
        </w:rPr>
        <w:t xml:space="preserve"> необходимо </w:t>
      </w:r>
      <w:r>
        <w:rPr>
          <w:rFonts w:ascii="Times New Roman" w:hAnsi="Times New Roman" w:cs="Times New Roman"/>
          <w:sz w:val="28"/>
        </w:rPr>
        <w:t>увеличить</w:t>
      </w:r>
      <w:r w:rsidRPr="00D907BB">
        <w:rPr>
          <w:rFonts w:ascii="Times New Roman" w:hAnsi="Times New Roman" w:cs="Times New Roman"/>
          <w:sz w:val="28"/>
        </w:rPr>
        <w:t xml:space="preserve"> привычные границы образования,</w:t>
      </w:r>
      <w:r>
        <w:rPr>
          <w:rFonts w:ascii="Times New Roman" w:hAnsi="Times New Roman" w:cs="Times New Roman"/>
          <w:sz w:val="28"/>
        </w:rPr>
        <w:t xml:space="preserve"> что, в свою очередь означает,</w:t>
      </w:r>
      <w:r w:rsidRPr="00D907BB">
        <w:rPr>
          <w:rFonts w:ascii="Times New Roman" w:hAnsi="Times New Roman" w:cs="Times New Roman"/>
          <w:sz w:val="28"/>
        </w:rPr>
        <w:t xml:space="preserve"> сделать процесс обучения нелинейным и неравномерным. Это </w:t>
      </w:r>
      <w:r>
        <w:rPr>
          <w:rFonts w:ascii="Times New Roman" w:hAnsi="Times New Roman" w:cs="Times New Roman"/>
          <w:sz w:val="28"/>
        </w:rPr>
        <w:t>указывает на то</w:t>
      </w:r>
      <w:r w:rsidRPr="00D907BB">
        <w:rPr>
          <w:rFonts w:ascii="Times New Roman" w:hAnsi="Times New Roman" w:cs="Times New Roman"/>
          <w:sz w:val="28"/>
        </w:rPr>
        <w:t>, что методик</w:t>
      </w:r>
      <w:r>
        <w:rPr>
          <w:rFonts w:ascii="Times New Roman" w:hAnsi="Times New Roman" w:cs="Times New Roman"/>
          <w:sz w:val="28"/>
        </w:rPr>
        <w:t>е</w:t>
      </w:r>
      <w:r w:rsidRPr="00D907BB">
        <w:rPr>
          <w:rFonts w:ascii="Times New Roman" w:hAnsi="Times New Roman" w:cs="Times New Roman"/>
          <w:sz w:val="28"/>
        </w:rPr>
        <w:t xml:space="preserve"> преподавания </w:t>
      </w:r>
      <w:r>
        <w:rPr>
          <w:rFonts w:ascii="Times New Roman" w:hAnsi="Times New Roman" w:cs="Times New Roman"/>
          <w:sz w:val="28"/>
        </w:rPr>
        <w:t>и методам необходимо</w:t>
      </w:r>
      <w:r w:rsidRPr="00D907BB">
        <w:rPr>
          <w:rFonts w:ascii="Times New Roman" w:hAnsi="Times New Roman" w:cs="Times New Roman"/>
          <w:sz w:val="28"/>
        </w:rPr>
        <w:t xml:space="preserve"> основываться на предыдущем опыте учеников, интеграции различных концепций и практик по передаче знаний по различным дисциплинам в багаж новой профессиональной информации. </w:t>
      </w:r>
    </w:p>
    <w:p w:rsidR="00D56C09" w:rsidRDefault="00D56C09" w:rsidP="00D56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07BB">
        <w:rPr>
          <w:rFonts w:ascii="Times New Roman" w:hAnsi="Times New Roman" w:cs="Times New Roman"/>
          <w:sz w:val="28"/>
        </w:rPr>
        <w:t>Анализ частных дидактик</w:t>
      </w:r>
      <w:r>
        <w:rPr>
          <w:rFonts w:ascii="Times New Roman" w:hAnsi="Times New Roman" w:cs="Times New Roman"/>
          <w:sz w:val="28"/>
        </w:rPr>
        <w:t>. В данном</w:t>
      </w:r>
      <w:r w:rsidRPr="00D907BB">
        <w:rPr>
          <w:rFonts w:ascii="Times New Roman" w:hAnsi="Times New Roman" w:cs="Times New Roman"/>
          <w:sz w:val="28"/>
        </w:rPr>
        <w:t xml:space="preserve"> метод</w:t>
      </w:r>
      <w:r>
        <w:rPr>
          <w:rFonts w:ascii="Times New Roman" w:hAnsi="Times New Roman" w:cs="Times New Roman"/>
          <w:sz w:val="28"/>
        </w:rPr>
        <w:t>е учитываются</w:t>
      </w:r>
      <w:r w:rsidRPr="00D907BB">
        <w:rPr>
          <w:rFonts w:ascii="Times New Roman" w:hAnsi="Times New Roman" w:cs="Times New Roman"/>
          <w:sz w:val="28"/>
        </w:rPr>
        <w:t xml:space="preserve"> особенности открытой и нелинейной педагогиче</w:t>
      </w:r>
      <w:r>
        <w:rPr>
          <w:rFonts w:ascii="Times New Roman" w:hAnsi="Times New Roman" w:cs="Times New Roman"/>
          <w:sz w:val="28"/>
        </w:rPr>
        <w:t>ской системы. Р</w:t>
      </w:r>
      <w:r w:rsidRPr="00D907BB">
        <w:rPr>
          <w:rFonts w:ascii="Times New Roman" w:hAnsi="Times New Roman" w:cs="Times New Roman"/>
          <w:sz w:val="28"/>
        </w:rPr>
        <w:t xml:space="preserve">азвитие </w:t>
      </w:r>
      <w:r>
        <w:rPr>
          <w:rFonts w:ascii="Times New Roman" w:hAnsi="Times New Roman" w:cs="Times New Roman"/>
          <w:sz w:val="28"/>
        </w:rPr>
        <w:t xml:space="preserve">данных особенностей </w:t>
      </w:r>
      <w:r w:rsidRPr="00D907BB">
        <w:rPr>
          <w:rFonts w:ascii="Times New Roman" w:hAnsi="Times New Roman" w:cs="Times New Roman"/>
          <w:sz w:val="28"/>
        </w:rPr>
        <w:t xml:space="preserve">зависит от множества различных факторов и условий. Это </w:t>
      </w:r>
      <w:r>
        <w:rPr>
          <w:rFonts w:ascii="Times New Roman" w:hAnsi="Times New Roman" w:cs="Times New Roman"/>
          <w:sz w:val="28"/>
        </w:rPr>
        <w:t>говорит о том</w:t>
      </w:r>
      <w:r w:rsidRPr="00D907BB">
        <w:rPr>
          <w:rFonts w:ascii="Times New Roman" w:hAnsi="Times New Roman" w:cs="Times New Roman"/>
          <w:sz w:val="28"/>
        </w:rPr>
        <w:t>, что мето</w:t>
      </w:r>
      <w:r>
        <w:rPr>
          <w:rFonts w:ascii="Times New Roman" w:hAnsi="Times New Roman" w:cs="Times New Roman"/>
          <w:sz w:val="28"/>
        </w:rPr>
        <w:t>дам</w:t>
      </w:r>
      <w:r w:rsidRPr="00D907BB">
        <w:rPr>
          <w:rFonts w:ascii="Times New Roman" w:hAnsi="Times New Roman" w:cs="Times New Roman"/>
          <w:sz w:val="28"/>
        </w:rPr>
        <w:t xml:space="preserve"> реализации синергетического подхода </w:t>
      </w:r>
      <w:r>
        <w:rPr>
          <w:rFonts w:ascii="Times New Roman" w:hAnsi="Times New Roman" w:cs="Times New Roman"/>
          <w:sz w:val="28"/>
        </w:rPr>
        <w:t>необходимо</w:t>
      </w:r>
      <w:r w:rsidRPr="00D907BB">
        <w:rPr>
          <w:rFonts w:ascii="Times New Roman" w:hAnsi="Times New Roman" w:cs="Times New Roman"/>
          <w:sz w:val="28"/>
        </w:rPr>
        <w:t xml:space="preserve"> опираться на самоуправляе</w:t>
      </w:r>
      <w:r>
        <w:rPr>
          <w:rFonts w:ascii="Times New Roman" w:hAnsi="Times New Roman" w:cs="Times New Roman"/>
          <w:sz w:val="28"/>
        </w:rPr>
        <w:t xml:space="preserve">мый процесс. В ходе этого процесса </w:t>
      </w:r>
      <w:r w:rsidRPr="00D907BB">
        <w:rPr>
          <w:rFonts w:ascii="Times New Roman" w:hAnsi="Times New Roman" w:cs="Times New Roman"/>
          <w:sz w:val="28"/>
        </w:rPr>
        <w:t xml:space="preserve">влияние учителя </w:t>
      </w:r>
      <w:r>
        <w:rPr>
          <w:rFonts w:ascii="Times New Roman" w:hAnsi="Times New Roman" w:cs="Times New Roman"/>
          <w:sz w:val="28"/>
        </w:rPr>
        <w:t>является также в</w:t>
      </w:r>
      <w:r w:rsidRPr="00D907BB">
        <w:rPr>
          <w:rFonts w:ascii="Times New Roman" w:hAnsi="Times New Roman" w:cs="Times New Roman"/>
          <w:sz w:val="28"/>
        </w:rPr>
        <w:t>озможность</w:t>
      </w:r>
      <w:r>
        <w:rPr>
          <w:rFonts w:ascii="Times New Roman" w:hAnsi="Times New Roman" w:cs="Times New Roman"/>
          <w:sz w:val="28"/>
        </w:rPr>
        <w:t>ю</w:t>
      </w:r>
      <w:r w:rsidRPr="00D907BB">
        <w:rPr>
          <w:rFonts w:ascii="Times New Roman" w:hAnsi="Times New Roman" w:cs="Times New Roman"/>
          <w:sz w:val="28"/>
        </w:rPr>
        <w:t xml:space="preserve"> развития образовательной деятельности</w:t>
      </w:r>
      <w:r>
        <w:rPr>
          <w:rFonts w:ascii="Times New Roman" w:hAnsi="Times New Roman" w:cs="Times New Roman"/>
          <w:sz w:val="28"/>
        </w:rPr>
        <w:t xml:space="preserve"> учащегося</w:t>
      </w:r>
      <w:r w:rsidRPr="00D907BB">
        <w:rPr>
          <w:rFonts w:ascii="Times New Roman" w:hAnsi="Times New Roman" w:cs="Times New Roman"/>
          <w:sz w:val="28"/>
        </w:rPr>
        <w:t xml:space="preserve">. </w:t>
      </w:r>
    </w:p>
    <w:p w:rsidR="00D56C09" w:rsidRDefault="00D56C09" w:rsidP="00D56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07BB">
        <w:rPr>
          <w:rFonts w:ascii="Times New Roman" w:hAnsi="Times New Roman" w:cs="Times New Roman"/>
          <w:sz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</w:rPr>
        <w:t>подобных</w:t>
      </w:r>
      <w:r w:rsidRPr="00D907BB">
        <w:rPr>
          <w:rFonts w:ascii="Times New Roman" w:hAnsi="Times New Roman" w:cs="Times New Roman"/>
          <w:sz w:val="28"/>
        </w:rPr>
        <w:t xml:space="preserve"> методов</w:t>
      </w:r>
      <w:r>
        <w:rPr>
          <w:rFonts w:ascii="Times New Roman" w:hAnsi="Times New Roman" w:cs="Times New Roman"/>
          <w:sz w:val="28"/>
        </w:rPr>
        <w:t xml:space="preserve"> роль, как преподавателя, так и учащегося меняются.</w:t>
      </w:r>
      <w:r w:rsidRPr="00D907BB">
        <w:rPr>
          <w:rFonts w:ascii="Times New Roman" w:hAnsi="Times New Roman" w:cs="Times New Roman"/>
          <w:sz w:val="28"/>
        </w:rPr>
        <w:t xml:space="preserve"> Преподаватель управляет</w:t>
      </w:r>
      <w:r>
        <w:rPr>
          <w:rFonts w:ascii="Times New Roman" w:hAnsi="Times New Roman" w:cs="Times New Roman"/>
          <w:sz w:val="28"/>
        </w:rPr>
        <w:t xml:space="preserve"> процессом</w:t>
      </w:r>
      <w:r w:rsidRPr="00D907BB">
        <w:rPr>
          <w:rFonts w:ascii="Times New Roman" w:hAnsi="Times New Roman" w:cs="Times New Roman"/>
          <w:sz w:val="28"/>
        </w:rPr>
        <w:t xml:space="preserve"> обучени</w:t>
      </w:r>
      <w:r>
        <w:rPr>
          <w:rFonts w:ascii="Times New Roman" w:hAnsi="Times New Roman" w:cs="Times New Roman"/>
          <w:sz w:val="28"/>
        </w:rPr>
        <w:t>я</w:t>
      </w:r>
      <w:r w:rsidRPr="00D907B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однако</w:t>
      </w:r>
      <w:r w:rsidRPr="00D907BB">
        <w:rPr>
          <w:rFonts w:ascii="Times New Roman" w:hAnsi="Times New Roman" w:cs="Times New Roman"/>
          <w:sz w:val="28"/>
        </w:rPr>
        <w:t xml:space="preserve"> делает это</w:t>
      </w:r>
      <w:r>
        <w:rPr>
          <w:rFonts w:ascii="Times New Roman" w:hAnsi="Times New Roman" w:cs="Times New Roman"/>
          <w:sz w:val="28"/>
        </w:rPr>
        <w:t>,</w:t>
      </w:r>
      <w:r w:rsidRPr="00D907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указывая</w:t>
      </w:r>
      <w:r w:rsidRPr="00D907BB">
        <w:rPr>
          <w:rFonts w:ascii="Times New Roman" w:hAnsi="Times New Roman" w:cs="Times New Roman"/>
          <w:sz w:val="28"/>
        </w:rPr>
        <w:t xml:space="preserve"> конкретно</w:t>
      </w:r>
      <w:r>
        <w:rPr>
          <w:rFonts w:ascii="Times New Roman" w:hAnsi="Times New Roman" w:cs="Times New Roman"/>
          <w:sz w:val="28"/>
        </w:rPr>
        <w:t>й задачи</w:t>
      </w:r>
      <w:r w:rsidRPr="00D907B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требует какого-то</w:t>
      </w:r>
      <w:r w:rsidRPr="00D907BB">
        <w:rPr>
          <w:rFonts w:ascii="Times New Roman" w:hAnsi="Times New Roman" w:cs="Times New Roman"/>
          <w:sz w:val="28"/>
        </w:rPr>
        <w:t xml:space="preserve"> </w:t>
      </w:r>
      <w:r w:rsidRPr="00D907BB">
        <w:rPr>
          <w:rFonts w:ascii="Times New Roman" w:hAnsi="Times New Roman" w:cs="Times New Roman"/>
          <w:sz w:val="28"/>
        </w:rPr>
        <w:lastRenderedPageBreak/>
        <w:t xml:space="preserve">определенного решения, а </w:t>
      </w:r>
      <w:r>
        <w:rPr>
          <w:rFonts w:ascii="Times New Roman" w:hAnsi="Times New Roman" w:cs="Times New Roman"/>
          <w:sz w:val="28"/>
        </w:rPr>
        <w:t xml:space="preserve">действует </w:t>
      </w:r>
      <w:r w:rsidRPr="00D907BB">
        <w:rPr>
          <w:rFonts w:ascii="Times New Roman" w:hAnsi="Times New Roman" w:cs="Times New Roman"/>
          <w:sz w:val="28"/>
        </w:rPr>
        <w:t>путем создания ситуации</w:t>
      </w:r>
      <w:r w:rsidRPr="006C321D">
        <w:rPr>
          <w:rFonts w:ascii="Times New Roman" w:hAnsi="Times New Roman" w:cs="Times New Roman"/>
          <w:sz w:val="28"/>
        </w:rPr>
        <w:t xml:space="preserve"> </w:t>
      </w:r>
      <w:r w:rsidRPr="00D907BB">
        <w:rPr>
          <w:rFonts w:ascii="Times New Roman" w:hAnsi="Times New Roman" w:cs="Times New Roman"/>
          <w:sz w:val="28"/>
        </w:rPr>
        <w:t xml:space="preserve">или постановки проблемы, </w:t>
      </w:r>
      <w:r>
        <w:rPr>
          <w:rFonts w:ascii="Times New Roman" w:hAnsi="Times New Roman" w:cs="Times New Roman"/>
          <w:sz w:val="28"/>
        </w:rPr>
        <w:t>которые вынуждают</w:t>
      </w:r>
      <w:r w:rsidRPr="00D907BB">
        <w:rPr>
          <w:rFonts w:ascii="Times New Roman" w:hAnsi="Times New Roman" w:cs="Times New Roman"/>
          <w:sz w:val="28"/>
        </w:rPr>
        <w:t xml:space="preserve"> ученика действовать самостоятельно. </w:t>
      </w:r>
      <w:r>
        <w:rPr>
          <w:rFonts w:ascii="Times New Roman" w:hAnsi="Times New Roman" w:cs="Times New Roman"/>
          <w:sz w:val="28"/>
        </w:rPr>
        <w:t xml:space="preserve">Исходя из этого, выделяется следующий принцип синергетического подхода – </w:t>
      </w:r>
      <w:r w:rsidRPr="00D907BB">
        <w:rPr>
          <w:rFonts w:ascii="Times New Roman" w:hAnsi="Times New Roman" w:cs="Times New Roman"/>
          <w:sz w:val="28"/>
        </w:rPr>
        <w:t>принцип взаимодействия и взаимной поддержки. С точки зрения синергетического подхода предметом изучения являются от</w:t>
      </w:r>
      <w:r>
        <w:rPr>
          <w:rFonts w:ascii="Times New Roman" w:hAnsi="Times New Roman" w:cs="Times New Roman"/>
          <w:sz w:val="28"/>
        </w:rPr>
        <w:t>крытые и</w:t>
      </w:r>
      <w:r w:rsidRPr="00D907BB">
        <w:rPr>
          <w:rFonts w:ascii="Times New Roman" w:hAnsi="Times New Roman" w:cs="Times New Roman"/>
          <w:sz w:val="28"/>
        </w:rPr>
        <w:t xml:space="preserve"> нелинейны</w:t>
      </w:r>
      <w:r>
        <w:rPr>
          <w:rFonts w:ascii="Times New Roman" w:hAnsi="Times New Roman" w:cs="Times New Roman"/>
          <w:sz w:val="28"/>
        </w:rPr>
        <w:t>е</w:t>
      </w:r>
      <w:r w:rsidRPr="00D907BB">
        <w:rPr>
          <w:rFonts w:ascii="Times New Roman" w:hAnsi="Times New Roman" w:cs="Times New Roman"/>
          <w:sz w:val="28"/>
        </w:rPr>
        <w:t xml:space="preserve"> систем</w:t>
      </w:r>
      <w:r>
        <w:rPr>
          <w:rFonts w:ascii="Times New Roman" w:hAnsi="Times New Roman" w:cs="Times New Roman"/>
          <w:sz w:val="28"/>
        </w:rPr>
        <w:t xml:space="preserve">ы. Данные системы формируются в соответствии с уровнями </w:t>
      </w:r>
      <w:r w:rsidRPr="00B413B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2</w:t>
      </w:r>
      <w:r w:rsidRPr="00B413BD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:</w:t>
      </w:r>
    </w:p>
    <w:p w:rsidR="00D56C09" w:rsidRPr="003E274C" w:rsidRDefault="00D56C09" w:rsidP="00D56C09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E274C">
        <w:rPr>
          <w:rFonts w:ascii="Times New Roman" w:hAnsi="Times New Roman" w:cs="Times New Roman"/>
          <w:sz w:val="28"/>
        </w:rPr>
        <w:t>стратегический уровень, который определяет ведущую роль процесса обучения и его конечную цель;</w:t>
      </w:r>
    </w:p>
    <w:p w:rsidR="00D56C09" w:rsidRPr="003E274C" w:rsidRDefault="00D56C09" w:rsidP="00D56C09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E274C">
        <w:rPr>
          <w:rFonts w:ascii="Times New Roman" w:hAnsi="Times New Roman" w:cs="Times New Roman"/>
          <w:sz w:val="28"/>
        </w:rPr>
        <w:t>тактический уровень, обеспечивающий весь учебный процесс;</w:t>
      </w:r>
    </w:p>
    <w:p w:rsidR="00D56C09" w:rsidRPr="003E274C" w:rsidRDefault="00D56C09" w:rsidP="00D56C09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E274C">
        <w:rPr>
          <w:rFonts w:ascii="Times New Roman" w:hAnsi="Times New Roman" w:cs="Times New Roman"/>
          <w:sz w:val="28"/>
        </w:rPr>
        <w:t xml:space="preserve">оперативный уровень, существует как реакция на внешние и внутренние изменения. </w:t>
      </w:r>
    </w:p>
    <w:p w:rsidR="00CD35E5" w:rsidRPr="004F2855" w:rsidRDefault="00CD35E5" w:rsidP="00CD35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855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56C09">
        <w:rPr>
          <w:rFonts w:ascii="Times New Roman" w:hAnsi="Times New Roman" w:cs="Times New Roman"/>
          <w:sz w:val="28"/>
        </w:rPr>
        <w:t xml:space="preserve">Синергетический подход к обучению рассматривается не только как объединение конкретных методов, которые направлены на усовершенствование образовательного процесса. Также данный подход рассматривается, как способность учителя </w:t>
      </w:r>
      <w:r w:rsidR="00D56C09" w:rsidRPr="00D907BB">
        <w:rPr>
          <w:rFonts w:ascii="Times New Roman" w:hAnsi="Times New Roman" w:cs="Times New Roman"/>
          <w:sz w:val="28"/>
        </w:rPr>
        <w:t xml:space="preserve">разрабатывать и внедрять собственные уникальные методы и стиль преподавания, </w:t>
      </w:r>
      <w:r w:rsidR="00D56C09">
        <w:rPr>
          <w:rFonts w:ascii="Times New Roman" w:hAnsi="Times New Roman" w:cs="Times New Roman"/>
          <w:sz w:val="28"/>
        </w:rPr>
        <w:t>которые сформированы</w:t>
      </w:r>
      <w:r w:rsidR="00D56C09" w:rsidRPr="00D907BB">
        <w:rPr>
          <w:rFonts w:ascii="Times New Roman" w:hAnsi="Times New Roman" w:cs="Times New Roman"/>
          <w:sz w:val="28"/>
        </w:rPr>
        <w:t xml:space="preserve"> на основных положениях гуманитарных наук. </w:t>
      </w:r>
      <w:r w:rsidR="00D56C09">
        <w:rPr>
          <w:rFonts w:ascii="Times New Roman" w:hAnsi="Times New Roman" w:cs="Times New Roman"/>
          <w:sz w:val="28"/>
        </w:rPr>
        <w:t>Таким образом, с</w:t>
      </w:r>
      <w:r w:rsidR="00D56C09" w:rsidRPr="00D907BB">
        <w:rPr>
          <w:rFonts w:ascii="Times New Roman" w:hAnsi="Times New Roman" w:cs="Times New Roman"/>
          <w:sz w:val="28"/>
        </w:rPr>
        <w:t>инергетический подход как наука самоорганизации</w:t>
      </w:r>
      <w:r w:rsidR="00D56C09">
        <w:rPr>
          <w:rFonts w:ascii="Times New Roman" w:hAnsi="Times New Roman" w:cs="Times New Roman"/>
          <w:sz w:val="28"/>
        </w:rPr>
        <w:t>,</w:t>
      </w:r>
      <w:r w:rsidR="00D56C09" w:rsidRPr="00D907BB">
        <w:rPr>
          <w:rFonts w:ascii="Times New Roman" w:hAnsi="Times New Roman" w:cs="Times New Roman"/>
          <w:sz w:val="28"/>
        </w:rPr>
        <w:t xml:space="preserve"> становится новым образом мышления.</w:t>
      </w:r>
    </w:p>
    <w:p w:rsidR="00CD35E5" w:rsidRDefault="00CD35E5" w:rsidP="00CD35E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34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D56C09" w:rsidRDefault="00D56C09" w:rsidP="00D56C09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Гвоздева А.В. Синергетический подход к методам обучения: Статья по специальности «Народное образование. Педагогика» /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А.В.Гвоздева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2015. – 4 с.</w:t>
      </w:r>
    </w:p>
    <w:p w:rsidR="00D56C09" w:rsidRDefault="00D56C09" w:rsidP="00D56C09">
      <w:pPr>
        <w:pStyle w:val="a6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6C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Современный урок. Понятие и особенности. </w:t>
      </w:r>
      <w:r w:rsidRPr="00E356CD">
        <w:rPr>
          <w:rFonts w:ascii="Times New Roman" w:hAnsi="Times New Roman" w:cs="Times New Roman"/>
          <w:sz w:val="28"/>
          <w:szCs w:val="28"/>
        </w:rPr>
        <w:t xml:space="preserve">[Электронный ресурс]. Режим доступа: </w:t>
      </w:r>
      <w:hyperlink r:id="rId7" w:history="1">
        <w:r w:rsidRPr="00D56C0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http://megaobuchalka.ru/8/19807.html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D56C09" w:rsidRPr="00D56C09" w:rsidRDefault="00D56C09" w:rsidP="00D56C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35E5" w:rsidRDefault="00CD35E5" w:rsidP="00CD35E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Авдиль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Салие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Ленуровна</w:t>
      </w:r>
      <w:proofErr w:type="spellEnd"/>
    </w:p>
    <w:p w:rsidR="00CD35E5" w:rsidRPr="00A13691" w:rsidRDefault="00CD35E5" w:rsidP="00CD35E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A1369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A13691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avdil</w:t>
      </w:r>
      <w:proofErr w:type="spellEnd"/>
      <w:r w:rsidRPr="00A1369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A1369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13691">
        <w:rPr>
          <w:rFonts w:ascii="Times New Roman" w:hAnsi="Times New Roman" w:cs="Times New Roman"/>
          <w:sz w:val="28"/>
        </w:rPr>
        <w:t>15@</w:t>
      </w:r>
      <w:proofErr w:type="spellStart"/>
      <w:r>
        <w:rPr>
          <w:rFonts w:ascii="Times New Roman" w:hAnsi="Times New Roman" w:cs="Times New Roman"/>
          <w:sz w:val="28"/>
          <w:lang w:val="en-US"/>
        </w:rPr>
        <w:t>gmail</w:t>
      </w:r>
      <w:proofErr w:type="spellEnd"/>
      <w:r w:rsidRPr="00A1369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</w:p>
    <w:p w:rsidR="00CD35E5" w:rsidRDefault="00CD35E5" w:rsidP="00CD35E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sectPr w:rsidR="00CD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4AE"/>
    <w:multiLevelType w:val="hybridMultilevel"/>
    <w:tmpl w:val="EE00031E"/>
    <w:lvl w:ilvl="0" w:tplc="0419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">
    <w:nsid w:val="11A810A7"/>
    <w:multiLevelType w:val="hybridMultilevel"/>
    <w:tmpl w:val="316089DE"/>
    <w:lvl w:ilvl="0" w:tplc="DA4C2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4B1917"/>
    <w:multiLevelType w:val="hybridMultilevel"/>
    <w:tmpl w:val="81F2BC16"/>
    <w:lvl w:ilvl="0" w:tplc="334A0DCC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3">
    <w:nsid w:val="45602D5B"/>
    <w:multiLevelType w:val="hybridMultilevel"/>
    <w:tmpl w:val="5F4E902E"/>
    <w:lvl w:ilvl="0" w:tplc="F4F860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AC010E"/>
    <w:multiLevelType w:val="hybridMultilevel"/>
    <w:tmpl w:val="2F1C920A"/>
    <w:lvl w:ilvl="0" w:tplc="F4F860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086394"/>
    <w:multiLevelType w:val="hybridMultilevel"/>
    <w:tmpl w:val="BB923F8C"/>
    <w:lvl w:ilvl="0" w:tplc="2822E386">
      <w:start w:val="1"/>
      <w:numFmt w:val="decimal"/>
      <w:lvlText w:val="%1.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64085907"/>
    <w:multiLevelType w:val="hybridMultilevel"/>
    <w:tmpl w:val="5E764E4C"/>
    <w:lvl w:ilvl="0" w:tplc="04190001">
      <w:start w:val="1"/>
      <w:numFmt w:val="bullet"/>
      <w:lvlText w:val=""/>
      <w:lvlJc w:val="left"/>
      <w:pPr>
        <w:ind w:left="1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7">
    <w:nsid w:val="6C60623E"/>
    <w:multiLevelType w:val="hybridMultilevel"/>
    <w:tmpl w:val="7F160D98"/>
    <w:lvl w:ilvl="0" w:tplc="04190001">
      <w:start w:val="1"/>
      <w:numFmt w:val="bullet"/>
      <w:lvlText w:val=""/>
      <w:lvlJc w:val="left"/>
      <w:pPr>
        <w:ind w:left="1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8">
    <w:nsid w:val="7F3B4DB3"/>
    <w:multiLevelType w:val="hybridMultilevel"/>
    <w:tmpl w:val="1F42A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12"/>
    <w:rsid w:val="003960D9"/>
    <w:rsid w:val="005F7712"/>
    <w:rsid w:val="00876F1B"/>
    <w:rsid w:val="00CD35E5"/>
    <w:rsid w:val="00D5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35E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D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CD35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D35E5"/>
    <w:rPr>
      <w:color w:val="0000FF"/>
      <w:u w:val="single"/>
    </w:rPr>
  </w:style>
  <w:style w:type="character" w:customStyle="1" w:styleId="a7">
    <w:name w:val="Абзац списка Знак"/>
    <w:basedOn w:val="a0"/>
    <w:link w:val="a6"/>
    <w:uiPriority w:val="34"/>
    <w:locked/>
    <w:rsid w:val="00CD35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35E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D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CD35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D35E5"/>
    <w:rPr>
      <w:color w:val="0000FF"/>
      <w:u w:val="single"/>
    </w:rPr>
  </w:style>
  <w:style w:type="character" w:customStyle="1" w:styleId="a7">
    <w:name w:val="Абзац списка Знак"/>
    <w:basedOn w:val="a0"/>
    <w:link w:val="a6"/>
    <w:uiPriority w:val="34"/>
    <w:locked/>
    <w:rsid w:val="00CD3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egaobuchalka.ru/8/1980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Салие</dc:creator>
  <cp:keywords/>
  <dc:description/>
  <cp:lastModifiedBy>Салие</cp:lastModifiedBy>
  <cp:revision>4</cp:revision>
  <dcterms:created xsi:type="dcterms:W3CDTF">2018-01-25T21:54:00Z</dcterms:created>
  <dcterms:modified xsi:type="dcterms:W3CDTF">2018-01-25T22:13:00Z</dcterms:modified>
</cp:coreProperties>
</file>