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8364" w14:textId="77777777" w:rsidR="00DB00F3" w:rsidRPr="00B42FE8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FE8">
        <w:rPr>
          <w:rFonts w:ascii="Times New Roman" w:hAnsi="Times New Roman" w:cs="Times New Roman"/>
          <w:sz w:val="26"/>
          <w:szCs w:val="26"/>
        </w:rPr>
        <w:t xml:space="preserve">Гузенко А.М. Группа 7.2. Вариант 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0D7A75A3" w14:textId="35BAA21C" w:rsidR="00DB00F3" w:rsidRPr="00B42FE8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FE8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2DFFADAE" w14:textId="1A13F5F8" w:rsidR="00DB00F3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регрессия</w:t>
      </w:r>
    </w:p>
    <w:p w14:paraId="44B6C048" w14:textId="79178EB0" w:rsidR="00DB00F3" w:rsidRPr="00DB00F3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 w:rsidRPr="00DB00F3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Количество молока в месяц</w:t>
      </w:r>
      <w:r w:rsidRPr="00DB00F3">
        <w:rPr>
          <w:rFonts w:ascii="Times New Roman" w:hAnsi="Times New Roman" w:cs="Times New Roman"/>
          <w:sz w:val="26"/>
          <w:szCs w:val="26"/>
        </w:rPr>
        <w:t>”</w:t>
      </w:r>
    </w:p>
    <w:p w14:paraId="5A988617" w14:textId="50A7D7D0" w:rsidR="00DB00F3" w:rsidRDefault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B00F3">
        <w:rPr>
          <w:rFonts w:ascii="Times New Roman" w:hAnsi="Times New Roman" w:cs="Times New Roman"/>
          <w:b/>
          <w:bCs/>
          <w:sz w:val="26"/>
          <w:szCs w:val="26"/>
        </w:rPr>
        <w:t>Цель</w:t>
      </w:r>
    </w:p>
    <w:p w14:paraId="520F3202" w14:textId="24753F02" w:rsidR="00DB00F3" w:rsidRDefault="00DB0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Провести линейный регрессионный анализ, спрогнозировать короткий временной промежуток.</w:t>
      </w:r>
    </w:p>
    <w:p w14:paraId="5D3B0431" w14:textId="0AED6EFD" w:rsidR="00DB00F3" w:rsidRDefault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B00F3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041E42B" wp14:editId="2F24DED3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924848" cy="442974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0F3">
        <w:rPr>
          <w:rFonts w:ascii="Times New Roman" w:hAnsi="Times New Roman" w:cs="Times New Roman"/>
          <w:b/>
          <w:bCs/>
          <w:sz w:val="26"/>
          <w:szCs w:val="26"/>
        </w:rPr>
        <w:t>Описание данных</w:t>
      </w:r>
    </w:p>
    <w:p w14:paraId="3B5624FE" w14:textId="7BFF4455" w:rsidR="00DB00F3" w:rsidRPr="00DB00F3" w:rsidRDefault="00DB0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39ACEF5" w14:textId="77777777" w:rsidR="00DB00F3" w:rsidRDefault="00DB00F3"/>
    <w:p w14:paraId="3430EC2F" w14:textId="6EB9224B" w:rsidR="00DB00F3" w:rsidRDefault="00DB00F3"/>
    <w:p w14:paraId="4F657D39" w14:textId="357A15A4" w:rsidR="00DB00F3" w:rsidRDefault="00DB00F3"/>
    <w:p w14:paraId="279CFC96" w14:textId="4C92CF52" w:rsidR="00DB00F3" w:rsidRDefault="00DB00F3"/>
    <w:p w14:paraId="37286BE9" w14:textId="24C08B6F" w:rsidR="00DB00F3" w:rsidRDefault="00DB00F3"/>
    <w:p w14:paraId="09B1E73C" w14:textId="0900AE56" w:rsidR="00DB00F3" w:rsidRDefault="00DB00F3"/>
    <w:p w14:paraId="7A2CBBEE" w14:textId="21329D7D" w:rsidR="00DB00F3" w:rsidRDefault="00DB00F3"/>
    <w:p w14:paraId="2DD079FC" w14:textId="31E48D84" w:rsidR="00DB00F3" w:rsidRDefault="00DB00F3"/>
    <w:p w14:paraId="2815DA0B" w14:textId="695AB0B6" w:rsidR="00DB00F3" w:rsidRDefault="00DB00F3"/>
    <w:p w14:paraId="573A125A" w14:textId="69DEF789" w:rsidR="00DB00F3" w:rsidRDefault="00DB00F3"/>
    <w:p w14:paraId="29CB31BD" w14:textId="733FF9DF" w:rsidR="00DB00F3" w:rsidRDefault="00DB00F3"/>
    <w:p w14:paraId="7861D486" w14:textId="5C2303E7" w:rsidR="00DB00F3" w:rsidRDefault="00DB00F3"/>
    <w:p w14:paraId="46598C0F" w14:textId="745EFECD" w:rsidR="00DB00F3" w:rsidRDefault="00DB00F3"/>
    <w:p w14:paraId="7B61F921" w14:textId="789F4E29" w:rsidR="00DB00F3" w:rsidRDefault="00DB00F3"/>
    <w:p w14:paraId="12867FBF" w14:textId="4CDF77CF" w:rsidR="00DB00F3" w:rsidRDefault="00DB00F3"/>
    <w:p w14:paraId="6EF95F98" w14:textId="2D9ECAB0" w:rsidR="00FE3C42" w:rsidRPr="00DA0939" w:rsidRDefault="00DB00F3">
      <w:p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Количество произведенного молока в месяц. У ряда есть тренд – с течением времени количество продукции увеличивается. Есть сезонность – чем ближе зима, тем продукции меньше, чем ближе лето, тем продукции становится больше, в мае количество продукции обычно максимальное. Данные не меняют свой характер. Выбросов в данных нет.</w:t>
      </w:r>
    </w:p>
    <w:p w14:paraId="3FD29ED9" w14:textId="0E24CDAA" w:rsidR="00DB00F3" w:rsidRDefault="00DB00F3"/>
    <w:p w14:paraId="34F2BCA3" w14:textId="5F3B96CC" w:rsidR="00DB00F3" w:rsidRDefault="00DB00F3"/>
    <w:p w14:paraId="0C150B4C" w14:textId="1E5F0767" w:rsidR="00DB00F3" w:rsidRDefault="00DB00F3"/>
    <w:p w14:paraId="3EABB503" w14:textId="5C4C0F93" w:rsidR="00DB00F3" w:rsidRDefault="00DB00F3"/>
    <w:p w14:paraId="7A4455C8" w14:textId="2A9BD211" w:rsidR="00DB00F3" w:rsidRDefault="00DB00F3"/>
    <w:p w14:paraId="36D6AC1F" w14:textId="0400E383" w:rsidR="00DB00F3" w:rsidRPr="00DA0939" w:rsidRDefault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0939">
        <w:rPr>
          <w:rFonts w:ascii="Times New Roman" w:hAnsi="Times New Roman" w:cs="Times New Roman"/>
          <w:b/>
          <w:bCs/>
          <w:sz w:val="26"/>
          <w:szCs w:val="26"/>
        </w:rPr>
        <w:t>Выполнение работы</w:t>
      </w:r>
    </w:p>
    <w:p w14:paraId="3F9BB391" w14:textId="71C5BD24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Импортируем нужные нам библиотеки, функции.</w:t>
      </w:r>
    </w:p>
    <w:p w14:paraId="7CAA342B" w14:textId="4CF4A1D5" w:rsidR="00DB00F3" w:rsidRPr="00DB00F3" w:rsidRDefault="00DB00F3" w:rsidP="00DB00F3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pandas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pd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os</w:t>
      </w:r>
      <w:proofErr w:type="spellEnd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matplotlib</w:t>
      </w:r>
      <w:r w:rsidRPr="00DB00F3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pyplot</w:t>
      </w:r>
      <w:proofErr w:type="spellEnd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proofErr w:type="spellStart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plt</w:t>
      </w:r>
      <w:proofErr w:type="spellEnd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numpy</w:t>
      </w:r>
      <w:proofErr w:type="spellEnd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proofErr w:type="spellStart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DB00F3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linear_model</w:t>
      </w:r>
      <w:proofErr w:type="spellEnd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LinearRegression</w:t>
      </w:r>
      <w:proofErr w:type="spellEnd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proofErr w:type="spellStart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DB00F3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preprocessing</w:t>
      </w:r>
      <w:proofErr w:type="spellEnd"/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normalize</w:t>
      </w:r>
    </w:p>
    <w:p w14:paraId="5C77B89D" w14:textId="77777777" w:rsidR="00DB00F3" w:rsidRDefault="00DB00F3" w:rsidP="00DB00F3">
      <w:pPr>
        <w:pStyle w:val="a3"/>
        <w:ind w:left="1065"/>
      </w:pPr>
    </w:p>
    <w:p w14:paraId="0979FEBF" w14:textId="3FD5D41F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Считаем данные и выведем их на графике.</w:t>
      </w:r>
    </w:p>
    <w:p w14:paraId="3481C958" w14:textId="77777777" w:rsidR="00DB00F3" w:rsidRPr="00DB00F3" w:rsidRDefault="00DB00F3" w:rsidP="00DB00F3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00F3">
        <w:rPr>
          <w:rFonts w:ascii="Consolas" w:hAnsi="Consolas"/>
          <w:color w:val="ABB2BF"/>
          <w:lang w:val="en-US"/>
        </w:rPr>
        <w:t xml:space="preserve">data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DB00F3">
        <w:rPr>
          <w:rFonts w:ascii="Consolas" w:hAnsi="Consolas"/>
          <w:color w:val="ABB2BF"/>
          <w:lang w:val="en-US"/>
        </w:rPr>
        <w:t>pd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read_csv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 xml:space="preserve">PATH </w:t>
      </w:r>
      <w:r w:rsidRPr="00DB00F3">
        <w:rPr>
          <w:rFonts w:ascii="Consolas" w:hAnsi="Consolas"/>
          <w:color w:val="A6B2C0"/>
          <w:lang w:val="en-US"/>
        </w:rPr>
        <w:t xml:space="preserve">+ </w:t>
      </w:r>
      <w:r w:rsidRPr="00DB00F3">
        <w:rPr>
          <w:rFonts w:ascii="Consolas" w:hAnsi="Consolas"/>
          <w:color w:val="98C379"/>
          <w:lang w:val="en-US"/>
        </w:rPr>
        <w:t>'data</w:t>
      </w:r>
      <w:r w:rsidRPr="00DB00F3">
        <w:rPr>
          <w:rFonts w:ascii="Consolas" w:hAnsi="Consolas"/>
          <w:color w:val="A6B2C0"/>
          <w:lang w:val="en-US"/>
        </w:rPr>
        <w:t>\\</w:t>
      </w:r>
      <w:r w:rsidRPr="00DB00F3">
        <w:rPr>
          <w:rFonts w:ascii="Consolas" w:hAnsi="Consolas"/>
          <w:color w:val="98C379"/>
          <w:lang w:val="en-US"/>
        </w:rPr>
        <w:t>milk.csv'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15</w:t>
      </w:r>
      <w:r w:rsidRPr="00DB00F3">
        <w:rPr>
          <w:rFonts w:ascii="Consolas" w:hAnsi="Consolas"/>
          <w:color w:val="A6B2C0"/>
          <w:lang w:val="en-US"/>
        </w:rPr>
        <w:t>):</w:t>
      </w:r>
      <w:r w:rsidRPr="00DB00F3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scatter</w:t>
      </w:r>
      <w:proofErr w:type="spellEnd"/>
      <w:r w:rsidRPr="00DB00F3">
        <w:rPr>
          <w:rFonts w:ascii="Consolas" w:hAnsi="Consolas"/>
          <w:color w:val="A6B2C0"/>
          <w:lang w:val="en-US"/>
        </w:rPr>
        <w:t>([</w:t>
      </w:r>
      <w:r w:rsidRPr="00DB00F3">
        <w:rPr>
          <w:rFonts w:ascii="Consolas" w:hAnsi="Consolas"/>
          <w:color w:val="ABB2BF"/>
          <w:lang w:val="en-US"/>
        </w:rPr>
        <w:t>j</w:t>
      </w:r>
      <w:r w:rsidRPr="00DB00F3">
        <w:rPr>
          <w:rFonts w:ascii="Consolas" w:hAnsi="Consolas"/>
          <w:color w:val="A6B2C0"/>
          <w:lang w:val="en-US"/>
        </w:rPr>
        <w:t>+(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 xml:space="preserve">)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j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DB00F3">
        <w:rPr>
          <w:rFonts w:ascii="Consolas" w:hAnsi="Consolas"/>
          <w:color w:val="61AEEF"/>
          <w:lang w:val="en-US"/>
        </w:rPr>
        <w:t>len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][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 xml:space="preserve">]))], 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][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>])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xlabel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98C379"/>
          <w:lang w:val="en-US"/>
        </w:rPr>
        <w:t>'MONTH'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ylabel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show</w:t>
      </w:r>
      <w:proofErr w:type="spellEnd"/>
      <w:r w:rsidRPr="00DB00F3">
        <w:rPr>
          <w:rFonts w:ascii="Consolas" w:hAnsi="Consolas"/>
          <w:color w:val="A6B2C0"/>
          <w:lang w:val="en-US"/>
        </w:rPr>
        <w:t>()</w:t>
      </w:r>
    </w:p>
    <w:p w14:paraId="46B974FE" w14:textId="63ABC8C2" w:rsidR="00DB00F3" w:rsidRPr="00DB00F3" w:rsidRDefault="00DB00F3" w:rsidP="00DB00F3">
      <w:pPr>
        <w:rPr>
          <w:lang w:val="en-US"/>
        </w:rPr>
      </w:pPr>
      <w:r w:rsidRPr="00DB00F3">
        <w:rPr>
          <w:lang w:val="en-US"/>
        </w:rPr>
        <w:drawing>
          <wp:anchor distT="0" distB="0" distL="114300" distR="114300" simplePos="0" relativeHeight="251661312" behindDoc="0" locked="0" layoutInCell="1" allowOverlap="1" wp14:anchorId="0D4FE493" wp14:editId="4AB79DAF">
            <wp:simplePos x="0" y="0"/>
            <wp:positionH relativeFrom="page">
              <wp:align>right</wp:align>
            </wp:positionH>
            <wp:positionV relativeFrom="paragraph">
              <wp:posOffset>125095</wp:posOffset>
            </wp:positionV>
            <wp:extent cx="7543800" cy="5057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4D7AA" w14:textId="01290E7B" w:rsidR="00FE3C42" w:rsidRDefault="00DB00F3">
      <w:pPr>
        <w:rPr>
          <w:lang w:val="en-US"/>
        </w:rPr>
      </w:pPr>
      <w:r>
        <w:rPr>
          <w:lang w:val="en-US"/>
        </w:rPr>
        <w:tab/>
      </w:r>
    </w:p>
    <w:p w14:paraId="1F1D383D" w14:textId="603F8CD2" w:rsidR="00DB00F3" w:rsidRDefault="00DB00F3">
      <w:pPr>
        <w:rPr>
          <w:lang w:val="en-US"/>
        </w:rPr>
      </w:pPr>
    </w:p>
    <w:p w14:paraId="010A340E" w14:textId="7F7B9AE7" w:rsidR="00DB00F3" w:rsidRDefault="00DB00F3">
      <w:pPr>
        <w:rPr>
          <w:lang w:val="en-US"/>
        </w:rPr>
      </w:pPr>
    </w:p>
    <w:p w14:paraId="43F29B5C" w14:textId="4D3EFF26" w:rsidR="00DB00F3" w:rsidRDefault="00DB00F3">
      <w:pPr>
        <w:rPr>
          <w:lang w:val="en-US"/>
        </w:rPr>
      </w:pPr>
    </w:p>
    <w:p w14:paraId="04CF2FC6" w14:textId="1B685FAD" w:rsidR="00DB00F3" w:rsidRDefault="00DB00F3">
      <w:pPr>
        <w:rPr>
          <w:lang w:val="en-US"/>
        </w:rPr>
      </w:pPr>
    </w:p>
    <w:p w14:paraId="0E2B31CA" w14:textId="2A21BFDE" w:rsidR="00DB00F3" w:rsidRDefault="00DB00F3">
      <w:pPr>
        <w:rPr>
          <w:lang w:val="en-US"/>
        </w:rPr>
      </w:pPr>
    </w:p>
    <w:p w14:paraId="6BCA64F0" w14:textId="4E8F3B5B" w:rsidR="00DB00F3" w:rsidRDefault="00DB00F3">
      <w:pPr>
        <w:rPr>
          <w:lang w:val="en-US"/>
        </w:rPr>
      </w:pPr>
    </w:p>
    <w:p w14:paraId="67E4E8C0" w14:textId="53C1EDA8" w:rsidR="00DB00F3" w:rsidRDefault="00DB00F3">
      <w:pPr>
        <w:rPr>
          <w:lang w:val="en-US"/>
        </w:rPr>
      </w:pPr>
    </w:p>
    <w:p w14:paraId="51C7330D" w14:textId="61FE5E93" w:rsidR="00DB00F3" w:rsidRDefault="00DB00F3">
      <w:pPr>
        <w:rPr>
          <w:lang w:val="en-US"/>
        </w:rPr>
      </w:pPr>
    </w:p>
    <w:p w14:paraId="767F19F8" w14:textId="051446DE" w:rsidR="00DB00F3" w:rsidRDefault="00DB00F3">
      <w:pPr>
        <w:rPr>
          <w:lang w:val="en-US"/>
        </w:rPr>
      </w:pPr>
    </w:p>
    <w:p w14:paraId="75EF6B37" w14:textId="7CF12280" w:rsidR="00DB00F3" w:rsidRDefault="00DB00F3">
      <w:pPr>
        <w:rPr>
          <w:lang w:val="en-US"/>
        </w:rPr>
      </w:pPr>
    </w:p>
    <w:p w14:paraId="49C57CB7" w14:textId="384E47D5" w:rsidR="00DB00F3" w:rsidRDefault="00DB00F3">
      <w:pPr>
        <w:rPr>
          <w:lang w:val="en-US"/>
        </w:rPr>
      </w:pPr>
    </w:p>
    <w:p w14:paraId="2E267791" w14:textId="14C5D091" w:rsidR="00DB00F3" w:rsidRDefault="00DB00F3">
      <w:pPr>
        <w:rPr>
          <w:lang w:val="en-US"/>
        </w:rPr>
      </w:pPr>
    </w:p>
    <w:p w14:paraId="03DF0AD2" w14:textId="1EAEB9FC" w:rsidR="00DB00F3" w:rsidRDefault="00DB00F3">
      <w:pPr>
        <w:rPr>
          <w:lang w:val="en-US"/>
        </w:rPr>
      </w:pPr>
    </w:p>
    <w:p w14:paraId="3021CC05" w14:textId="1B9C9CA2" w:rsidR="00DB00F3" w:rsidRDefault="00DB00F3">
      <w:pPr>
        <w:rPr>
          <w:lang w:val="en-US"/>
        </w:rPr>
      </w:pPr>
    </w:p>
    <w:p w14:paraId="6231AAE5" w14:textId="26760E4D" w:rsidR="00DB00F3" w:rsidRDefault="00DB00F3">
      <w:pPr>
        <w:rPr>
          <w:lang w:val="en-US"/>
        </w:rPr>
      </w:pPr>
    </w:p>
    <w:p w14:paraId="1A0F6429" w14:textId="5B82379C" w:rsidR="00DB00F3" w:rsidRDefault="00DB00F3">
      <w:pPr>
        <w:rPr>
          <w:lang w:val="en-US"/>
        </w:rPr>
      </w:pPr>
    </w:p>
    <w:p w14:paraId="2D9C36C9" w14:textId="5CEE9210" w:rsidR="00DB00F3" w:rsidRDefault="00DB00F3">
      <w:pPr>
        <w:rPr>
          <w:lang w:val="en-US"/>
        </w:rPr>
      </w:pPr>
    </w:p>
    <w:p w14:paraId="47664FDF" w14:textId="3B12F29B" w:rsidR="00DB00F3" w:rsidRDefault="00DB00F3">
      <w:pPr>
        <w:rPr>
          <w:lang w:val="en-US"/>
        </w:rPr>
      </w:pPr>
    </w:p>
    <w:p w14:paraId="1176C804" w14:textId="14E3F5D5" w:rsidR="00DB00F3" w:rsidRDefault="00DB00F3">
      <w:pPr>
        <w:rPr>
          <w:lang w:val="en-US"/>
        </w:rPr>
      </w:pPr>
    </w:p>
    <w:p w14:paraId="627A3C79" w14:textId="292E4903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lastRenderedPageBreak/>
        <w:t>Подготовим данные, создадим модель на этих данные и сделаем прогноз.</w:t>
      </w:r>
    </w:p>
    <w:p w14:paraId="73F4184B" w14:textId="77777777" w:rsidR="00DB00F3" w:rsidRPr="00DB00F3" w:rsidRDefault="00DB00F3" w:rsidP="00DB00F3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00F3">
        <w:rPr>
          <w:rFonts w:ascii="Consolas" w:hAnsi="Consolas"/>
          <w:color w:val="ABB2BF"/>
          <w:lang w:val="en-US"/>
        </w:rPr>
        <w:t xml:space="preserve">x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DB00F3">
        <w:rPr>
          <w:rFonts w:ascii="Consolas" w:hAnsi="Consolas"/>
          <w:color w:val="ABB2BF"/>
          <w:lang w:val="en-US"/>
        </w:rPr>
        <w:t>np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array</w:t>
      </w:r>
      <w:proofErr w:type="spellEnd"/>
      <w:r w:rsidRPr="00DB00F3">
        <w:rPr>
          <w:rFonts w:ascii="Consolas" w:hAnsi="Consolas"/>
          <w:color w:val="A6B2C0"/>
          <w:lang w:val="en-US"/>
        </w:rPr>
        <w:t>([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DB00F3">
        <w:rPr>
          <w:rFonts w:ascii="Consolas" w:hAnsi="Consolas"/>
          <w:color w:val="61AEEF"/>
          <w:lang w:val="en-US"/>
        </w:rPr>
        <w:t>len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]))]).</w:t>
      </w:r>
      <w:r w:rsidRPr="00DB00F3">
        <w:rPr>
          <w:rFonts w:ascii="Consolas" w:hAnsi="Consolas"/>
          <w:color w:val="62BFFC"/>
          <w:lang w:val="en-US"/>
        </w:rPr>
        <w:t>reshape</w:t>
      </w:r>
      <w:r w:rsidRPr="00DB00F3">
        <w:rPr>
          <w:rFonts w:ascii="Consolas" w:hAnsi="Consolas"/>
          <w:color w:val="A6B2C0"/>
          <w:lang w:val="en-US"/>
        </w:rPr>
        <w:t>((-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))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norm_data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r w:rsidRPr="00DB00F3">
        <w:rPr>
          <w:rFonts w:ascii="Consolas" w:hAnsi="Consolas"/>
          <w:color w:val="62BFFC"/>
          <w:lang w:val="en-US"/>
        </w:rPr>
        <w:t>normalize</w:t>
      </w:r>
      <w:r w:rsidRPr="00DB00F3">
        <w:rPr>
          <w:rFonts w:ascii="Consolas" w:hAnsi="Consolas"/>
          <w:color w:val="A6B2C0"/>
          <w:lang w:val="en-US"/>
        </w:rPr>
        <w:t>(</w:t>
      </w:r>
      <w:proofErr w:type="spellStart"/>
      <w:r w:rsidRPr="00DB00F3">
        <w:rPr>
          <w:rFonts w:ascii="Consolas" w:hAnsi="Consolas"/>
          <w:color w:val="ABB2BF"/>
          <w:lang w:val="en-US"/>
        </w:rPr>
        <w:t>np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array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]).</w:t>
      </w:r>
      <w:r w:rsidRPr="00DB00F3">
        <w:rPr>
          <w:rFonts w:ascii="Consolas" w:hAnsi="Consolas"/>
          <w:color w:val="62BFFC"/>
          <w:lang w:val="en-US"/>
        </w:rPr>
        <w:t>reshape</w:t>
      </w:r>
      <w:r w:rsidRPr="00DB00F3">
        <w:rPr>
          <w:rFonts w:ascii="Consolas" w:hAnsi="Consolas"/>
          <w:color w:val="A6B2C0"/>
          <w:lang w:val="en-US"/>
        </w:rPr>
        <w:t>((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, -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)))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lr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DB00F3">
        <w:rPr>
          <w:rFonts w:ascii="Consolas" w:hAnsi="Consolas"/>
          <w:color w:val="62BFFC"/>
          <w:lang w:val="en-US"/>
        </w:rPr>
        <w:t>LinearRegression</w:t>
      </w:r>
      <w:proofErr w:type="spellEnd"/>
      <w:r w:rsidRPr="00DB00F3">
        <w:rPr>
          <w:rFonts w:ascii="Consolas" w:hAnsi="Consolas"/>
          <w:color w:val="A6B2C0"/>
          <w:lang w:val="en-US"/>
        </w:rPr>
        <w:t>().</w:t>
      </w:r>
      <w:r w:rsidRPr="00DB00F3">
        <w:rPr>
          <w:rFonts w:ascii="Consolas" w:hAnsi="Consolas"/>
          <w:color w:val="62BFFC"/>
          <w:lang w:val="en-US"/>
        </w:rPr>
        <w:t>fit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x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DB00F3">
        <w:rPr>
          <w:rFonts w:ascii="Consolas" w:hAnsi="Consolas"/>
          <w:color w:val="ABB2BF"/>
          <w:lang w:val="en-US"/>
        </w:rPr>
        <w:t>norm_data</w:t>
      </w:r>
      <w:proofErr w:type="spellEnd"/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>])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x_predict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DB00F3">
        <w:rPr>
          <w:rFonts w:ascii="Consolas" w:hAnsi="Consolas"/>
          <w:color w:val="ABB2BF"/>
          <w:lang w:val="en-US"/>
        </w:rPr>
        <w:t>np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array</w:t>
      </w:r>
      <w:proofErr w:type="spellEnd"/>
      <w:r w:rsidRPr="00DB00F3">
        <w:rPr>
          <w:rFonts w:ascii="Consolas" w:hAnsi="Consolas"/>
          <w:color w:val="A6B2C0"/>
          <w:lang w:val="en-US"/>
        </w:rPr>
        <w:t>([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proofErr w:type="spellStart"/>
      <w:r w:rsidRPr="00DB00F3">
        <w:rPr>
          <w:rFonts w:ascii="Consolas" w:hAnsi="Consolas"/>
          <w:color w:val="61AEEF"/>
          <w:lang w:val="en-US"/>
        </w:rPr>
        <w:t>len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 xml:space="preserve">]), </w:t>
      </w:r>
      <w:proofErr w:type="spellStart"/>
      <w:r w:rsidRPr="00DB00F3">
        <w:rPr>
          <w:rFonts w:ascii="Consolas" w:hAnsi="Consolas"/>
          <w:color w:val="61AEEF"/>
          <w:lang w:val="en-US"/>
        </w:rPr>
        <w:t>len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])+</w:t>
      </w:r>
      <w:r w:rsidRPr="00DB00F3">
        <w:rPr>
          <w:rFonts w:ascii="Consolas" w:hAnsi="Consolas"/>
          <w:color w:val="D19A66"/>
          <w:lang w:val="en-US"/>
        </w:rPr>
        <w:t>24</w:t>
      </w:r>
      <w:r w:rsidRPr="00DB00F3">
        <w:rPr>
          <w:rFonts w:ascii="Consolas" w:hAnsi="Consolas"/>
          <w:color w:val="A6B2C0"/>
          <w:lang w:val="en-US"/>
        </w:rPr>
        <w:t>)]).</w:t>
      </w:r>
      <w:r w:rsidRPr="00DB00F3">
        <w:rPr>
          <w:rFonts w:ascii="Consolas" w:hAnsi="Consolas"/>
          <w:color w:val="62BFFC"/>
          <w:lang w:val="en-US"/>
        </w:rPr>
        <w:t>reshape</w:t>
      </w:r>
      <w:r w:rsidRPr="00DB00F3">
        <w:rPr>
          <w:rFonts w:ascii="Consolas" w:hAnsi="Consolas"/>
          <w:color w:val="A6B2C0"/>
          <w:lang w:val="en-US"/>
        </w:rPr>
        <w:t>((-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))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y_predict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DB00F3">
        <w:rPr>
          <w:rFonts w:ascii="Consolas" w:hAnsi="Consolas"/>
          <w:color w:val="ABB2BF"/>
          <w:lang w:val="en-US"/>
        </w:rPr>
        <w:t>lr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predict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proofErr w:type="spellStart"/>
      <w:r w:rsidRPr="00DB00F3">
        <w:rPr>
          <w:rFonts w:ascii="Consolas" w:hAnsi="Consolas"/>
          <w:color w:val="ABB2BF"/>
          <w:lang w:val="en-US"/>
        </w:rPr>
        <w:t>x_predict</w:t>
      </w:r>
      <w:proofErr w:type="spellEnd"/>
      <w:r w:rsidRPr="00DB00F3">
        <w:rPr>
          <w:rFonts w:ascii="Consolas" w:hAnsi="Consolas"/>
          <w:color w:val="A6B2C0"/>
          <w:lang w:val="en-US"/>
        </w:rPr>
        <w:t>)</w:t>
      </w:r>
    </w:p>
    <w:p w14:paraId="6E39186E" w14:textId="6FB3B262" w:rsidR="00DB00F3" w:rsidRDefault="00DB00F3" w:rsidP="00DB00F3">
      <w:pPr>
        <w:rPr>
          <w:lang w:val="en-US"/>
        </w:rPr>
      </w:pPr>
    </w:p>
    <w:p w14:paraId="6F459DCA" w14:textId="213190EC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Выведем подготовленные данные вместе с прогнозо</w:t>
      </w:r>
      <w:r w:rsidR="007B2C07" w:rsidRPr="00DA0939">
        <w:rPr>
          <w:rFonts w:ascii="Times New Roman" w:hAnsi="Times New Roman" w:cs="Times New Roman"/>
          <w:sz w:val="26"/>
          <w:szCs w:val="26"/>
        </w:rPr>
        <w:t>м, на следующие два года,</w:t>
      </w:r>
      <w:r w:rsidRPr="00DA0939">
        <w:rPr>
          <w:rFonts w:ascii="Times New Roman" w:hAnsi="Times New Roman" w:cs="Times New Roman"/>
          <w:sz w:val="26"/>
          <w:szCs w:val="26"/>
        </w:rPr>
        <w:t xml:space="preserve"> на графике.</w:t>
      </w:r>
    </w:p>
    <w:p w14:paraId="1FAFB87E" w14:textId="77777777" w:rsidR="00DB00F3" w:rsidRPr="00DB00F3" w:rsidRDefault="00DB00F3" w:rsidP="00DB00F3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00F3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BB2BF"/>
          <w:lang w:val="en-US"/>
        </w:rPr>
        <w:t xml:space="preserve">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15</w:t>
      </w:r>
      <w:r w:rsidRPr="00DB00F3">
        <w:rPr>
          <w:rFonts w:ascii="Consolas" w:hAnsi="Consolas"/>
          <w:color w:val="A6B2C0"/>
          <w:lang w:val="en-US"/>
        </w:rPr>
        <w:t>):</w:t>
      </w:r>
      <w:r w:rsidRPr="00DB00F3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scatter</w:t>
      </w:r>
      <w:proofErr w:type="spellEnd"/>
      <w:r w:rsidRPr="00DB00F3">
        <w:rPr>
          <w:rFonts w:ascii="Consolas" w:hAnsi="Consolas"/>
          <w:color w:val="A6B2C0"/>
          <w:lang w:val="en-US"/>
        </w:rPr>
        <w:t>([</w:t>
      </w:r>
      <w:r w:rsidRPr="00DB00F3">
        <w:rPr>
          <w:rFonts w:ascii="Consolas" w:hAnsi="Consolas"/>
          <w:color w:val="ABB2BF"/>
          <w:lang w:val="en-US"/>
        </w:rPr>
        <w:t>j</w:t>
      </w:r>
      <w:r w:rsidRPr="00DB00F3">
        <w:rPr>
          <w:rFonts w:ascii="Consolas" w:hAnsi="Consolas"/>
          <w:color w:val="A6B2C0"/>
          <w:lang w:val="en-US"/>
        </w:rPr>
        <w:t>+(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 xml:space="preserve">)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j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DB00F3">
        <w:rPr>
          <w:rFonts w:ascii="Consolas" w:hAnsi="Consolas"/>
          <w:color w:val="61AEEF"/>
          <w:lang w:val="en-US"/>
        </w:rPr>
        <w:t>len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proofErr w:type="spellStart"/>
      <w:r w:rsidRPr="00DB00F3">
        <w:rPr>
          <w:rFonts w:ascii="Consolas" w:hAnsi="Consolas"/>
          <w:color w:val="ABB2BF"/>
          <w:lang w:val="en-US"/>
        </w:rPr>
        <w:t>norm_data</w:t>
      </w:r>
      <w:proofErr w:type="spellEnd"/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>][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 xml:space="preserve">]))], </w:t>
      </w:r>
      <w:proofErr w:type="spellStart"/>
      <w:r w:rsidRPr="00DB00F3">
        <w:rPr>
          <w:rFonts w:ascii="Consolas" w:hAnsi="Consolas"/>
          <w:color w:val="ABB2BF"/>
          <w:lang w:val="en-US"/>
        </w:rPr>
        <w:t>norm_data</w:t>
      </w:r>
      <w:proofErr w:type="spellEnd"/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>][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proofErr w:type="spellStart"/>
      <w:r w:rsidRPr="00DB00F3">
        <w:rPr>
          <w:rFonts w:ascii="Consolas" w:hAnsi="Consolas"/>
          <w:color w:val="ABB2BF"/>
          <w:lang w:val="en-US"/>
        </w:rPr>
        <w:t>i</w:t>
      </w:r>
      <w:proofErr w:type="spellEnd"/>
      <w:r w:rsidRPr="00DB00F3">
        <w:rPr>
          <w:rFonts w:ascii="Consolas" w:hAnsi="Consolas"/>
          <w:color w:val="A6B2C0"/>
          <w:lang w:val="en-US"/>
        </w:rPr>
        <w:t>])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scatter</w:t>
      </w:r>
      <w:proofErr w:type="spellEnd"/>
      <w:r w:rsidRPr="00DB00F3">
        <w:rPr>
          <w:rFonts w:ascii="Consolas" w:hAnsi="Consolas"/>
          <w:color w:val="A6B2C0"/>
          <w:lang w:val="en-US"/>
        </w:rPr>
        <w:t>(</w:t>
      </w:r>
      <w:proofErr w:type="spellStart"/>
      <w:r w:rsidRPr="00DB00F3">
        <w:rPr>
          <w:rFonts w:ascii="Consolas" w:hAnsi="Consolas"/>
          <w:color w:val="ABB2BF"/>
          <w:lang w:val="en-US"/>
        </w:rPr>
        <w:t>x_predict</w:t>
      </w:r>
      <w:proofErr w:type="spellEnd"/>
      <w:r w:rsidRPr="00DB00F3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DB00F3">
        <w:rPr>
          <w:rFonts w:ascii="Consolas" w:hAnsi="Consolas"/>
          <w:color w:val="ABB2BF"/>
          <w:lang w:val="en-US"/>
        </w:rPr>
        <w:t>y_predict</w:t>
      </w:r>
      <w:proofErr w:type="spellEnd"/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marker</w:t>
      </w:r>
      <w:r w:rsidRPr="00DB00F3">
        <w:rPr>
          <w:rFonts w:ascii="Consolas" w:hAnsi="Consolas"/>
          <w:color w:val="A6B2C0"/>
          <w:lang w:val="en-US"/>
        </w:rPr>
        <w:t>=</w:t>
      </w:r>
      <w:r w:rsidRPr="00DB00F3">
        <w:rPr>
          <w:rFonts w:ascii="Consolas" w:hAnsi="Consolas"/>
          <w:color w:val="98C379"/>
          <w:lang w:val="en-US"/>
        </w:rPr>
        <w:t>'X'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proofErr w:type="spellStart"/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show</w:t>
      </w:r>
      <w:proofErr w:type="spellEnd"/>
      <w:r w:rsidRPr="00DB00F3">
        <w:rPr>
          <w:rFonts w:ascii="Consolas" w:hAnsi="Consolas"/>
          <w:color w:val="A6B2C0"/>
          <w:lang w:val="en-US"/>
        </w:rPr>
        <w:t>()</w:t>
      </w:r>
    </w:p>
    <w:p w14:paraId="1B4E154E" w14:textId="3807535F" w:rsidR="007B2C07" w:rsidRDefault="007B2C07" w:rsidP="00DB00F3">
      <w:pPr>
        <w:rPr>
          <w:lang w:val="en-US"/>
        </w:rPr>
      </w:pPr>
      <w:r w:rsidRPr="007B2C07">
        <w:rPr>
          <w:lang w:val="en-US"/>
        </w:rPr>
        <w:drawing>
          <wp:anchor distT="0" distB="0" distL="114300" distR="114300" simplePos="0" relativeHeight="251663360" behindDoc="0" locked="0" layoutInCell="1" allowOverlap="1" wp14:anchorId="55AAC846" wp14:editId="6459A407">
            <wp:simplePos x="0" y="0"/>
            <wp:positionH relativeFrom="page">
              <wp:posOffset>19050</wp:posOffset>
            </wp:positionH>
            <wp:positionV relativeFrom="paragraph">
              <wp:posOffset>149225</wp:posOffset>
            </wp:positionV>
            <wp:extent cx="7543800" cy="46863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D79A0" w14:textId="47B289F7" w:rsidR="007B2C07" w:rsidRDefault="007B2C07" w:rsidP="00DB00F3">
      <w:pPr>
        <w:rPr>
          <w:lang w:val="en-US"/>
        </w:rPr>
      </w:pPr>
    </w:p>
    <w:p w14:paraId="4F728ADA" w14:textId="42CFA3CE" w:rsidR="007B2C07" w:rsidRDefault="007B2C07" w:rsidP="00DB00F3">
      <w:pPr>
        <w:rPr>
          <w:lang w:val="en-US"/>
        </w:rPr>
      </w:pPr>
    </w:p>
    <w:p w14:paraId="24118B57" w14:textId="28E0324F" w:rsidR="007B2C07" w:rsidRDefault="007B2C07" w:rsidP="00DB00F3">
      <w:pPr>
        <w:rPr>
          <w:lang w:val="en-US"/>
        </w:rPr>
      </w:pPr>
    </w:p>
    <w:p w14:paraId="40E53767" w14:textId="6D525D8C" w:rsidR="007B2C07" w:rsidRDefault="007B2C07" w:rsidP="00DB00F3">
      <w:pPr>
        <w:rPr>
          <w:lang w:val="en-US"/>
        </w:rPr>
      </w:pPr>
    </w:p>
    <w:p w14:paraId="5E61A2AA" w14:textId="6FE5274B" w:rsidR="007B2C07" w:rsidRDefault="007B2C07" w:rsidP="00DB00F3">
      <w:pPr>
        <w:rPr>
          <w:lang w:val="en-US"/>
        </w:rPr>
      </w:pPr>
    </w:p>
    <w:p w14:paraId="36B80BD7" w14:textId="1BDDBB14" w:rsidR="007B2C07" w:rsidRDefault="007B2C07" w:rsidP="00DB00F3">
      <w:pPr>
        <w:rPr>
          <w:lang w:val="en-US"/>
        </w:rPr>
      </w:pPr>
    </w:p>
    <w:p w14:paraId="7CD0AD9C" w14:textId="4F9C3E1A" w:rsidR="00DB00F3" w:rsidRDefault="00DB00F3" w:rsidP="00DB00F3">
      <w:pPr>
        <w:rPr>
          <w:lang w:val="en-US"/>
        </w:rPr>
      </w:pPr>
    </w:p>
    <w:p w14:paraId="49E0A761" w14:textId="0255275A" w:rsidR="007B2C07" w:rsidRPr="00DB00F3" w:rsidRDefault="007B2C07" w:rsidP="00DB00F3">
      <w:pPr>
        <w:rPr>
          <w:lang w:val="en-US"/>
        </w:rPr>
      </w:pPr>
    </w:p>
    <w:p w14:paraId="25076C8C" w14:textId="6ED607DC" w:rsidR="00DB00F3" w:rsidRDefault="00DB00F3" w:rsidP="00DB00F3">
      <w:pPr>
        <w:rPr>
          <w:lang w:val="en-US"/>
        </w:rPr>
      </w:pPr>
    </w:p>
    <w:p w14:paraId="23F87EEE" w14:textId="0F2A3B9E" w:rsidR="00DA0939" w:rsidRDefault="00DA0939" w:rsidP="00DB00F3">
      <w:pPr>
        <w:rPr>
          <w:lang w:val="en-US"/>
        </w:rPr>
      </w:pPr>
    </w:p>
    <w:p w14:paraId="623DD6FE" w14:textId="796DA9C2" w:rsidR="00DA0939" w:rsidRDefault="00DA0939" w:rsidP="00DB00F3">
      <w:pPr>
        <w:rPr>
          <w:lang w:val="en-US"/>
        </w:rPr>
      </w:pPr>
    </w:p>
    <w:p w14:paraId="7F166F5C" w14:textId="1ABB0E3E" w:rsidR="00DA0939" w:rsidRDefault="00DA0939" w:rsidP="00DB00F3">
      <w:pPr>
        <w:rPr>
          <w:lang w:val="en-US"/>
        </w:rPr>
      </w:pPr>
    </w:p>
    <w:p w14:paraId="151E10B5" w14:textId="3D739B5D" w:rsidR="00DA0939" w:rsidRDefault="00DA0939" w:rsidP="00DB00F3">
      <w:pPr>
        <w:rPr>
          <w:lang w:val="en-US"/>
        </w:rPr>
      </w:pPr>
    </w:p>
    <w:p w14:paraId="171C0DB0" w14:textId="2A45D6AE" w:rsidR="00DA0939" w:rsidRDefault="00DA0939" w:rsidP="00DB00F3">
      <w:pPr>
        <w:rPr>
          <w:lang w:val="en-US"/>
        </w:rPr>
      </w:pPr>
    </w:p>
    <w:p w14:paraId="54499E76" w14:textId="2750F920" w:rsidR="00DA0939" w:rsidRDefault="00DA0939" w:rsidP="00DB00F3">
      <w:pPr>
        <w:rPr>
          <w:lang w:val="en-US"/>
        </w:rPr>
      </w:pPr>
    </w:p>
    <w:p w14:paraId="6871F573" w14:textId="76E218C9" w:rsidR="00DA0939" w:rsidRDefault="00DA0939" w:rsidP="00DB00F3">
      <w:pPr>
        <w:rPr>
          <w:lang w:val="en-US"/>
        </w:rPr>
      </w:pPr>
    </w:p>
    <w:p w14:paraId="5ADDD952" w14:textId="0BE6F3D6" w:rsidR="00DA0939" w:rsidRDefault="00DA0939" w:rsidP="00DB00F3">
      <w:pPr>
        <w:rPr>
          <w:lang w:val="en-US"/>
        </w:rPr>
      </w:pPr>
    </w:p>
    <w:p w14:paraId="36251270" w14:textId="47412748" w:rsidR="00DA0939" w:rsidRDefault="00DA0939" w:rsidP="00DB00F3">
      <w:pPr>
        <w:rPr>
          <w:lang w:val="en-US"/>
        </w:rPr>
      </w:pPr>
    </w:p>
    <w:p w14:paraId="298CD1C5" w14:textId="1A583987" w:rsidR="00DA0939" w:rsidRDefault="00DA0939" w:rsidP="00DB00F3">
      <w:pPr>
        <w:rPr>
          <w:lang w:val="en-US"/>
        </w:rPr>
      </w:pPr>
    </w:p>
    <w:p w14:paraId="45A3A40B" w14:textId="31D91616" w:rsidR="00DA0939" w:rsidRDefault="00DA0939" w:rsidP="00DB00F3">
      <w:pPr>
        <w:rPr>
          <w:lang w:val="en-US"/>
        </w:rPr>
      </w:pPr>
    </w:p>
    <w:p w14:paraId="299ABB35" w14:textId="5DF69D86" w:rsidR="00DA0939" w:rsidRDefault="00DA0939" w:rsidP="00DB00F3">
      <w:pPr>
        <w:rPr>
          <w:lang w:val="en-US"/>
        </w:rPr>
      </w:pPr>
    </w:p>
    <w:p w14:paraId="5905F69E" w14:textId="77777777" w:rsidR="00DA0939" w:rsidRDefault="00DA0939" w:rsidP="00DB00F3">
      <w:pPr>
        <w:rPr>
          <w:lang w:val="en-US"/>
        </w:rPr>
      </w:pPr>
    </w:p>
    <w:p w14:paraId="7154F305" w14:textId="54D2FC8A" w:rsidR="00DA0939" w:rsidRDefault="00DA0939" w:rsidP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0939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3D2F1E9D" w14:textId="6C7A2549" w:rsidR="00DA0939" w:rsidRPr="00DA0939" w:rsidRDefault="00DA0939" w:rsidP="00DB0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При помощи линейной регрессии мы смогли спрогнозировать рост, тренд, молочной продукции на следующие два года, но мы не смогли спрогнозировать сезонность, хотя это можно сделать установив зависимость между месяцами года и наложить ее на спрогнозированные данные.</w:t>
      </w:r>
    </w:p>
    <w:sectPr w:rsidR="00DA0939" w:rsidRPr="00DA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A1251"/>
    <w:multiLevelType w:val="hybridMultilevel"/>
    <w:tmpl w:val="0EE01760"/>
    <w:lvl w:ilvl="0" w:tplc="596C10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12"/>
    <w:rsid w:val="001A3DED"/>
    <w:rsid w:val="00705C5C"/>
    <w:rsid w:val="007B2C07"/>
    <w:rsid w:val="007F7012"/>
    <w:rsid w:val="00BD53DC"/>
    <w:rsid w:val="00DA0939"/>
    <w:rsid w:val="00DB00F3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76E9"/>
  <w15:chartTrackingRefBased/>
  <w15:docId w15:val="{C50A0B6F-4C11-43CF-ACB0-341A2259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0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0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2021-03-28T07:44:00Z</dcterms:created>
  <dcterms:modified xsi:type="dcterms:W3CDTF">2021-03-28T10:37:00Z</dcterms:modified>
</cp:coreProperties>
</file>