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D1A3" w14:textId="77777777" w:rsidR="000A1D66" w:rsidRDefault="009A2A68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8"/>
          <w:szCs w:val="36"/>
        </w:rPr>
        <w:t>第十二届蓝桥杯客观题复习资料</w:t>
      </w:r>
    </w:p>
    <w:p w14:paraId="627A3F24" w14:textId="77777777" w:rsidR="000A1D66" w:rsidRDefault="009A2A68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CT107</w:t>
      </w:r>
      <w:r>
        <w:rPr>
          <w:rFonts w:hint="eastAsia"/>
          <w:b/>
          <w:bCs/>
        </w:rPr>
        <w:t>板子上的功能模块</w:t>
      </w:r>
    </w:p>
    <w:p w14:paraId="06D53B9F" w14:textId="77777777" w:rsidR="000A1D66" w:rsidRDefault="009A2A68">
      <w:r>
        <w:rPr>
          <w:rFonts w:hint="eastAsia"/>
        </w:rPr>
        <w:t xml:space="preserve">1) </w:t>
      </w:r>
      <w:r>
        <w:rPr>
          <w:rFonts w:hint="eastAsia"/>
        </w:rPr>
        <w:t>单片机芯片</w:t>
      </w:r>
    </w:p>
    <w:p w14:paraId="3D5CF9AF" w14:textId="77777777" w:rsidR="000A1D66" w:rsidRDefault="009A2A68">
      <w:pPr>
        <w:ind w:firstLineChars="200" w:firstLine="420"/>
      </w:pPr>
      <w:r>
        <w:rPr>
          <w:rFonts w:hint="eastAsia"/>
        </w:rPr>
        <w:t>配置</w:t>
      </w:r>
      <w:r>
        <w:rPr>
          <w:rFonts w:hint="eastAsia"/>
          <w:u w:val="single"/>
        </w:rPr>
        <w:t xml:space="preserve"> 40 </w:t>
      </w:r>
      <w:r>
        <w:rPr>
          <w:rFonts w:hint="eastAsia"/>
          <w:u w:val="single"/>
        </w:rPr>
        <w:t>脚</w:t>
      </w:r>
      <w:r>
        <w:rPr>
          <w:rFonts w:hint="eastAsia"/>
          <w:u w:val="single"/>
        </w:rPr>
        <w:t xml:space="preserve"> 51 </w:t>
      </w:r>
      <w:r>
        <w:rPr>
          <w:rFonts w:hint="eastAsia"/>
          <w:u w:val="single"/>
        </w:rPr>
        <w:t>系列单片机插座</w:t>
      </w:r>
      <w:r>
        <w:rPr>
          <w:rFonts w:hint="eastAsia"/>
        </w:rPr>
        <w:t>（支持</w:t>
      </w:r>
      <w:r>
        <w:rPr>
          <w:rFonts w:hint="eastAsia"/>
        </w:rPr>
        <w:t xml:space="preserve"> IAP15F2K61S2 </w:t>
      </w:r>
      <w:r>
        <w:rPr>
          <w:rFonts w:hint="eastAsia"/>
        </w:rPr>
        <w:t>转接板、</w:t>
      </w:r>
      <w:r>
        <w:rPr>
          <w:rFonts w:hint="eastAsia"/>
        </w:rPr>
        <w:t xml:space="preserve">STC89C52RC </w:t>
      </w:r>
      <w:r>
        <w:rPr>
          <w:rFonts w:hint="eastAsia"/>
        </w:rPr>
        <w:t>等）</w:t>
      </w:r>
    </w:p>
    <w:p w14:paraId="32E38DE2" w14:textId="77777777" w:rsidR="000A1D66" w:rsidRDefault="009A2A68">
      <w:pPr>
        <w:ind w:firstLineChars="200" w:firstLine="420"/>
      </w:pPr>
      <w:r>
        <w:rPr>
          <w:rFonts w:hint="eastAsia"/>
        </w:rPr>
        <w:t>配置</w:t>
      </w:r>
      <w:r>
        <w:rPr>
          <w:rFonts w:hint="eastAsia"/>
        </w:rPr>
        <w:t xml:space="preserve"> 40 </w:t>
      </w:r>
      <w:r>
        <w:rPr>
          <w:rFonts w:hint="eastAsia"/>
        </w:rPr>
        <w:t>脚</w:t>
      </w:r>
      <w:r>
        <w:rPr>
          <w:rFonts w:hint="eastAsia"/>
        </w:rPr>
        <w:t xml:space="preserve"> AVR </w:t>
      </w:r>
      <w:r>
        <w:rPr>
          <w:rFonts w:hint="eastAsia"/>
        </w:rPr>
        <w:t>单片机插座（支持</w:t>
      </w:r>
      <w:r>
        <w:rPr>
          <w:rFonts w:hint="eastAsia"/>
        </w:rPr>
        <w:t xml:space="preserve"> Atmega16</w:t>
      </w:r>
      <w:r>
        <w:rPr>
          <w:rFonts w:hint="eastAsia"/>
        </w:rPr>
        <w:t>、</w:t>
      </w:r>
      <w:r>
        <w:rPr>
          <w:rFonts w:hint="eastAsia"/>
        </w:rPr>
        <w:t xml:space="preserve">Atmega8515 </w:t>
      </w:r>
      <w:r>
        <w:rPr>
          <w:rFonts w:hint="eastAsia"/>
        </w:rPr>
        <w:t>等）</w:t>
      </w:r>
    </w:p>
    <w:p w14:paraId="5EC6F2BD" w14:textId="77777777" w:rsidR="000A1D66" w:rsidRDefault="009A2A68">
      <w:r>
        <w:rPr>
          <w:rFonts w:hint="eastAsia"/>
        </w:rPr>
        <w:t xml:space="preserve">2) </w:t>
      </w:r>
      <w:r>
        <w:rPr>
          <w:rFonts w:hint="eastAsia"/>
        </w:rPr>
        <w:t>显示模块</w:t>
      </w:r>
    </w:p>
    <w:p w14:paraId="115B1C1F" w14:textId="77777777" w:rsidR="000A1D66" w:rsidRDefault="009A2A68">
      <w:pPr>
        <w:ind w:firstLineChars="200" w:firstLine="420"/>
      </w:pPr>
      <w:r>
        <w:rPr>
          <w:rFonts w:hint="eastAsia"/>
        </w:rPr>
        <w:t>配置路</w:t>
      </w:r>
      <w:r>
        <w:rPr>
          <w:rFonts w:hint="eastAsia"/>
        </w:rPr>
        <w:t xml:space="preserve"> LED </w:t>
      </w:r>
      <w:r>
        <w:rPr>
          <w:rFonts w:hint="eastAsia"/>
        </w:rPr>
        <w:t>输出，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8 </w:t>
      </w:r>
      <w:r>
        <w:rPr>
          <w:rFonts w:hint="eastAsia"/>
          <w:u w:val="single"/>
        </w:rPr>
        <w:t>位</w:t>
      </w:r>
      <w:r>
        <w:rPr>
          <w:rFonts w:hint="eastAsia"/>
          <w:u w:val="single"/>
        </w:rPr>
        <w:t xml:space="preserve"> 8 </w:t>
      </w:r>
      <w:r>
        <w:rPr>
          <w:rFonts w:hint="eastAsia"/>
          <w:u w:val="single"/>
        </w:rPr>
        <w:t>段共阳数码</w:t>
      </w:r>
      <w:r>
        <w:rPr>
          <w:rFonts w:hint="eastAsia"/>
        </w:rPr>
        <w:t>管，配置</w:t>
      </w:r>
      <w:r>
        <w:rPr>
          <w:rFonts w:hint="eastAsia"/>
        </w:rPr>
        <w:t xml:space="preserve"> LCM1602 </w:t>
      </w:r>
      <w:r>
        <w:rPr>
          <w:rFonts w:hint="eastAsia"/>
        </w:rPr>
        <w:t>和</w:t>
      </w:r>
      <w:r>
        <w:rPr>
          <w:rFonts w:hint="eastAsia"/>
        </w:rPr>
        <w:t xml:space="preserve"> 12860 </w:t>
      </w:r>
      <w:r>
        <w:rPr>
          <w:rFonts w:hint="eastAsia"/>
        </w:rPr>
        <w:t>液晶</w:t>
      </w:r>
      <w:r>
        <w:rPr>
          <w:rFonts w:hint="eastAsia"/>
          <w:b/>
          <w:bCs/>
          <w:u w:val="single"/>
        </w:rPr>
        <w:t>接口</w:t>
      </w:r>
    </w:p>
    <w:p w14:paraId="6F529478" w14:textId="77777777" w:rsidR="000A1D66" w:rsidRDefault="009A2A68">
      <w:r>
        <w:rPr>
          <w:rFonts w:hint="eastAsia"/>
        </w:rPr>
        <w:t xml:space="preserve">3) </w:t>
      </w:r>
      <w:r>
        <w:rPr>
          <w:rFonts w:hint="eastAsia"/>
        </w:rPr>
        <w:t>输入</w:t>
      </w:r>
      <w:r>
        <w:rPr>
          <w:rFonts w:hint="eastAsia"/>
        </w:rPr>
        <w:t>/</w:t>
      </w:r>
      <w:r>
        <w:rPr>
          <w:rFonts w:hint="eastAsia"/>
        </w:rPr>
        <w:t>输出模块</w:t>
      </w:r>
    </w:p>
    <w:p w14:paraId="4E16BD2C" w14:textId="77777777" w:rsidR="000A1D66" w:rsidRDefault="009A2A68">
      <w:pPr>
        <w:ind w:firstLineChars="200" w:firstLine="420"/>
        <w:rPr>
          <w:u w:val="single"/>
        </w:rPr>
      </w:pPr>
      <w:r>
        <w:rPr>
          <w:rFonts w:hint="eastAsia"/>
        </w:rPr>
        <w:t>配置</w:t>
      </w:r>
      <w:r>
        <w:rPr>
          <w:rFonts w:hint="eastAsia"/>
        </w:rPr>
        <w:t xml:space="preserve"> 4</w:t>
      </w:r>
      <w:r>
        <w:rPr>
          <w:rFonts w:hint="eastAsia"/>
        </w:rPr>
        <w:t>×</w:t>
      </w:r>
      <w:r>
        <w:rPr>
          <w:rFonts w:hint="eastAsia"/>
        </w:rPr>
        <w:t xml:space="preserve">4 </w:t>
      </w:r>
      <w:r>
        <w:rPr>
          <w:rFonts w:hint="eastAsia"/>
        </w:rPr>
        <w:t>键盘矩阵，其中四个按键可通过跳线配置为独立按键，配置</w:t>
      </w:r>
      <w:r>
        <w:rPr>
          <w:rFonts w:hint="eastAsia"/>
          <w:u w:val="single"/>
        </w:rPr>
        <w:t>继电器、蜂鸣器，配置功率放大电路，驱动扬声器。</w:t>
      </w:r>
    </w:p>
    <w:p w14:paraId="59642B4E" w14:textId="77777777" w:rsidR="000A1D66" w:rsidRDefault="009A2A68">
      <w:r>
        <w:rPr>
          <w:rFonts w:hint="eastAsia"/>
        </w:rPr>
        <w:t xml:space="preserve">4) </w:t>
      </w:r>
      <w:r>
        <w:rPr>
          <w:rFonts w:hint="eastAsia"/>
        </w:rPr>
        <w:t>传感模块</w:t>
      </w:r>
    </w:p>
    <w:p w14:paraId="72DE45DF" w14:textId="77777777" w:rsidR="000A1D66" w:rsidRDefault="009A2A68">
      <w:pPr>
        <w:ind w:firstLineChars="200" w:firstLine="420"/>
      </w:pPr>
      <w:r>
        <w:rPr>
          <w:rFonts w:hint="eastAsia"/>
        </w:rPr>
        <w:t>配置</w:t>
      </w:r>
      <w:r>
        <w:rPr>
          <w:rFonts w:hint="eastAsia"/>
          <w:u w:val="single"/>
        </w:rPr>
        <w:t>红外一体头</w:t>
      </w:r>
      <w:r>
        <w:rPr>
          <w:rFonts w:hint="eastAsia"/>
          <w:u w:val="single"/>
        </w:rPr>
        <w:t xml:space="preserve"> 1838 </w:t>
      </w:r>
      <w:r>
        <w:rPr>
          <w:rFonts w:hint="eastAsia"/>
          <w:u w:val="single"/>
        </w:rPr>
        <w:t>及红外发射管，霍尔传感器，光敏电阻，数字温度传感器</w:t>
      </w:r>
      <w:r>
        <w:rPr>
          <w:rFonts w:hint="eastAsia"/>
          <w:u w:val="single"/>
        </w:rPr>
        <w:t xml:space="preserve"> DS18B20</w:t>
      </w:r>
      <w:r>
        <w:rPr>
          <w:rFonts w:hint="eastAsia"/>
          <w:u w:val="single"/>
        </w:rPr>
        <w:t>，超声波收发探头</w:t>
      </w:r>
      <w:r>
        <w:rPr>
          <w:rFonts w:hint="eastAsia"/>
        </w:rPr>
        <w:t>及相应的驱动电路。</w:t>
      </w:r>
    </w:p>
    <w:p w14:paraId="542B637D" w14:textId="77777777" w:rsidR="000A1D66" w:rsidRDefault="009A2A68">
      <w:r>
        <w:rPr>
          <w:rFonts w:hint="eastAsia"/>
        </w:rPr>
        <w:t xml:space="preserve">5) </w:t>
      </w:r>
      <w:r>
        <w:rPr>
          <w:rFonts w:hint="eastAsia"/>
        </w:rPr>
        <w:t>电源</w:t>
      </w:r>
    </w:p>
    <w:p w14:paraId="1F948668" w14:textId="77777777" w:rsidR="000A1D66" w:rsidRDefault="009A2A68">
      <w:pPr>
        <w:ind w:firstLineChars="200" w:firstLine="420"/>
      </w:pPr>
      <w:r>
        <w:rPr>
          <w:rFonts w:hint="eastAsia"/>
        </w:rPr>
        <w:t>和外接</w:t>
      </w:r>
      <w:r>
        <w:rPr>
          <w:rFonts w:hint="eastAsia"/>
        </w:rPr>
        <w:t xml:space="preserve"> 5V </w:t>
      </w:r>
      <w:r>
        <w:rPr>
          <w:rFonts w:hint="eastAsia"/>
        </w:rPr>
        <w:t>直流电源</w:t>
      </w:r>
      <w:r>
        <w:rPr>
          <w:rFonts w:hint="eastAsia"/>
          <w:u w:val="single"/>
        </w:rPr>
        <w:t>双电源</w:t>
      </w:r>
      <w:r>
        <w:rPr>
          <w:rFonts w:hint="eastAsia"/>
        </w:rPr>
        <w:t>供电。</w:t>
      </w:r>
    </w:p>
    <w:p w14:paraId="1FF50F03" w14:textId="77777777" w:rsidR="000A1D66" w:rsidRDefault="009A2A68">
      <w:r>
        <w:rPr>
          <w:rFonts w:hint="eastAsia"/>
        </w:rPr>
        <w:t xml:space="preserve">6) </w:t>
      </w:r>
      <w:r>
        <w:rPr>
          <w:rFonts w:hint="eastAsia"/>
        </w:rPr>
        <w:t>通信功能</w:t>
      </w:r>
    </w:p>
    <w:p w14:paraId="174DA7A8" w14:textId="77777777" w:rsidR="000A1D66" w:rsidRDefault="009A2A68">
      <w:pPr>
        <w:ind w:firstLineChars="200" w:firstLine="420"/>
      </w:pPr>
      <w:r>
        <w:rPr>
          <w:rFonts w:hint="eastAsia"/>
        </w:rPr>
        <w:t>板载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USB </w:t>
      </w:r>
      <w:r>
        <w:rPr>
          <w:rFonts w:hint="eastAsia"/>
          <w:u w:val="single"/>
        </w:rPr>
        <w:t>转串口功能</w:t>
      </w:r>
      <w:r>
        <w:rPr>
          <w:rFonts w:hint="eastAsia"/>
        </w:rPr>
        <w:t>，可以完成单片机与</w:t>
      </w:r>
      <w:r>
        <w:rPr>
          <w:rFonts w:hint="eastAsia"/>
        </w:rPr>
        <w:t xml:space="preserve"> PC </w:t>
      </w:r>
      <w:r>
        <w:rPr>
          <w:rFonts w:hint="eastAsia"/>
        </w:rPr>
        <w:t>的串行通信和程序下载。单总线扩展，可以外接其它单总线接口器件。</w:t>
      </w:r>
      <w:r>
        <w:rPr>
          <w:rFonts w:hint="eastAsia"/>
          <w:b/>
          <w:bCs/>
        </w:rPr>
        <w:t xml:space="preserve">I2C </w:t>
      </w:r>
      <w:r>
        <w:rPr>
          <w:rFonts w:hint="eastAsia"/>
          <w:b/>
          <w:bCs/>
        </w:rPr>
        <w:t>总线</w:t>
      </w:r>
      <w:r>
        <w:rPr>
          <w:rFonts w:hint="eastAsia"/>
        </w:rPr>
        <w:t>，可以做</w:t>
      </w:r>
      <w:r>
        <w:rPr>
          <w:rFonts w:hint="eastAsia"/>
        </w:rPr>
        <w:t xml:space="preserve"> I2C </w:t>
      </w:r>
      <w:r>
        <w:rPr>
          <w:rFonts w:hint="eastAsia"/>
        </w:rPr>
        <w:t>总线实验。</w:t>
      </w:r>
    </w:p>
    <w:p w14:paraId="19258909" w14:textId="77777777" w:rsidR="000A1D66" w:rsidRDefault="009A2A68">
      <w:r>
        <w:rPr>
          <w:rFonts w:hint="eastAsia"/>
        </w:rPr>
        <w:t xml:space="preserve">7) </w:t>
      </w:r>
      <w:r>
        <w:rPr>
          <w:rFonts w:hint="eastAsia"/>
        </w:rPr>
        <w:t>存储</w:t>
      </w:r>
      <w:r>
        <w:rPr>
          <w:rFonts w:hint="eastAsia"/>
        </w:rPr>
        <w:t xml:space="preserve">/IO </w:t>
      </w:r>
      <w:r>
        <w:rPr>
          <w:rFonts w:hint="eastAsia"/>
        </w:rPr>
        <w:t>扩展</w:t>
      </w:r>
    </w:p>
    <w:p w14:paraId="5006F02A" w14:textId="77777777" w:rsidR="000A1D66" w:rsidRDefault="009A2A68">
      <w:pPr>
        <w:ind w:firstLineChars="200" w:firstLine="420"/>
      </w:pPr>
      <w:r>
        <w:rPr>
          <w:rFonts w:hint="eastAsia"/>
        </w:rPr>
        <w:t>配置</w:t>
      </w:r>
      <w:r>
        <w:rPr>
          <w:rFonts w:hint="eastAsia"/>
          <w:b/>
          <w:bCs/>
        </w:rPr>
        <w:t xml:space="preserve"> </w:t>
      </w:r>
      <w:r>
        <w:rPr>
          <w:rFonts w:hint="eastAsia"/>
          <w:u w:val="single"/>
        </w:rPr>
        <w:t xml:space="preserve">8255 </w:t>
      </w:r>
      <w:r>
        <w:rPr>
          <w:rFonts w:hint="eastAsia"/>
          <w:u w:val="single"/>
        </w:rPr>
        <w:t>扩展芯片</w:t>
      </w:r>
      <w:r>
        <w:rPr>
          <w:rFonts w:hint="eastAsia"/>
        </w:rPr>
        <w:t>，</w:t>
      </w:r>
      <w:r>
        <w:rPr>
          <w:rFonts w:hint="eastAsia"/>
        </w:rPr>
        <w:t>配置</w:t>
      </w:r>
      <w:r>
        <w:rPr>
          <w:rFonts w:hint="eastAsia"/>
          <w:u w:val="single"/>
        </w:rPr>
        <w:t xml:space="preserve"> EEPROM </w:t>
      </w:r>
      <w:r>
        <w:rPr>
          <w:rFonts w:hint="eastAsia"/>
          <w:u w:val="single"/>
        </w:rPr>
        <w:t>芯片</w:t>
      </w:r>
      <w:r>
        <w:rPr>
          <w:rFonts w:hint="eastAsia"/>
          <w:u w:val="single"/>
        </w:rPr>
        <w:t xml:space="preserve"> AT24C02</w:t>
      </w:r>
      <w:r>
        <w:rPr>
          <w:rFonts w:hint="eastAsia"/>
          <w:b/>
          <w:bCs/>
        </w:rPr>
        <w:t>。</w:t>
      </w:r>
    </w:p>
    <w:p w14:paraId="3538698E" w14:textId="77777777" w:rsidR="000A1D66" w:rsidRDefault="009A2A68">
      <w:r>
        <w:rPr>
          <w:rFonts w:hint="eastAsia"/>
        </w:rPr>
        <w:t xml:space="preserve">8) </w:t>
      </w:r>
      <w:r>
        <w:rPr>
          <w:rFonts w:hint="eastAsia"/>
        </w:rPr>
        <w:t>程序下载</w:t>
      </w:r>
    </w:p>
    <w:p w14:paraId="50362E72" w14:textId="77777777" w:rsidR="000A1D66" w:rsidRDefault="009A2A68">
      <w:pPr>
        <w:ind w:firstLineChars="200" w:firstLine="420"/>
      </w:pPr>
      <w:r>
        <w:rPr>
          <w:rFonts w:hint="eastAsia"/>
        </w:rPr>
        <w:t>板载</w:t>
      </w:r>
      <w:r>
        <w:rPr>
          <w:rFonts w:hint="eastAsia"/>
        </w:rPr>
        <w:t xml:space="preserve"> USB </w:t>
      </w:r>
      <w:r>
        <w:rPr>
          <w:rFonts w:hint="eastAsia"/>
        </w:rPr>
        <w:t>下载功能，不需要另外配备编程器；</w:t>
      </w:r>
    </w:p>
    <w:p w14:paraId="49A0BEA7" w14:textId="77777777" w:rsidR="000A1D66" w:rsidRDefault="009A2A68">
      <w:pPr>
        <w:ind w:firstLineChars="200" w:firstLine="420"/>
      </w:pPr>
      <w:r>
        <w:rPr>
          <w:rFonts w:hint="eastAsia"/>
        </w:rPr>
        <w:t>板载</w:t>
      </w:r>
      <w:r>
        <w:rPr>
          <w:rFonts w:hint="eastAsia"/>
        </w:rPr>
        <w:t xml:space="preserve"> USB </w:t>
      </w:r>
      <w:r>
        <w:rPr>
          <w:rFonts w:hint="eastAsia"/>
        </w:rPr>
        <w:t>转串口功能，可以对支持串行下载功能的芯片进行程序下载。</w:t>
      </w:r>
    </w:p>
    <w:p w14:paraId="36BEF472" w14:textId="77777777" w:rsidR="000A1D66" w:rsidRDefault="009A2A68">
      <w:r>
        <w:rPr>
          <w:rFonts w:hint="eastAsia"/>
        </w:rPr>
        <w:t>9) A/D</w:t>
      </w:r>
      <w:r>
        <w:rPr>
          <w:rFonts w:hint="eastAsia"/>
        </w:rPr>
        <w:t>、</w:t>
      </w:r>
      <w:r>
        <w:rPr>
          <w:rFonts w:hint="eastAsia"/>
        </w:rPr>
        <w:t xml:space="preserve">D/A </w:t>
      </w:r>
      <w:r>
        <w:rPr>
          <w:rFonts w:hint="eastAsia"/>
        </w:rPr>
        <w:t>模块</w:t>
      </w:r>
    </w:p>
    <w:p w14:paraId="56B482D8" w14:textId="77777777" w:rsidR="000A1D66" w:rsidRDefault="009A2A68">
      <w:pPr>
        <w:ind w:firstLineChars="200" w:firstLine="420"/>
      </w:pPr>
      <w:r>
        <w:rPr>
          <w:rFonts w:hint="eastAsia"/>
        </w:rPr>
        <w:t>配置</w:t>
      </w:r>
      <w:r>
        <w:rPr>
          <w:rFonts w:hint="eastAsia"/>
          <w:u w:val="single"/>
        </w:rPr>
        <w:t xml:space="preserve"> PCF8591A/D</w:t>
      </w:r>
      <w:r>
        <w:rPr>
          <w:rFonts w:hint="eastAsia"/>
          <w:u w:val="single"/>
        </w:rPr>
        <w:t>、</w:t>
      </w:r>
      <w:r>
        <w:rPr>
          <w:rFonts w:hint="eastAsia"/>
          <w:u w:val="single"/>
        </w:rPr>
        <w:t xml:space="preserve">D/A </w:t>
      </w:r>
      <w:r>
        <w:rPr>
          <w:rFonts w:hint="eastAsia"/>
        </w:rPr>
        <w:t>芯片，内含</w:t>
      </w:r>
      <w:r>
        <w:rPr>
          <w:rFonts w:hint="eastAsia"/>
          <w:u w:val="single"/>
        </w:rPr>
        <w:t xml:space="preserve"> 8 </w:t>
      </w:r>
      <w:r>
        <w:rPr>
          <w:rFonts w:hint="eastAsia"/>
          <w:u w:val="single"/>
        </w:rPr>
        <w:t>位</w:t>
      </w:r>
      <w:r>
        <w:rPr>
          <w:rFonts w:hint="eastAsia"/>
          <w:u w:val="single"/>
        </w:rPr>
        <w:t xml:space="preserve"> 4 </w:t>
      </w:r>
      <w:r>
        <w:rPr>
          <w:rFonts w:hint="eastAsia"/>
        </w:rPr>
        <w:t>通道</w:t>
      </w:r>
      <w:r>
        <w:rPr>
          <w:rFonts w:hint="eastAsia"/>
        </w:rPr>
        <w:t xml:space="preserve"> A/D </w:t>
      </w:r>
      <w:r>
        <w:rPr>
          <w:rFonts w:hint="eastAsia"/>
        </w:rPr>
        <w:t>转换、</w:t>
      </w:r>
      <w:r>
        <w:rPr>
          <w:rFonts w:hint="eastAsia"/>
          <w:u w:val="single"/>
        </w:rPr>
        <w:t>单通道</w:t>
      </w:r>
      <w:r>
        <w:rPr>
          <w:rFonts w:hint="eastAsia"/>
        </w:rPr>
        <w:t xml:space="preserve"> D/A </w:t>
      </w:r>
      <w:r>
        <w:rPr>
          <w:rFonts w:hint="eastAsia"/>
        </w:rPr>
        <w:t>转换。</w:t>
      </w:r>
    </w:p>
    <w:p w14:paraId="660C729B" w14:textId="77777777" w:rsidR="000A1D66" w:rsidRDefault="009A2A68">
      <w:r>
        <w:rPr>
          <w:rFonts w:hint="eastAsia"/>
        </w:rPr>
        <w:t>10)</w:t>
      </w:r>
      <w:r>
        <w:rPr>
          <w:rFonts w:hint="eastAsia"/>
        </w:rPr>
        <w:t>信号发生模块</w:t>
      </w:r>
    </w:p>
    <w:p w14:paraId="069591DC" w14:textId="77777777" w:rsidR="000A1D66" w:rsidRDefault="009A2A68">
      <w:pPr>
        <w:ind w:firstLineChars="200" w:firstLine="420"/>
      </w:pPr>
      <w:r>
        <w:rPr>
          <w:rFonts w:hint="eastAsia"/>
        </w:rPr>
        <w:t>配置一个</w:t>
      </w:r>
      <w:r>
        <w:rPr>
          <w:rFonts w:hint="eastAsia"/>
          <w:u w:val="single"/>
        </w:rPr>
        <w:t xml:space="preserve"> 555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方波</w:t>
      </w:r>
      <w:r>
        <w:rPr>
          <w:rFonts w:hint="eastAsia"/>
          <w:u w:val="single"/>
        </w:rPr>
        <w:t>发生器</w:t>
      </w:r>
      <w:r>
        <w:rPr>
          <w:rFonts w:hint="eastAsia"/>
        </w:rPr>
        <w:t>，可以产生实验所需的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200Hz </w:t>
      </w:r>
      <w:r>
        <w:rPr>
          <w:rFonts w:hint="eastAsia"/>
          <w:u w:val="single"/>
        </w:rPr>
        <w:t>到</w:t>
      </w:r>
      <w:r>
        <w:rPr>
          <w:rFonts w:hint="eastAsia"/>
          <w:u w:val="single"/>
        </w:rPr>
        <w:t xml:space="preserve"> 20Khz </w:t>
      </w:r>
      <w:r>
        <w:rPr>
          <w:rFonts w:hint="eastAsia"/>
          <w:u w:val="single"/>
        </w:rPr>
        <w:t>的方波</w:t>
      </w:r>
      <w:r>
        <w:rPr>
          <w:rFonts w:hint="eastAsia"/>
        </w:rPr>
        <w:t>信号。</w:t>
      </w:r>
    </w:p>
    <w:p w14:paraId="33094777" w14:textId="77777777" w:rsidR="000A1D66" w:rsidRDefault="009A2A68">
      <w:r>
        <w:rPr>
          <w:rFonts w:hint="eastAsia"/>
        </w:rPr>
        <w:t>11)</w:t>
      </w:r>
      <w:r>
        <w:rPr>
          <w:rFonts w:hint="eastAsia"/>
        </w:rPr>
        <w:t>其它</w:t>
      </w:r>
    </w:p>
    <w:p w14:paraId="06076FF5" w14:textId="77777777" w:rsidR="000A1D66" w:rsidRDefault="009A2A68">
      <w:pPr>
        <w:ind w:firstLineChars="200" w:firstLine="420"/>
      </w:pPr>
      <w:r>
        <w:rPr>
          <w:rFonts w:hint="eastAsia"/>
        </w:rPr>
        <w:t>配置</w:t>
      </w:r>
      <w:r>
        <w:rPr>
          <w:rFonts w:hint="eastAsia"/>
          <w:u w:val="single"/>
        </w:rPr>
        <w:t>信号放大模块</w:t>
      </w:r>
      <w:r>
        <w:rPr>
          <w:rFonts w:hint="eastAsia"/>
        </w:rPr>
        <w:t>，可以对输入的低电压模拟信号进行放大；配置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138 </w:t>
      </w:r>
      <w:r>
        <w:rPr>
          <w:rFonts w:hint="eastAsia"/>
          <w:u w:val="single"/>
        </w:rPr>
        <w:t>译码器</w:t>
      </w:r>
      <w:r>
        <w:rPr>
          <w:rFonts w:hint="eastAsia"/>
        </w:rPr>
        <w:t>，可以做译码实验。</w:t>
      </w:r>
    </w:p>
    <w:p w14:paraId="665EC7AB" w14:textId="77777777" w:rsidR="000A1D66" w:rsidRDefault="009A2A68">
      <w:pPr>
        <w:ind w:firstLineChars="200" w:firstLine="420"/>
      </w:pPr>
      <w:r>
        <w:rPr>
          <w:rFonts w:hint="eastAsia"/>
        </w:rPr>
        <w:t>外设可以用</w:t>
      </w:r>
      <w:r>
        <w:rPr>
          <w:rFonts w:hint="eastAsia"/>
          <w:u w:val="single"/>
        </w:rPr>
        <w:t>存储器映射方式访问</w:t>
      </w:r>
      <w:r>
        <w:rPr>
          <w:rFonts w:hint="eastAsia"/>
        </w:rPr>
        <w:t>，也可以直接控制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I/O </w:t>
      </w:r>
      <w:r>
        <w:rPr>
          <w:rFonts w:hint="eastAsia"/>
          <w:u w:val="single"/>
        </w:rPr>
        <w:t>口访问</w:t>
      </w:r>
      <w:r>
        <w:rPr>
          <w:rFonts w:hint="eastAsia"/>
        </w:rPr>
        <w:t>。</w:t>
      </w:r>
    </w:p>
    <w:p w14:paraId="5D1ED7C4" w14:textId="77777777" w:rsidR="000A1D66" w:rsidRDefault="009A2A68">
      <w:pPr>
        <w:ind w:firstLineChars="200" w:firstLine="420"/>
      </w:pPr>
      <w:r>
        <w:rPr>
          <w:rFonts w:hint="eastAsia"/>
        </w:rPr>
        <w:t>单片机全部端口可外接，方便系统扩展。</w:t>
      </w:r>
    </w:p>
    <w:p w14:paraId="03486295" w14:textId="77777777" w:rsidR="000A1D66" w:rsidRDefault="000A1D66">
      <w:pPr>
        <w:rPr>
          <w:b/>
          <w:bCs/>
        </w:rPr>
      </w:pPr>
    </w:p>
    <w:p w14:paraId="0AFAA295" w14:textId="77777777" w:rsidR="000A1D66" w:rsidRDefault="009A2A6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IAP15F2K61S2 </w:t>
      </w:r>
      <w:r>
        <w:rPr>
          <w:rFonts w:hint="eastAsia"/>
          <w:b/>
          <w:bCs/>
        </w:rPr>
        <w:t>基本性能参数</w:t>
      </w:r>
    </w:p>
    <w:p w14:paraId="4C3BE74D" w14:textId="2381FC29" w:rsidR="000A1D66" w:rsidRDefault="009A2A68">
      <w:pPr>
        <w:ind w:firstLineChars="200" w:firstLine="420"/>
      </w:pPr>
      <w:r>
        <w:t xml:space="preserve">IAP15F2K61S2 </w:t>
      </w:r>
      <w:r>
        <w:t>单片机</w:t>
      </w:r>
      <w:r>
        <w:rPr>
          <w:rFonts w:hint="eastAsia"/>
        </w:rPr>
        <w:t>工作电压</w:t>
      </w:r>
      <w:r>
        <w:rPr>
          <w:rFonts w:hint="eastAsia"/>
        </w:rPr>
        <w:t>5.5-3.8V</w:t>
      </w:r>
      <w:r>
        <w:rPr>
          <w:rFonts w:hint="eastAsia"/>
        </w:rPr>
        <w:t>，</w:t>
      </w:r>
      <w:r>
        <w:t>具有</w:t>
      </w:r>
      <w:r>
        <w:rPr>
          <w:rFonts w:hint="eastAsia"/>
          <w:u w:val="single"/>
        </w:rPr>
        <w:t>61K</w:t>
      </w:r>
      <w:r>
        <w:rPr>
          <w:rFonts w:hint="eastAsia"/>
        </w:rPr>
        <w:t>ROM</w:t>
      </w:r>
      <w:r>
        <w:rPr>
          <w:rFonts w:hint="eastAsia"/>
        </w:rPr>
        <w:t>（程序存储空间），</w:t>
      </w:r>
      <w:r>
        <w:rPr>
          <w:u w:val="single"/>
        </w:rPr>
        <w:t>2K</w:t>
      </w:r>
      <w:r>
        <w:t xml:space="preserve"> RAM </w:t>
      </w:r>
      <w:r>
        <w:t>空间，</w:t>
      </w:r>
      <w:r>
        <w:rPr>
          <w:rFonts w:hint="eastAsia"/>
          <w:u w:val="single"/>
        </w:rPr>
        <w:t>IAP</w:t>
      </w:r>
      <w:r>
        <w:rPr>
          <w:rFonts w:hint="eastAsia"/>
          <w:u w:val="single"/>
        </w:rPr>
        <w:t>方式</w:t>
      </w:r>
      <w:r>
        <w:rPr>
          <w:rFonts w:hint="eastAsia"/>
        </w:rPr>
        <w:t>的</w:t>
      </w:r>
      <w:r>
        <w:rPr>
          <w:rFonts w:hint="eastAsia"/>
        </w:rPr>
        <w:t>EEPROM</w:t>
      </w:r>
      <w:r>
        <w:rPr>
          <w:rFonts w:hint="eastAsia"/>
        </w:rPr>
        <w:t>，</w:t>
      </w:r>
      <w:r>
        <w:rPr>
          <w:u w:val="single"/>
        </w:rPr>
        <w:t>61</w:t>
      </w:r>
      <w:r>
        <w:t xml:space="preserve">Kbyte Flash </w:t>
      </w:r>
      <w:r>
        <w:t>空间，</w:t>
      </w:r>
      <w:r>
        <w:rPr>
          <w:rFonts w:hint="eastAsia"/>
          <w:u w:val="single"/>
        </w:rPr>
        <w:t>42</w:t>
      </w:r>
      <w:r>
        <w:rPr>
          <w:rFonts w:hint="eastAsia"/>
        </w:rPr>
        <w:t>个</w:t>
      </w:r>
      <w:r>
        <w:t xml:space="preserve">IO </w:t>
      </w:r>
      <w:r>
        <w:rPr>
          <w:rFonts w:hint="eastAsia"/>
        </w:rPr>
        <w:t>口</w:t>
      </w:r>
      <w:r>
        <w:t>具备</w:t>
      </w:r>
      <w:r>
        <w:rPr>
          <w:u w:val="single"/>
        </w:rPr>
        <w:t>_4_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>(</w:t>
      </w:r>
      <w:r>
        <w:rPr>
          <w:u w:val="single"/>
        </w:rPr>
        <w:t>准双向口</w:t>
      </w:r>
      <w:r>
        <w:rPr>
          <w:u w:val="single"/>
        </w:rPr>
        <w:t>/</w:t>
      </w:r>
      <w:r>
        <w:rPr>
          <w:u w:val="single"/>
        </w:rPr>
        <w:t>弱上拉、推挽输出</w:t>
      </w:r>
      <w:r>
        <w:rPr>
          <w:u w:val="single"/>
        </w:rPr>
        <w:t>/</w:t>
      </w:r>
      <w:r>
        <w:rPr>
          <w:u w:val="single"/>
        </w:rPr>
        <w:t>强上拉、仅为输出</w:t>
      </w:r>
      <w:r>
        <w:rPr>
          <w:u w:val="single"/>
        </w:rPr>
        <w:t xml:space="preserve">/ </w:t>
      </w:r>
      <w:r>
        <w:rPr>
          <w:u w:val="single"/>
        </w:rPr>
        <w:t>高阻、开漏输出</w:t>
      </w:r>
      <w:r>
        <w:t>)</w:t>
      </w:r>
      <w:r>
        <w:t>种工作模式，</w:t>
      </w:r>
      <w:r>
        <w:rPr>
          <w:u w:val="single"/>
        </w:rPr>
        <w:t>3</w:t>
      </w:r>
      <w:r>
        <w:rPr>
          <w:rFonts w:hint="eastAsia"/>
        </w:rPr>
        <w:t>定时器，</w:t>
      </w:r>
      <w:r>
        <w:rPr>
          <w:rFonts w:hint="eastAsia"/>
          <w:u w:val="single"/>
        </w:rPr>
        <w:t>2</w:t>
      </w:r>
      <w:r>
        <w:rPr>
          <w:rFonts w:hint="eastAsia"/>
        </w:rPr>
        <w:t>串口，</w:t>
      </w:r>
      <w:r>
        <w:rPr>
          <w:u w:val="single"/>
        </w:rPr>
        <w:t>_8_</w:t>
      </w:r>
      <w:r>
        <w:t>路</w:t>
      </w:r>
      <w:r>
        <w:t xml:space="preserve"> </w:t>
      </w:r>
      <w:r>
        <w:rPr>
          <w:rFonts w:hint="eastAsia"/>
          <w:u w:val="single"/>
        </w:rPr>
        <w:t>10</w:t>
      </w:r>
      <w:r>
        <w:rPr>
          <w:rFonts w:hint="eastAsia"/>
          <w:u w:val="single"/>
        </w:rPr>
        <w:t>位</w:t>
      </w:r>
      <w:r>
        <w:t xml:space="preserve">ADC </w:t>
      </w:r>
      <w:r>
        <w:t>通道。</w:t>
      </w:r>
      <w:r>
        <w:rPr>
          <w:rFonts w:hint="eastAsia"/>
          <w:u w:val="single"/>
        </w:rPr>
        <w:t>3</w:t>
      </w:r>
      <w:r>
        <w:rPr>
          <w:rFonts w:hint="eastAsia"/>
          <w:u w:val="single"/>
        </w:rPr>
        <w:t>路</w:t>
      </w:r>
      <w:r>
        <w:rPr>
          <w:rFonts w:hint="eastAsia"/>
        </w:rPr>
        <w:t>PWM</w:t>
      </w:r>
      <w:r>
        <w:rPr>
          <w:rFonts w:hint="eastAsia"/>
        </w:rPr>
        <w:t>发生模块。</w:t>
      </w:r>
    </w:p>
    <w:p w14:paraId="31255626" w14:textId="77777777" w:rsidR="000A1D66" w:rsidRDefault="009A2A68">
      <w:pPr>
        <w:ind w:firstLineChars="200" w:firstLine="420"/>
      </w:pPr>
      <w:r>
        <w:rPr>
          <w:rFonts w:hint="eastAsia"/>
        </w:rPr>
        <w:t>注：</w:t>
      </w:r>
      <w:r>
        <w:t>ISP</w:t>
      </w:r>
      <w:r>
        <w:t>（</w:t>
      </w:r>
      <w:r>
        <w:t>In-system programmable</w:t>
      </w:r>
      <w:r>
        <w:t>）是在系统可编程：指的是不需要把单片机从目标系统板上取下来就可以直专接从</w:t>
      </w:r>
      <w:r>
        <w:t>PC</w:t>
      </w:r>
      <w:r>
        <w:t>往单片机里面烧录程属序。</w:t>
      </w:r>
    </w:p>
    <w:p w14:paraId="0066AA8D" w14:textId="77777777" w:rsidR="000A1D66" w:rsidRDefault="009A2A68">
      <w:pPr>
        <w:ind w:firstLineChars="200" w:firstLine="420"/>
      </w:pPr>
      <w:r>
        <w:t>IAP</w:t>
      </w:r>
      <w:r>
        <w:t>（</w:t>
      </w:r>
      <w:r>
        <w:t xml:space="preserve">In-Application </w:t>
      </w:r>
      <w:r>
        <w:t>programmable</w:t>
      </w:r>
      <w:r>
        <w:t>）是在应用可编程：指的是可以通过单片机自身的程序修改单片机该程序区的内容</w:t>
      </w:r>
      <w:r>
        <w:rPr>
          <w:rFonts w:hint="eastAsia"/>
        </w:rPr>
        <w:t>。</w:t>
      </w:r>
    </w:p>
    <w:p w14:paraId="7DA9A648" w14:textId="77777777" w:rsidR="000A1D66" w:rsidRDefault="009A2A68">
      <w:pPr>
        <w:ind w:firstLineChars="200" w:firstLine="420"/>
        <w:rPr>
          <w:u w:val="single"/>
        </w:rPr>
      </w:pPr>
      <w:r>
        <w:rPr>
          <w:rFonts w:hint="eastAsia"/>
        </w:rPr>
        <w:t>STC8952</w:t>
      </w:r>
      <w:r>
        <w:rPr>
          <w:rFonts w:hint="eastAsia"/>
        </w:rPr>
        <w:t>是</w:t>
      </w:r>
      <w:r>
        <w:rPr>
          <w:rFonts w:hint="eastAsia"/>
          <w:u w:val="single"/>
        </w:rPr>
        <w:t>12T</w:t>
      </w:r>
      <w:r>
        <w:rPr>
          <w:rFonts w:hint="eastAsia"/>
        </w:rPr>
        <w:t>模式，即</w:t>
      </w:r>
      <w:r>
        <w:rPr>
          <w:rFonts w:hint="eastAsia"/>
        </w:rPr>
        <w:t>12</w:t>
      </w:r>
      <w:r>
        <w:rPr>
          <w:rFonts w:hint="eastAsia"/>
        </w:rPr>
        <w:t>个时钟周期构成一个机器周期。而</w:t>
      </w:r>
      <w:r>
        <w:rPr>
          <w:b/>
          <w:bCs/>
        </w:rPr>
        <w:t xml:space="preserve"> IAP15</w:t>
      </w:r>
      <w:r>
        <w:rPr>
          <w:rFonts w:hint="eastAsia"/>
        </w:rPr>
        <w:t>是</w:t>
      </w:r>
      <w:r>
        <w:rPr>
          <w:rFonts w:hint="eastAsia"/>
          <w:u w:val="single"/>
        </w:rPr>
        <w:t>1T</w:t>
      </w:r>
      <w:r>
        <w:rPr>
          <w:rFonts w:hint="eastAsia"/>
        </w:rPr>
        <w:t>模式，即</w:t>
      </w:r>
      <w:r>
        <w:rPr>
          <w:rFonts w:hint="eastAsia"/>
        </w:rPr>
        <w:t>1</w:t>
      </w:r>
      <w:r>
        <w:rPr>
          <w:rFonts w:hint="eastAsia"/>
        </w:rPr>
        <w:lastRenderedPageBreak/>
        <w:t>个时钟周期构成一个机器周期。所以其运算速度会比</w:t>
      </w:r>
      <w:r>
        <w:rPr>
          <w:rFonts w:hint="eastAsia"/>
        </w:rPr>
        <w:t>STC8952</w:t>
      </w:r>
      <w:r>
        <w:rPr>
          <w:rFonts w:hint="eastAsia"/>
        </w:rPr>
        <w:t>快</w:t>
      </w:r>
      <w:r>
        <w:rPr>
          <w:rFonts w:hint="eastAsia"/>
        </w:rPr>
        <w:t>12</w:t>
      </w:r>
      <w:r>
        <w:rPr>
          <w:rFonts w:hint="eastAsia"/>
        </w:rPr>
        <w:t>倍，</w:t>
      </w:r>
      <w:r>
        <w:rPr>
          <w:rFonts w:hint="eastAsia"/>
          <w:u w:val="single"/>
        </w:rPr>
        <w:t>外设驱动中</w:t>
      </w:r>
      <w:r>
        <w:rPr>
          <w:rFonts w:hint="eastAsia"/>
          <w:u w:val="single"/>
        </w:rPr>
        <w:t>iic</w:t>
      </w:r>
      <w:r>
        <w:rPr>
          <w:rFonts w:hint="eastAsia"/>
          <w:u w:val="single"/>
        </w:rPr>
        <w:t>和</w:t>
      </w:r>
      <w:r>
        <w:rPr>
          <w:rFonts w:hint="eastAsia"/>
          <w:u w:val="single"/>
        </w:rPr>
        <w:t>spi</w:t>
      </w:r>
      <w:r>
        <w:rPr>
          <w:rFonts w:hint="eastAsia"/>
          <w:u w:val="single"/>
        </w:rPr>
        <w:t>都要做相应的延时修改。</w:t>
      </w:r>
    </w:p>
    <w:p w14:paraId="705D07CC" w14:textId="77777777" w:rsidR="000A1D66" w:rsidRDefault="009A2A68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8051</w:t>
      </w:r>
      <w:r>
        <w:rPr>
          <w:rFonts w:hint="eastAsia"/>
          <w:b/>
          <w:bCs/>
        </w:rPr>
        <w:t>单片机基本概念</w:t>
      </w:r>
    </w:p>
    <w:p w14:paraId="3C011E10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8051</w:t>
      </w:r>
      <w:r>
        <w:rPr>
          <w:rFonts w:hint="eastAsia"/>
          <w:b/>
          <w:bCs/>
        </w:rPr>
        <w:t>单片机的定义</w:t>
      </w:r>
    </w:p>
    <w:p w14:paraId="11EB1685" w14:textId="77777777" w:rsidR="000A1D66" w:rsidRDefault="009A2A68">
      <w:r>
        <w:rPr>
          <w:rFonts w:hint="eastAsia"/>
        </w:rPr>
        <w:t xml:space="preserve">      </w:t>
      </w:r>
      <w:r>
        <w:rPr>
          <w:rFonts w:hint="eastAsia"/>
        </w:rPr>
        <w:t>单片机是单片微型计算机的简称，把各种功能部件包括</w:t>
      </w:r>
      <w:r>
        <w:rPr>
          <w:rFonts w:hint="eastAsia"/>
          <w:u w:val="single"/>
        </w:rPr>
        <w:t>中央处理器（</w:t>
      </w:r>
      <w:r>
        <w:rPr>
          <w:rFonts w:hint="eastAsia"/>
          <w:u w:val="single"/>
        </w:rPr>
        <w:t>CPU</w:t>
      </w:r>
      <w:r>
        <w:rPr>
          <w:rFonts w:hint="eastAsia"/>
          <w:u w:val="single"/>
        </w:rPr>
        <w:t>）、只读存储器（</w:t>
      </w:r>
      <w:r>
        <w:rPr>
          <w:rFonts w:hint="eastAsia"/>
          <w:u w:val="single"/>
        </w:rPr>
        <w:t>ROM</w:t>
      </w:r>
      <w:r>
        <w:rPr>
          <w:rFonts w:hint="eastAsia"/>
          <w:u w:val="single"/>
        </w:rPr>
        <w:t>）、随机读写存储器（</w:t>
      </w:r>
      <w:r>
        <w:rPr>
          <w:rFonts w:hint="eastAsia"/>
          <w:u w:val="single"/>
        </w:rPr>
        <w:t>RAM</w:t>
      </w:r>
      <w:r>
        <w:rPr>
          <w:rFonts w:hint="eastAsia"/>
          <w:u w:val="single"/>
        </w:rPr>
        <w:t>）、输入输出（</w:t>
      </w:r>
      <w:r>
        <w:rPr>
          <w:rFonts w:hint="eastAsia"/>
          <w:u w:val="single"/>
        </w:rPr>
        <w:t>I/O</w:t>
      </w:r>
      <w:r>
        <w:rPr>
          <w:rFonts w:hint="eastAsia"/>
          <w:u w:val="single"/>
        </w:rPr>
        <w:t>）单元</w:t>
      </w:r>
      <w:r>
        <w:rPr>
          <w:rFonts w:hint="eastAsia"/>
          <w:u w:val="single"/>
        </w:rPr>
        <w:t>、定时器</w:t>
      </w:r>
      <w:r>
        <w:rPr>
          <w:rFonts w:hint="eastAsia"/>
          <w:u w:val="single"/>
        </w:rPr>
        <w:t>/</w:t>
      </w:r>
      <w:r>
        <w:rPr>
          <w:rFonts w:hint="eastAsia"/>
          <w:u w:val="single"/>
        </w:rPr>
        <w:t>计数器以及串行口</w:t>
      </w:r>
      <w:r>
        <w:rPr>
          <w:rFonts w:hint="eastAsia"/>
        </w:rPr>
        <w:t>等集成在一块芯片上构成的</w:t>
      </w:r>
      <w:r>
        <w:rPr>
          <w:rFonts w:hint="eastAsia"/>
          <w:u w:val="single"/>
        </w:rPr>
        <w:t>微型计算机</w:t>
      </w:r>
      <w:r>
        <w:rPr>
          <w:rFonts w:hint="eastAsia"/>
        </w:rPr>
        <w:t>。</w:t>
      </w:r>
    </w:p>
    <w:p w14:paraId="02CBA378" w14:textId="77777777" w:rsidR="000A1D66" w:rsidRDefault="000A1D66"/>
    <w:p w14:paraId="594ADA14" w14:textId="77777777" w:rsidR="000A1D66" w:rsidRDefault="009A2A68">
      <w:pPr>
        <w:numPr>
          <w:ilvl w:val="0"/>
          <w:numId w:val="2"/>
        </w:numPr>
      </w:pPr>
      <w:r>
        <w:rPr>
          <w:rFonts w:hint="eastAsia"/>
          <w:b/>
          <w:bCs/>
        </w:rPr>
        <w:t>中央处理器（</w:t>
      </w:r>
      <w:r>
        <w:rPr>
          <w:rFonts w:hint="eastAsia"/>
          <w:b/>
          <w:bCs/>
        </w:rPr>
        <w:t>CPU</w:t>
      </w:r>
      <w:r>
        <w:rPr>
          <w:rFonts w:hint="eastAsia"/>
          <w:b/>
          <w:bCs/>
        </w:rPr>
        <w:t>）</w:t>
      </w:r>
      <w:r>
        <w:rPr>
          <w:rFonts w:hint="eastAsia"/>
        </w:rPr>
        <w:t>是整个单片机的核心部件，实现了运算器和控制器的功能。主要由</w:t>
      </w:r>
      <w:r>
        <w:rPr>
          <w:rFonts w:hint="eastAsia"/>
          <w:u w:val="single"/>
        </w:rPr>
        <w:t>算术逻辑单元、定时控制部件和专用寄存器组</w:t>
      </w:r>
      <w:r>
        <w:rPr>
          <w:rFonts w:hint="eastAsia"/>
        </w:rPr>
        <w:t>三部分电路组成。</w:t>
      </w:r>
    </w:p>
    <w:p w14:paraId="279D26E8" w14:textId="77777777" w:rsidR="000A1D66" w:rsidRDefault="009A2A68">
      <w:r>
        <w:rPr>
          <w:rFonts w:hint="eastAsia"/>
        </w:rPr>
        <w:t>1</w:t>
      </w:r>
      <w:r>
        <w:rPr>
          <w:rFonts w:hint="eastAsia"/>
        </w:rPr>
        <w:t>）</w:t>
      </w:r>
      <w:r>
        <w:t>算术逻辑单元（</w:t>
      </w:r>
      <w:r>
        <w:t>ALU</w:t>
      </w:r>
      <w:r>
        <w:t>）</w:t>
      </w:r>
    </w:p>
    <w:p w14:paraId="52EA6381" w14:textId="77777777" w:rsidR="000A1D66" w:rsidRDefault="009A2A68">
      <w:pPr>
        <w:ind w:firstLineChars="200" w:firstLine="420"/>
      </w:pPr>
      <w:r>
        <w:t>8</w:t>
      </w:r>
      <w:r>
        <w:t>位的</w:t>
      </w:r>
      <w:r>
        <w:t>ALU</w:t>
      </w:r>
      <w:r>
        <w:rPr>
          <w:u w:val="single"/>
        </w:rPr>
        <w:t>，可对</w:t>
      </w:r>
      <w:r>
        <w:rPr>
          <w:u w:val="single"/>
        </w:rPr>
        <w:t>4</w:t>
      </w:r>
      <w:r>
        <w:rPr>
          <w:u w:val="single"/>
        </w:rPr>
        <w:t>位、</w:t>
      </w:r>
      <w:r>
        <w:rPr>
          <w:u w:val="single"/>
        </w:rPr>
        <w:t>8</w:t>
      </w:r>
      <w:r>
        <w:rPr>
          <w:u w:val="single"/>
        </w:rPr>
        <w:t>位、</w:t>
      </w:r>
      <w:r>
        <w:rPr>
          <w:u w:val="single"/>
        </w:rPr>
        <w:t>16</w:t>
      </w:r>
      <w:r>
        <w:rPr>
          <w:u w:val="single"/>
        </w:rPr>
        <w:t>位</w:t>
      </w:r>
      <w:r>
        <w:t>数据进行操作。</w:t>
      </w:r>
      <w:r>
        <w:t xml:space="preserve"> ALU</w:t>
      </w:r>
      <w:r>
        <w:t>由一个</w:t>
      </w:r>
      <w:r>
        <w:rPr>
          <w:u w:val="single"/>
        </w:rPr>
        <w:t>加法器、两个</w:t>
      </w:r>
      <w:r>
        <w:rPr>
          <w:u w:val="single"/>
        </w:rPr>
        <w:t>8</w:t>
      </w:r>
      <w:r>
        <w:rPr>
          <w:u w:val="single"/>
        </w:rPr>
        <w:t>位暂存器和布尔处理器</w:t>
      </w:r>
      <w:r>
        <w:t>组成。</w:t>
      </w:r>
      <w:r>
        <w:rPr>
          <w:rFonts w:hint="eastAsia"/>
        </w:rPr>
        <w:t>单片机中所有的四则运算都是</w:t>
      </w:r>
      <w:r>
        <w:rPr>
          <w:rFonts w:hint="eastAsia"/>
          <w:u w:val="single"/>
        </w:rPr>
        <w:t>做加法，无硬件乘法器</w:t>
      </w:r>
      <w:r>
        <w:rPr>
          <w:rFonts w:hint="eastAsia"/>
        </w:rPr>
        <w:t>。</w:t>
      </w:r>
    </w:p>
    <w:p w14:paraId="04F821CF" w14:textId="77777777" w:rsidR="000A1D66" w:rsidRDefault="009A2A68">
      <w:r>
        <w:rPr>
          <w:rFonts w:hint="eastAsia"/>
        </w:rPr>
        <w:t>2</w:t>
      </w:r>
      <w:r>
        <w:rPr>
          <w:rFonts w:hint="eastAsia"/>
        </w:rPr>
        <w:t>）定时控制部件</w:t>
      </w:r>
    </w:p>
    <w:p w14:paraId="3E35C2CA" w14:textId="77777777" w:rsidR="000A1D66" w:rsidRDefault="009A2A68">
      <w:r>
        <w:rPr>
          <w:rFonts w:hint="eastAsia"/>
        </w:rPr>
        <w:t>组成：</w:t>
      </w:r>
      <w:r>
        <w:rPr>
          <w:rFonts w:hint="eastAsia"/>
          <w:u w:val="single"/>
        </w:rPr>
        <w:t>定时控制逻辑、指令寄存器和振荡器</w:t>
      </w:r>
      <w:r>
        <w:rPr>
          <w:rFonts w:hint="eastAsia"/>
        </w:rPr>
        <w:t>组成。</w:t>
      </w:r>
    </w:p>
    <w:p w14:paraId="2F7E88E4" w14:textId="77777777" w:rsidR="000A1D66" w:rsidRDefault="009A2A68">
      <w:r>
        <w:rPr>
          <w:rFonts w:hint="eastAsia"/>
        </w:rPr>
        <w:t>作用：控制指令的执行</w:t>
      </w:r>
    </w:p>
    <w:p w14:paraId="24564D93" w14:textId="77777777" w:rsidR="000A1D66" w:rsidRDefault="009A2A68">
      <w:r>
        <w:rPr>
          <w:rFonts w:hint="eastAsia"/>
        </w:rPr>
        <w:t>第一步</w:t>
      </w:r>
      <w:r>
        <w:rPr>
          <w:rFonts w:hint="eastAsia"/>
          <w:u w:val="single"/>
        </w:rPr>
        <w:t>取指</w:t>
      </w:r>
      <w:r>
        <w:rPr>
          <w:rFonts w:hint="eastAsia"/>
        </w:rPr>
        <w:t>：指令寄存器</w:t>
      </w:r>
      <w:r>
        <w:rPr>
          <w:rFonts w:hint="eastAsia"/>
        </w:rPr>
        <w:t>IR</w:t>
      </w:r>
      <w:r>
        <w:rPr>
          <w:rFonts w:hint="eastAsia"/>
        </w:rPr>
        <w:t>：存放程序存储器</w:t>
      </w:r>
      <w:r>
        <w:rPr>
          <w:rFonts w:hint="eastAsia"/>
        </w:rPr>
        <w:t>中取出的指令。</w:t>
      </w:r>
    </w:p>
    <w:p w14:paraId="1DEAC377" w14:textId="77777777" w:rsidR="000A1D66" w:rsidRDefault="009A2A68">
      <w:r>
        <w:rPr>
          <w:rFonts w:hint="eastAsia"/>
        </w:rPr>
        <w:t>第二步</w:t>
      </w:r>
      <w:r>
        <w:rPr>
          <w:rFonts w:hint="eastAsia"/>
          <w:u w:val="single"/>
        </w:rPr>
        <w:t>译码</w:t>
      </w:r>
      <w:r>
        <w:rPr>
          <w:rFonts w:hint="eastAsia"/>
        </w:rPr>
        <w:t>：指令译码器通过定时控制逻辑对指令寄存器中的指令译码。</w:t>
      </w:r>
    </w:p>
    <w:p w14:paraId="52597582" w14:textId="77777777" w:rsidR="000A1D66" w:rsidRDefault="009A2A68">
      <w:r>
        <w:rPr>
          <w:rFonts w:hint="eastAsia"/>
        </w:rPr>
        <w:t>第三步</w:t>
      </w:r>
      <w:r>
        <w:rPr>
          <w:rFonts w:hint="eastAsia"/>
          <w:u w:val="single"/>
        </w:rPr>
        <w:t>执行</w:t>
      </w:r>
      <w:r>
        <w:rPr>
          <w:rFonts w:hint="eastAsia"/>
        </w:rPr>
        <w:t>：在振荡器配合下产生执行指令所需的时钟脉冲，从而完成指令的执行。</w:t>
      </w:r>
    </w:p>
    <w:p w14:paraId="4CFDEECB" w14:textId="77777777" w:rsidR="000A1D66" w:rsidRDefault="009A2A68">
      <w:pPr>
        <w:numPr>
          <w:ilvl w:val="0"/>
          <w:numId w:val="3"/>
        </w:numPr>
      </w:pPr>
      <w:r>
        <w:rPr>
          <w:rFonts w:hint="eastAsia"/>
        </w:rPr>
        <w:t>专用寄存器组</w:t>
      </w:r>
    </w:p>
    <w:p w14:paraId="44BEB12C" w14:textId="77777777" w:rsidR="000A1D66" w:rsidRDefault="009A2A68">
      <w:pPr>
        <w:numPr>
          <w:ilvl w:val="0"/>
          <w:numId w:val="4"/>
        </w:numPr>
      </w:pPr>
      <w:r>
        <w:rPr>
          <w:rFonts w:hint="eastAsia"/>
        </w:rPr>
        <w:t>程序计数器</w:t>
      </w:r>
      <w:r>
        <w:rPr>
          <w:rFonts w:hint="eastAsia"/>
        </w:rPr>
        <w:t>PC</w:t>
      </w:r>
      <w:r>
        <w:rPr>
          <w:rFonts w:hint="eastAsia"/>
        </w:rPr>
        <w:t>，</w:t>
      </w:r>
      <w:r>
        <w:rPr>
          <w:rFonts w:hint="eastAsia"/>
        </w:rPr>
        <w:t>16</w:t>
      </w:r>
      <w:r>
        <w:rPr>
          <w:rFonts w:hint="eastAsia"/>
        </w:rPr>
        <w:t>位。</w:t>
      </w:r>
      <w:r>
        <w:rPr>
          <w:rFonts w:hint="eastAsia"/>
        </w:rPr>
        <w:t>PC</w:t>
      </w:r>
      <w:r>
        <w:rPr>
          <w:rFonts w:hint="eastAsia"/>
        </w:rPr>
        <w:t>是程序的字节地址计数器，</w:t>
      </w:r>
      <w:r>
        <w:rPr>
          <w:rFonts w:hint="eastAsia"/>
        </w:rPr>
        <w:t>PC</w:t>
      </w:r>
      <w:r>
        <w:rPr>
          <w:rFonts w:hint="eastAsia"/>
        </w:rPr>
        <w:t>内容为将下一条</w:t>
      </w:r>
      <w:r>
        <w:rPr>
          <w:rFonts w:hint="eastAsia"/>
          <w:u w:val="single"/>
        </w:rPr>
        <w:t>要执行的指令地</w:t>
      </w:r>
      <w:r>
        <w:rPr>
          <w:rFonts w:hint="eastAsia"/>
        </w:rPr>
        <w:t>址。改变</w:t>
      </w:r>
      <w:r>
        <w:rPr>
          <w:rFonts w:hint="eastAsia"/>
        </w:rPr>
        <w:t>PC</w:t>
      </w:r>
      <w:r>
        <w:rPr>
          <w:rFonts w:hint="eastAsia"/>
        </w:rPr>
        <w:t>内容，改变执行的流向。</w:t>
      </w:r>
    </w:p>
    <w:p w14:paraId="629FAD23" w14:textId="77777777" w:rsidR="000A1D66" w:rsidRDefault="009A2A68">
      <w:pPr>
        <w:numPr>
          <w:ilvl w:val="0"/>
          <w:numId w:val="4"/>
        </w:numPr>
      </w:pPr>
      <w:r>
        <w:t>累加器</w:t>
      </w:r>
      <w:r>
        <w:t>ACC</w:t>
      </w:r>
      <w:r>
        <w:t>，</w:t>
      </w:r>
      <w:r>
        <w:t>8</w:t>
      </w:r>
      <w:r>
        <w:t>位。用于向</w:t>
      </w:r>
      <w:r>
        <w:t>ALU</w:t>
      </w:r>
      <w:r>
        <w:t>提供操作数，</w:t>
      </w:r>
      <w:r>
        <w:rPr>
          <w:rFonts w:hint="eastAsia"/>
        </w:rPr>
        <w:t>存放运算结果。</w:t>
      </w:r>
    </w:p>
    <w:p w14:paraId="22C214D9" w14:textId="77777777" w:rsidR="000A1D66" w:rsidRDefault="009A2A68">
      <w:pPr>
        <w:numPr>
          <w:ilvl w:val="0"/>
          <w:numId w:val="4"/>
        </w:numPr>
      </w:pPr>
      <w:r>
        <w:t>寄存器</w:t>
      </w:r>
      <w:r>
        <w:t>B</w:t>
      </w:r>
      <w:r>
        <w:t>，</w:t>
      </w:r>
      <w:r>
        <w:t>8</w:t>
      </w:r>
      <w:r>
        <w:t>位</w:t>
      </w:r>
      <w:r>
        <w:rPr>
          <w:rFonts w:hint="eastAsia"/>
        </w:rPr>
        <w:t>。</w:t>
      </w:r>
      <w:r>
        <w:t>主要用于乘、除法运算。</w:t>
      </w:r>
    </w:p>
    <w:p w14:paraId="0AA68959" w14:textId="77777777" w:rsidR="000A1D66" w:rsidRDefault="009A2A68">
      <w:pPr>
        <w:numPr>
          <w:ilvl w:val="0"/>
          <w:numId w:val="4"/>
        </w:numPr>
      </w:pPr>
      <w:r>
        <w:rPr>
          <w:rFonts w:hint="eastAsia"/>
        </w:rPr>
        <w:t>程序状态字寄存器</w:t>
      </w:r>
      <w:r>
        <w:rPr>
          <w:rFonts w:hint="eastAsia"/>
        </w:rPr>
        <w:t>PSW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位。反应当前的程序运行状态，通过</w:t>
      </w:r>
      <w:r>
        <w:rPr>
          <w:rFonts w:hint="eastAsia"/>
        </w:rPr>
        <w:t>RS1</w:t>
      </w:r>
      <w:r>
        <w:rPr>
          <w:rFonts w:hint="eastAsia"/>
        </w:rPr>
        <w:t>、</w:t>
      </w:r>
      <w:r>
        <w:rPr>
          <w:rFonts w:hint="eastAsia"/>
        </w:rPr>
        <w:t>RS0</w:t>
      </w:r>
      <w:r>
        <w:rPr>
          <w:rFonts w:hint="eastAsia"/>
        </w:rPr>
        <w:t>设置当前工作寄存器组。</w:t>
      </w:r>
    </w:p>
    <w:p w14:paraId="31EFDDDF" w14:textId="77777777" w:rsidR="000A1D66" w:rsidRDefault="009A2A68">
      <w:pPr>
        <w:numPr>
          <w:ilvl w:val="0"/>
          <w:numId w:val="4"/>
        </w:numPr>
      </w:pPr>
      <w:r>
        <w:t>堆栈指针</w:t>
      </w:r>
      <w:r>
        <w:t>SP</w:t>
      </w:r>
      <w:r>
        <w:t>，</w:t>
      </w:r>
      <w:r>
        <w:t>8</w:t>
      </w:r>
      <w:r>
        <w:t>位。它总是</w:t>
      </w:r>
      <w:r>
        <w:rPr>
          <w:u w:val="single"/>
        </w:rPr>
        <w:t>指向栈顶</w:t>
      </w:r>
      <w:r>
        <w:t>。</w:t>
      </w:r>
      <w:r>
        <w:t xml:space="preserve"> </w:t>
      </w:r>
      <w:r>
        <w:t>堆栈操作遵循</w:t>
      </w:r>
      <w:r>
        <w:t>“</w:t>
      </w:r>
      <w:r>
        <w:rPr>
          <w:u w:val="single"/>
        </w:rPr>
        <w:t>先进后出、后进先出</w:t>
      </w:r>
      <w:r>
        <w:t>”</w:t>
      </w:r>
      <w:r>
        <w:t>的原则。</w:t>
      </w:r>
      <w:r>
        <w:t>80C51</w:t>
      </w:r>
      <w:r>
        <w:t>单片机的堆栈区是向</w:t>
      </w:r>
      <w:r>
        <w:rPr>
          <w:u w:val="single"/>
        </w:rPr>
        <w:t>地址增大的方向生成</w:t>
      </w:r>
      <w:r>
        <w:t>的。堆栈的作用：</w:t>
      </w:r>
      <w:r>
        <w:rPr>
          <w:u w:val="single"/>
        </w:rPr>
        <w:t>断点保护和现场保护</w:t>
      </w:r>
      <w:r>
        <w:t>。</w:t>
      </w:r>
    </w:p>
    <w:p w14:paraId="5A1F72E0" w14:textId="77777777" w:rsidR="000A1D66" w:rsidRDefault="009A2A68">
      <w:pPr>
        <w:numPr>
          <w:ilvl w:val="0"/>
          <w:numId w:val="4"/>
        </w:numPr>
      </w:pPr>
      <w:r>
        <w:t>数据指针</w:t>
      </w:r>
      <w:r>
        <w:t>DPTR</w:t>
      </w:r>
      <w:r>
        <w:t>，</w:t>
      </w:r>
      <w:r>
        <w:t>16</w:t>
      </w:r>
      <w:r>
        <w:t>位。</w:t>
      </w:r>
      <w:r>
        <w:t xml:space="preserve"> </w:t>
      </w:r>
      <w:r>
        <w:t>用来存放</w:t>
      </w:r>
      <w:r>
        <w:t>16</w:t>
      </w:r>
      <w:r>
        <w:t>位的</w:t>
      </w:r>
      <w:r>
        <w:rPr>
          <w:u w:val="single"/>
        </w:rPr>
        <w:t>地址</w:t>
      </w:r>
      <w:r>
        <w:t>。由两个</w:t>
      </w:r>
      <w:r>
        <w:t>8</w:t>
      </w:r>
      <w:r>
        <w:t>位的寄存器</w:t>
      </w:r>
      <w:r>
        <w:t>DPH</w:t>
      </w:r>
      <w:r>
        <w:t>和</w:t>
      </w:r>
      <w:r>
        <w:t>DPL</w:t>
      </w:r>
      <w:r>
        <w:t>组成。间接寻址或变址寻址可访问片外的</w:t>
      </w:r>
      <w:r>
        <w:t>64KB</w:t>
      </w:r>
      <w:r>
        <w:t>范围的</w:t>
      </w:r>
      <w:r>
        <w:t>RAM</w:t>
      </w:r>
      <w:r>
        <w:t>或</w:t>
      </w:r>
      <w:r>
        <w:t>ROM</w:t>
      </w:r>
      <w:r>
        <w:t>数据。</w:t>
      </w:r>
    </w:p>
    <w:p w14:paraId="0386E46E" w14:textId="77777777" w:rsidR="000A1D66" w:rsidRDefault="000A1D66"/>
    <w:p w14:paraId="68F5F666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8051</w:t>
      </w:r>
      <w:r>
        <w:rPr>
          <w:rFonts w:hint="eastAsia"/>
          <w:b/>
          <w:bCs/>
        </w:rPr>
        <w:t>单片机的存储器特点</w:t>
      </w:r>
    </w:p>
    <w:p w14:paraId="3EFA87DD" w14:textId="77777777" w:rsidR="000A1D66" w:rsidRDefault="009A2A68">
      <w:r>
        <w:rPr>
          <w:rFonts w:hint="eastAsia"/>
        </w:rPr>
        <w:t>1</w:t>
      </w:r>
      <w:r>
        <w:rPr>
          <w:rFonts w:hint="eastAsia"/>
        </w:rPr>
        <w:t>）将程序存储器和数据存储器分开编址，并有各自的寻址方式、寻址单元和控制系统。该结构被称为</w:t>
      </w:r>
      <w:r>
        <w:rPr>
          <w:rFonts w:hint="eastAsia"/>
          <w:u w:val="single"/>
        </w:rPr>
        <w:t>哈佛结构</w:t>
      </w:r>
      <w:r>
        <w:rPr>
          <w:rFonts w:hint="eastAsia"/>
        </w:rPr>
        <w:t>。</w:t>
      </w:r>
    </w:p>
    <w:p w14:paraId="2C3AF6D6" w14:textId="77777777" w:rsidR="000A1D66" w:rsidRDefault="009A2A68">
      <w:r>
        <w:rPr>
          <w:rFonts w:hint="eastAsia"/>
        </w:rPr>
        <w:t>2</w:t>
      </w:r>
      <w:r>
        <w:rPr>
          <w:rFonts w:hint="eastAsia"/>
        </w:rPr>
        <w:t>）对存储器的划分在物理上分为</w:t>
      </w:r>
      <w:r>
        <w:rPr>
          <w:rFonts w:hint="eastAsia"/>
        </w:rPr>
        <w:t>4</w:t>
      </w:r>
      <w:r>
        <w:rPr>
          <w:rFonts w:hint="eastAsia"/>
        </w:rPr>
        <w:t>个空间：片内</w:t>
      </w:r>
      <w:r>
        <w:rPr>
          <w:rFonts w:hint="eastAsia"/>
        </w:rPr>
        <w:t>ROM</w:t>
      </w:r>
      <w:r>
        <w:rPr>
          <w:rFonts w:hint="eastAsia"/>
        </w:rPr>
        <w:t>、片外</w:t>
      </w:r>
      <w:r>
        <w:rPr>
          <w:rFonts w:hint="eastAsia"/>
        </w:rPr>
        <w:t>ROM</w:t>
      </w:r>
      <w:r>
        <w:rPr>
          <w:rFonts w:hint="eastAsia"/>
        </w:rPr>
        <w:t>、片内</w:t>
      </w:r>
      <w:r>
        <w:rPr>
          <w:rFonts w:hint="eastAsia"/>
        </w:rPr>
        <w:t>RAM</w:t>
      </w:r>
      <w:r>
        <w:rPr>
          <w:rFonts w:hint="eastAsia"/>
        </w:rPr>
        <w:t>和片外</w:t>
      </w:r>
      <w:r>
        <w:rPr>
          <w:rFonts w:hint="eastAsia"/>
        </w:rPr>
        <w:t>RAM</w:t>
      </w:r>
      <w:r>
        <w:rPr>
          <w:rFonts w:hint="eastAsia"/>
        </w:rPr>
        <w:t>。</w:t>
      </w:r>
    </w:p>
    <w:p w14:paraId="6D1C4981" w14:textId="77777777" w:rsidR="000A1D66" w:rsidRDefault="009A2A68">
      <w:r>
        <w:rPr>
          <w:rFonts w:hint="eastAsia"/>
        </w:rPr>
        <w:t>ROM</w:t>
      </w:r>
      <w:r>
        <w:rPr>
          <w:rFonts w:hint="eastAsia"/>
        </w:rPr>
        <w:t>存储器地址空间有片内</w:t>
      </w:r>
      <w:r>
        <w:rPr>
          <w:rFonts w:hint="eastAsia"/>
        </w:rPr>
        <w:t>ROM</w:t>
      </w:r>
      <w:r>
        <w:rPr>
          <w:rFonts w:hint="eastAsia"/>
        </w:rPr>
        <w:t>和片外</w:t>
      </w:r>
      <w:r>
        <w:rPr>
          <w:rFonts w:hint="eastAsia"/>
        </w:rPr>
        <w:t>ROM</w:t>
      </w:r>
      <w:r>
        <w:rPr>
          <w:rFonts w:hint="eastAsia"/>
        </w:rPr>
        <w:t>，其地址范围为</w:t>
      </w:r>
      <w:r>
        <w:rPr>
          <w:rFonts w:hint="eastAsia"/>
          <w:u w:val="single"/>
        </w:rPr>
        <w:t>0000H~FFFFH</w:t>
      </w:r>
      <w:r>
        <w:rPr>
          <w:rFonts w:hint="eastAsia"/>
        </w:rPr>
        <w:t>；</w:t>
      </w:r>
    </w:p>
    <w:p w14:paraId="713CCAED" w14:textId="77777777" w:rsidR="000A1D66" w:rsidRDefault="009A2A68">
      <w:r>
        <w:rPr>
          <w:rFonts w:hint="eastAsia"/>
        </w:rPr>
        <w:t>片内</w:t>
      </w:r>
      <w:r>
        <w:rPr>
          <w:rFonts w:hint="eastAsia"/>
        </w:rPr>
        <w:t>RAM</w:t>
      </w:r>
      <w:r>
        <w:rPr>
          <w:rFonts w:hint="eastAsia"/>
        </w:rPr>
        <w:t>地址空间的地址范围为</w:t>
      </w:r>
      <w:r>
        <w:rPr>
          <w:rFonts w:hint="eastAsia"/>
          <w:u w:val="single"/>
        </w:rPr>
        <w:t>00H~FFH</w:t>
      </w:r>
      <w:r>
        <w:rPr>
          <w:rFonts w:hint="eastAsia"/>
        </w:rPr>
        <w:t>；片外</w:t>
      </w:r>
      <w:r>
        <w:rPr>
          <w:rFonts w:hint="eastAsia"/>
        </w:rPr>
        <w:t>RAM</w:t>
      </w:r>
      <w:r>
        <w:rPr>
          <w:rFonts w:hint="eastAsia"/>
        </w:rPr>
        <w:t>地址空间的地址范围为</w:t>
      </w:r>
      <w:r>
        <w:rPr>
          <w:rFonts w:hint="eastAsia"/>
          <w:u w:val="single"/>
        </w:rPr>
        <w:t>0000H~FFFF</w:t>
      </w:r>
      <w:r>
        <w:rPr>
          <w:rFonts w:hint="eastAsia"/>
          <w:u w:val="single"/>
        </w:rPr>
        <w:t>H</w:t>
      </w:r>
      <w:r>
        <w:rPr>
          <w:rFonts w:hint="eastAsia"/>
        </w:rPr>
        <w:t>。</w:t>
      </w:r>
    </w:p>
    <w:p w14:paraId="4441EA0C" w14:textId="77777777" w:rsidR="000A1D66" w:rsidRDefault="009A2A68">
      <w:r>
        <w:rPr>
          <w:rFonts w:hint="eastAsia"/>
        </w:rPr>
        <w:t>3</w:t>
      </w:r>
      <w:r>
        <w:rPr>
          <w:rFonts w:hint="eastAsia"/>
        </w:rPr>
        <w:t>）程序存储器</w:t>
      </w:r>
      <w:r>
        <w:rPr>
          <w:rFonts w:hint="eastAsia"/>
        </w:rPr>
        <w:t>ROM</w:t>
      </w:r>
      <w:r>
        <w:rPr>
          <w:rFonts w:hint="eastAsia"/>
          <w:b/>
          <w:bCs/>
        </w:rPr>
        <w:t xml:space="preserve">     </w:t>
      </w:r>
      <w:r>
        <w:rPr>
          <w:rFonts w:hint="eastAsia"/>
          <w:b/>
          <w:bCs/>
        </w:rPr>
        <w:t>以下内容了解即可！！！</w:t>
      </w:r>
    </w:p>
    <w:p w14:paraId="2FBCA341" w14:textId="77777777" w:rsidR="000A1D66" w:rsidRDefault="009A2A68">
      <w:r>
        <w:rPr>
          <w:rFonts w:hint="eastAsia"/>
        </w:rPr>
        <w:t xml:space="preserve">    </w:t>
      </w:r>
      <w:r>
        <w:rPr>
          <w:rFonts w:hint="eastAsia"/>
        </w:rPr>
        <w:t>程序设计人员编写的程序就存放在程序存储器中。单片机重新启动后，程序计数器</w:t>
      </w:r>
      <w:r>
        <w:rPr>
          <w:rFonts w:hint="eastAsia"/>
        </w:rPr>
        <w:t>PC</w:t>
      </w:r>
      <w:r>
        <w:rPr>
          <w:rFonts w:hint="eastAsia"/>
        </w:rPr>
        <w:t>的内容为</w:t>
      </w:r>
      <w:r>
        <w:rPr>
          <w:rFonts w:hint="eastAsia"/>
        </w:rPr>
        <w:t>0000H</w:t>
      </w:r>
      <w:r>
        <w:rPr>
          <w:rFonts w:hint="eastAsia"/>
        </w:rPr>
        <w:t>，所以系统将从程序存储器的地址为</w:t>
      </w:r>
      <w:r>
        <w:rPr>
          <w:rFonts w:hint="eastAsia"/>
        </w:rPr>
        <w:t>0000H</w:t>
      </w:r>
      <w:r>
        <w:rPr>
          <w:rFonts w:hint="eastAsia"/>
        </w:rPr>
        <w:t>单元处开始执行程序。但是考虑到中断系统的应用，用户程序一般不是从</w:t>
      </w:r>
      <w:r>
        <w:rPr>
          <w:rFonts w:hint="eastAsia"/>
        </w:rPr>
        <w:t>0000H</w:t>
      </w:r>
      <w:r>
        <w:rPr>
          <w:rFonts w:hint="eastAsia"/>
        </w:rPr>
        <w:t>处开始连续存放，因为接下来的一段程序区要用来存放中断向量表，所以用户不能占用。要求地址分配如下：</w:t>
      </w:r>
    </w:p>
    <w:p w14:paraId="72CFC6BB" w14:textId="77777777" w:rsidR="000A1D66" w:rsidRDefault="009A2A68">
      <w:r>
        <w:rPr>
          <w:rFonts w:hint="eastAsia"/>
        </w:rPr>
        <w:t xml:space="preserve">0000H </w:t>
      </w:r>
      <w:r>
        <w:rPr>
          <w:rFonts w:hint="eastAsia"/>
        </w:rPr>
        <w:t>存放转移指令，跳转到主程序。</w:t>
      </w:r>
    </w:p>
    <w:p w14:paraId="2807F723" w14:textId="77777777" w:rsidR="000A1D66" w:rsidRDefault="009A2A68">
      <w:r>
        <w:rPr>
          <w:rFonts w:hint="eastAsia"/>
        </w:rPr>
        <w:t xml:space="preserve">0003H </w:t>
      </w:r>
      <w:r>
        <w:rPr>
          <w:rFonts w:hint="eastAsia"/>
        </w:rPr>
        <w:t>外部中断</w:t>
      </w:r>
      <w:r>
        <w:rPr>
          <w:rFonts w:hint="eastAsia"/>
        </w:rPr>
        <w:t>0</w:t>
      </w:r>
      <w:r>
        <w:rPr>
          <w:rFonts w:hint="eastAsia"/>
        </w:rPr>
        <w:t>的中断地址区。</w:t>
      </w:r>
    </w:p>
    <w:p w14:paraId="54A0AF4A" w14:textId="77777777" w:rsidR="000A1D66" w:rsidRDefault="009A2A68">
      <w:r>
        <w:rPr>
          <w:rFonts w:hint="eastAsia"/>
        </w:rPr>
        <w:lastRenderedPageBreak/>
        <w:t xml:space="preserve">000BH </w:t>
      </w:r>
      <w:r>
        <w:rPr>
          <w:rFonts w:hint="eastAsia"/>
        </w:rPr>
        <w:t>定时</w:t>
      </w:r>
      <w:r>
        <w:rPr>
          <w:rFonts w:hint="eastAsia"/>
        </w:rPr>
        <w:t>/</w:t>
      </w:r>
      <w:r>
        <w:rPr>
          <w:rFonts w:hint="eastAsia"/>
        </w:rPr>
        <w:t>计数器</w:t>
      </w:r>
      <w:r>
        <w:rPr>
          <w:rFonts w:hint="eastAsia"/>
        </w:rPr>
        <w:t>0</w:t>
      </w:r>
      <w:r>
        <w:rPr>
          <w:rFonts w:hint="eastAsia"/>
        </w:rPr>
        <w:t>中断地址区。</w:t>
      </w:r>
    </w:p>
    <w:p w14:paraId="33717EDA" w14:textId="77777777" w:rsidR="000A1D66" w:rsidRDefault="009A2A68">
      <w:r>
        <w:rPr>
          <w:rFonts w:hint="eastAsia"/>
        </w:rPr>
        <w:t xml:space="preserve">0013H </w:t>
      </w:r>
      <w:r>
        <w:rPr>
          <w:rFonts w:hint="eastAsia"/>
        </w:rPr>
        <w:t>外部</w:t>
      </w:r>
      <w:r>
        <w:rPr>
          <w:rFonts w:hint="eastAsia"/>
        </w:rPr>
        <w:t>中断</w:t>
      </w:r>
      <w:r>
        <w:rPr>
          <w:rFonts w:hint="eastAsia"/>
        </w:rPr>
        <w:t>1</w:t>
      </w:r>
      <w:r>
        <w:rPr>
          <w:rFonts w:hint="eastAsia"/>
        </w:rPr>
        <w:t>的中断地址区。</w:t>
      </w:r>
    </w:p>
    <w:p w14:paraId="241C4A49" w14:textId="77777777" w:rsidR="000A1D66" w:rsidRDefault="009A2A68">
      <w:r>
        <w:rPr>
          <w:rFonts w:hint="eastAsia"/>
        </w:rPr>
        <w:t xml:space="preserve">001BH </w:t>
      </w:r>
      <w:r>
        <w:rPr>
          <w:rFonts w:hint="eastAsia"/>
        </w:rPr>
        <w:t>定时</w:t>
      </w:r>
      <w:r>
        <w:rPr>
          <w:rFonts w:hint="eastAsia"/>
        </w:rPr>
        <w:t>/</w:t>
      </w:r>
      <w:r>
        <w:rPr>
          <w:rFonts w:hint="eastAsia"/>
        </w:rPr>
        <w:t>计数器</w:t>
      </w:r>
      <w:r>
        <w:rPr>
          <w:rFonts w:hint="eastAsia"/>
        </w:rPr>
        <w:t>1</w:t>
      </w:r>
      <w:r>
        <w:rPr>
          <w:rFonts w:hint="eastAsia"/>
        </w:rPr>
        <w:t>中断地址区。</w:t>
      </w:r>
    </w:p>
    <w:p w14:paraId="6C5AAB3B" w14:textId="77777777" w:rsidR="000A1D66" w:rsidRDefault="009A2A68">
      <w:r>
        <w:rPr>
          <w:rFonts w:hint="eastAsia"/>
        </w:rPr>
        <w:t xml:space="preserve">0023H </w:t>
      </w:r>
      <w:r>
        <w:rPr>
          <w:rFonts w:hint="eastAsia"/>
        </w:rPr>
        <w:t>串行通信中断地址区。</w:t>
      </w:r>
    </w:p>
    <w:p w14:paraId="6D67F908" w14:textId="77777777" w:rsidR="000A1D66" w:rsidRDefault="009A2A68">
      <w:r>
        <w:rPr>
          <w:rFonts w:hint="eastAsia"/>
        </w:rPr>
        <w:t>片内外程序存储器的选择：</w:t>
      </w:r>
    </w:p>
    <w:p w14:paraId="48C998D3" w14:textId="77777777" w:rsidR="000A1D66" w:rsidRDefault="009A2A68">
      <w:r>
        <w:rPr>
          <w:rFonts w:hint="eastAsia"/>
        </w:rPr>
        <w:t xml:space="preserve"> EA </w:t>
      </w:r>
      <w:r>
        <w:rPr>
          <w:rFonts w:hint="eastAsia"/>
        </w:rPr>
        <w:t>：引脚接地，选择片外程序存储器</w:t>
      </w:r>
      <w:r>
        <w:rPr>
          <w:rFonts w:hint="eastAsia"/>
        </w:rPr>
        <w:t>ROM</w:t>
      </w:r>
      <w:r>
        <w:rPr>
          <w:rFonts w:hint="eastAsia"/>
        </w:rPr>
        <w:t>；</w:t>
      </w:r>
    </w:p>
    <w:p w14:paraId="78F8A64C" w14:textId="77777777" w:rsidR="000A1D66" w:rsidRDefault="009A2A68">
      <w:r>
        <w:rPr>
          <w:rFonts w:hint="eastAsia"/>
        </w:rPr>
        <w:t xml:space="preserve"> EA</w:t>
      </w:r>
      <w:r>
        <w:rPr>
          <w:rFonts w:hint="eastAsia"/>
        </w:rPr>
        <w:t>：引脚接高电平，选择片内程序存储器</w:t>
      </w:r>
      <w:r>
        <w:rPr>
          <w:rFonts w:hint="eastAsia"/>
        </w:rPr>
        <w:t>ROM</w:t>
      </w:r>
      <w:r>
        <w:rPr>
          <w:rFonts w:hint="eastAsia"/>
        </w:rPr>
        <w:t>，</w:t>
      </w:r>
    </w:p>
    <w:p w14:paraId="7610B508" w14:textId="77777777" w:rsidR="000A1D66" w:rsidRDefault="009A2A68">
      <w:r>
        <w:rPr>
          <w:rFonts w:hint="eastAsia"/>
        </w:rPr>
        <w:tab/>
        <w:t>CPU</w:t>
      </w:r>
      <w:r>
        <w:rPr>
          <w:rFonts w:hint="eastAsia"/>
        </w:rPr>
        <w:t>先从内部的程序存储器中读取程序，当程序计数器</w:t>
      </w:r>
      <w:r>
        <w:rPr>
          <w:rFonts w:hint="eastAsia"/>
        </w:rPr>
        <w:t>PC</w:t>
      </w:r>
      <w:r>
        <w:rPr>
          <w:rFonts w:hint="eastAsia"/>
        </w:rPr>
        <w:t>值超过内部</w:t>
      </w:r>
      <w:r>
        <w:rPr>
          <w:rFonts w:hint="eastAsia"/>
        </w:rPr>
        <w:t>ROM</w:t>
      </w:r>
      <w:r>
        <w:rPr>
          <w:rFonts w:hint="eastAsia"/>
        </w:rPr>
        <w:t>的容量，才转向外部的程序存储器读取程序。</w:t>
      </w:r>
    </w:p>
    <w:p w14:paraId="79FDE4D2" w14:textId="77777777" w:rsidR="000A1D66" w:rsidRDefault="000A1D66"/>
    <w:p w14:paraId="1C40424E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8051</w:t>
      </w:r>
      <w:r>
        <w:rPr>
          <w:rFonts w:hint="eastAsia"/>
          <w:b/>
          <w:bCs/>
        </w:rPr>
        <w:t>并行</w:t>
      </w:r>
      <w:r>
        <w:rPr>
          <w:rFonts w:hint="eastAsia"/>
          <w:b/>
          <w:bCs/>
        </w:rPr>
        <w:t>I/O</w:t>
      </w:r>
      <w:r>
        <w:rPr>
          <w:rFonts w:hint="eastAsia"/>
          <w:b/>
          <w:bCs/>
        </w:rPr>
        <w:t>端口</w:t>
      </w:r>
    </w:p>
    <w:p w14:paraId="683C611B" w14:textId="77777777" w:rsidR="000A1D66" w:rsidRDefault="009A2A68">
      <w:r>
        <w:rPr>
          <w:rFonts w:hint="eastAsia"/>
        </w:rPr>
        <w:t xml:space="preserve">   8051</w:t>
      </w:r>
      <w:r>
        <w:rPr>
          <w:rFonts w:hint="eastAsia"/>
        </w:rPr>
        <w:t>有</w:t>
      </w:r>
      <w:r>
        <w:rPr>
          <w:rFonts w:hint="eastAsia"/>
        </w:rPr>
        <w:t>4</w:t>
      </w:r>
      <w:r>
        <w:rPr>
          <w:rFonts w:hint="eastAsia"/>
        </w:rPr>
        <w:t>个并行</w:t>
      </w:r>
      <w:r>
        <w:rPr>
          <w:rFonts w:hint="eastAsia"/>
        </w:rPr>
        <w:t>I/O</w:t>
      </w:r>
      <w:r>
        <w:rPr>
          <w:rFonts w:hint="eastAsia"/>
        </w:rPr>
        <w:t>端口，分别为</w:t>
      </w:r>
      <w:r>
        <w:rPr>
          <w:rFonts w:hint="eastAsia"/>
        </w:rPr>
        <w:t>P0</w:t>
      </w:r>
      <w:r>
        <w:rPr>
          <w:rFonts w:hint="eastAsia"/>
        </w:rPr>
        <w:t>、</w:t>
      </w:r>
      <w:r>
        <w:rPr>
          <w:rFonts w:hint="eastAsia"/>
        </w:rPr>
        <w:t>P1</w:t>
      </w:r>
      <w:r>
        <w:rPr>
          <w:rFonts w:hint="eastAsia"/>
        </w:rPr>
        <w:t>、</w:t>
      </w:r>
      <w:r>
        <w:rPr>
          <w:rFonts w:hint="eastAsia"/>
        </w:rPr>
        <w:t>P2</w:t>
      </w:r>
      <w:r>
        <w:rPr>
          <w:rFonts w:hint="eastAsia"/>
        </w:rPr>
        <w:t>、</w:t>
      </w:r>
      <w:r>
        <w:rPr>
          <w:rFonts w:hint="eastAsia"/>
        </w:rPr>
        <w:t>P3</w:t>
      </w:r>
      <w:r>
        <w:rPr>
          <w:rFonts w:hint="eastAsia"/>
        </w:rPr>
        <w:t>，每个端口都有双向</w:t>
      </w:r>
      <w:r>
        <w:rPr>
          <w:rFonts w:hint="eastAsia"/>
        </w:rPr>
        <w:t>I/O</w:t>
      </w:r>
      <w:r>
        <w:rPr>
          <w:rFonts w:hint="eastAsia"/>
        </w:rPr>
        <w:t>功能，可以从端口读取数据和向端口写入数据。</w:t>
      </w:r>
    </w:p>
    <w:p w14:paraId="6F66408B" w14:textId="77777777" w:rsidR="000A1D66" w:rsidRDefault="009A2A68">
      <w:r>
        <w:rPr>
          <w:rFonts w:hint="eastAsia"/>
          <w:b/>
          <w:bCs/>
        </w:rPr>
        <w:t>总线功能（</w:t>
      </w:r>
      <w:r>
        <w:rPr>
          <w:rFonts w:hint="eastAsia"/>
        </w:rPr>
        <w:t>用于拓</w:t>
      </w:r>
      <w:r>
        <w:rPr>
          <w:rFonts w:hint="eastAsia"/>
        </w:rPr>
        <w:t>展外部存储器</w:t>
      </w:r>
      <w:r>
        <w:rPr>
          <w:rFonts w:hint="eastAsia"/>
          <w:b/>
          <w:bCs/>
        </w:rPr>
        <w:t>）</w:t>
      </w:r>
    </w:p>
    <w:p w14:paraId="40C6F860" w14:textId="77777777" w:rsidR="000A1D66" w:rsidRDefault="009A2A68">
      <w:r>
        <w:rPr>
          <w:rFonts w:hint="eastAsia"/>
        </w:rPr>
        <w:t>1</w:t>
      </w:r>
      <w:r>
        <w:rPr>
          <w:rFonts w:hint="eastAsia"/>
        </w:rPr>
        <w:t>）地址线：</w:t>
      </w:r>
      <w:r>
        <w:rPr>
          <w:rFonts w:hint="eastAsia"/>
        </w:rPr>
        <w:t>P0</w:t>
      </w:r>
      <w:r>
        <w:rPr>
          <w:rFonts w:hint="eastAsia"/>
        </w:rPr>
        <w:t>低</w:t>
      </w:r>
      <w:r>
        <w:rPr>
          <w:rFonts w:hint="eastAsia"/>
        </w:rPr>
        <w:t>8</w:t>
      </w:r>
      <w:r>
        <w:rPr>
          <w:rFonts w:hint="eastAsia"/>
        </w:rPr>
        <w:t>位地址，</w:t>
      </w:r>
      <w:r>
        <w:rPr>
          <w:rFonts w:hint="eastAsia"/>
        </w:rPr>
        <w:t>P2</w:t>
      </w:r>
      <w:r>
        <w:rPr>
          <w:rFonts w:hint="eastAsia"/>
        </w:rPr>
        <w:t>高</w:t>
      </w:r>
      <w:r>
        <w:rPr>
          <w:rFonts w:hint="eastAsia"/>
        </w:rPr>
        <w:t>8</w:t>
      </w:r>
      <w:r>
        <w:rPr>
          <w:rFonts w:hint="eastAsia"/>
        </w:rPr>
        <w:t>地址；</w:t>
      </w:r>
    </w:p>
    <w:p w14:paraId="2C3359A9" w14:textId="77777777" w:rsidR="000A1D66" w:rsidRDefault="009A2A68">
      <w:r>
        <w:rPr>
          <w:rFonts w:hint="eastAsia"/>
        </w:rPr>
        <w:t>2</w:t>
      </w:r>
      <w:r>
        <w:rPr>
          <w:rFonts w:hint="eastAsia"/>
        </w:rPr>
        <w:t>）数据线：</w:t>
      </w:r>
      <w:r>
        <w:rPr>
          <w:rFonts w:hint="eastAsia"/>
        </w:rPr>
        <w:t>P0</w:t>
      </w:r>
      <w:r>
        <w:rPr>
          <w:rFonts w:hint="eastAsia"/>
        </w:rPr>
        <w:t>输入输出</w:t>
      </w:r>
      <w:r>
        <w:rPr>
          <w:rFonts w:hint="eastAsia"/>
        </w:rPr>
        <w:t>8</w:t>
      </w:r>
      <w:r>
        <w:rPr>
          <w:rFonts w:hint="eastAsia"/>
        </w:rPr>
        <w:t>位数据；</w:t>
      </w:r>
    </w:p>
    <w:p w14:paraId="4903799E" w14:textId="77777777" w:rsidR="000A1D66" w:rsidRDefault="009A2A68">
      <w:r>
        <w:rPr>
          <w:rFonts w:hint="eastAsia"/>
        </w:rPr>
        <w:t>P3</w:t>
      </w:r>
      <w:r>
        <w:rPr>
          <w:rFonts w:hint="eastAsia"/>
        </w:rPr>
        <w:t>口引脚的第二功能</w:t>
      </w:r>
    </w:p>
    <w:p w14:paraId="255D7858" w14:textId="77777777" w:rsidR="000A1D66" w:rsidRDefault="009A2A68">
      <w:r>
        <w:rPr>
          <w:noProof/>
        </w:rPr>
        <w:drawing>
          <wp:inline distT="0" distB="0" distL="114300" distR="114300" wp14:anchorId="17D028A2" wp14:editId="27B38554">
            <wp:extent cx="4605655" cy="2037715"/>
            <wp:effectExtent l="0" t="0" r="4445" b="635"/>
            <wp:docPr id="87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l="4900" t="24261" r="3551" b="21729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2037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DE888F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I/O</w:t>
      </w:r>
      <w:r>
        <w:rPr>
          <w:rFonts w:hint="eastAsia"/>
          <w:b/>
          <w:bCs/>
        </w:rPr>
        <w:t>口数据的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种传送方式</w:t>
      </w:r>
    </w:p>
    <w:p w14:paraId="2D299F75" w14:textId="77777777" w:rsidR="000A1D66" w:rsidRDefault="009A2A68">
      <w:r>
        <w:rPr>
          <w:rFonts w:hint="eastAsia"/>
        </w:rPr>
        <w:t>1</w:t>
      </w:r>
      <w:r>
        <w:rPr>
          <w:rFonts w:hint="eastAsia"/>
        </w:rPr>
        <w:t>）同步传送：无条件传递。适用于外设速度与</w:t>
      </w:r>
      <w:r>
        <w:rPr>
          <w:rFonts w:hint="eastAsia"/>
        </w:rPr>
        <w:t>CPU</w:t>
      </w:r>
      <w:r>
        <w:rPr>
          <w:rFonts w:hint="eastAsia"/>
        </w:rPr>
        <w:t>一致或比</w:t>
      </w:r>
      <w:r>
        <w:rPr>
          <w:rFonts w:hint="eastAsia"/>
        </w:rPr>
        <w:t>CPU</w:t>
      </w:r>
      <w:r>
        <w:rPr>
          <w:rFonts w:hint="eastAsia"/>
        </w:rPr>
        <w:t>慢很多的情况。</w:t>
      </w:r>
    </w:p>
    <w:p w14:paraId="30D70640" w14:textId="77777777" w:rsidR="000A1D66" w:rsidRDefault="009A2A68">
      <w:r>
        <w:rPr>
          <w:rFonts w:hint="eastAsia"/>
        </w:rPr>
        <w:t>2</w:t>
      </w:r>
      <w:r>
        <w:rPr>
          <w:rFonts w:hint="eastAsia"/>
        </w:rPr>
        <w:t>）异步传送：条件传递。采用查询方式，满足一定条件才传递数据。优点是通用性好，缺点是</w:t>
      </w:r>
      <w:r>
        <w:rPr>
          <w:rFonts w:hint="eastAsia"/>
        </w:rPr>
        <w:t>CPU</w:t>
      </w:r>
      <w:r>
        <w:rPr>
          <w:rFonts w:hint="eastAsia"/>
        </w:rPr>
        <w:t>工作效率降低。</w:t>
      </w:r>
    </w:p>
    <w:p w14:paraId="44178850" w14:textId="77777777" w:rsidR="000A1D66" w:rsidRDefault="009A2A68">
      <w:r>
        <w:rPr>
          <w:rFonts w:hint="eastAsia"/>
        </w:rPr>
        <w:t>3</w:t>
      </w:r>
      <w:r>
        <w:rPr>
          <w:rFonts w:hint="eastAsia"/>
        </w:rPr>
        <w:t>）中断传送：采用中断方式传输数据提高</w:t>
      </w:r>
      <w:r>
        <w:rPr>
          <w:rFonts w:hint="eastAsia"/>
        </w:rPr>
        <w:t>CPU</w:t>
      </w:r>
      <w:r>
        <w:rPr>
          <w:rFonts w:hint="eastAsia"/>
        </w:rPr>
        <w:t>工作效率。</w:t>
      </w:r>
      <w:r>
        <w:rPr>
          <w:rFonts w:hint="eastAsia"/>
        </w:rPr>
        <w:t xml:space="preserve"> </w:t>
      </w:r>
    </w:p>
    <w:p w14:paraId="55D52E57" w14:textId="77777777" w:rsidR="000A1D66" w:rsidRDefault="009A2A68"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DMA</w:t>
      </w:r>
      <w:r>
        <w:rPr>
          <w:rFonts w:hint="eastAsia"/>
        </w:rPr>
        <w:t>传送：采用</w:t>
      </w:r>
      <w:r>
        <w:rPr>
          <w:rFonts w:hint="eastAsia"/>
        </w:rPr>
        <w:t>DMA</w:t>
      </w:r>
      <w:r>
        <w:rPr>
          <w:rFonts w:hint="eastAsia"/>
        </w:rPr>
        <w:t>芯片实现对总线的控制，传输效率高。</w:t>
      </w:r>
    </w:p>
    <w:p w14:paraId="6E5FB22B" w14:textId="77777777" w:rsidR="000A1D66" w:rsidRDefault="000A1D66">
      <w:pPr>
        <w:rPr>
          <w:b/>
          <w:bCs/>
        </w:rPr>
      </w:pPr>
    </w:p>
    <w:p w14:paraId="68431168" w14:textId="77777777" w:rsidR="000A1D66" w:rsidRDefault="009A2A68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8051</w:t>
      </w:r>
      <w:r>
        <w:rPr>
          <w:rFonts w:hint="eastAsia"/>
          <w:b/>
          <w:bCs/>
        </w:rPr>
        <w:t>串行</w:t>
      </w:r>
      <w:r>
        <w:rPr>
          <w:rFonts w:hint="eastAsia"/>
          <w:b/>
          <w:bCs/>
        </w:rPr>
        <w:t>I/O</w:t>
      </w:r>
      <w:r>
        <w:rPr>
          <w:rFonts w:hint="eastAsia"/>
          <w:b/>
          <w:bCs/>
        </w:rPr>
        <w:t>端口</w:t>
      </w:r>
    </w:p>
    <w:p w14:paraId="6FFFB14C" w14:textId="77777777" w:rsidR="000A1D66" w:rsidRDefault="009A2A68">
      <w:pPr>
        <w:numPr>
          <w:ilvl w:val="0"/>
          <w:numId w:val="6"/>
        </w:numPr>
        <w:rPr>
          <w:b/>
          <w:bCs/>
        </w:rPr>
      </w:pPr>
      <w:r>
        <w:rPr>
          <w:rFonts w:hint="eastAsia"/>
        </w:rPr>
        <w:t>串行通信接口的种类很多，如</w:t>
      </w:r>
      <w:r>
        <w:rPr>
          <w:rFonts w:hint="eastAsia"/>
          <w:b/>
          <w:bCs/>
        </w:rPr>
        <w:t>UART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IIC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SPI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USB</w:t>
      </w:r>
      <w:r>
        <w:rPr>
          <w:rFonts w:hint="eastAsia"/>
          <w:b/>
          <w:bCs/>
        </w:rPr>
        <w:t>等。</w:t>
      </w:r>
    </w:p>
    <w:p w14:paraId="3F41ADBD" w14:textId="77777777" w:rsidR="000A1D66" w:rsidRDefault="009A2A68">
      <w:pPr>
        <w:numPr>
          <w:ilvl w:val="0"/>
          <w:numId w:val="6"/>
        </w:numPr>
      </w:pPr>
      <w:r>
        <w:t>串行发送与接收的速率与移位时钟同步。</w:t>
      </w:r>
      <w:r>
        <w:t>89C51</w:t>
      </w:r>
      <w:r>
        <w:t>用定时器</w:t>
      </w:r>
      <w:r>
        <w:t>T1</w:t>
      </w:r>
      <w:r>
        <w:t>作为串行通信的波特率发生器，</w:t>
      </w:r>
      <w:r>
        <w:t>T1</w:t>
      </w:r>
      <w:r>
        <w:t>溢出率经</w:t>
      </w:r>
      <w:r>
        <w:t>2</w:t>
      </w:r>
      <w:r>
        <w:t>分频（或不分频）后又经</w:t>
      </w:r>
      <w:r>
        <w:t>16</w:t>
      </w:r>
      <w:r>
        <w:t>分频作为串行发送或接收的移位脉冲。移位脉冲的速率即是波特率。</w:t>
      </w:r>
    </w:p>
    <w:p w14:paraId="55B312B0" w14:textId="77777777" w:rsidR="000A1D66" w:rsidRDefault="009A2A68">
      <w:pPr>
        <w:numPr>
          <w:ilvl w:val="0"/>
          <w:numId w:val="6"/>
        </w:numPr>
      </w:pPr>
      <w:r>
        <w:rPr>
          <w:rFonts w:hint="eastAsia"/>
        </w:rPr>
        <w:t>数据传输方式分两种：</w:t>
      </w:r>
    </w:p>
    <w:p w14:paraId="51E0BA69" w14:textId="77777777" w:rsidR="000A1D66" w:rsidRDefault="009A2A68">
      <w:r>
        <w:rPr>
          <w:rFonts w:hint="eastAsia"/>
        </w:rPr>
        <w:t>A</w:t>
      </w:r>
      <w:r>
        <w:rPr>
          <w:rFonts w:hint="eastAsia"/>
        </w:rPr>
        <w:t>、异步传输方式，就是指通信双方事先约好需要传输数据的</w:t>
      </w:r>
      <w:r>
        <w:rPr>
          <w:rFonts w:hint="eastAsia"/>
          <w:u w:val="single"/>
        </w:rPr>
        <w:t>格式</w:t>
      </w:r>
      <w:r>
        <w:rPr>
          <w:rFonts w:hint="eastAsia"/>
        </w:rPr>
        <w:t>、传输的</w:t>
      </w:r>
      <w:r>
        <w:rPr>
          <w:rFonts w:hint="eastAsia"/>
          <w:u w:val="single"/>
        </w:rPr>
        <w:t>速度</w:t>
      </w:r>
      <w:r>
        <w:rPr>
          <w:rFonts w:hint="eastAsia"/>
        </w:rPr>
        <w:t>，通过一条线路实现从一方到达另一方的数据传送，如果需要数据的双向传输，可以再增加一条通信线路。</w:t>
      </w:r>
    </w:p>
    <w:p w14:paraId="355C2B22" w14:textId="77777777" w:rsidR="000A1D66" w:rsidRDefault="009A2A68">
      <w:r>
        <w:rPr>
          <w:rFonts w:hint="eastAsia"/>
        </w:rPr>
        <w:lastRenderedPageBreak/>
        <w:t>B</w:t>
      </w:r>
      <w:r>
        <w:rPr>
          <w:rFonts w:hint="eastAsia"/>
        </w:rPr>
        <w:t>、同步传输方式，是指通信双方同时使用两条通信线，其中一条用于产生时钟，</w:t>
      </w:r>
      <w:r>
        <w:rPr>
          <w:rFonts w:hint="eastAsia"/>
        </w:rPr>
        <w:t>并且要求发送和接收的双方必须保持</w:t>
      </w:r>
      <w:r>
        <w:rPr>
          <w:rFonts w:hint="eastAsia"/>
          <w:u w:val="single"/>
        </w:rPr>
        <w:t>完全同</w:t>
      </w:r>
      <w:r>
        <w:rPr>
          <w:rFonts w:hint="eastAsia"/>
        </w:rPr>
        <w:t>步（一般情况下，时钟信号由发送端提供），另一条用于</w:t>
      </w:r>
      <w:r>
        <w:rPr>
          <w:rFonts w:hint="eastAsia"/>
          <w:u w:val="single"/>
        </w:rPr>
        <w:t>传送数据</w:t>
      </w:r>
      <w:r>
        <w:rPr>
          <w:rFonts w:hint="eastAsia"/>
        </w:rPr>
        <w:t>，如果需要同时双向数据传输，则需要再添加两条通信线，</w:t>
      </w:r>
    </w:p>
    <w:p w14:paraId="2BEF7ACA" w14:textId="77777777" w:rsidR="000A1D66" w:rsidRDefault="009A2A68">
      <w:r>
        <w:rPr>
          <w:rFonts w:hint="eastAsia"/>
        </w:rPr>
        <w:t xml:space="preserve">       </w:t>
      </w:r>
      <w:r>
        <w:rPr>
          <w:rFonts w:hint="eastAsia"/>
        </w:rPr>
        <w:t>但是</w:t>
      </w:r>
      <w:r>
        <w:rPr>
          <w:rFonts w:hint="eastAsia"/>
        </w:rPr>
        <w:t>MSC-51</w:t>
      </w:r>
      <w:r>
        <w:rPr>
          <w:rFonts w:hint="eastAsia"/>
        </w:rPr>
        <w:t>系列单片机</w:t>
      </w:r>
      <w:r>
        <w:rPr>
          <w:rFonts w:hint="eastAsia"/>
          <w:u w:val="single"/>
        </w:rPr>
        <w:t>不支持</w:t>
      </w:r>
      <w:r>
        <w:rPr>
          <w:rFonts w:hint="eastAsia"/>
        </w:rPr>
        <w:t>同时的双向数据同步传输，所以只能进行</w:t>
      </w:r>
      <w:r>
        <w:rPr>
          <w:rFonts w:hint="eastAsia"/>
          <w:u w:val="single"/>
        </w:rPr>
        <w:t>分时复用</w:t>
      </w:r>
      <w:r>
        <w:rPr>
          <w:rFonts w:hint="eastAsia"/>
        </w:rPr>
        <w:t>。</w:t>
      </w:r>
    </w:p>
    <w:p w14:paraId="1D465D25" w14:textId="77777777" w:rsidR="000A1D66" w:rsidRDefault="009A2A68">
      <w:r>
        <w:rPr>
          <w:rFonts w:hint="eastAsia"/>
        </w:rPr>
        <w:t xml:space="preserve">   </w:t>
      </w:r>
    </w:p>
    <w:p w14:paraId="2F700C0A" w14:textId="77777777" w:rsidR="000A1D66" w:rsidRDefault="009A2A68">
      <w:pPr>
        <w:numPr>
          <w:ilvl w:val="0"/>
          <w:numId w:val="6"/>
        </w:numPr>
      </w:pPr>
      <w:r>
        <w:rPr>
          <w:rFonts w:hint="eastAsia"/>
        </w:rPr>
        <w:t>异步通信的帧格式</w:t>
      </w:r>
    </w:p>
    <w:p w14:paraId="788AACED" w14:textId="77777777" w:rsidR="000A1D66" w:rsidRDefault="009A2A68">
      <w:r>
        <w:rPr>
          <w:noProof/>
        </w:rPr>
        <w:drawing>
          <wp:inline distT="0" distB="0" distL="114300" distR="114300" wp14:anchorId="2D0E9D04" wp14:editId="24AA7075">
            <wp:extent cx="4759325" cy="93916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035E" w14:textId="77777777" w:rsidR="000A1D66" w:rsidRDefault="009A2A68">
      <w:r>
        <w:rPr>
          <w:rFonts w:hint="eastAsia"/>
        </w:rPr>
        <w:t xml:space="preserve"> </w:t>
      </w:r>
    </w:p>
    <w:p w14:paraId="09A33659" w14:textId="77777777" w:rsidR="000A1D66" w:rsidRDefault="009A2A68">
      <w:r>
        <w:rPr>
          <w:rFonts w:hint="eastAsia"/>
        </w:rPr>
        <w:t>A</w:t>
      </w:r>
      <w:r>
        <w:rPr>
          <w:rFonts w:hint="eastAsia"/>
        </w:rPr>
        <w:t>、起始位用来通知接收设备一个待接收的字符开始到达，它一定是</w:t>
      </w:r>
      <w:r>
        <w:rPr>
          <w:rFonts w:hint="eastAsia"/>
          <w:u w:val="single"/>
        </w:rPr>
        <w:t>低电平</w:t>
      </w:r>
      <w:r>
        <w:rPr>
          <w:rFonts w:hint="eastAsia"/>
        </w:rPr>
        <w:t>。线路上在不传送字符时应保持为</w:t>
      </w:r>
      <w:r>
        <w:rPr>
          <w:rFonts w:hint="eastAsia"/>
        </w:rPr>
        <w:t>1</w:t>
      </w:r>
      <w:r>
        <w:rPr>
          <w:rFonts w:hint="eastAsia"/>
        </w:rPr>
        <w:t>。接收端不断检测线路的状态，若</w:t>
      </w:r>
      <w:r>
        <w:rPr>
          <w:rFonts w:hint="eastAsia"/>
          <w:u w:val="single"/>
        </w:rPr>
        <w:t>连续为</w:t>
      </w:r>
      <w:r>
        <w:rPr>
          <w:rFonts w:hint="eastAsia"/>
          <w:u w:val="single"/>
        </w:rPr>
        <w:t>1</w:t>
      </w:r>
      <w:r>
        <w:rPr>
          <w:rFonts w:hint="eastAsia"/>
          <w:u w:val="single"/>
        </w:rPr>
        <w:t>以后又测到一个</w:t>
      </w:r>
      <w:r>
        <w:rPr>
          <w:rFonts w:hint="eastAsia"/>
          <w:u w:val="single"/>
        </w:rPr>
        <w:t>0</w:t>
      </w:r>
      <w:r>
        <w:rPr>
          <w:rFonts w:hint="eastAsia"/>
        </w:rPr>
        <w:t>，就知道发来一个新字符，</w:t>
      </w:r>
      <w:r>
        <w:rPr>
          <w:rFonts w:hint="eastAsia"/>
        </w:rPr>
        <w:t xml:space="preserve"> </w:t>
      </w:r>
      <w:r>
        <w:rPr>
          <w:rFonts w:hint="eastAsia"/>
        </w:rPr>
        <w:t>应马上准备接收。</w:t>
      </w:r>
    </w:p>
    <w:p w14:paraId="556897EC" w14:textId="77777777" w:rsidR="000A1D66" w:rsidRDefault="009A2A68">
      <w:r>
        <w:rPr>
          <w:rFonts w:hint="eastAsia"/>
        </w:rPr>
        <w:t>B</w:t>
      </w:r>
      <w:r>
        <w:rPr>
          <w:rFonts w:hint="eastAsia"/>
        </w:rPr>
        <w:t>、数据位是</w:t>
      </w:r>
      <w:r>
        <w:rPr>
          <w:rFonts w:hint="eastAsia"/>
          <w:u w:val="single"/>
        </w:rPr>
        <w:t>5</w:t>
      </w:r>
      <w:r>
        <w:rPr>
          <w:rFonts w:hint="eastAsia"/>
          <w:u w:val="single"/>
        </w:rPr>
        <w:t>位、</w:t>
      </w:r>
      <w:r>
        <w:rPr>
          <w:rFonts w:hint="eastAsia"/>
          <w:u w:val="single"/>
        </w:rPr>
        <w:t>6</w:t>
      </w:r>
      <w:r>
        <w:rPr>
          <w:rFonts w:hint="eastAsia"/>
          <w:u w:val="single"/>
        </w:rPr>
        <w:t>位、</w:t>
      </w:r>
      <w:r>
        <w:rPr>
          <w:rFonts w:hint="eastAsia"/>
          <w:u w:val="single"/>
        </w:rPr>
        <w:t>7</w:t>
      </w:r>
      <w:r>
        <w:rPr>
          <w:rFonts w:hint="eastAsia"/>
          <w:u w:val="single"/>
        </w:rPr>
        <w:t>位或</w:t>
      </w:r>
      <w:r>
        <w:rPr>
          <w:rFonts w:hint="eastAsia"/>
          <w:u w:val="single"/>
        </w:rPr>
        <w:t>8</w:t>
      </w:r>
      <w:r>
        <w:rPr>
          <w:rFonts w:hint="eastAsia"/>
          <w:u w:val="single"/>
        </w:rPr>
        <w:t>位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0--D7</w:t>
      </w:r>
      <w:r>
        <w:rPr>
          <w:rFonts w:hint="eastAsia"/>
        </w:rPr>
        <w:t>）的</w:t>
      </w:r>
      <w:r>
        <w:rPr>
          <w:rFonts w:hint="eastAsia"/>
        </w:rPr>
        <w:t>0/1</w:t>
      </w:r>
      <w:r>
        <w:rPr>
          <w:rFonts w:hint="eastAsia"/>
        </w:rPr>
        <w:t>信号。</w:t>
      </w:r>
    </w:p>
    <w:p w14:paraId="28991D4A" w14:textId="77777777" w:rsidR="000A1D66" w:rsidRDefault="009A2A68">
      <w:r>
        <w:rPr>
          <w:rFonts w:hint="eastAsia"/>
        </w:rPr>
        <w:t>C</w:t>
      </w:r>
      <w:r>
        <w:rPr>
          <w:rFonts w:hint="eastAsia"/>
        </w:rPr>
        <w:t>、奇偶校验用来</w:t>
      </w:r>
      <w:r>
        <w:rPr>
          <w:rFonts w:hint="eastAsia"/>
          <w:u w:val="single"/>
        </w:rPr>
        <w:t>检测数据的正确性</w:t>
      </w:r>
      <w:r>
        <w:rPr>
          <w:rFonts w:hint="eastAsia"/>
        </w:rPr>
        <w:t>，但在字符中也可以规定不用奇偶校验位，则这一位就可省去。也可用这一位（</w:t>
      </w:r>
      <w:r>
        <w:rPr>
          <w:rFonts w:hint="eastAsia"/>
        </w:rPr>
        <w:t>1/0</w:t>
      </w:r>
      <w:r>
        <w:rPr>
          <w:rFonts w:hint="eastAsia"/>
        </w:rPr>
        <w:t>）来确定这一帧中的字符所代表信息的性质（地址</w:t>
      </w:r>
      <w:r>
        <w:rPr>
          <w:rFonts w:hint="eastAsia"/>
        </w:rPr>
        <w:t>/</w:t>
      </w:r>
      <w:r>
        <w:rPr>
          <w:rFonts w:hint="eastAsia"/>
        </w:rPr>
        <w:t>数据等）。</w:t>
      </w:r>
    </w:p>
    <w:p w14:paraId="15057095" w14:textId="77777777" w:rsidR="000A1D66" w:rsidRDefault="009A2A68">
      <w:r>
        <w:rPr>
          <w:rFonts w:hint="eastAsia"/>
        </w:rPr>
        <w:t>D</w:t>
      </w:r>
      <w:r>
        <w:rPr>
          <w:rFonts w:hint="eastAsia"/>
        </w:rPr>
        <w:t>、停止位用来表征字符的结束，</w:t>
      </w:r>
      <w:r>
        <w:rPr>
          <w:rFonts w:hint="eastAsia"/>
          <w:u w:val="single"/>
        </w:rPr>
        <w:t>一定是高电位</w:t>
      </w:r>
      <w:r>
        <w:rPr>
          <w:rFonts w:hint="eastAsia"/>
        </w:rPr>
        <w:t>。停止位可以是</w:t>
      </w:r>
      <w:r>
        <w:rPr>
          <w:rFonts w:hint="eastAsia"/>
          <w:u w:val="single"/>
        </w:rPr>
        <w:t>1</w:t>
      </w:r>
      <w:r>
        <w:rPr>
          <w:rFonts w:hint="eastAsia"/>
          <w:u w:val="single"/>
        </w:rPr>
        <w:t>位、</w:t>
      </w:r>
      <w:r>
        <w:rPr>
          <w:rFonts w:hint="eastAsia"/>
          <w:u w:val="single"/>
        </w:rPr>
        <w:t>1.5</w:t>
      </w:r>
      <w:r>
        <w:rPr>
          <w:rFonts w:hint="eastAsia"/>
          <w:u w:val="single"/>
        </w:rPr>
        <w:t>位或</w:t>
      </w:r>
      <w:r>
        <w:rPr>
          <w:rFonts w:hint="eastAsia"/>
          <w:u w:val="single"/>
        </w:rPr>
        <w:t>2</w:t>
      </w:r>
      <w:r>
        <w:rPr>
          <w:rFonts w:hint="eastAsia"/>
          <w:u w:val="single"/>
        </w:rPr>
        <w:t>位</w:t>
      </w:r>
      <w:r>
        <w:rPr>
          <w:rFonts w:hint="eastAsia"/>
        </w:rPr>
        <w:t>。接收端收到停止位后，知道上一字符已传送完毕。</w:t>
      </w:r>
    </w:p>
    <w:p w14:paraId="0CBCCFA9" w14:textId="77777777" w:rsidR="000A1D66" w:rsidRDefault="009A2A68">
      <w:pPr>
        <w:ind w:firstLine="420"/>
      </w:pPr>
      <w:r>
        <w:rPr>
          <w:rFonts w:hint="eastAsia"/>
        </w:rPr>
        <w:t>若停止位以后不是紧接着传送下一个字符，则使线路电平</w:t>
      </w:r>
      <w:r>
        <w:rPr>
          <w:rFonts w:hint="eastAsia"/>
          <w:u w:val="single"/>
        </w:rPr>
        <w:t>保持为高电平</w:t>
      </w:r>
      <w:r>
        <w:rPr>
          <w:rFonts w:hint="eastAsia"/>
        </w:rPr>
        <w:t>。</w:t>
      </w:r>
    </w:p>
    <w:p w14:paraId="42773D78" w14:textId="77777777" w:rsidR="000A1D66" w:rsidRDefault="000A1D66">
      <w:pPr>
        <w:ind w:firstLine="420"/>
      </w:pPr>
    </w:p>
    <w:p w14:paraId="737DEB79" w14:textId="77777777" w:rsidR="000A1D66" w:rsidRDefault="009A2A68">
      <w:r>
        <w:rPr>
          <w:rFonts w:hint="eastAsia"/>
        </w:rPr>
        <w:t>5)</w:t>
      </w:r>
      <w:r>
        <w:rPr>
          <w:rFonts w:hint="eastAsia"/>
        </w:rPr>
        <w:t>同步传输方式的数据格式</w:t>
      </w:r>
    </w:p>
    <w:p w14:paraId="40BF7AB7" w14:textId="77777777" w:rsidR="000A1D66" w:rsidRDefault="009A2A68">
      <w:pPr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同步传输时，数据是以数据块的形式进行传输的，每个数据块包括</w:t>
      </w:r>
      <w:r>
        <w:rPr>
          <w:rFonts w:hint="eastAsia"/>
          <w:u w:val="single"/>
        </w:rPr>
        <w:t>同步字符、数据和校验字符</w:t>
      </w:r>
      <w:r>
        <w:rPr>
          <w:rFonts w:hint="eastAsia"/>
        </w:rPr>
        <w:t>。数据块可有连</w:t>
      </w:r>
      <w:r>
        <w:rPr>
          <w:rFonts w:hint="eastAsia"/>
        </w:rPr>
        <w:t>续多个。</w:t>
      </w:r>
      <w:r>
        <w:rPr>
          <w:rFonts w:hint="eastAsia"/>
        </w:rPr>
        <w:t xml:space="preserve"> </w:t>
      </w:r>
    </w:p>
    <w:p w14:paraId="0CD39EC4" w14:textId="77777777" w:rsidR="000A1D66" w:rsidRDefault="000A1D66"/>
    <w:p w14:paraId="2D7E8857" w14:textId="77777777" w:rsidR="000A1D66" w:rsidRDefault="009A2A68">
      <w:r>
        <w:rPr>
          <w:rFonts w:hint="eastAsia"/>
        </w:rPr>
        <w:t>6</w:t>
      </w:r>
      <w:r>
        <w:rPr>
          <w:rFonts w:hint="eastAsia"/>
        </w:rPr>
        <w:t>）两种传输方式的比较</w:t>
      </w:r>
    </w:p>
    <w:p w14:paraId="6A4141DA" w14:textId="77777777" w:rsidR="000A1D66" w:rsidRDefault="009A2A68">
      <w:r>
        <w:rPr>
          <w:rFonts w:hint="eastAsia"/>
        </w:rPr>
        <w:t>数据异步传输方式较为简单，应用广泛。</w:t>
      </w:r>
    </w:p>
    <w:p w14:paraId="648836A3" w14:textId="77777777" w:rsidR="000A1D66" w:rsidRDefault="009A2A68">
      <w:r>
        <w:rPr>
          <w:rFonts w:hint="eastAsia"/>
        </w:rPr>
        <w:t>同步传输方式速率高，但当大量数据进行一次性传输时，错误的概率较高。且硬件电路复杂，所以较少使用。</w:t>
      </w:r>
    </w:p>
    <w:p w14:paraId="58A50160" w14:textId="77777777" w:rsidR="000A1D66" w:rsidRDefault="000A1D66"/>
    <w:p w14:paraId="4D32AADF" w14:textId="77777777" w:rsidR="000A1D66" w:rsidRDefault="009A2A68">
      <w:r>
        <w:rPr>
          <w:rFonts w:hint="eastAsia"/>
        </w:rPr>
        <w:t>7</w:t>
      </w:r>
      <w:r>
        <w:rPr>
          <w:rFonts w:hint="eastAsia"/>
        </w:rPr>
        <w:t>）串行接口的工作方式。见学习通</w:t>
      </w:r>
      <w:r>
        <w:rPr>
          <w:rFonts w:hint="eastAsia"/>
        </w:rPr>
        <w:t>PPT</w:t>
      </w:r>
    </w:p>
    <w:p w14:paraId="2BD2158A" w14:textId="77777777" w:rsidR="000A1D66" w:rsidRDefault="000A1D66"/>
    <w:p w14:paraId="35911185" w14:textId="77777777" w:rsidR="000A1D66" w:rsidRDefault="009A2A68">
      <w:pPr>
        <w:numPr>
          <w:ilvl w:val="0"/>
          <w:numId w:val="7"/>
        </w:numPr>
      </w:pPr>
      <w:r>
        <w:rPr>
          <w:rFonts w:hint="eastAsia"/>
        </w:rPr>
        <w:t>波特率，即数据传送速率，</w:t>
      </w:r>
      <w:r>
        <w:rPr>
          <w:rFonts w:hint="eastAsia"/>
          <w:u w:val="single"/>
        </w:rPr>
        <w:t>表示每秒钟传送二进制代码的位数</w:t>
      </w:r>
      <w:r>
        <w:rPr>
          <w:rFonts w:hint="eastAsia"/>
        </w:rPr>
        <w:t>，它的单位是</w:t>
      </w:r>
      <w:r>
        <w:rPr>
          <w:rFonts w:hint="eastAsia"/>
        </w:rPr>
        <w:t>b/s</w:t>
      </w:r>
      <w:r>
        <w:rPr>
          <w:rFonts w:hint="eastAsia"/>
        </w:rPr>
        <w:t>。</w:t>
      </w:r>
    </w:p>
    <w:p w14:paraId="1959F29C" w14:textId="77777777" w:rsidR="000A1D66" w:rsidRDefault="000A1D66"/>
    <w:p w14:paraId="2ABD159A" w14:textId="77777777" w:rsidR="000A1D66" w:rsidRDefault="009A2A68">
      <w:r>
        <w:rPr>
          <w:rFonts w:hint="eastAsia"/>
        </w:rPr>
        <w:t>串行口的四种工作方式对应三种波特率。由于输入的移位时钟的来源不同，所以各种方式的波特率计算公式也不相同。</w:t>
      </w:r>
    </w:p>
    <w:p w14:paraId="32F28100" w14:textId="77777777" w:rsidR="000A1D66" w:rsidRDefault="009A2A68">
      <w:r>
        <w:rPr>
          <w:rFonts w:hint="eastAsia"/>
        </w:rPr>
        <w:t>方式</w:t>
      </w:r>
      <w:r>
        <w:rPr>
          <w:rFonts w:hint="eastAsia"/>
        </w:rPr>
        <w:t>0</w:t>
      </w:r>
      <w:r>
        <w:rPr>
          <w:rFonts w:hint="eastAsia"/>
        </w:rPr>
        <w:t>的波特率</w:t>
      </w:r>
      <w:r>
        <w:rPr>
          <w:rFonts w:hint="eastAsia"/>
        </w:rPr>
        <w:t xml:space="preserve"> =  Fosc/12</w:t>
      </w:r>
    </w:p>
    <w:p w14:paraId="1C4B9E7D" w14:textId="77777777" w:rsidR="000A1D66" w:rsidRDefault="009A2A6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A8EF5A" wp14:editId="20F3280A">
                <wp:simplePos x="0" y="0"/>
                <wp:positionH relativeFrom="column">
                  <wp:posOffset>1462405</wp:posOffset>
                </wp:positionH>
                <wp:positionV relativeFrom="paragraph">
                  <wp:posOffset>33020</wp:posOffset>
                </wp:positionV>
                <wp:extent cx="682625" cy="539750"/>
                <wp:effectExtent l="0" t="0" r="0" b="0"/>
                <wp:wrapNone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625" cy="539750"/>
                          <a:chOff x="5912" y="4113"/>
                          <a:chExt cx="2215" cy="1810"/>
                        </a:xfrm>
                      </wpg:grpSpPr>
                      <pic:pic xmlns:pic="http://schemas.openxmlformats.org/drawingml/2006/picture">
                        <pic:nvPicPr>
                          <pic:cNvPr id="3077" name="图片 30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37" y="4113"/>
                            <a:ext cx="2165" cy="49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  <a:miter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78" name="图片 30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4773"/>
                            <a:ext cx="2214" cy="53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  <a:miter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79" name="图片 30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5425"/>
                            <a:ext cx="2215" cy="498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89D9DA" id="组合 4" o:spid="_x0000_s1026" style="position:absolute;left:0;text-align:left;margin-left:115.15pt;margin-top:2.6pt;width:53.75pt;height:42.5pt;z-index:251659264" coordorigin="5912,4113" coordsize="2215,1810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076" o:spid="_x0000_s1027" type="#_x0000_t75" style="position:absolute;left:5937;top:4113;width:2165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" strokeweight="3pt">
                  <v:imagedata r:id="rId11" o:title=""/>
                </v:shape>
                <v:shape id="图片 3077" o:spid="_x0000_s1028" type="#_x0000_t75" style="position:absolute;left:5912;top:4773;width:2214;height: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" strokeweight="3pt">
                  <v:imagedata r:id="rId12" o:title=""/>
                </v:shape>
                <v:shape id="图片 3078" o:spid="_x0000_s1029" type="#_x0000_t75" style="position:absolute;left:5912;top:5425;width:2215;height: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" strokeweight="3pt">
                  <v:imagedata r:id="rId13" o:title=""/>
                </v:shape>
              </v:group>
            </w:pict>
          </mc:Fallback>
        </mc:AlternateContent>
      </w:r>
      <w:r>
        <w:rPr>
          <w:rFonts w:hint="eastAsia"/>
        </w:rPr>
        <w:t>方式</w:t>
      </w:r>
      <w:r>
        <w:rPr>
          <w:rFonts w:hint="eastAsia"/>
        </w:rPr>
        <w:t>2</w:t>
      </w:r>
      <w:r>
        <w:rPr>
          <w:rFonts w:hint="eastAsia"/>
        </w:rPr>
        <w:t>的波特率</w:t>
      </w:r>
      <w:r>
        <w:rPr>
          <w:rFonts w:hint="eastAsia"/>
        </w:rPr>
        <w:t xml:space="preserve"> =</w:t>
      </w:r>
      <w:r>
        <w:rPr>
          <w:rFonts w:hint="eastAsia"/>
        </w:rPr>
        <w:t>（</w:t>
      </w:r>
      <w:r>
        <w:rPr>
          <w:rFonts w:hint="eastAsia"/>
        </w:rPr>
        <w:t xml:space="preserve">                  </w:t>
      </w:r>
      <w:r>
        <w:rPr>
          <w:rFonts w:hint="eastAsia"/>
        </w:rPr>
        <w:t>）·</w:t>
      </w:r>
      <w:r>
        <w:rPr>
          <w:rFonts w:hint="eastAsia"/>
        </w:rPr>
        <w:t xml:space="preserve"> Fosc </w:t>
      </w:r>
    </w:p>
    <w:p w14:paraId="1C0BF1D0" w14:textId="77777777" w:rsidR="000A1D66" w:rsidRDefault="009A2A68">
      <w:r>
        <w:rPr>
          <w:rFonts w:hint="eastAsia"/>
        </w:rPr>
        <w:t>方式</w:t>
      </w:r>
      <w:r>
        <w:rPr>
          <w:rFonts w:hint="eastAsia"/>
        </w:rPr>
        <w:t>1</w:t>
      </w:r>
      <w:r>
        <w:rPr>
          <w:rFonts w:hint="eastAsia"/>
        </w:rPr>
        <w:t>的波特率</w:t>
      </w:r>
      <w:r>
        <w:rPr>
          <w:rFonts w:hint="eastAsia"/>
        </w:rPr>
        <w:t xml:space="preserve"> =</w:t>
      </w:r>
      <w:r>
        <w:rPr>
          <w:rFonts w:hint="eastAsia"/>
        </w:rPr>
        <w:t>（</w:t>
      </w:r>
      <w:r>
        <w:rPr>
          <w:rFonts w:hint="eastAsia"/>
        </w:rPr>
        <w:t xml:space="preserve">                  </w:t>
      </w:r>
      <w:r>
        <w:rPr>
          <w:rFonts w:hint="eastAsia"/>
        </w:rPr>
        <w:t>）·（定时器溢出率）</w:t>
      </w:r>
    </w:p>
    <w:p w14:paraId="11486838" w14:textId="77777777" w:rsidR="000A1D66" w:rsidRDefault="009A2A68">
      <w:r>
        <w:rPr>
          <w:rFonts w:hint="eastAsia"/>
        </w:rPr>
        <w:t>方式</w:t>
      </w:r>
      <w:r>
        <w:rPr>
          <w:rFonts w:hint="eastAsia"/>
        </w:rPr>
        <w:t>3</w:t>
      </w:r>
      <w:r>
        <w:rPr>
          <w:rFonts w:hint="eastAsia"/>
        </w:rPr>
        <w:t>的波特率</w:t>
      </w:r>
      <w:r>
        <w:rPr>
          <w:rFonts w:hint="eastAsia"/>
        </w:rPr>
        <w:t xml:space="preserve"> =</w:t>
      </w:r>
      <w:r>
        <w:rPr>
          <w:rFonts w:hint="eastAsia"/>
        </w:rPr>
        <w:t>（</w:t>
      </w:r>
      <w:r>
        <w:rPr>
          <w:rFonts w:hint="eastAsia"/>
        </w:rPr>
        <w:t xml:space="preserve">                  </w:t>
      </w:r>
      <w:r>
        <w:rPr>
          <w:rFonts w:hint="eastAsia"/>
        </w:rPr>
        <w:t>）·（定时器溢出率）</w:t>
      </w:r>
    </w:p>
    <w:p w14:paraId="21D2F3E7" w14:textId="77777777" w:rsidR="000A1D66" w:rsidRDefault="000A1D66"/>
    <w:p w14:paraId="34E3AA4D" w14:textId="77777777" w:rsidR="000A1D66" w:rsidRDefault="009A2A68">
      <w:r>
        <w:rPr>
          <w:rFonts w:hint="eastAsia"/>
        </w:rPr>
        <w:t>波特率发生器典型用法是使</w:t>
      </w:r>
      <w:r>
        <w:rPr>
          <w:rFonts w:hint="eastAsia"/>
        </w:rPr>
        <w:t>T1</w:t>
      </w:r>
      <w:r>
        <w:rPr>
          <w:rFonts w:hint="eastAsia"/>
        </w:rPr>
        <w:t>工作在方式</w:t>
      </w:r>
      <w:r>
        <w:rPr>
          <w:rFonts w:hint="eastAsia"/>
        </w:rPr>
        <w:t>2</w:t>
      </w:r>
      <w:r>
        <w:rPr>
          <w:rFonts w:hint="eastAsia"/>
        </w:rPr>
        <w:t>，自动再装入的</w:t>
      </w:r>
      <w:r>
        <w:rPr>
          <w:rFonts w:hint="eastAsia"/>
        </w:rPr>
        <w:t>8</w:t>
      </w:r>
      <w:r>
        <w:rPr>
          <w:rFonts w:hint="eastAsia"/>
        </w:rPr>
        <w:t>位初值，且启动定时器。（</w:t>
      </w:r>
      <w:r>
        <w:rPr>
          <w:rFonts w:hint="eastAsia"/>
        </w:rPr>
        <w:t>T0</w:t>
      </w:r>
      <w:r>
        <w:rPr>
          <w:rFonts w:hint="eastAsia"/>
        </w:rPr>
        <w:t>用法相同）</w:t>
      </w:r>
    </w:p>
    <w:p w14:paraId="1D092D75" w14:textId="77777777" w:rsidR="000A1D66" w:rsidRDefault="009A2A68">
      <w:r>
        <w:rPr>
          <w:rFonts w:hint="eastAsia"/>
        </w:rPr>
        <w:lastRenderedPageBreak/>
        <w:t xml:space="preserve">      T1 </w:t>
      </w:r>
      <w:r>
        <w:rPr>
          <w:rFonts w:hint="eastAsia"/>
        </w:rPr>
        <w:t>溢出率</w:t>
      </w:r>
      <w:r>
        <w:rPr>
          <w:rFonts w:hint="eastAsia"/>
        </w:rPr>
        <w:t xml:space="preserve"> =Fosc /{12</w:t>
      </w:r>
      <w:r>
        <w:rPr>
          <w:rFonts w:hint="eastAsia"/>
        </w:rPr>
        <w:t>×</w:t>
      </w:r>
      <w:r>
        <w:rPr>
          <w:rFonts w:hint="eastAsia"/>
        </w:rPr>
        <w:t xml:space="preserve">[256 </w:t>
      </w:r>
      <w:r>
        <w:rPr>
          <w:rFonts w:hint="eastAsia"/>
        </w:rPr>
        <w:t>－（</w:t>
      </w:r>
      <w:r>
        <w:rPr>
          <w:rFonts w:hint="eastAsia"/>
        </w:rPr>
        <w:t>TH1</w:t>
      </w:r>
      <w:r>
        <w:rPr>
          <w:rFonts w:hint="eastAsia"/>
        </w:rPr>
        <w:t>）</w:t>
      </w:r>
      <w:r>
        <w:rPr>
          <w:rFonts w:hint="eastAsia"/>
        </w:rPr>
        <w:t>]}</w:t>
      </w:r>
    </w:p>
    <w:p w14:paraId="0421A10C" w14:textId="77777777" w:rsidR="000A1D66" w:rsidRDefault="009A2A68">
      <w:pPr>
        <w:numPr>
          <w:ilvl w:val="0"/>
          <w:numId w:val="8"/>
        </w:numPr>
      </w:pPr>
      <w:r>
        <w:rPr>
          <w:rFonts w:hint="eastAsia"/>
        </w:rPr>
        <w:t>RS232</w:t>
      </w:r>
      <w:r>
        <w:rPr>
          <w:rFonts w:hint="eastAsia"/>
        </w:rPr>
        <w:t>标准及应用</w:t>
      </w:r>
      <w:r>
        <w:rPr>
          <w:rFonts w:hint="eastAsia"/>
        </w:rPr>
        <w:t xml:space="preserve"> P122</w:t>
      </w:r>
      <w:r>
        <w:rPr>
          <w:rFonts w:hint="eastAsia"/>
        </w:rPr>
        <w:t>自己看书了解。记住电平转换接口是</w:t>
      </w:r>
      <w:r>
        <w:rPr>
          <w:rFonts w:hint="eastAsia"/>
        </w:rPr>
        <w:t>MAX232.</w:t>
      </w:r>
    </w:p>
    <w:p w14:paraId="192BFE09" w14:textId="77777777" w:rsidR="000A1D66" w:rsidRDefault="009A2A68">
      <w:pPr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8051</w:t>
      </w:r>
      <w:r>
        <w:rPr>
          <w:b/>
          <w:bCs/>
        </w:rPr>
        <w:t>定时器</w:t>
      </w:r>
      <w:r>
        <w:rPr>
          <w:b/>
          <w:bCs/>
        </w:rPr>
        <w:t>/</w:t>
      </w:r>
      <w:r>
        <w:rPr>
          <w:b/>
          <w:bCs/>
        </w:rPr>
        <w:t>计数器</w:t>
      </w:r>
    </w:p>
    <w:p w14:paraId="47BD6D58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b/>
          <w:bCs/>
        </w:rPr>
        <w:t>定</w:t>
      </w:r>
      <w:r>
        <w:rPr>
          <w:b/>
          <w:bCs/>
        </w:rPr>
        <w:t>时</w:t>
      </w:r>
      <w:r>
        <w:rPr>
          <w:b/>
          <w:bCs/>
        </w:rPr>
        <w:t>/</w:t>
      </w:r>
      <w:r>
        <w:rPr>
          <w:b/>
          <w:bCs/>
        </w:rPr>
        <w:t>计数器的核心</w:t>
      </w:r>
      <w:r>
        <w:rPr>
          <w:rFonts w:hint="eastAsia"/>
          <w:b/>
          <w:bCs/>
        </w:rPr>
        <w:t>：</w:t>
      </w:r>
      <w:r>
        <w:rPr>
          <w:b/>
          <w:bCs/>
        </w:rPr>
        <w:t>加</w:t>
      </w:r>
      <w:r>
        <w:rPr>
          <w:b/>
          <w:bCs/>
        </w:rPr>
        <w:t>1</w:t>
      </w:r>
      <w:r>
        <w:rPr>
          <w:b/>
          <w:bCs/>
        </w:rPr>
        <w:t>计数器。</w:t>
      </w:r>
      <w:r>
        <w:rPr>
          <w:b/>
          <w:bCs/>
        </w:rPr>
        <w:t xml:space="preserve"> </w:t>
      </w:r>
    </w:p>
    <w:p w14:paraId="4918AD26" w14:textId="77777777" w:rsidR="000A1D66" w:rsidRDefault="009A2A68">
      <w:r>
        <w:rPr>
          <w:rFonts w:hint="eastAsia"/>
        </w:rPr>
        <w:t>2</w:t>
      </w:r>
      <w:r>
        <w:rPr>
          <w:rFonts w:hint="eastAsia"/>
        </w:rPr>
        <w:t>）</w:t>
      </w:r>
      <w:r>
        <w:t>805</w:t>
      </w:r>
      <w:r>
        <w:rPr>
          <w:rFonts w:hint="eastAsia"/>
        </w:rPr>
        <w:t>2</w:t>
      </w:r>
      <w:r>
        <w:t>具有</w:t>
      </w:r>
      <w:r>
        <w:rPr>
          <w:rFonts w:hint="eastAsia"/>
        </w:rPr>
        <w:t>三</w:t>
      </w:r>
      <w:r>
        <w:t>个</w:t>
      </w:r>
      <w:r>
        <w:t>16</w:t>
      </w:r>
      <w:r>
        <w:t>位定时器</w:t>
      </w:r>
      <w:r>
        <w:t>/</w:t>
      </w:r>
      <w:r>
        <w:t>计数器</w:t>
      </w:r>
      <w:r>
        <w:t>T0</w:t>
      </w:r>
      <w:r>
        <w:rPr>
          <w:rFonts w:hint="eastAsia"/>
        </w:rPr>
        <w:t>，</w:t>
      </w:r>
      <w:r>
        <w:t>T1</w:t>
      </w:r>
      <w:r>
        <w:t>和</w:t>
      </w:r>
      <w:r>
        <w:rPr>
          <w:rFonts w:hint="eastAsia"/>
        </w:rPr>
        <w:t>T2</w:t>
      </w:r>
      <w:r>
        <w:t>，可以工作在定时方式和计数方式。</w:t>
      </w:r>
    </w:p>
    <w:p w14:paraId="52B75F06" w14:textId="77777777" w:rsidR="000A1D66" w:rsidRDefault="009A2A68">
      <w:r>
        <w:t>定时方式</w:t>
      </w:r>
      <w:r>
        <w:rPr>
          <w:rFonts w:hint="eastAsia"/>
        </w:rPr>
        <w:t xml:space="preserve">: </w:t>
      </w:r>
      <w:r>
        <w:t>定时器计数</w:t>
      </w:r>
      <w:r>
        <w:t>8051</w:t>
      </w:r>
      <w:r>
        <w:t>片内振荡器输出经</w:t>
      </w:r>
      <w:r>
        <w:t>12</w:t>
      </w:r>
      <w:r>
        <w:t>分频后的脉冲，即每个机器周期使定时器（</w:t>
      </w:r>
      <w:r>
        <w:t>T0</w:t>
      </w:r>
      <w:r>
        <w:t>或</w:t>
      </w:r>
      <w:r>
        <w:t>T1</w:t>
      </w:r>
      <w:r>
        <w:t>）的数值加</w:t>
      </w:r>
      <w:r>
        <w:t>1</w:t>
      </w:r>
      <w:r>
        <w:t>直至计满溢出。</w:t>
      </w:r>
    </w:p>
    <w:p w14:paraId="5FC54950" w14:textId="77777777" w:rsidR="000A1D66" w:rsidRDefault="009A2A68">
      <w:r>
        <w:rPr>
          <w:b/>
          <w:bCs/>
          <w:u w:val="single"/>
        </w:rPr>
        <w:t>计数方式</w:t>
      </w:r>
      <w:r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t>通过引脚</w:t>
      </w:r>
      <w:r>
        <w:t>T0</w:t>
      </w:r>
      <w:r>
        <w:t>（</w:t>
      </w:r>
      <w:r>
        <w:t>P3.4</w:t>
      </w:r>
      <w:r>
        <w:t>）和</w:t>
      </w:r>
      <w:r>
        <w:t>T1</w:t>
      </w:r>
      <w:r>
        <w:t>（</w:t>
      </w:r>
      <w:r>
        <w:t>P3.5</w:t>
      </w:r>
      <w:r>
        <w:t>）对外部脉冲信号计数。当输入脉冲信号产生由</w:t>
      </w:r>
      <w:r>
        <w:t>1</w:t>
      </w:r>
      <w:r>
        <w:t>至</w:t>
      </w:r>
      <w:r>
        <w:t>0</w:t>
      </w:r>
      <w:r>
        <w:t>的下降沿时定时器的值加</w:t>
      </w:r>
      <w:r>
        <w:t>1</w:t>
      </w:r>
      <w:r>
        <w:t>。</w:t>
      </w:r>
    </w:p>
    <w:p w14:paraId="2E9A5DA0" w14:textId="77777777" w:rsidR="000A1D66" w:rsidRDefault="009A2A68">
      <w:r>
        <w:t>CPU</w:t>
      </w:r>
      <w:r>
        <w:t>检测一个</w:t>
      </w:r>
      <w:r>
        <w:t>1</w:t>
      </w:r>
      <w:r>
        <w:t>至</w:t>
      </w:r>
      <w:r>
        <w:t>0</w:t>
      </w:r>
      <w:r>
        <w:t>的跳变需要两个机器周期，故最高计数频率为振荡频率的</w:t>
      </w:r>
      <w:r>
        <w:t>1/24</w:t>
      </w:r>
      <w:r>
        <w:t>。</w:t>
      </w:r>
    </w:p>
    <w:p w14:paraId="73069B9D" w14:textId="77777777" w:rsidR="000A1D66" w:rsidRDefault="009A2A68">
      <w:r>
        <w:t>为了确保某个电平在变化之前被采样一次，要求电平保持时</w:t>
      </w:r>
      <w:r>
        <w:t>间至少是一个完整的机器周期。</w:t>
      </w:r>
    </w:p>
    <w:p w14:paraId="5F8CC3BB" w14:textId="77777777" w:rsidR="000A1D66" w:rsidRDefault="009A2A68">
      <w:pPr>
        <w:numPr>
          <w:ilvl w:val="0"/>
          <w:numId w:val="3"/>
        </w:numPr>
      </w:pPr>
      <w:r>
        <w:rPr>
          <w:rFonts w:hint="eastAsia"/>
        </w:rPr>
        <w:t>各种工作方式的详细例题见“定时器计数器</w:t>
      </w:r>
      <w:r>
        <w:rPr>
          <w:rFonts w:hint="eastAsia"/>
        </w:rPr>
        <w:t>.PPT</w:t>
      </w:r>
      <w:r>
        <w:rPr>
          <w:rFonts w:hint="eastAsia"/>
        </w:rPr>
        <w:t>”</w:t>
      </w:r>
    </w:p>
    <w:p w14:paraId="363DB3C7" w14:textId="77777777" w:rsidR="000A1D66" w:rsidRDefault="000A1D66"/>
    <w:p w14:paraId="7826A0C5" w14:textId="77777777" w:rsidR="000A1D66" w:rsidRDefault="009A2A68">
      <w:pPr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中断</w:t>
      </w:r>
    </w:p>
    <w:p w14:paraId="7CF2B0B4" w14:textId="77777777" w:rsidR="000A1D66" w:rsidRDefault="009A2A68">
      <w:pPr>
        <w:numPr>
          <w:ilvl w:val="0"/>
          <w:numId w:val="11"/>
        </w:numPr>
      </w:pPr>
      <w:r>
        <w:rPr>
          <w:rFonts w:hint="eastAsia"/>
        </w:rPr>
        <w:t>概述：了解！！！</w:t>
      </w:r>
    </w:p>
    <w:p w14:paraId="0571F56F" w14:textId="77777777" w:rsidR="000A1D66" w:rsidRDefault="009A2A68">
      <w:r>
        <w:t>产生中断的请求源称为中断源。</w:t>
      </w:r>
    </w:p>
    <w:p w14:paraId="7FE16987" w14:textId="77777777" w:rsidR="000A1D66" w:rsidRDefault="009A2A68">
      <w:r>
        <w:t>中断源向</w:t>
      </w:r>
      <w:r>
        <w:t>CPU</w:t>
      </w:r>
      <w:r>
        <w:t>提出的处理请求，称为中断请求或中断申请。</w:t>
      </w:r>
    </w:p>
    <w:p w14:paraId="059A67D1" w14:textId="77777777" w:rsidR="000A1D66" w:rsidRDefault="009A2A68">
      <w:r>
        <w:t>CPU</w:t>
      </w:r>
      <w:r>
        <w:t>暂时中止自身的事物，转去处理事件的过程，称为</w:t>
      </w:r>
      <w:r>
        <w:t>CPU</w:t>
      </w:r>
      <w:r>
        <w:t>的中断响应过程。</w:t>
      </w:r>
    </w:p>
    <w:p w14:paraId="0F8D7580" w14:textId="77777777" w:rsidR="000A1D66" w:rsidRDefault="009A2A68">
      <w:r>
        <w:t>对事件的整个处理过程，称为中断服务（或中断处理）。</w:t>
      </w:r>
    </w:p>
    <w:p w14:paraId="40E1684C" w14:textId="77777777" w:rsidR="000A1D66" w:rsidRDefault="009A2A68">
      <w:r>
        <w:t>中断处理完毕，在返回到原来被中止的地方，称为中断返回。</w:t>
      </w:r>
    </w:p>
    <w:p w14:paraId="226AF950" w14:textId="77777777" w:rsidR="000A1D66" w:rsidRDefault="009A2A68">
      <w:r>
        <w:t>实现中断功能的部件称为中断系统，或中断机构。</w:t>
      </w:r>
    </w:p>
    <w:p w14:paraId="7CEB3366" w14:textId="77777777" w:rsidR="000A1D66" w:rsidRDefault="009A2A68">
      <w:r>
        <w:t>中断的作用：能大大单片机处理随机事件的能力，提高效率，增强系统的实时性。</w:t>
      </w:r>
    </w:p>
    <w:p w14:paraId="661FB8E1" w14:textId="77777777" w:rsidR="000A1D66" w:rsidRDefault="009A2A68">
      <w:r>
        <w:rPr>
          <w:rFonts w:hint="eastAsia"/>
        </w:rPr>
        <w:t>2</w:t>
      </w:r>
      <w:r>
        <w:rPr>
          <w:rFonts w:hint="eastAsia"/>
        </w:rPr>
        <w:t>）基本参数</w:t>
      </w:r>
    </w:p>
    <w:p w14:paraId="6A046E12" w14:textId="77777777" w:rsidR="000A1D66" w:rsidRDefault="009A2A68">
      <w:pPr>
        <w:ind w:firstLineChars="200" w:firstLine="420"/>
      </w:pPr>
      <w:r>
        <w:t>8051</w:t>
      </w:r>
      <w:r>
        <w:t>有</w:t>
      </w:r>
      <w:r>
        <w:t>5</w:t>
      </w:r>
      <w:r>
        <w:t>个中断源，有</w:t>
      </w:r>
      <w:r>
        <w:t>2</w:t>
      </w:r>
      <w:r>
        <w:t>个中断优先级控制，可实现中断服务嵌套。</w:t>
      </w:r>
    </w:p>
    <w:p w14:paraId="46FF9CAE" w14:textId="77777777" w:rsidR="000A1D66" w:rsidRDefault="009A2A68">
      <w:r>
        <w:t>5</w:t>
      </w:r>
      <w:r>
        <w:t>个中断源：两个外部中断</w:t>
      </w:r>
      <w:r>
        <w:t>INT0</w:t>
      </w:r>
      <w:r>
        <w:t>、</w:t>
      </w:r>
      <w:r>
        <w:t>INT1</w:t>
      </w:r>
      <w:r>
        <w:t>，两个定时器中断</w:t>
      </w:r>
      <w:r>
        <w:t>T0</w:t>
      </w:r>
      <w:r>
        <w:t>、</w:t>
      </w:r>
      <w:r>
        <w:t>T1</w:t>
      </w:r>
      <w:r>
        <w:t>，还有一个串行中断。</w:t>
      </w:r>
    </w:p>
    <w:p w14:paraId="572A8784" w14:textId="77777777" w:rsidR="000A1D66" w:rsidRDefault="009A2A68">
      <w:r>
        <w:rPr>
          <w:rFonts w:hint="eastAsia"/>
        </w:rPr>
        <w:t>3</w:t>
      </w:r>
      <w:r>
        <w:rPr>
          <w:rFonts w:hint="eastAsia"/>
        </w:rPr>
        <w:t>）中断响应条件</w:t>
      </w:r>
    </w:p>
    <w:p w14:paraId="159DB7A9" w14:textId="77777777" w:rsidR="000A1D66" w:rsidRDefault="009A2A68">
      <w:pPr>
        <w:ind w:firstLineChars="200" w:firstLine="420"/>
      </w:pPr>
      <w:r>
        <w:rPr>
          <w:rFonts w:hint="eastAsia"/>
        </w:rPr>
        <w:t>有中断源发出中断请求。中断总允许位</w:t>
      </w:r>
      <w:r>
        <w:rPr>
          <w:rFonts w:hint="eastAsia"/>
        </w:rPr>
        <w:t>EA=1</w:t>
      </w:r>
      <w:r>
        <w:rPr>
          <w:rFonts w:hint="eastAsia"/>
        </w:rPr>
        <w:t>，即</w:t>
      </w:r>
      <w:r>
        <w:rPr>
          <w:rFonts w:hint="eastAsia"/>
        </w:rPr>
        <w:t>CPU</w:t>
      </w:r>
      <w:r>
        <w:rPr>
          <w:rFonts w:hint="eastAsia"/>
        </w:rPr>
        <w:t>中断。申请中断的中断源的中断允许位为</w:t>
      </w:r>
      <w:r>
        <w:rPr>
          <w:rFonts w:hint="eastAsia"/>
        </w:rPr>
        <w:t>1</w:t>
      </w:r>
      <w:r>
        <w:rPr>
          <w:rFonts w:hint="eastAsia"/>
        </w:rPr>
        <w:t>，即中断没有被屏蔽。无同级或更高级中断正在被服务。当前的指令周期已经结束。</w:t>
      </w:r>
    </w:p>
    <w:p w14:paraId="5E9B86AA" w14:textId="77777777" w:rsidR="000A1D66" w:rsidRDefault="009A2A68">
      <w:pPr>
        <w:jc w:val="left"/>
        <w:rPr>
          <w:b/>
          <w:bCs/>
        </w:rPr>
      </w:pPr>
      <w:r>
        <w:rPr>
          <w:rFonts w:hint="eastAsia"/>
        </w:rPr>
        <w:t>4</w:t>
      </w:r>
      <w:r>
        <w:rPr>
          <w:rFonts w:hint="eastAsia"/>
        </w:rPr>
        <w:t>）中断响应操作过程：</w:t>
      </w:r>
      <w:r>
        <w:rPr>
          <w:rFonts w:hint="eastAsia"/>
          <w:b/>
          <w:bCs/>
        </w:rPr>
        <w:t>理解！！！</w:t>
      </w:r>
    </w:p>
    <w:p w14:paraId="0F8A1169" w14:textId="77777777" w:rsidR="000A1D66" w:rsidRDefault="009A2A68">
      <w:pPr>
        <w:jc w:val="left"/>
      </w:pPr>
      <w:r>
        <w:rPr>
          <w:rFonts w:hint="eastAsia"/>
        </w:rPr>
        <w:t>⑴</w:t>
      </w:r>
      <w:r>
        <w:rPr>
          <w:rFonts w:hint="eastAsia"/>
        </w:rPr>
        <w:t xml:space="preserve">  </w:t>
      </w:r>
      <w:r>
        <w:rPr>
          <w:rFonts w:hint="eastAsia"/>
        </w:rPr>
        <w:t>把当前</w:t>
      </w:r>
      <w:r>
        <w:rPr>
          <w:rFonts w:hint="eastAsia"/>
        </w:rPr>
        <w:t>PC</w:t>
      </w:r>
      <w:r>
        <w:rPr>
          <w:rFonts w:hint="eastAsia"/>
        </w:rPr>
        <w:t>值压入堆栈，保护断点。</w:t>
      </w:r>
    </w:p>
    <w:p w14:paraId="3ECAA0F7" w14:textId="77777777" w:rsidR="000A1D66" w:rsidRDefault="009A2A68">
      <w:pPr>
        <w:jc w:val="left"/>
      </w:pPr>
      <w:r>
        <w:rPr>
          <w:rFonts w:hint="eastAsia"/>
        </w:rPr>
        <w:t>⑵</w:t>
      </w:r>
      <w:r>
        <w:rPr>
          <w:rFonts w:hint="eastAsia"/>
        </w:rPr>
        <w:t xml:space="preserve">  </w:t>
      </w:r>
      <w:r>
        <w:rPr>
          <w:rFonts w:hint="eastAsia"/>
        </w:rPr>
        <w:t>将相</w:t>
      </w:r>
      <w:r>
        <w:rPr>
          <w:rFonts w:hint="eastAsia"/>
        </w:rPr>
        <w:t>应的中断服务程序的入口地址送入</w:t>
      </w:r>
      <w:r>
        <w:rPr>
          <w:rFonts w:hint="eastAsia"/>
        </w:rPr>
        <w:t>PC</w:t>
      </w:r>
      <w:r>
        <w:rPr>
          <w:rFonts w:hint="eastAsia"/>
        </w:rPr>
        <w:t>。</w:t>
      </w:r>
    </w:p>
    <w:p w14:paraId="7E8E09EE" w14:textId="77777777" w:rsidR="000A1D66" w:rsidRDefault="009A2A68">
      <w:pPr>
        <w:jc w:val="left"/>
      </w:pPr>
      <w:r>
        <w:rPr>
          <w:rFonts w:hint="eastAsia"/>
        </w:rPr>
        <w:t>⑶</w:t>
      </w:r>
      <w:r>
        <w:rPr>
          <w:rFonts w:hint="eastAsia"/>
        </w:rPr>
        <w:t xml:space="preserve">  </w:t>
      </w:r>
      <w:r>
        <w:rPr>
          <w:rFonts w:hint="eastAsia"/>
        </w:rPr>
        <w:t>对有些中断源，</w:t>
      </w:r>
      <w:r>
        <w:rPr>
          <w:rFonts w:hint="eastAsia"/>
        </w:rPr>
        <w:t>CPU</w:t>
      </w:r>
      <w:r>
        <w:rPr>
          <w:rFonts w:hint="eastAsia"/>
        </w:rPr>
        <w:t>会自动清除中断标志。</w:t>
      </w:r>
    </w:p>
    <w:p w14:paraId="2A1FE660" w14:textId="77777777" w:rsidR="000A1D66" w:rsidRDefault="009A2A68">
      <w:pPr>
        <w:jc w:val="left"/>
      </w:pPr>
      <w:r>
        <w:rPr>
          <w:rFonts w:hint="eastAsia"/>
        </w:rPr>
        <w:t>⑷</w:t>
      </w:r>
      <w:r>
        <w:rPr>
          <w:rFonts w:hint="eastAsia"/>
        </w:rPr>
        <w:t xml:space="preserve">  </w:t>
      </w:r>
      <w:r>
        <w:rPr>
          <w:rFonts w:hint="eastAsia"/>
        </w:rPr>
        <w:t>执行中断服务程序。</w:t>
      </w:r>
    </w:p>
    <w:p w14:paraId="24D5AE8B" w14:textId="77777777" w:rsidR="000A1D66" w:rsidRDefault="009A2A68">
      <w:pPr>
        <w:jc w:val="left"/>
      </w:pPr>
      <w:r>
        <w:rPr>
          <w:rFonts w:hint="eastAsia"/>
        </w:rPr>
        <w:t>⑸</w:t>
      </w:r>
      <w:r>
        <w:rPr>
          <w:rFonts w:hint="eastAsia"/>
        </w:rPr>
        <w:t xml:space="preserve">  </w:t>
      </w:r>
      <w:r>
        <w:rPr>
          <w:rFonts w:hint="eastAsia"/>
        </w:rPr>
        <w:t>执行到返回指令</w:t>
      </w:r>
      <w:r>
        <w:rPr>
          <w:rFonts w:hint="eastAsia"/>
        </w:rPr>
        <w:t>RETI</w:t>
      </w:r>
      <w:r>
        <w:rPr>
          <w:rFonts w:hint="eastAsia"/>
        </w:rPr>
        <w:t>，中断服务程序结束，将堆栈内容弹出到</w:t>
      </w:r>
      <w:r>
        <w:rPr>
          <w:rFonts w:hint="eastAsia"/>
        </w:rPr>
        <w:t>PC</w:t>
      </w:r>
      <w:r>
        <w:rPr>
          <w:rFonts w:hint="eastAsia"/>
        </w:rPr>
        <w:t>，返回到原来断点继续执行。</w:t>
      </w:r>
    </w:p>
    <w:p w14:paraId="3495D0C8" w14:textId="77777777" w:rsidR="000A1D66" w:rsidRDefault="009A2A68">
      <w:pPr>
        <w:jc w:val="left"/>
        <w:rPr>
          <w:b/>
          <w:bCs/>
        </w:rPr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t>中断响应时间</w:t>
      </w:r>
      <w:r>
        <w:rPr>
          <w:rFonts w:hint="eastAsia"/>
        </w:rPr>
        <w:t>：</w:t>
      </w:r>
      <w:r>
        <w:rPr>
          <w:rFonts w:hint="eastAsia"/>
          <w:b/>
          <w:bCs/>
        </w:rPr>
        <w:t>理解！！！</w:t>
      </w:r>
    </w:p>
    <w:p w14:paraId="72774AAA" w14:textId="77777777" w:rsidR="000A1D66" w:rsidRDefault="009A2A68">
      <w:pPr>
        <w:jc w:val="left"/>
      </w:pPr>
      <w:r>
        <w:t>CPU</w:t>
      </w:r>
      <w:r>
        <w:t>不是在任何情况下都对中断请求予以响应，而不同的情况下对中断响应的时间是不同的。</w:t>
      </w:r>
    </w:p>
    <w:p w14:paraId="65785CEF" w14:textId="77777777" w:rsidR="000A1D66" w:rsidRDefault="009A2A68">
      <w:pPr>
        <w:jc w:val="left"/>
      </w:pPr>
      <w:r>
        <w:t>对于顺利的中断响应，其最短的响应时间为</w:t>
      </w:r>
      <w:r>
        <w:t>3</w:t>
      </w:r>
      <w:r>
        <w:t>个机器周期。</w:t>
      </w:r>
    </w:p>
    <w:p w14:paraId="55921C5B" w14:textId="77777777" w:rsidR="000A1D66" w:rsidRDefault="009A2A68">
      <w:pPr>
        <w:jc w:val="left"/>
      </w:pPr>
      <w:r>
        <w:t>对于受阻的中断响应，则响应时间会更长一些。</w:t>
      </w:r>
    </w:p>
    <w:p w14:paraId="6156BF99" w14:textId="77777777" w:rsidR="000A1D66" w:rsidRDefault="009A2A68">
      <w:pPr>
        <w:jc w:val="left"/>
      </w:pPr>
      <w:r>
        <w:t>若中断系统只有一个中断源，则响应时间为</w:t>
      </w:r>
      <w:r>
        <w:t>3</w:t>
      </w:r>
      <w:r>
        <w:t>～</w:t>
      </w:r>
      <w:r>
        <w:t>8</w:t>
      </w:r>
      <w:r>
        <w:t>个机器周期之间。</w:t>
      </w:r>
    </w:p>
    <w:p w14:paraId="58014A0A" w14:textId="77777777" w:rsidR="000A1D66" w:rsidRDefault="009A2A68">
      <w:pPr>
        <w:jc w:val="left"/>
      </w:pPr>
      <w:r>
        <w:rPr>
          <w:rFonts w:hint="eastAsia"/>
        </w:rPr>
        <w:t>6</w:t>
      </w:r>
      <w:r>
        <w:rPr>
          <w:rFonts w:hint="eastAsia"/>
        </w:rPr>
        <w:t>）</w:t>
      </w:r>
      <w:r>
        <w:t>中断优先原则：（概括为四</w:t>
      </w:r>
      <w:r>
        <w:t>句话）</w:t>
      </w:r>
    </w:p>
    <w:p w14:paraId="44824C55" w14:textId="77777777" w:rsidR="000A1D66" w:rsidRDefault="009A2A68">
      <w:pPr>
        <w:jc w:val="left"/>
      </w:pPr>
      <w:r>
        <w:t>低级不打断高级；高级不理睬低级；</w:t>
      </w:r>
      <w:r>
        <w:rPr>
          <w:b/>
          <w:bCs/>
          <w:u w:val="single"/>
        </w:rPr>
        <w:t>同级不能打断</w:t>
      </w:r>
      <w:r>
        <w:t>；同级、同时中断，事先约定。</w:t>
      </w:r>
    </w:p>
    <w:p w14:paraId="55B72588" w14:textId="77777777" w:rsidR="000A1D66" w:rsidRDefault="000A1D66">
      <w:pPr>
        <w:jc w:val="left"/>
      </w:pPr>
    </w:p>
    <w:p w14:paraId="6E27A546" w14:textId="77777777" w:rsidR="000A1D66" w:rsidRDefault="000A1D66"/>
    <w:p w14:paraId="01FC6A97" w14:textId="77777777" w:rsidR="000A1D66" w:rsidRDefault="000A1D66"/>
    <w:p w14:paraId="4B91D595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8051</w:t>
      </w:r>
      <w:r>
        <w:rPr>
          <w:rFonts w:hint="eastAsia"/>
          <w:b/>
          <w:bCs/>
        </w:rPr>
        <w:t>复位</w:t>
      </w:r>
    </w:p>
    <w:p w14:paraId="34BB8DD9" w14:textId="77777777" w:rsidR="000A1D66" w:rsidRDefault="009A2A68">
      <w:r>
        <w:rPr>
          <w:rFonts w:hint="eastAsia"/>
        </w:rPr>
        <w:t>1</w:t>
      </w:r>
      <w:r>
        <w:rPr>
          <w:rFonts w:hint="eastAsia"/>
        </w:rPr>
        <w:t>）</w:t>
      </w:r>
      <w:r>
        <w:t>复位目的是使单片机或系统中的其它部件处于某种确定的初始状态。</w:t>
      </w:r>
      <w:r>
        <w:t xml:space="preserve"> </w:t>
      </w:r>
    </w:p>
    <w:p w14:paraId="1A3D8AB6" w14:textId="77777777" w:rsidR="000A1D66" w:rsidRDefault="009A2A68">
      <w:pPr>
        <w:rPr>
          <w:u w:val="single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在</w:t>
      </w:r>
      <w:r>
        <w:t>51</w:t>
      </w:r>
      <w:r>
        <w:t>单片机中，最常见的复位电路有如图所示的</w:t>
      </w:r>
      <w:r>
        <w:rPr>
          <w:u w:val="single"/>
        </w:rPr>
        <w:t>上电复位和手动复位电路。</w:t>
      </w:r>
    </w:p>
    <w:p w14:paraId="45FF2988" w14:textId="77777777" w:rsidR="000A1D66" w:rsidRDefault="009A2A68">
      <w:r>
        <w:rPr>
          <w:rFonts w:hint="eastAsia"/>
        </w:rPr>
        <w:t>3</w:t>
      </w:r>
      <w:r>
        <w:rPr>
          <w:rFonts w:hint="eastAsia"/>
        </w:rPr>
        <w:t>）复位信号为</w:t>
      </w:r>
      <w:r>
        <w:rPr>
          <w:rFonts w:hint="eastAsia"/>
          <w:u w:val="single"/>
        </w:rPr>
        <w:t>高电</w:t>
      </w:r>
      <w:r>
        <w:rPr>
          <w:rFonts w:hint="eastAsia"/>
        </w:rPr>
        <w:t>平有效，且持续时间在</w:t>
      </w:r>
      <w:r>
        <w:rPr>
          <w:rFonts w:hint="eastAsia"/>
          <w:u w:val="single"/>
        </w:rPr>
        <w:t>24</w:t>
      </w:r>
      <w:r>
        <w:rPr>
          <w:rFonts w:hint="eastAsia"/>
          <w:u w:val="single"/>
        </w:rPr>
        <w:t>个振荡周期</w:t>
      </w:r>
      <w:r>
        <w:rPr>
          <w:rFonts w:hint="eastAsia"/>
        </w:rPr>
        <w:t>以上。</w:t>
      </w:r>
    </w:p>
    <w:p w14:paraId="68E90FD5" w14:textId="77777777" w:rsidR="000A1D66" w:rsidRDefault="009A2A68">
      <w:r>
        <w:rPr>
          <w:rFonts w:hint="eastAsia"/>
        </w:rPr>
        <w:t>4</w:t>
      </w:r>
      <w:r>
        <w:rPr>
          <w:rFonts w:hint="eastAsia"/>
        </w:rPr>
        <w:t>）单片机复位后的状态</w:t>
      </w:r>
    </w:p>
    <w:p w14:paraId="50115EE1" w14:textId="77777777" w:rsidR="000A1D66" w:rsidRDefault="009A2A68">
      <w:r>
        <w:t>PC=0000H</w:t>
      </w:r>
      <w:r>
        <w:t>，所以程序从</w:t>
      </w:r>
      <w:r>
        <w:t>0000H</w:t>
      </w:r>
      <w:r>
        <w:t>地址单元开始执行；</w:t>
      </w:r>
    </w:p>
    <w:p w14:paraId="4571CB49" w14:textId="77777777" w:rsidR="000A1D66" w:rsidRDefault="009A2A68">
      <w:r>
        <w:t>启动后，片内</w:t>
      </w:r>
      <w:r>
        <w:t>RAM</w:t>
      </w:r>
      <w:r>
        <w:t>为随机值，运行中的复位操作不改变片内</w:t>
      </w:r>
      <w:r>
        <w:t>RAM</w:t>
      </w:r>
      <w:r>
        <w:t>的内容</w:t>
      </w:r>
      <w:r>
        <w:t xml:space="preserve"> </w:t>
      </w:r>
    </w:p>
    <w:p w14:paraId="3990786D" w14:textId="77777777" w:rsidR="000A1D66" w:rsidRDefault="009A2A68">
      <w:r>
        <w:rPr>
          <w:u w:val="single"/>
        </w:rPr>
        <w:t>P0~P3=FFH</w:t>
      </w:r>
      <w:r>
        <w:t>，各口可用于输出，也可用于输入；</w:t>
      </w:r>
    </w:p>
    <w:p w14:paraId="7668BD52" w14:textId="77777777" w:rsidR="000A1D66" w:rsidRDefault="009A2A68">
      <w:r>
        <w:rPr>
          <w:u w:val="single"/>
        </w:rPr>
        <w:t>SP=07H</w:t>
      </w:r>
      <w:r>
        <w:t>，第一个入栈内容将写入</w:t>
      </w:r>
      <w:r>
        <w:t>08H</w:t>
      </w:r>
      <w:r>
        <w:t>单元；</w:t>
      </w:r>
    </w:p>
    <w:p w14:paraId="2B33D6D2" w14:textId="77777777" w:rsidR="000A1D66" w:rsidRDefault="009A2A68">
      <w:r>
        <w:t>IP</w:t>
      </w:r>
      <w:r>
        <w:t>、</w:t>
      </w:r>
      <w:r>
        <w:t>IE</w:t>
      </w:r>
      <w:r>
        <w:t>和</w:t>
      </w:r>
      <w:r>
        <w:t>PCON</w:t>
      </w:r>
      <w:r>
        <w:t>的有效位为</w:t>
      </w:r>
      <w:r>
        <w:t>0</w:t>
      </w:r>
      <w:r>
        <w:t>，各中断源处于低优先级且均被关断、串行通讯的波特率不加倍；</w:t>
      </w:r>
    </w:p>
    <w:p w14:paraId="7EC4FCA5" w14:textId="77777777" w:rsidR="000A1D66" w:rsidRDefault="009A2A68">
      <w:r>
        <w:t>PSW=00H</w:t>
      </w:r>
      <w:r>
        <w:t>，当前工作寄存器为</w:t>
      </w:r>
      <w:r>
        <w:t>0</w:t>
      </w:r>
      <w:r>
        <w:t>组。</w:t>
      </w:r>
    </w:p>
    <w:p w14:paraId="661D3548" w14:textId="77777777" w:rsidR="000A1D66" w:rsidRDefault="000A1D66"/>
    <w:p w14:paraId="0992085D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、时钟电路</w:t>
      </w:r>
    </w:p>
    <w:p w14:paraId="42579F44" w14:textId="77777777" w:rsidR="000A1D66" w:rsidRDefault="009A2A68">
      <w:r>
        <w:rPr>
          <w:rFonts w:hint="eastAsia"/>
        </w:rPr>
        <w:t>1</w:t>
      </w:r>
      <w:r>
        <w:rPr>
          <w:rFonts w:hint="eastAsia"/>
        </w:rPr>
        <w:t>）根据硬件电路的不同，单片机的时钟连接方式可以分为内部时钟和外部时钟方式。</w:t>
      </w:r>
    </w:p>
    <w:p w14:paraId="3685D87C" w14:textId="77777777" w:rsidR="000A1D66" w:rsidRDefault="009A2A68">
      <w:r>
        <w:rPr>
          <w:rFonts w:hint="eastAsia"/>
          <w:u w:val="single"/>
        </w:rPr>
        <w:t>内部振荡方式</w:t>
      </w:r>
      <w:r>
        <w:rPr>
          <w:rFonts w:hint="eastAsia"/>
        </w:rPr>
        <w:t>：</w:t>
      </w:r>
      <w:r>
        <w:rPr>
          <w:rFonts w:hint="eastAsia"/>
        </w:rPr>
        <w:t>MCS-51</w:t>
      </w:r>
      <w:r>
        <w:rPr>
          <w:rFonts w:hint="eastAsia"/>
        </w:rPr>
        <w:t>单片机片内有一个用于构成振荡器的高增益反向放大器，引脚</w:t>
      </w:r>
      <w:r>
        <w:rPr>
          <w:rFonts w:hint="eastAsia"/>
        </w:rPr>
        <w:t>XTAL1</w:t>
      </w:r>
      <w:r>
        <w:rPr>
          <w:rFonts w:hint="eastAsia"/>
        </w:rPr>
        <w:t>和</w:t>
      </w:r>
      <w:r>
        <w:rPr>
          <w:rFonts w:hint="eastAsia"/>
        </w:rPr>
        <w:t>XTAL2</w:t>
      </w:r>
      <w:r>
        <w:rPr>
          <w:rFonts w:hint="eastAsia"/>
        </w:rPr>
        <w:t>分别是此放大器</w:t>
      </w:r>
      <w:r>
        <w:rPr>
          <w:rFonts w:hint="eastAsia"/>
        </w:rPr>
        <w:t>的输入端和输出端。把放大器与作为反馈元件的晶体振荡器或陶瓷谐振器连接，就构成了内部自激振荡器并产生振荡时钟脉冲。（开发板采用方式）</w:t>
      </w:r>
    </w:p>
    <w:p w14:paraId="47CECC49" w14:textId="77777777" w:rsidR="000A1D66" w:rsidRDefault="009A2A68">
      <w:r>
        <w:rPr>
          <w:rFonts w:hint="eastAsia"/>
        </w:rPr>
        <w:t>外部振荡方式：外部振荡方式就是把外部已有的时钟信号引入单片机内，接</w:t>
      </w:r>
      <w:r>
        <w:rPr>
          <w:rFonts w:hint="eastAsia"/>
        </w:rPr>
        <w:t>XTAL2</w:t>
      </w:r>
      <w:r>
        <w:rPr>
          <w:rFonts w:hint="eastAsia"/>
        </w:rPr>
        <w:t>引脚，</w:t>
      </w:r>
      <w:r>
        <w:rPr>
          <w:rFonts w:hint="eastAsia"/>
        </w:rPr>
        <w:t>XTAL1</w:t>
      </w:r>
      <w:r>
        <w:rPr>
          <w:rFonts w:hint="eastAsia"/>
        </w:rPr>
        <w:t>引脚接地。</w:t>
      </w:r>
    </w:p>
    <w:p w14:paraId="637FF20C" w14:textId="77777777" w:rsidR="000A1D66" w:rsidRDefault="009A2A68">
      <w:r>
        <w:rPr>
          <w:rFonts w:hint="eastAsia"/>
        </w:rPr>
        <w:t>2</w:t>
      </w:r>
      <w:r>
        <w:rPr>
          <w:rFonts w:hint="eastAsia"/>
        </w:rPr>
        <w:t>）一个机器周期</w:t>
      </w:r>
      <w:r>
        <w:rPr>
          <w:rFonts w:hint="eastAsia"/>
        </w:rPr>
        <w:t>=12</w:t>
      </w:r>
      <w:r>
        <w:rPr>
          <w:rFonts w:hint="eastAsia"/>
        </w:rPr>
        <w:t>个振荡周期（或外部输入的时钟周期）</w:t>
      </w:r>
    </w:p>
    <w:p w14:paraId="3E7594EB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当</w:t>
      </w:r>
      <w:r>
        <w:rPr>
          <w:rFonts w:hint="eastAsia"/>
          <w:b/>
          <w:bCs/>
        </w:rPr>
        <w:t>8051</w:t>
      </w:r>
      <w:r>
        <w:rPr>
          <w:rFonts w:hint="eastAsia"/>
          <w:b/>
          <w:bCs/>
        </w:rPr>
        <w:t>采用</w:t>
      </w:r>
      <w:r>
        <w:rPr>
          <w:rFonts w:hint="eastAsia"/>
          <w:b/>
          <w:bCs/>
        </w:rPr>
        <w:t>12MHz</w:t>
      </w:r>
      <w:r>
        <w:rPr>
          <w:rFonts w:hint="eastAsia"/>
          <w:b/>
          <w:bCs/>
        </w:rPr>
        <w:t>晶振时，一个机器周期为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μ</w:t>
      </w:r>
      <w:r>
        <w:rPr>
          <w:rFonts w:hint="eastAsia"/>
          <w:b/>
          <w:bCs/>
        </w:rPr>
        <w:t>s</w:t>
      </w:r>
      <w:r>
        <w:rPr>
          <w:rFonts w:hint="eastAsia"/>
          <w:b/>
          <w:bCs/>
        </w:rPr>
        <w:t>，计数频率为</w:t>
      </w:r>
      <w:r>
        <w:rPr>
          <w:rFonts w:hint="eastAsia"/>
          <w:b/>
          <w:bCs/>
        </w:rPr>
        <w:t>1MHz</w:t>
      </w:r>
      <w:r>
        <w:rPr>
          <w:rFonts w:hint="eastAsia"/>
          <w:b/>
          <w:bCs/>
        </w:rPr>
        <w:t>。</w:t>
      </w:r>
    </w:p>
    <w:p w14:paraId="3FDEDE0D" w14:textId="77777777" w:rsidR="000A1D66" w:rsidRDefault="009A2A68">
      <w:pPr>
        <w:rPr>
          <w:b/>
          <w:bCs/>
        </w:rPr>
      </w:pPr>
      <w:r>
        <w:rPr>
          <w:rFonts w:hint="eastAsia"/>
          <w:b/>
          <w:bCs/>
        </w:rPr>
        <w:t>结合定时器的定时时间要会计算！！！</w:t>
      </w:r>
    </w:p>
    <w:p w14:paraId="63F97B07" w14:textId="77777777" w:rsidR="000A1D66" w:rsidRDefault="000A1D66">
      <w:pPr>
        <w:rPr>
          <w:b/>
          <w:bCs/>
        </w:rPr>
      </w:pPr>
    </w:p>
    <w:p w14:paraId="74F1A15E" w14:textId="77777777" w:rsidR="000A1D66" w:rsidRDefault="009A2A68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A/D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>D/A</w:t>
      </w:r>
    </w:p>
    <w:p w14:paraId="74C88D94" w14:textId="77777777" w:rsidR="000A1D66" w:rsidRDefault="009A2A68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t>一种将二进制数字量形式的离散信号转换成以标准量（或参考量）为基准的模拟量转换器，简称</w:t>
      </w:r>
      <w:r>
        <w:t xml:space="preserve"> DAC</w:t>
      </w:r>
      <w:r>
        <w:t>或</w:t>
      </w:r>
      <w:r>
        <w:t xml:space="preserve">D/A </w:t>
      </w:r>
      <w:r>
        <w:t>转换器</w:t>
      </w:r>
      <w:r>
        <w:rPr>
          <w:rFonts w:hint="eastAsia"/>
        </w:rPr>
        <w:t>。</w:t>
      </w:r>
      <w:r>
        <w:t>最常见的数模转换器是将并行</w:t>
      </w:r>
      <w:r>
        <w:rPr>
          <w:u w:val="single"/>
        </w:rPr>
        <w:t>二进制的数字量</w:t>
      </w:r>
      <w:r>
        <w:t>转换为</w:t>
      </w:r>
      <w:r>
        <w:rPr>
          <w:u w:val="single"/>
        </w:rPr>
        <w:t>直流电压或直流电流</w:t>
      </w:r>
      <w:r>
        <w:rPr>
          <w:rFonts w:hint="eastAsia"/>
        </w:rPr>
        <w:t>。常会使用</w:t>
      </w:r>
      <w:r>
        <w:rPr>
          <w:rFonts w:hint="eastAsia"/>
        </w:rPr>
        <w:t>D/A</w:t>
      </w:r>
      <w:r>
        <w:rPr>
          <w:rFonts w:hint="eastAsia"/>
        </w:rPr>
        <w:t>转换器做</w:t>
      </w:r>
      <w:r>
        <w:rPr>
          <w:rFonts w:hint="eastAsia"/>
          <w:u w:val="single"/>
        </w:rPr>
        <w:t>波形发生器</w:t>
      </w:r>
      <w:r>
        <w:rPr>
          <w:rFonts w:hint="eastAsia"/>
        </w:rPr>
        <w:t>。</w:t>
      </w:r>
    </w:p>
    <w:p w14:paraId="4CEC5F7A" w14:textId="77777777" w:rsidR="000A1D66" w:rsidRDefault="009A2A68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D/A</w:t>
      </w:r>
      <w:r>
        <w:rPr>
          <w:rFonts w:hint="eastAsia"/>
        </w:rPr>
        <w:t>转换器的重要指标（</w:t>
      </w:r>
      <w:r>
        <w:rPr>
          <w:rFonts w:hint="eastAsia"/>
          <w:b/>
          <w:bCs/>
        </w:rPr>
        <w:t>熟记含义！会计算</w:t>
      </w:r>
      <w:r>
        <w:rPr>
          <w:rFonts w:hint="eastAsia"/>
        </w:rPr>
        <w:t>）</w:t>
      </w:r>
    </w:p>
    <w:p w14:paraId="231796C6" w14:textId="77777777" w:rsidR="000A1D66" w:rsidRDefault="009A2A68">
      <w:r>
        <w:rPr>
          <w:rFonts w:hint="eastAsia"/>
        </w:rPr>
        <w:t xml:space="preserve">A. </w:t>
      </w:r>
      <w:r>
        <w:rPr>
          <w:rFonts w:hint="eastAsia"/>
        </w:rPr>
        <w:t>分辨率：指</w:t>
      </w:r>
      <w:r>
        <w:rPr>
          <w:rFonts w:hint="eastAsia"/>
        </w:rPr>
        <w:t>D/A</w:t>
      </w:r>
      <w:r>
        <w:rPr>
          <w:rFonts w:hint="eastAsia"/>
        </w:rPr>
        <w:t>转换器的</w:t>
      </w:r>
      <w:r>
        <w:rPr>
          <w:rFonts w:hint="eastAsia"/>
          <w:u w:val="single"/>
        </w:rPr>
        <w:t>输入单位数字量变化引起的模拟量输出的变化</w:t>
      </w:r>
      <w:r>
        <w:rPr>
          <w:rFonts w:hint="eastAsia"/>
        </w:rPr>
        <w:t>，是对输入量变化灵敏度的描述，</w:t>
      </w:r>
      <w:r>
        <w:rPr>
          <w:rFonts w:hint="eastAsia"/>
        </w:rPr>
        <w:t>n</w:t>
      </w:r>
      <w:r>
        <w:rPr>
          <w:rFonts w:hint="eastAsia"/>
        </w:rPr>
        <w:t>位的</w:t>
      </w:r>
      <w:r>
        <w:rPr>
          <w:rFonts w:hint="eastAsia"/>
        </w:rPr>
        <w:t>D/A</w:t>
      </w:r>
      <w:r>
        <w:rPr>
          <w:rFonts w:hint="eastAsia"/>
        </w:rPr>
        <w:t>转换器的分辨率可表示为：</w:t>
      </w:r>
      <w:r>
        <w:object w:dxaOrig="603" w:dyaOrig="587" w14:anchorId="2B53C108">
          <v:shape id="_x0000_i1025" type="#_x0000_t75" style="width:30pt;height:29.4pt" o:ole="">
            <v:imagedata r:id="rId14" o:title=""/>
          </v:shape>
          <o:OLEObject Type="Embed" ProgID="Equation.3" ShapeID="_x0000_i1025" DrawAspect="Content" ObjectID="_1771665809" r:id="rId15"/>
        </w:objec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B000065" w14:textId="77777777" w:rsidR="000A1D66" w:rsidRDefault="009A2A68">
      <w:r>
        <w:rPr>
          <w:rFonts w:hint="eastAsia"/>
        </w:rPr>
        <w:t xml:space="preserve">B. </w:t>
      </w:r>
      <w:r>
        <w:rPr>
          <w:rFonts w:hint="eastAsia"/>
        </w:rPr>
        <w:t>转换精度：指</w:t>
      </w:r>
      <w:r>
        <w:rPr>
          <w:rFonts w:hint="eastAsia"/>
        </w:rPr>
        <w:t>D/A</w:t>
      </w:r>
      <w:r>
        <w:rPr>
          <w:rFonts w:hint="eastAsia"/>
        </w:rPr>
        <w:t>转换器的整个工作区间，实际的输出电压与理想输出电压之间的偏差，可以用绝对值或相对值来表示。</w:t>
      </w:r>
    </w:p>
    <w:p w14:paraId="2A1C140F" w14:textId="77777777" w:rsidR="000A1D66" w:rsidRDefault="009A2A68">
      <w:r>
        <w:rPr>
          <w:rFonts w:hint="eastAsia"/>
        </w:rPr>
        <w:t xml:space="preserve">C. </w:t>
      </w:r>
      <w:r>
        <w:rPr>
          <w:rFonts w:hint="eastAsia"/>
        </w:rPr>
        <w:t>转换时间：输入数字量变化时，输出电压变化到相应稳定电压值所需时间。一般用</w:t>
      </w:r>
      <w:r>
        <w:rPr>
          <w:rFonts w:hint="eastAsia"/>
        </w:rPr>
        <w:t>D/A</w:t>
      </w:r>
      <w:r>
        <w:rPr>
          <w:rFonts w:hint="eastAsia"/>
        </w:rPr>
        <w:t>转换器输入的数字量从全</w:t>
      </w:r>
      <w:r>
        <w:rPr>
          <w:rFonts w:hint="eastAsia"/>
        </w:rPr>
        <w:t>0</w:t>
      </w:r>
      <w:r>
        <w:rPr>
          <w:rFonts w:hint="eastAsia"/>
        </w:rPr>
        <w:t>变化为全</w:t>
      </w:r>
      <w:r>
        <w:rPr>
          <w:rFonts w:hint="eastAsia"/>
        </w:rPr>
        <w:t>1</w:t>
      </w:r>
      <w:r>
        <w:rPr>
          <w:rFonts w:hint="eastAsia"/>
        </w:rPr>
        <w:t>时，输出电压达到规定的误差范围时所需要的时间表示。</w:t>
      </w:r>
    </w:p>
    <w:p w14:paraId="123A5679" w14:textId="77777777" w:rsidR="000A1D66" w:rsidRDefault="009A2A68">
      <w:r>
        <w:rPr>
          <w:rFonts w:hint="eastAsia"/>
        </w:rPr>
        <w:t>3</w:t>
      </w:r>
      <w:r>
        <w:rPr>
          <w:rFonts w:hint="eastAsia"/>
        </w:rPr>
        <w:t>）</w:t>
      </w:r>
      <w:r>
        <w:t>A/D</w:t>
      </w:r>
      <w:r>
        <w:t>转换器的主要技术指标</w:t>
      </w:r>
      <w:r>
        <w:rPr>
          <w:rFonts w:hint="eastAsia"/>
        </w:rPr>
        <w:t>（</w:t>
      </w:r>
      <w:r>
        <w:rPr>
          <w:rFonts w:hint="eastAsia"/>
          <w:b/>
          <w:bCs/>
        </w:rPr>
        <w:t>熟记含义！会计算</w:t>
      </w:r>
      <w:r>
        <w:rPr>
          <w:rFonts w:hint="eastAsia"/>
        </w:rPr>
        <w:t>）</w:t>
      </w:r>
    </w:p>
    <w:p w14:paraId="63141D52" w14:textId="77777777" w:rsidR="000A1D66" w:rsidRDefault="009A2A68">
      <w:pPr>
        <w:rPr>
          <w:u w:val="single"/>
        </w:rPr>
      </w:pPr>
      <w:r>
        <w:rPr>
          <w:rFonts w:hint="eastAsia"/>
        </w:rPr>
        <w:t>A</w:t>
      </w:r>
      <w:r>
        <w:t>、分辨率：分辨率是指</w:t>
      </w:r>
      <w:r>
        <w:t>A/D</w:t>
      </w:r>
      <w:r>
        <w:t>转换器能够分辨的输入模拟电压的最小变化量，反映了</w:t>
      </w:r>
      <w:r>
        <w:t>A/D</w:t>
      </w:r>
      <w:r>
        <w:t>转</w:t>
      </w:r>
      <w:r>
        <w:lastRenderedPageBreak/>
        <w:t>换器对输入模拟信号的最小变化的分辨能力。由下式计算：</w:t>
      </w:r>
      <w:r>
        <w:object w:dxaOrig="1914" w:dyaOrig="550" w14:anchorId="472108A0">
          <v:shape id="_x0000_i1026" type="#_x0000_t75" style="width:96pt;height:27.6pt" o:ole="">
            <v:imagedata r:id="rId16" o:title=""/>
          </v:shape>
          <o:OLEObject Type="Embed" ProgID="Equation.3" ShapeID="_x0000_i1026" DrawAspect="Content" ObjectID="_1771665810" r:id="rId17"/>
        </w:object>
      </w:r>
    </w:p>
    <w:p w14:paraId="15B5C9EE" w14:textId="77777777" w:rsidR="000A1D66" w:rsidRDefault="009A2A68">
      <w:r>
        <w:rPr>
          <w:rFonts w:hint="eastAsia"/>
        </w:rPr>
        <w:t>B</w:t>
      </w:r>
      <w:r>
        <w:rPr>
          <w:rFonts w:hint="eastAsia"/>
        </w:rPr>
        <w:t>、</w:t>
      </w:r>
      <w:r>
        <w:t>量化误差：量化误差是指由</w:t>
      </w:r>
      <w:r>
        <w:t>A/D</w:t>
      </w:r>
      <w:r>
        <w:t>转换器有限的分辨率而引起的误差。量化误差有两种表示方法：一种是绝对量化误差，另一种是相对量化误差。</w:t>
      </w:r>
    </w:p>
    <w:p w14:paraId="7A105B97" w14:textId="77777777" w:rsidR="000A1D66" w:rsidRDefault="009A2A68">
      <w:r>
        <w:t>绝对量化误差：</w:t>
      </w:r>
      <w:r>
        <w:t xml:space="preserve"> </w:t>
      </w:r>
      <w:r>
        <w:object w:dxaOrig="591" w:dyaOrig="565" w14:anchorId="5954CF38">
          <v:shape id="_x0000_i1027" type="#_x0000_t75" style="width:29.4pt;height:28.2pt" o:ole="">
            <v:imagedata r:id="rId18" o:title=""/>
          </v:shape>
          <o:OLEObject Type="Embed" ProgID="Equation.3" ShapeID="_x0000_i1027" DrawAspect="Content" ObjectID="_1771665811" r:id="rId19"/>
        </w:object>
      </w:r>
      <w:r>
        <w:rPr>
          <w:rFonts w:hint="eastAsia"/>
        </w:rPr>
        <w:t xml:space="preserve">   </w:t>
      </w:r>
      <w:r>
        <w:rPr>
          <w:rFonts w:hint="eastAsia"/>
        </w:rPr>
        <w:t>相对量化误差：</w:t>
      </w:r>
      <w:r>
        <w:rPr>
          <w:rFonts w:hint="eastAsia"/>
        </w:rPr>
        <w:t xml:space="preserve"> </w:t>
      </w:r>
      <w:r>
        <w:object w:dxaOrig="849" w:dyaOrig="591" w14:anchorId="259E832B">
          <v:shape id="_x0000_i1028" type="#_x0000_t75" style="width:42.6pt;height:29.4pt" o:ole="">
            <v:imagedata r:id="rId20" o:title=""/>
          </v:shape>
          <o:OLEObject Type="Embed" ProgID="Equation.3" ShapeID="_x0000_i1028" DrawAspect="Content" ObjectID="_1771665812" r:id="rId21"/>
        </w:object>
      </w:r>
      <w:r>
        <w:rPr>
          <w:rFonts w:hint="eastAsia"/>
        </w:rPr>
        <w:t>。</w:t>
      </w:r>
    </w:p>
    <w:p w14:paraId="6096AF88" w14:textId="77777777" w:rsidR="000A1D66" w:rsidRDefault="000A1D66"/>
    <w:p w14:paraId="0FD8E208" w14:textId="77777777" w:rsidR="000A1D66" w:rsidRDefault="009A2A68">
      <w:pPr>
        <w:numPr>
          <w:ilvl w:val="0"/>
          <w:numId w:val="1"/>
        </w:numPr>
      </w:pPr>
      <w:r>
        <w:rPr>
          <w:rFonts w:hint="eastAsia"/>
        </w:rPr>
        <w:t>各种通信协议</w:t>
      </w:r>
    </w:p>
    <w:p w14:paraId="0E63F66B" w14:textId="77777777" w:rsidR="000A1D66" w:rsidRDefault="009A2A68">
      <w:r>
        <w:rPr>
          <w:rFonts w:hint="eastAsia"/>
        </w:rPr>
        <w:t>参看嵌入式原理与应用课程，第六章内容。了解各种通信协议的信号传输规则。</w:t>
      </w:r>
    </w:p>
    <w:p w14:paraId="2BF1327A" w14:textId="77777777" w:rsidR="000A1D66" w:rsidRDefault="000A1D66"/>
    <w:p w14:paraId="5F2A305C" w14:textId="77777777" w:rsidR="000A1D66" w:rsidRDefault="009A2A68">
      <w:pPr>
        <w:numPr>
          <w:ilvl w:val="0"/>
          <w:numId w:val="1"/>
        </w:numPr>
      </w:pPr>
      <w:r>
        <w:rPr>
          <w:rFonts w:hint="eastAsia"/>
        </w:rPr>
        <w:t>运放原理和计算方法</w:t>
      </w:r>
    </w:p>
    <w:p w14:paraId="708E228B" w14:textId="77777777" w:rsidR="000A1D66" w:rsidRDefault="009A2A68">
      <w:r>
        <w:rPr>
          <w:rFonts w:hint="eastAsia"/>
        </w:rPr>
        <w:t>详见“运算放大器基本电路</w:t>
      </w:r>
      <w:r>
        <w:rPr>
          <w:rFonts w:hint="eastAsia"/>
        </w:rPr>
        <w:t>.pdf</w:t>
      </w:r>
      <w:r>
        <w:rPr>
          <w:rFonts w:hint="eastAsia"/>
        </w:rPr>
        <w:t>”。</w:t>
      </w:r>
    </w:p>
    <w:sectPr w:rsidR="000A1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6220AA"/>
    <w:multiLevelType w:val="singleLevel"/>
    <w:tmpl w:val="866220AA"/>
    <w:lvl w:ilvl="0">
      <w:start w:val="7"/>
      <w:numFmt w:val="decimal"/>
      <w:suff w:val="nothing"/>
      <w:lvlText w:val="%1、"/>
      <w:lvlJc w:val="left"/>
    </w:lvl>
  </w:abstractNum>
  <w:abstractNum w:abstractNumId="1" w15:restartNumberingAfterBreak="0">
    <w:nsid w:val="8E86434E"/>
    <w:multiLevelType w:val="singleLevel"/>
    <w:tmpl w:val="8E86434E"/>
    <w:lvl w:ilvl="0">
      <w:start w:val="5"/>
      <w:numFmt w:val="decimal"/>
      <w:suff w:val="nothing"/>
      <w:lvlText w:val="%1、"/>
      <w:lvlJc w:val="left"/>
    </w:lvl>
  </w:abstractNum>
  <w:abstractNum w:abstractNumId="2" w15:restartNumberingAfterBreak="0">
    <w:nsid w:val="9912A0B5"/>
    <w:multiLevelType w:val="singleLevel"/>
    <w:tmpl w:val="9912A0B5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B14F9743"/>
    <w:multiLevelType w:val="singleLevel"/>
    <w:tmpl w:val="B14F9743"/>
    <w:lvl w:ilvl="0">
      <w:start w:val="8"/>
      <w:numFmt w:val="decimal"/>
      <w:suff w:val="space"/>
      <w:lvlText w:val="%1)"/>
      <w:lvlJc w:val="left"/>
    </w:lvl>
  </w:abstractNum>
  <w:abstractNum w:abstractNumId="4" w15:restartNumberingAfterBreak="0">
    <w:nsid w:val="D775F061"/>
    <w:multiLevelType w:val="singleLevel"/>
    <w:tmpl w:val="D775F061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DD7BE74A"/>
    <w:multiLevelType w:val="singleLevel"/>
    <w:tmpl w:val="DD7BE74A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F0B9BD2F"/>
    <w:multiLevelType w:val="singleLevel"/>
    <w:tmpl w:val="F0B9BD2F"/>
    <w:lvl w:ilvl="0">
      <w:start w:val="2"/>
      <w:numFmt w:val="decimal"/>
      <w:suff w:val="nothing"/>
      <w:lvlText w:val="%1、"/>
      <w:lvlJc w:val="left"/>
    </w:lvl>
  </w:abstractNum>
  <w:abstractNum w:abstractNumId="7" w15:restartNumberingAfterBreak="0">
    <w:nsid w:val="F507D8C5"/>
    <w:multiLevelType w:val="singleLevel"/>
    <w:tmpl w:val="F507D8C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143F79DA"/>
    <w:multiLevelType w:val="singleLevel"/>
    <w:tmpl w:val="143F79DA"/>
    <w:lvl w:ilvl="0">
      <w:start w:val="3"/>
      <w:numFmt w:val="decimal"/>
      <w:suff w:val="nothing"/>
      <w:lvlText w:val="%1）"/>
      <w:lvlJc w:val="left"/>
    </w:lvl>
  </w:abstractNum>
  <w:abstractNum w:abstractNumId="9" w15:restartNumberingAfterBreak="0">
    <w:nsid w:val="15D9AD06"/>
    <w:multiLevelType w:val="singleLevel"/>
    <w:tmpl w:val="15D9AD06"/>
    <w:lvl w:ilvl="0">
      <w:start w:val="9"/>
      <w:numFmt w:val="decimal"/>
      <w:suff w:val="space"/>
      <w:lvlText w:val="%1）"/>
      <w:lvlJc w:val="left"/>
    </w:lvl>
  </w:abstractNum>
  <w:abstractNum w:abstractNumId="10" w15:restartNumberingAfterBreak="0">
    <w:nsid w:val="195AD0C6"/>
    <w:multiLevelType w:val="singleLevel"/>
    <w:tmpl w:val="195AD0C6"/>
    <w:lvl w:ilvl="0">
      <w:start w:val="6"/>
      <w:numFmt w:val="decimal"/>
      <w:suff w:val="nothing"/>
      <w:lvlText w:val="%1、"/>
      <w:lvlJc w:val="left"/>
    </w:lvl>
  </w:abstractNum>
  <w:abstractNum w:abstractNumId="11" w15:restartNumberingAfterBreak="0">
    <w:nsid w:val="301E3E76"/>
    <w:multiLevelType w:val="singleLevel"/>
    <w:tmpl w:val="301E3E76"/>
    <w:lvl w:ilvl="0">
      <w:start w:val="10"/>
      <w:numFmt w:val="decimal"/>
      <w:suff w:val="nothing"/>
      <w:lvlText w:val="%1、"/>
      <w:lvlJc w:val="left"/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10"/>
  </w:num>
  <w:num w:numId="10">
    <w:abstractNumId w:val="0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3844D1"/>
    <w:rsid w:val="000A1D66"/>
    <w:rsid w:val="009A2A68"/>
    <w:rsid w:val="03C72805"/>
    <w:rsid w:val="048C4BF5"/>
    <w:rsid w:val="05315BB2"/>
    <w:rsid w:val="083844D1"/>
    <w:rsid w:val="0E8C29D7"/>
    <w:rsid w:val="102A54CB"/>
    <w:rsid w:val="11F60597"/>
    <w:rsid w:val="1AAD0A72"/>
    <w:rsid w:val="1D163179"/>
    <w:rsid w:val="1FB57C3C"/>
    <w:rsid w:val="21331641"/>
    <w:rsid w:val="22CD5147"/>
    <w:rsid w:val="253D157F"/>
    <w:rsid w:val="30CB6F98"/>
    <w:rsid w:val="31120593"/>
    <w:rsid w:val="31A30387"/>
    <w:rsid w:val="32DA1609"/>
    <w:rsid w:val="33F964CF"/>
    <w:rsid w:val="37C41219"/>
    <w:rsid w:val="3DBE700B"/>
    <w:rsid w:val="3F31121D"/>
    <w:rsid w:val="42BF22C0"/>
    <w:rsid w:val="458B1574"/>
    <w:rsid w:val="484C5EE4"/>
    <w:rsid w:val="4AC72A67"/>
    <w:rsid w:val="4F835000"/>
    <w:rsid w:val="50B21819"/>
    <w:rsid w:val="551C2238"/>
    <w:rsid w:val="597D6684"/>
    <w:rsid w:val="5AA94D89"/>
    <w:rsid w:val="625F1AE9"/>
    <w:rsid w:val="63A6151A"/>
    <w:rsid w:val="6E2131E5"/>
    <w:rsid w:val="6F6D6C15"/>
    <w:rsid w:val="7000652A"/>
    <w:rsid w:val="76EB3733"/>
    <w:rsid w:val="79954439"/>
    <w:rsid w:val="7FCB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DF638A"/>
  <w15:docId w15:val="{C478C323-4547-4B55-913D-84326F46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image" Target="media/image5.wmf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ayu987</dc:creator>
  <cp:lastModifiedBy>Ayu987</cp:lastModifiedBy>
  <cp:revision>2</cp:revision>
  <dcterms:created xsi:type="dcterms:W3CDTF">2020-10-06T01:38:00Z</dcterms:created>
  <dcterms:modified xsi:type="dcterms:W3CDTF">2024-03-11T04:37:00Z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B3288D78B227489B9C5615967B401658</vt:lpwstr>
  </property>
</Properties>
</file>