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if .Date 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{{ .Date | time.Format (default "January 2, 2006" .Site.Params.date_format) }}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{{ end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{{ .Title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.Summary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