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El rincón del foráneo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  <w:rtl w:val="0"/>
        </w:rPr>
        <w:t xml:space="preserve">Iteration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1.  Key milestones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490.0" w:type="dxa"/>
        <w:jc w:val="left"/>
        <w:tblInd w:w="3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608"/>
        <w:gridCol w:w="1882"/>
        <w:tblGridChange w:id="0">
          <w:tblGrid>
            <w:gridCol w:w="4608"/>
            <w:gridCol w:w="18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 de iteración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04/03/22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Organización del equipo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04/03/2022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Planteamiento general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Obtención de requerimientos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07/03/2022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de requerimientos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8/03/2022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 de iteración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08/03/22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2.  High-level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Organizar de manera eficiente al equipo de desarrollo.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Comprender el proyecto en su totalidad.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Realizar la obtención de requerimientos buscando satisfacción del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3.  Work Item assignments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45.0" w:type="dxa"/>
        <w:jc w:val="left"/>
        <w:tblInd w:w="-513.0" w:type="dxa"/>
        <w:tblBorders>
          <w:top w:color="000000" w:space="0" w:sz="4" w:val="single"/>
          <w:left w:color="000000" w:space="0" w:sz="4" w:val="single"/>
          <w:bottom w:color="000000" w:space="0" w:sz="6" w:val="single"/>
          <w:insideH w:color="000000" w:space="0" w:sz="6" w:val="single"/>
        </w:tblBorders>
        <w:tblLayout w:type="fixed"/>
        <w:tblLook w:val="0000"/>
      </w:tblPr>
      <w:tblGrid>
        <w:gridCol w:w="2040"/>
        <w:gridCol w:w="990"/>
        <w:gridCol w:w="945"/>
        <w:gridCol w:w="1215"/>
        <w:gridCol w:w="1095"/>
        <w:gridCol w:w="705"/>
        <w:gridCol w:w="1185"/>
        <w:gridCol w:w="1035"/>
        <w:gridCol w:w="1035"/>
        <w:tblGridChange w:id="0">
          <w:tblGrid>
            <w:gridCol w:w="2040"/>
            <w:gridCol w:w="990"/>
            <w:gridCol w:w="945"/>
            <w:gridCol w:w="1215"/>
            <w:gridCol w:w="1095"/>
            <w:gridCol w:w="705"/>
            <w:gridCol w:w="1185"/>
            <w:gridCol w:w="1035"/>
            <w:gridCol w:w="1035"/>
          </w:tblGrid>
        </w:tblGridChange>
      </w:tblGrid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widowControl w:val="1"/>
              <w:spacing w:after="0"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Name or key words of description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widowControl w:val="1"/>
              <w:spacing w:after="0"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Priority  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F">
            <w:pPr>
              <w:widowControl w:val="1"/>
              <w:spacing w:after="0"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Size estimate (points)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20">
            <w:pPr>
              <w:widowControl w:val="1"/>
              <w:spacing w:after="0"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widowControl w:val="1"/>
              <w:spacing w:after="0"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Reference material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22">
            <w:pPr>
              <w:widowControl w:val="1"/>
              <w:spacing w:after="0"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Target iteration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23">
            <w:pPr>
              <w:widowControl w:val="1"/>
              <w:spacing w:after="0"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Assigned to (name)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24">
            <w:pPr>
              <w:widowControl w:val="1"/>
              <w:spacing w:after="0"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Hours worked 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widowControl w:val="1"/>
              <w:spacing w:after="0"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Estimate of hours remaining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widowControl w:val="1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Elección de proyecto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widowControl w:val="1"/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Finalizado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Notas profesor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Todo 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1 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 horas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Planificación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Finalizado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Notas profesor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Todo 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7 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 horas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Asignación de 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Finalizado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Notas profesor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Esmeralda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7 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0 horas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Obtención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Finalizado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Notas profesor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Etzael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12 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 horas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widowControl w:val="1"/>
              <w:spacing w:line="240" w:lineRule="auto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Definición de los casos de uso del proyecto.</w:t>
            </w:r>
          </w:p>
          <w:p w:rsidR="00000000" w:rsidDel="00000000" w:rsidP="00000000" w:rsidRDefault="00000000" w:rsidRPr="00000000" w14:paraId="0000004B">
            <w:pPr>
              <w:widowControl w:val="1"/>
              <w:spacing w:line="240" w:lineRule="auto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Finalizado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Notas profesor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Todo 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11 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 horas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Planificación de las iteraciones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proceso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Notas profesor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Todo 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12 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 horas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Diseño de las interfaces de usuario.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Finalizado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Notas profesor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Octavio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7 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 horas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Diseño de la base de datos.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En 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Notas profesor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Abel y Rheveri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5 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Bitácora de reuniones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Finalizado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Notas profesor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Hassam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7 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 horas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Definición de hitos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Finalizado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Notas profesor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Esmeralda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 horas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widowControl w:val="1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 horas</w:t>
            </w:r>
          </w:p>
        </w:tc>
      </w:tr>
    </w:tbl>
    <w:p w:rsidR="00000000" w:rsidDel="00000000" w:rsidP="00000000" w:rsidRDefault="00000000" w:rsidRPr="00000000" w14:paraId="00000081">
      <w:pPr>
        <w:pStyle w:val="Heading1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4. 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86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192"/>
        <w:gridCol w:w="1452"/>
        <w:gridCol w:w="4942"/>
        <w:tblGridChange w:id="0">
          <w:tblGrid>
            <w:gridCol w:w="3192"/>
            <w:gridCol w:w="1452"/>
            <w:gridCol w:w="494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83">
            <w:pPr>
              <w:widowControl w:val="1"/>
              <w:spacing w:after="0"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84">
            <w:pPr>
              <w:widowControl w:val="1"/>
              <w:spacing w:after="0"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85">
            <w:pPr>
              <w:widowControl w:val="1"/>
              <w:spacing w:after="0" w:before="6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/>
      </w:pPr>
      <w:r w:rsidDel="00000000" w:rsidR="00000000" w:rsidRPr="00000000">
        <w:rPr>
          <w:rtl w:val="0"/>
        </w:rPr>
        <w:t xml:space="preserve">5.  Evaluation criteria</w:t>
      </w:r>
    </w:p>
    <w:p w:rsidR="00000000" w:rsidDel="00000000" w:rsidP="00000000" w:rsidRDefault="00000000" w:rsidRPr="00000000" w14:paraId="0000008B">
      <w:pPr>
        <w:pStyle w:val="Heading2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1.- Los casos de prueba fueron definidos.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2.- Los objetivos planteados se cumplen.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3.- Se cumplieron en las fechas estimadas.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6.  Assessment</w:t>
      </w:r>
      <w:r w:rsidDel="00000000" w:rsidR="00000000" w:rsidRPr="00000000">
        <w:rPr>
          <w:rtl w:val="0"/>
        </w:rPr>
      </w:r>
    </w:p>
    <w:tbl>
      <w:tblPr>
        <w:tblStyle w:val="Table4"/>
        <w:tblW w:w="5553.0" w:type="dxa"/>
        <w:jc w:val="left"/>
        <w:tblInd w:w="607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78"/>
        <w:gridCol w:w="3775"/>
        <w:tblGridChange w:id="0">
          <w:tblGrid>
            <w:gridCol w:w="1778"/>
            <w:gridCol w:w="37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target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Elección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spacing w:after="40" w:before="40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05/03/2022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Participants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Todo el equipo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Project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spacing w:after="40" w:before="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Finalizado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553.0" w:type="dxa"/>
        <w:jc w:val="left"/>
        <w:tblInd w:w="607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78"/>
        <w:gridCol w:w="3775"/>
        <w:tblGridChange w:id="0">
          <w:tblGrid>
            <w:gridCol w:w="1778"/>
            <w:gridCol w:w="37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target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Planificación del proyecto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spacing w:after="40" w:before="40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09/03/2022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Participants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Todo el equipo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Project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spacing w:after="40" w:before="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Finalizado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5553.0" w:type="dxa"/>
        <w:jc w:val="left"/>
        <w:tblInd w:w="607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78"/>
        <w:gridCol w:w="3775"/>
        <w:tblGridChange w:id="0">
          <w:tblGrid>
            <w:gridCol w:w="1778"/>
            <w:gridCol w:w="37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target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spacing w:after="40"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Asignación de roles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spacing w:after="40" w:before="40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04/03/2022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Participants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Esmeralda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Project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spacing w:after="40" w:before="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Finalizado</w:t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5553.0" w:type="dxa"/>
        <w:jc w:val="left"/>
        <w:tblInd w:w="607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78"/>
        <w:gridCol w:w="3775"/>
        <w:tblGridChange w:id="0">
          <w:tblGrid>
            <w:gridCol w:w="1778"/>
            <w:gridCol w:w="37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target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spacing w:after="40"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Obtención de requerimientos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spacing w:after="40" w:before="40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07/03/2022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Participants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Etzael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Project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spacing w:after="40" w:before="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Finalizado</w:t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5553.0" w:type="dxa"/>
        <w:jc w:val="left"/>
        <w:tblInd w:w="607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78"/>
        <w:gridCol w:w="3775"/>
        <w:tblGridChange w:id="0">
          <w:tblGrid>
            <w:gridCol w:w="1778"/>
            <w:gridCol w:w="37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target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spacing w:after="40"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Definición de los casos de uso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spacing w:after="40" w:before="40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16/03/2022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Participants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Todo el equipo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Project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spacing w:after="40" w:before="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Finalizado</w:t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5553.0" w:type="dxa"/>
        <w:jc w:val="left"/>
        <w:tblInd w:w="607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78"/>
        <w:gridCol w:w="3775"/>
        <w:tblGridChange w:id="0">
          <w:tblGrid>
            <w:gridCol w:w="1778"/>
            <w:gridCol w:w="37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target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spacing w:after="40"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Planificación de las iteraciones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spacing w:after="40" w:before="40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11/03/2022-15/03/2022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Participants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Todo el equipo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Project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spacing w:after="40" w:before="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En progreso </w:t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5553.0" w:type="dxa"/>
        <w:jc w:val="left"/>
        <w:tblInd w:w="607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78"/>
        <w:gridCol w:w="3775"/>
        <w:tblGridChange w:id="0">
          <w:tblGrid>
            <w:gridCol w:w="1778"/>
            <w:gridCol w:w="37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target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spacing w:after="40"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Diseño de las interfaces de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spacing w:after="40" w:before="40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14/03/2022-22/03/2022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Participants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Octavio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Project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spacing w:after="40" w:before="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Finalizado</w:t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5553.0" w:type="dxa"/>
        <w:jc w:val="left"/>
        <w:tblInd w:w="607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78"/>
        <w:gridCol w:w="3775"/>
        <w:tblGridChange w:id="0">
          <w:tblGrid>
            <w:gridCol w:w="1778"/>
            <w:gridCol w:w="37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target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spacing w:after="40"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Diseño de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Participants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Abel y Rheveri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Project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spacing w:after="40" w:before="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Progreso</w:t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5553.0" w:type="dxa"/>
        <w:jc w:val="left"/>
        <w:tblInd w:w="607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78"/>
        <w:gridCol w:w="3775"/>
        <w:tblGridChange w:id="0">
          <w:tblGrid>
            <w:gridCol w:w="1778"/>
            <w:gridCol w:w="37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target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spacing w:after="40"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Bitácora de reuniones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spacing w:after="40" w:before="40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02/03/2022-29/03/2022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Participants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Hassam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Project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spacing w:after="40" w:before="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Finalizado para este parcial.</w:t>
            </w:r>
          </w:p>
        </w:tc>
      </w:tr>
    </w:tbl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5553.0" w:type="dxa"/>
        <w:jc w:val="left"/>
        <w:tblInd w:w="607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78"/>
        <w:gridCol w:w="3775"/>
        <w:tblGridChange w:id="0">
          <w:tblGrid>
            <w:gridCol w:w="1778"/>
            <w:gridCol w:w="37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target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spacing w:after="40"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Definición de hitos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spacing w:after="40" w:before="40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29/03/2022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Participants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Esmeralda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Project 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spacing w:after="40" w:before="4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Finalizado</w:t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Assessment against objectives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objetivos de esta iteración se cumplieron al 100% sin embargo se podría mejorar la organización del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Items: Planned compared to actually completed</w:t>
      </w:r>
    </w:p>
    <w:p w:rsidR="00000000" w:rsidDel="00000000" w:rsidP="00000000" w:rsidRDefault="00000000" w:rsidRPr="00000000" w14:paraId="000000FA">
      <w:pPr>
        <w:pStyle w:val="Heading2"/>
        <w:ind w:left="720" w:right="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En las reuniones se plantearon los dos principales objetivos los cuales fueron la planificación de casos de uso y la obtención de requerimientos los cuales fueron hechos en tiempo y forma como era esperado.</w:t>
      </w:r>
    </w:p>
    <w:p w:rsidR="00000000" w:rsidDel="00000000" w:rsidP="00000000" w:rsidRDefault="00000000" w:rsidRPr="00000000" w14:paraId="000000FB">
      <w:pPr>
        <w:pStyle w:val="Heading2"/>
        <w:ind w:left="720" w:righ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Assessment against Evaluation Criteria Test results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Los criterios fueron cumplidos en un 85%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con</w:t>
      </w:r>
    </w:p>
    <w:p w:rsidR="00000000" w:rsidDel="00000000" w:rsidP="00000000" w:rsidRDefault="00000000" w:rsidRPr="00000000" w14:paraId="000000FE">
      <w:pPr>
        <w:pStyle w:val="Heading2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cerns and deviations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Sin evaluar.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5"/>
      <w:tblW w:w="9486.0" w:type="dxa"/>
      <w:jc w:val="left"/>
      <w:tblInd w:w="-108.0" w:type="dxa"/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107">
          <w:pPr>
            <w:ind w:left="0" w:right="360" w:firstLine="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08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, 2022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09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4"/>
      <w:tblW w:w="9573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insideH w:color="000000" w:space="0" w:sz="6" w:val="single"/>
      </w:tblBorders>
      <w:tblLayout w:type="fixed"/>
      <w:tblLook w:val="0000"/>
    </w:tblPr>
    <w:tblGrid>
      <w:gridCol w:w="6379"/>
      <w:gridCol w:w="3194"/>
      <w:tblGridChange w:id="0">
        <w:tblGrid>
          <w:gridCol w:w="6379"/>
          <w:gridCol w:w="3194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10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El rincón del foráneo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102">
          <w:pPr>
            <w:tabs>
              <w:tab w:val="left" w:pos="1135"/>
            </w:tabs>
            <w:spacing w:after="0" w:before="40" w:lineRule="auto"/>
            <w:ind w:left="0" w:right="68" w:firstLine="0"/>
            <w:rPr/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103">
          <w:pPr>
            <w:rPr/>
          </w:pPr>
          <w:r w:rsidDel="00000000" w:rsidR="00000000" w:rsidRPr="00000000">
            <w:rPr>
              <w:rtl w:val="0"/>
            </w:rPr>
            <w:t xml:space="preserve">Iteration Plan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104">
          <w:pPr>
            <w:rPr/>
          </w:pPr>
          <w:r w:rsidDel="00000000" w:rsidR="00000000" w:rsidRPr="00000000">
            <w:rPr>
              <w:rtl w:val="0"/>
            </w:rPr>
            <w:t xml:space="preserve">  Date:  30/03/22</w:t>
          </w:r>
        </w:p>
      </w:tc>
    </w:tr>
  </w:tbl>
  <w:p w:rsidR="00000000" w:rsidDel="00000000" w:rsidP="00000000" w:rsidRDefault="00000000" w:rsidRPr="00000000" w14:paraId="0000010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righ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righ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60" w:before="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