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B20" w:rsidRDefault="008E4B20" w:rsidP="008E4B20">
      <w:pPr>
        <w:rPr>
          <w:rFonts w:cstheme="minorHAnsi"/>
        </w:rPr>
      </w:pPr>
      <w:r>
        <w:rPr>
          <w:rFonts w:cstheme="minorHAnsi"/>
          <w:b/>
          <w:bCs/>
        </w:rPr>
        <w:t xml:space="preserve">Asin </w:t>
      </w:r>
      <w:r w:rsidRPr="0052353A">
        <w:rPr>
          <w:rFonts w:cstheme="minorHAnsi"/>
          <w:b/>
          <w:bCs/>
        </w:rPr>
        <w:t>Conversion Rate</w:t>
      </w:r>
      <w:r>
        <w:rPr>
          <w:rFonts w:cstheme="minorHAnsi"/>
        </w:rPr>
        <w:t xml:space="preserve"> = Orders/Page Views * 100.</w:t>
      </w:r>
    </w:p>
    <w:p w:rsidR="008E4B20" w:rsidRDefault="008E4B20" w:rsidP="008E4B20">
      <w:pPr>
        <w:rPr>
          <w:rFonts w:cstheme="minorHAnsi"/>
        </w:rPr>
      </w:pPr>
      <w:proofErr w:type="spellStart"/>
      <w:r w:rsidRPr="0052353A">
        <w:rPr>
          <w:rFonts w:cstheme="minorHAnsi"/>
          <w:b/>
          <w:bCs/>
        </w:rPr>
        <w:t>Avg</w:t>
      </w:r>
      <w:proofErr w:type="spellEnd"/>
      <w:r w:rsidRPr="0052353A">
        <w:rPr>
          <w:rFonts w:cstheme="minorHAnsi"/>
          <w:b/>
          <w:bCs/>
        </w:rPr>
        <w:t xml:space="preserve"> Conversion Rate</w:t>
      </w:r>
      <w:r>
        <w:rPr>
          <w:rFonts w:cstheme="minorHAnsi"/>
        </w:rPr>
        <w:t xml:space="preserve"> = Total number of orders/Total Page views * 100.</w:t>
      </w:r>
    </w:p>
    <w:p w:rsidR="008E4B20" w:rsidRDefault="008E4B20" w:rsidP="008E4B20">
      <w:pPr>
        <w:rPr>
          <w:rFonts w:cstheme="minorHAnsi"/>
        </w:rPr>
      </w:pPr>
      <w:proofErr w:type="spellStart"/>
      <w:r w:rsidRPr="0052353A">
        <w:rPr>
          <w:rFonts w:cstheme="minorHAnsi"/>
          <w:b/>
          <w:bCs/>
        </w:rPr>
        <w:t>Avg</w:t>
      </w:r>
      <w:proofErr w:type="spellEnd"/>
      <w:r w:rsidRPr="0052353A">
        <w:rPr>
          <w:rFonts w:cstheme="minorHAnsi"/>
          <w:b/>
          <w:bCs/>
        </w:rPr>
        <w:t xml:space="preserve"> Asin Impressions</w:t>
      </w:r>
      <w:r>
        <w:rPr>
          <w:rFonts w:cstheme="minorHAnsi"/>
        </w:rPr>
        <w:t xml:space="preserve"> = Average impressions of all Asin’s.</w:t>
      </w:r>
    </w:p>
    <w:p w:rsidR="008E4B20" w:rsidRDefault="008E4B20" w:rsidP="008E4B20">
      <w:pPr>
        <w:rPr>
          <w:rFonts w:cstheme="minorHAnsi"/>
        </w:rPr>
      </w:pPr>
      <w:proofErr w:type="spellStart"/>
      <w:r w:rsidRPr="001C3504">
        <w:rPr>
          <w:rFonts w:cstheme="minorHAnsi"/>
          <w:b/>
          <w:bCs/>
        </w:rPr>
        <w:t>Avg</w:t>
      </w:r>
      <w:proofErr w:type="spellEnd"/>
      <w:r w:rsidRPr="001C350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Asin </w:t>
      </w:r>
      <w:r w:rsidRPr="001C3504">
        <w:rPr>
          <w:rFonts w:cstheme="minorHAnsi"/>
          <w:b/>
          <w:bCs/>
        </w:rPr>
        <w:t>Page Views</w:t>
      </w:r>
      <w:r>
        <w:rPr>
          <w:rFonts w:cstheme="minorHAnsi"/>
        </w:rPr>
        <w:t xml:space="preserve"> = Average Page Views of all Asin’s.</w:t>
      </w:r>
    </w:p>
    <w:p w:rsidR="008E4B20" w:rsidRDefault="008E4B20" w:rsidP="008E4B20">
      <w:pPr>
        <w:rPr>
          <w:rFonts w:cstheme="minorHAnsi"/>
        </w:rPr>
      </w:pPr>
    </w:p>
    <w:p w:rsidR="008E4B20" w:rsidRDefault="008E4B20" w:rsidP="008E4B20">
      <w:pPr>
        <w:rPr>
          <w:rFonts w:cstheme="minorHAnsi"/>
        </w:rPr>
      </w:pPr>
      <w:r>
        <w:rPr>
          <w:rFonts w:cstheme="minorHAnsi"/>
        </w:rPr>
        <w:t>Optimal Zone</w:t>
      </w:r>
      <w:r>
        <w:rPr>
          <w:rFonts w:cstheme="minorHAnsi"/>
        </w:rPr>
        <w:br/>
      </w:r>
    </w:p>
    <w:p w:rsidR="008E4B20" w:rsidRDefault="008E4B20" w:rsidP="008E4B20">
      <w:pPr>
        <w:rPr>
          <w:rFonts w:cstheme="minorHAnsi"/>
        </w:rPr>
      </w:pPr>
      <w:r w:rsidRPr="0052353A">
        <w:rPr>
          <w:rFonts w:cstheme="minorHAnsi"/>
        </w:rPr>
        <w:t xml:space="preserve">To add items in </w:t>
      </w:r>
      <w:r w:rsidRPr="001C3504">
        <w:rPr>
          <w:rFonts w:cstheme="minorHAnsi"/>
          <w:b/>
          <w:bCs/>
        </w:rPr>
        <w:t>optimal zone</w:t>
      </w:r>
      <w:r w:rsidRPr="0052353A">
        <w:rPr>
          <w:rFonts w:cstheme="minorHAnsi"/>
        </w:rPr>
        <w:t xml:space="preserve"> below conditions should match.</w:t>
      </w:r>
    </w:p>
    <w:p w:rsidR="008E4B20" w:rsidRDefault="008E4B20" w:rsidP="008E4B20">
      <w:pPr>
        <w:pStyle w:val="ListParagraph"/>
        <w:numPr>
          <w:ilvl w:val="0"/>
          <w:numId w:val="1"/>
        </w:numPr>
        <w:rPr>
          <w:rFonts w:cstheme="minorHAnsi"/>
        </w:rPr>
      </w:pPr>
      <w:r w:rsidRPr="0052353A">
        <w:rPr>
          <w:rFonts w:cstheme="minorHAnsi"/>
          <w:b/>
          <w:bCs/>
        </w:rPr>
        <w:t>Asin Conversion Rate</w:t>
      </w:r>
      <w:r>
        <w:rPr>
          <w:rFonts w:cstheme="minorHAnsi"/>
          <w:b/>
          <w:bCs/>
        </w:rPr>
        <w:t xml:space="preserve"> </w:t>
      </w:r>
      <w:r w:rsidRPr="0052353A">
        <w:rPr>
          <w:rFonts w:cstheme="minorHAnsi"/>
        </w:rPr>
        <w:t>is not less than 0.2 %.</w:t>
      </w:r>
    </w:p>
    <w:p w:rsidR="008E4B20" w:rsidRPr="001C3504" w:rsidRDefault="008E4B20" w:rsidP="008E4B20">
      <w:pPr>
        <w:pStyle w:val="ListParagraph"/>
        <w:numPr>
          <w:ilvl w:val="0"/>
          <w:numId w:val="1"/>
        </w:numPr>
        <w:rPr>
          <w:rFonts w:cstheme="minorHAnsi"/>
        </w:rPr>
      </w:pPr>
      <w:r w:rsidRPr="00DE3040">
        <w:rPr>
          <w:rFonts w:cstheme="minorHAnsi"/>
          <w:b/>
          <w:bCs/>
        </w:rPr>
        <w:t>Asin Impression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is equal or greater than (3 * </w:t>
      </w:r>
      <w:proofErr w:type="spellStart"/>
      <w:r w:rsidRPr="0052353A">
        <w:rPr>
          <w:rFonts w:cstheme="minorHAnsi"/>
          <w:b/>
          <w:bCs/>
        </w:rPr>
        <w:t>Avg</w:t>
      </w:r>
      <w:proofErr w:type="spellEnd"/>
      <w:r w:rsidRPr="0052353A">
        <w:rPr>
          <w:rFonts w:cstheme="minorHAnsi"/>
          <w:b/>
          <w:bCs/>
        </w:rPr>
        <w:t xml:space="preserve"> Asin Impressions</w:t>
      </w:r>
      <w:r>
        <w:rPr>
          <w:rFonts w:cstheme="minorHAnsi"/>
          <w:b/>
          <w:bCs/>
        </w:rPr>
        <w:t>).</w:t>
      </w:r>
    </w:p>
    <w:p w:rsidR="008E4B20" w:rsidRPr="001C3504" w:rsidRDefault="008E4B20" w:rsidP="008E4B20">
      <w:pPr>
        <w:pStyle w:val="ListParagraph"/>
        <w:numPr>
          <w:ilvl w:val="0"/>
          <w:numId w:val="1"/>
        </w:numPr>
        <w:rPr>
          <w:rFonts w:cstheme="minorHAnsi"/>
        </w:rPr>
      </w:pPr>
      <w:r w:rsidRPr="00DE3040">
        <w:rPr>
          <w:rFonts w:cstheme="minorHAnsi"/>
          <w:b/>
          <w:bCs/>
        </w:rPr>
        <w:t>Asin Page Views</w:t>
      </w:r>
      <w:r>
        <w:rPr>
          <w:rFonts w:cstheme="minorHAnsi"/>
        </w:rPr>
        <w:t xml:space="preserve"> is equal or greater than (3 * </w:t>
      </w:r>
      <w:proofErr w:type="spellStart"/>
      <w:r w:rsidRPr="0052353A">
        <w:rPr>
          <w:rFonts w:cstheme="minorHAnsi"/>
          <w:b/>
          <w:bCs/>
        </w:rPr>
        <w:t>Avg</w:t>
      </w:r>
      <w:proofErr w:type="spellEnd"/>
      <w:r w:rsidRPr="0052353A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Page Views).</w:t>
      </w:r>
    </w:p>
    <w:p w:rsidR="008E4B20" w:rsidRPr="001C3504" w:rsidRDefault="008E4B20" w:rsidP="008E4B20">
      <w:pPr>
        <w:rPr>
          <w:rFonts w:cstheme="minorHAnsi"/>
        </w:rPr>
      </w:pPr>
    </w:p>
    <w:p w:rsidR="008E4B20" w:rsidRDefault="008E4B20" w:rsidP="008E4B20">
      <w:pPr>
        <w:rPr>
          <w:rFonts w:cstheme="minorHAnsi"/>
        </w:rPr>
      </w:pPr>
      <w:r>
        <w:rPr>
          <w:rFonts w:cstheme="minorHAnsi"/>
        </w:rPr>
        <w:t>Opportunity Zone.</w:t>
      </w:r>
    </w:p>
    <w:p w:rsidR="008E4B20" w:rsidRDefault="008E4B20" w:rsidP="008E4B20">
      <w:pPr>
        <w:rPr>
          <w:rFonts w:cstheme="minorHAnsi"/>
        </w:rPr>
      </w:pPr>
      <w:r w:rsidRPr="0052353A">
        <w:rPr>
          <w:rFonts w:cstheme="minorHAnsi"/>
        </w:rPr>
        <w:t xml:space="preserve">To add items in </w:t>
      </w:r>
      <w:r w:rsidRPr="001C3504">
        <w:rPr>
          <w:rFonts w:cstheme="minorHAnsi"/>
          <w:b/>
          <w:bCs/>
        </w:rPr>
        <w:t>Opportunity Zone</w:t>
      </w:r>
      <w:r w:rsidRPr="0052353A">
        <w:rPr>
          <w:rFonts w:cstheme="minorHAnsi"/>
        </w:rPr>
        <w:t xml:space="preserve"> below conditions should match.</w:t>
      </w:r>
    </w:p>
    <w:p w:rsidR="008E4B20" w:rsidRPr="001E5494" w:rsidRDefault="008E4B20" w:rsidP="008E4B20">
      <w:pPr>
        <w:pStyle w:val="ListParagraph"/>
        <w:numPr>
          <w:ilvl w:val="0"/>
          <w:numId w:val="2"/>
        </w:numPr>
        <w:rPr>
          <w:rFonts w:cstheme="minorHAnsi"/>
        </w:rPr>
      </w:pPr>
      <w:r w:rsidRPr="0052353A">
        <w:rPr>
          <w:rFonts w:cstheme="minorHAnsi"/>
          <w:b/>
          <w:bCs/>
        </w:rPr>
        <w:t>Asin Conversion Rate</w:t>
      </w:r>
      <w:r>
        <w:rPr>
          <w:rFonts w:cstheme="minorHAnsi"/>
          <w:b/>
          <w:bCs/>
        </w:rPr>
        <w:t xml:space="preserve"> &gt;</w:t>
      </w:r>
      <w:proofErr w:type="gramStart"/>
      <w:r>
        <w:rPr>
          <w:rFonts w:cstheme="minorHAnsi"/>
          <w:b/>
          <w:bCs/>
        </w:rPr>
        <w:t>=</w:t>
      </w:r>
      <w:r w:rsidRPr="001C350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proofErr w:type="spellStart"/>
      <w:r w:rsidRPr="0052353A">
        <w:rPr>
          <w:rFonts w:cstheme="minorHAnsi"/>
          <w:b/>
          <w:bCs/>
        </w:rPr>
        <w:t>Avg</w:t>
      </w:r>
      <w:proofErr w:type="spellEnd"/>
      <w:proofErr w:type="gramEnd"/>
      <w:r w:rsidRPr="0052353A">
        <w:rPr>
          <w:rFonts w:cstheme="minorHAnsi"/>
          <w:b/>
          <w:bCs/>
        </w:rPr>
        <w:t xml:space="preserve"> Conversion Rate</w:t>
      </w:r>
      <w:r>
        <w:rPr>
          <w:rFonts w:cstheme="minorHAnsi"/>
          <w:b/>
          <w:bCs/>
        </w:rPr>
        <w:t>.</w:t>
      </w:r>
    </w:p>
    <w:p w:rsidR="008E4B20" w:rsidRDefault="008E4B20" w:rsidP="008E4B20">
      <w:pPr>
        <w:rPr>
          <w:rFonts w:cstheme="minorHAnsi"/>
        </w:rPr>
      </w:pPr>
    </w:p>
    <w:p w:rsidR="008E4B20" w:rsidRDefault="008E4B20" w:rsidP="008E4B20">
      <w:pPr>
        <w:rPr>
          <w:rFonts w:cstheme="minorHAnsi"/>
        </w:rPr>
      </w:pPr>
    </w:p>
    <w:p w:rsidR="008E4B20" w:rsidRDefault="008E4B20" w:rsidP="008E4B20">
      <w:pPr>
        <w:rPr>
          <w:rFonts w:cstheme="minorHAnsi"/>
        </w:rPr>
      </w:pPr>
      <w:r>
        <w:rPr>
          <w:rFonts w:cstheme="minorHAnsi"/>
        </w:rPr>
        <w:t>Work in Progress Zone.</w:t>
      </w:r>
    </w:p>
    <w:p w:rsidR="008E4B20" w:rsidRDefault="008E4B20" w:rsidP="008E4B20">
      <w:pPr>
        <w:rPr>
          <w:rFonts w:cstheme="minorHAnsi"/>
        </w:rPr>
      </w:pPr>
      <w:r w:rsidRPr="0052353A">
        <w:rPr>
          <w:rFonts w:cstheme="minorHAnsi"/>
        </w:rPr>
        <w:t xml:space="preserve">To add items in </w:t>
      </w:r>
      <w:r>
        <w:rPr>
          <w:rFonts w:cstheme="minorHAnsi"/>
          <w:b/>
          <w:bCs/>
        </w:rPr>
        <w:t>Work in Progress Zone</w:t>
      </w:r>
      <w:r w:rsidRPr="0052353A">
        <w:rPr>
          <w:rFonts w:cstheme="minorHAnsi"/>
        </w:rPr>
        <w:t xml:space="preserve"> below conditions should match.</w:t>
      </w:r>
    </w:p>
    <w:p w:rsidR="008E4B20" w:rsidRPr="001E5494" w:rsidRDefault="008E4B20" w:rsidP="008E4B20">
      <w:pPr>
        <w:pStyle w:val="ListParagraph"/>
        <w:numPr>
          <w:ilvl w:val="0"/>
          <w:numId w:val="3"/>
        </w:numPr>
        <w:rPr>
          <w:rFonts w:cstheme="minorHAnsi"/>
        </w:rPr>
      </w:pPr>
      <w:r w:rsidRPr="0052353A">
        <w:rPr>
          <w:rFonts w:cstheme="minorHAnsi"/>
          <w:b/>
          <w:bCs/>
        </w:rPr>
        <w:t>Asin Conversion Rate</w:t>
      </w:r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&lt;</w:t>
      </w:r>
      <w:r w:rsidRPr="001C350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proofErr w:type="spellStart"/>
      <w:r w:rsidRPr="0052353A">
        <w:rPr>
          <w:rFonts w:cstheme="minorHAnsi"/>
          <w:b/>
          <w:bCs/>
        </w:rPr>
        <w:t>Avg</w:t>
      </w:r>
      <w:proofErr w:type="spellEnd"/>
      <w:proofErr w:type="gramEnd"/>
      <w:r w:rsidRPr="0052353A">
        <w:rPr>
          <w:rFonts w:cstheme="minorHAnsi"/>
          <w:b/>
          <w:bCs/>
        </w:rPr>
        <w:t xml:space="preserve"> Conversion Rate</w:t>
      </w:r>
      <w:r>
        <w:rPr>
          <w:rFonts w:cstheme="minorHAnsi"/>
          <w:b/>
          <w:bCs/>
        </w:rPr>
        <w:t>.</w:t>
      </w:r>
    </w:p>
    <w:p w:rsidR="00737708" w:rsidRDefault="00737708"/>
    <w:sectPr w:rsidR="0073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30A8"/>
    <w:multiLevelType w:val="hybridMultilevel"/>
    <w:tmpl w:val="D0D4D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0239"/>
    <w:multiLevelType w:val="hybridMultilevel"/>
    <w:tmpl w:val="D0D4D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43F33"/>
    <w:multiLevelType w:val="hybridMultilevel"/>
    <w:tmpl w:val="82B24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19519">
    <w:abstractNumId w:val="2"/>
  </w:num>
  <w:num w:numId="2" w16cid:durableId="641424390">
    <w:abstractNumId w:val="0"/>
  </w:num>
  <w:num w:numId="3" w16cid:durableId="74399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20"/>
    <w:rsid w:val="00737708"/>
    <w:rsid w:val="008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B1878-E29F-4D20-AD20-9BF92CD7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KATALYSST CPG LLP</dc:creator>
  <cp:keywords/>
  <dc:description/>
  <cp:lastModifiedBy>KATALYSST CPG LLP</cp:lastModifiedBy>
  <cp:revision>1</cp:revision>
  <dcterms:created xsi:type="dcterms:W3CDTF">2023-08-17T11:10:00Z</dcterms:created>
  <dcterms:modified xsi:type="dcterms:W3CDTF">2023-08-17T11:11:00Z</dcterms:modified>
</cp:coreProperties>
</file>