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721FA0" w14:textId="3588F1ED" w:rsidR="00A81020" w:rsidRPr="00181DD2" w:rsidRDefault="00181DD2">
      <w:pPr>
        <w:numPr>
          <w:ilvl w:val="0"/>
          <w:numId w:val="4"/>
        </w:numPr>
        <w:rPr>
          <w:lang w:val="en-US"/>
        </w:rPr>
      </w:pPr>
      <w:r>
        <w:rPr>
          <w:color w:val="1155CC"/>
          <w:u w:val="single"/>
          <w:lang w:val="en-US"/>
        </w:rPr>
        <w:fldChar w:fldCharType="begin"/>
      </w:r>
      <w:r>
        <w:rPr>
          <w:color w:val="1155CC"/>
          <w:u w:val="single"/>
          <w:lang w:val="en-US"/>
        </w:rPr>
        <w:instrText xml:space="preserve"> HYPERLINK "https://avenmeow.github.io/Front_End_Optimization_Testing/" </w:instrText>
      </w:r>
      <w:r>
        <w:rPr>
          <w:color w:val="1155CC"/>
          <w:u w:val="single"/>
          <w:lang w:val="en-US"/>
        </w:rPr>
      </w:r>
      <w:r>
        <w:rPr>
          <w:color w:val="1155CC"/>
          <w:u w:val="single"/>
          <w:lang w:val="en-US"/>
        </w:rPr>
        <w:fldChar w:fldCharType="separate"/>
      </w:r>
      <w:r w:rsidRPr="00181DD2">
        <w:rPr>
          <w:rStyle w:val="Hipervnculo"/>
          <w:lang w:val="en-US"/>
        </w:rPr>
        <w:t>HappyCart</w:t>
      </w:r>
      <w:r>
        <w:rPr>
          <w:color w:val="1155CC"/>
          <w:u w:val="single"/>
          <w:lang w:val="en-US"/>
        </w:rPr>
        <w:fldChar w:fldCharType="end"/>
      </w:r>
      <w:r w:rsidRPr="00181DD2">
        <w:rPr>
          <w:color w:val="1155CC"/>
          <w:u w:val="single"/>
          <w:lang w:val="en-US"/>
        </w:rPr>
        <w:t>: Optimized Online Shop</w:t>
      </w:r>
    </w:p>
    <w:p w14:paraId="61B5E5C4" w14:textId="525B6792" w:rsidR="00181DD2" w:rsidRDefault="00181DD2">
      <w:pPr>
        <w:numPr>
          <w:ilvl w:val="0"/>
          <w:numId w:val="4"/>
        </w:numPr>
        <w:rPr>
          <w:lang w:val="en-US"/>
        </w:rPr>
      </w:pPr>
      <w:hyperlink r:id="rId7" w:history="1">
        <w:r w:rsidRPr="00181DD2">
          <w:rPr>
            <w:rStyle w:val="Hipervnculo"/>
            <w:lang w:val="en-US"/>
          </w:rPr>
          <w:t>HappyCart: Optimized Online Sh</w:t>
        </w:r>
        <w:r w:rsidRPr="00181DD2">
          <w:rPr>
            <w:rStyle w:val="Hipervnculo"/>
            <w:lang w:val="en-US"/>
          </w:rPr>
          <w:t>op – Items</w:t>
        </w:r>
      </w:hyperlink>
    </w:p>
    <w:p w14:paraId="5B642D8B" w14:textId="6AD9FFE9" w:rsidR="00181DD2" w:rsidRPr="00181DD2" w:rsidRDefault="00181DD2" w:rsidP="00181DD2">
      <w:pPr>
        <w:numPr>
          <w:ilvl w:val="0"/>
          <w:numId w:val="4"/>
        </w:numPr>
        <w:rPr>
          <w:lang w:val="en-US"/>
        </w:rPr>
      </w:pPr>
      <w:hyperlink r:id="rId8" w:history="1">
        <w:r w:rsidRPr="00181DD2">
          <w:rPr>
            <w:rStyle w:val="Hipervnculo"/>
            <w:lang w:val="en-US"/>
          </w:rPr>
          <w:t xml:space="preserve">HappyCart: Optimized Online </w:t>
        </w:r>
        <w:r w:rsidRPr="00181DD2">
          <w:rPr>
            <w:rStyle w:val="Hipervnculo"/>
            <w:lang w:val="en-US"/>
          </w:rPr>
          <w:t>Shop – Cart</w:t>
        </w:r>
      </w:hyperlink>
    </w:p>
    <w:p w14:paraId="1C33FC97" w14:textId="3DF82959" w:rsidR="00A81020" w:rsidRDefault="00D96E93">
      <w:pPr>
        <w:spacing w:before="240" w:after="240" w:line="360" w:lineRule="auto"/>
        <w:rPr>
          <w:b/>
        </w:rPr>
      </w:pPr>
      <w:r>
        <w:rPr>
          <w:b/>
        </w:rPr>
        <w:t xml:space="preserve">Informe de </w:t>
      </w:r>
      <w:r w:rsidR="00852F1C">
        <w:rPr>
          <w:b/>
        </w:rPr>
        <w:t>Optimización del Front-End y Pruebas</w:t>
      </w:r>
    </w:p>
    <w:p w14:paraId="116E00EE" w14:textId="77777777" w:rsidR="00A81020" w:rsidRDefault="00D96E93">
      <w:pPr>
        <w:spacing w:before="240" w:after="240" w:line="360" w:lineRule="auto"/>
        <w:rPr>
          <w:b/>
        </w:rPr>
      </w:pPr>
      <w:r>
        <w:rPr>
          <w:b/>
        </w:rPr>
        <w:t>Resumen:</w:t>
      </w:r>
    </w:p>
    <w:p w14:paraId="4426564B" w14:textId="5AF3B292" w:rsidR="00A81020" w:rsidRDefault="00D96E93">
      <w:pPr>
        <w:spacing w:before="240" w:after="240" w:line="360" w:lineRule="auto"/>
        <w:rPr>
          <w:sz w:val="20"/>
          <w:szCs w:val="20"/>
        </w:rPr>
      </w:pPr>
      <w:r>
        <w:t xml:space="preserve">Este informe detalla </w:t>
      </w:r>
      <w:r w:rsidR="00852F1C">
        <w:t>las técnicas de optimización implementada</w:t>
      </w:r>
      <w:r w:rsidR="00852F1C">
        <w:t xml:space="preserve">s </w:t>
      </w:r>
      <w:r>
        <w:t xml:space="preserve">en la plataforma de comercio electrónico </w:t>
      </w:r>
      <w:r>
        <w:rPr>
          <w:b/>
        </w:rPr>
        <w:t>HappyCart</w:t>
      </w:r>
      <w:r>
        <w:t xml:space="preserve">. Se explican </w:t>
      </w:r>
      <w:r>
        <w:t>la</w:t>
      </w:r>
      <w:r w:rsidR="00852F1C">
        <w:t>s herramientas d</w:t>
      </w:r>
      <w:r w:rsidR="00852F1C" w:rsidRPr="00852F1C">
        <w:t>e optimización</w:t>
      </w:r>
      <w:r>
        <w:t xml:space="preserve">, </w:t>
      </w:r>
      <w:r w:rsidR="00852F1C">
        <w:t>junto con las pruebas de rendimiento y pruebas unitarias realizadas</w:t>
      </w:r>
      <w:r>
        <w:t xml:space="preserve"> para garantizar </w:t>
      </w:r>
      <w:r w:rsidR="00852F1C" w:rsidRPr="00852F1C">
        <w:t>su correcto funcionamiento</w:t>
      </w:r>
      <w:r w:rsidR="00852F1C">
        <w:t xml:space="preserve">, </w:t>
      </w:r>
      <w:r w:rsidR="00852F1C" w:rsidRPr="00852F1C">
        <w:t>mejorar la velocidad y la eficiencia del sitio</w:t>
      </w:r>
      <w:r>
        <w:t>.</w:t>
      </w:r>
    </w:p>
    <w:p w14:paraId="0DC95F0E" w14:textId="77777777" w:rsidR="00A81020" w:rsidRPr="00181DD2" w:rsidRDefault="00D96E93">
      <w:pPr>
        <w:spacing w:before="240" w:after="240" w:line="360" w:lineRule="auto"/>
        <w:rPr>
          <w:i/>
          <w:sz w:val="24"/>
          <w:szCs w:val="24"/>
          <w:lang w:val="en-US"/>
        </w:rPr>
      </w:pPr>
      <w:r w:rsidRPr="00181DD2">
        <w:rPr>
          <w:i/>
          <w:sz w:val="24"/>
          <w:szCs w:val="24"/>
          <w:lang w:val="en-US"/>
        </w:rPr>
        <w:t>“</w:t>
      </w:r>
      <w:r w:rsidRPr="00181DD2">
        <w:rPr>
          <w:b/>
          <w:i/>
          <w:sz w:val="24"/>
          <w:szCs w:val="24"/>
          <w:lang w:val="en-US"/>
        </w:rPr>
        <w:t>HappyCart: Fill your cart, fill your day</w:t>
      </w:r>
      <w:r w:rsidRPr="00181DD2">
        <w:rPr>
          <w:i/>
          <w:sz w:val="24"/>
          <w:szCs w:val="24"/>
          <w:lang w:val="en-US"/>
        </w:rPr>
        <w:t>”</w:t>
      </w:r>
    </w:p>
    <w:p w14:paraId="01504D78" w14:textId="085E96BC" w:rsidR="00A81020" w:rsidRDefault="00D96E93">
      <w:pPr>
        <w:spacing w:before="240" w:after="240" w:line="360" w:lineRule="auto"/>
      </w:pPr>
      <w:r>
        <w:t>HappyCart es una tienda en línea simple y amigable, diseñada para ofrecer a los usuarios una experiencia de compra rápida y eficiente. Su enfoque principal es</w:t>
      </w:r>
      <w:r>
        <w:t xml:space="preserve"> permitir a los clientes navegar por una selección de productos, agregarlos a un carrito de compras, y gestionarlos fácilmente antes de realizar la compra.</w:t>
      </w:r>
    </w:p>
    <w:p w14:paraId="00B89C9C" w14:textId="0D0AD90F" w:rsidR="00A81020" w:rsidRDefault="00D96E93">
      <w:pPr>
        <w:spacing w:before="240" w:after="240" w:line="360" w:lineRule="auto"/>
        <w:rPr>
          <w:b/>
        </w:rPr>
      </w:pPr>
      <w:r>
        <w:rPr>
          <w:b/>
        </w:rPr>
        <w:t>Uso de</w:t>
      </w:r>
      <w:r w:rsidR="00852F1C">
        <w:rPr>
          <w:b/>
        </w:rPr>
        <w:t xml:space="preserve"> Lazy Loading</w:t>
      </w:r>
      <w:r>
        <w:rPr>
          <w:b/>
        </w:rPr>
        <w:t>:</w:t>
      </w:r>
    </w:p>
    <w:p w14:paraId="455CC000" w14:textId="2300F872" w:rsidR="00A81020" w:rsidRDefault="00D96E93">
      <w:pPr>
        <w:numPr>
          <w:ilvl w:val="0"/>
          <w:numId w:val="1"/>
        </w:numPr>
        <w:spacing w:before="240" w:after="200" w:line="360" w:lineRule="auto"/>
        <w:rPr>
          <w:b/>
        </w:rPr>
      </w:pPr>
      <w:r>
        <w:rPr>
          <w:b/>
        </w:rPr>
        <w:t xml:space="preserve">Descripción: </w:t>
      </w:r>
      <w:r w:rsidR="00852F1C">
        <w:t>T</w:t>
      </w:r>
      <w:r w:rsidR="00852F1C" w:rsidRPr="00852F1C">
        <w:t xml:space="preserve">écnica de optimización web que retrasa la carga de ciertos recursos, como imágenes o videos, </w:t>
      </w:r>
      <w:r w:rsidR="00140560">
        <w:t>e</w:t>
      </w:r>
      <w:r w:rsidR="00852F1C" w:rsidRPr="00852F1C">
        <w:t>n lugar de cargar todo el contenido al abrir una página web</w:t>
      </w:r>
      <w:r w:rsidR="00140560">
        <w:t xml:space="preserve">. </w:t>
      </w:r>
      <w:r w:rsidR="00852F1C" w:rsidRPr="00852F1C">
        <w:t>Lazy Loading permite que los elementos se carguen solo cuando el usuario se desplaza hacia ellos y están a punto de aparecer en la pantalla</w:t>
      </w:r>
      <w:r>
        <w:t>.</w:t>
      </w:r>
    </w:p>
    <w:p w14:paraId="123E8F3D" w14:textId="0FA4DB3D" w:rsidR="00A81020" w:rsidRDefault="00D96E93">
      <w:pPr>
        <w:numPr>
          <w:ilvl w:val="0"/>
          <w:numId w:val="1"/>
        </w:numPr>
        <w:spacing w:before="200" w:after="240" w:line="360" w:lineRule="auto"/>
      </w:pPr>
      <w:r>
        <w:rPr>
          <w:b/>
        </w:rPr>
        <w:t xml:space="preserve">Implementación: </w:t>
      </w:r>
      <w:r w:rsidR="00852F1C">
        <w:t xml:space="preserve">Utilicé </w:t>
      </w:r>
      <w:r w:rsidR="00140560">
        <w:t>l</w:t>
      </w:r>
      <w:r w:rsidR="00140560" w:rsidRPr="00140560">
        <w:t xml:space="preserve">a técnica de </w:t>
      </w:r>
      <w:r w:rsidR="00140560" w:rsidRPr="00852F1C">
        <w:t>Lazy Loadin</w:t>
      </w:r>
      <w:r w:rsidR="00140560">
        <w:t>g</w:t>
      </w:r>
      <w:r w:rsidR="00140560" w:rsidRPr="00140560">
        <w:t xml:space="preserve"> </w:t>
      </w:r>
      <w:r w:rsidR="00140560" w:rsidRPr="00140560">
        <w:t>para todas las imágenes del documento, incluyendo el logotipo en el encabezado, las imágenes de los productos y los íconos de redes sociales</w:t>
      </w:r>
      <w:r w:rsidR="00140560">
        <w:t xml:space="preserve"> en el pie de página</w:t>
      </w:r>
      <w:r w:rsidR="00140560" w:rsidRPr="00140560">
        <w:t>. Además, añadí la lógica necesaria en los archivos JavaScript para que la función de Lazy Loading cargue las imágenes solo cuando se vuelven visibles en pantalla, disminuye</w:t>
      </w:r>
      <w:r w:rsidR="00140560">
        <w:t>ndo</w:t>
      </w:r>
      <w:r w:rsidR="00140560" w:rsidRPr="00140560">
        <w:t xml:space="preserve"> el tiempo de carga inicial de la página</w:t>
      </w:r>
      <w:r w:rsidR="00140560">
        <w:t xml:space="preserve"> y</w:t>
      </w:r>
      <w:r w:rsidR="00140560" w:rsidRPr="00140560">
        <w:t xml:space="preserve"> optimizando la experiencia del usuario</w:t>
      </w:r>
      <w:r w:rsidR="00140560">
        <w:t>.</w:t>
      </w:r>
    </w:p>
    <w:p w14:paraId="2E51C2A4" w14:textId="07D34588" w:rsidR="00140560" w:rsidRPr="00140560" w:rsidRDefault="00D96E93" w:rsidP="00140560">
      <w:pPr>
        <w:spacing w:before="240" w:after="240" w:line="360" w:lineRule="auto"/>
        <w:ind w:firstLine="720"/>
        <w:rPr>
          <w:b/>
          <w:lang w:val="en-US"/>
        </w:rPr>
      </w:pPr>
      <w:r w:rsidRPr="00140560">
        <w:rPr>
          <w:b/>
          <w:lang w:val="en-US"/>
        </w:rPr>
        <w:t>Ejemplo:</w:t>
      </w:r>
    </w:p>
    <w:p w14:paraId="5B3A6D90" w14:textId="4195B4EC" w:rsidR="00A81020" w:rsidRPr="00140560" w:rsidRDefault="00140560" w:rsidP="00140560">
      <w:pPr>
        <w:spacing w:before="240" w:after="240" w:line="360" w:lineRule="auto"/>
        <w:ind w:left="720"/>
        <w:rPr>
          <w:rFonts w:ascii="VT323" w:eastAsia="VT323" w:hAnsi="VT323" w:cs="VT323"/>
          <w:sz w:val="32"/>
          <w:szCs w:val="32"/>
          <w:lang w:val="en-US"/>
        </w:rPr>
      </w:pPr>
      <w:r w:rsidRPr="00140560">
        <w:rPr>
          <w:rFonts w:ascii="VT323" w:eastAsia="VT323" w:hAnsi="VT323" w:cs="VT323"/>
          <w:sz w:val="32"/>
          <w:szCs w:val="32"/>
          <w:lang w:val="en-US"/>
        </w:rPr>
        <w:t xml:space="preserve">&lt;img </w:t>
      </w:r>
      <w:r w:rsidR="00756B52">
        <w:rPr>
          <w:rFonts w:ascii="VT323" w:eastAsia="VT323" w:hAnsi="VT323" w:cs="VT323"/>
          <w:sz w:val="32"/>
          <w:szCs w:val="32"/>
          <w:lang w:val="en-US"/>
        </w:rPr>
        <w:t>data-</w:t>
      </w:r>
      <w:r w:rsidRPr="00140560">
        <w:rPr>
          <w:rFonts w:ascii="VT323" w:eastAsia="VT323" w:hAnsi="VT323" w:cs="VT323"/>
          <w:sz w:val="32"/>
          <w:szCs w:val="32"/>
          <w:lang w:val="en-US"/>
        </w:rPr>
        <w:t>src="nevera.</w:t>
      </w:r>
      <w:r w:rsidR="00756B52">
        <w:rPr>
          <w:rFonts w:ascii="VT323" w:eastAsia="VT323" w:hAnsi="VT323" w:cs="VT323"/>
          <w:sz w:val="32"/>
          <w:szCs w:val="32"/>
          <w:lang w:val="en-US"/>
        </w:rPr>
        <w:t>png</w:t>
      </w:r>
      <w:r w:rsidRPr="00140560">
        <w:rPr>
          <w:rFonts w:ascii="VT323" w:eastAsia="VT323" w:hAnsi="VT323" w:cs="VT323"/>
          <w:sz w:val="32"/>
          <w:szCs w:val="32"/>
          <w:lang w:val="en-US"/>
        </w:rPr>
        <w:t>"</w:t>
      </w:r>
      <w:r w:rsidR="00756B52">
        <w:rPr>
          <w:rFonts w:ascii="VT323" w:eastAsia="VT323" w:hAnsi="VT323" w:cs="VT323"/>
          <w:sz w:val="32"/>
          <w:szCs w:val="32"/>
          <w:lang w:val="en-US"/>
        </w:rPr>
        <w:t xml:space="preserve"> </w:t>
      </w:r>
      <w:r w:rsidRPr="00140560">
        <w:rPr>
          <w:rFonts w:ascii="VT323" w:eastAsia="VT323" w:hAnsi="VT323" w:cs="VT323"/>
          <w:sz w:val="32"/>
          <w:szCs w:val="32"/>
          <w:lang w:val="en-US"/>
        </w:rPr>
        <w:t>loading="lazy" alt="nevera"&gt;</w:t>
      </w:r>
    </w:p>
    <w:p w14:paraId="6B8A0128" w14:textId="7464E316" w:rsidR="00A81020" w:rsidRDefault="00D96E93">
      <w:pPr>
        <w:spacing w:before="240" w:after="240" w:line="360" w:lineRule="auto"/>
      </w:pPr>
      <w:r w:rsidRPr="00140560">
        <w:rPr>
          <w:rFonts w:ascii="VT323" w:eastAsia="VT323" w:hAnsi="VT323" w:cs="VT323"/>
          <w:sz w:val="32"/>
          <w:szCs w:val="32"/>
          <w:lang w:val="en-US"/>
        </w:rPr>
        <w:lastRenderedPageBreak/>
        <w:tab/>
      </w:r>
      <w:r>
        <w:t>En este eje</w:t>
      </w:r>
      <w:r>
        <w:t xml:space="preserve">mplo, </w:t>
      </w:r>
      <w:r w:rsidR="00140560">
        <w:t>l</w:t>
      </w:r>
      <w:r w:rsidR="00140560" w:rsidRPr="00140560">
        <w:t>a carga de recursos pesados como imágenes se difiere hasta que se vuelven visibles en la ventana del navegador, lo que reduce la cantidad de recursos cargados inicialmente y acelera la carga de la página.</w:t>
      </w:r>
    </w:p>
    <w:p w14:paraId="285B3F30" w14:textId="7D92C128" w:rsidR="00A81020" w:rsidRDefault="00140560">
      <w:pPr>
        <w:spacing w:before="240" w:after="240" w:line="360" w:lineRule="auto"/>
        <w:rPr>
          <w:b/>
        </w:rPr>
      </w:pPr>
      <w:r w:rsidRPr="00140560">
        <w:rPr>
          <w:b/>
        </w:rPr>
        <w:t>Minificación de archivos</w:t>
      </w:r>
      <w:r w:rsidR="00D96E93">
        <w:rPr>
          <w:b/>
        </w:rPr>
        <w:t>:</w:t>
      </w:r>
    </w:p>
    <w:p w14:paraId="4F93DE64" w14:textId="3FB66CC0" w:rsidR="00A81020" w:rsidRDefault="00D96E93">
      <w:pPr>
        <w:numPr>
          <w:ilvl w:val="0"/>
          <w:numId w:val="5"/>
        </w:numPr>
        <w:spacing w:before="240" w:after="200" w:line="360" w:lineRule="auto"/>
      </w:pPr>
      <w:r>
        <w:rPr>
          <w:b/>
        </w:rPr>
        <w:t xml:space="preserve">Descripción: </w:t>
      </w:r>
      <w:r w:rsidR="00140560">
        <w:t>P</w:t>
      </w:r>
      <w:r w:rsidR="00140560">
        <w:t>roceso de eliminar todos los caracteres innecesarios de los archivos de código, como espacios en blanco, saltos de línea, comentarios y caracteres redundantes, sin afectar su funcionalidad.</w:t>
      </w:r>
      <w:r w:rsidR="00140560" w:rsidRPr="00140560">
        <w:t xml:space="preserve"> </w:t>
      </w:r>
      <w:r w:rsidR="00140560" w:rsidRPr="00140560">
        <w:t>Este proceso se aplica comúnmente a archivos CSS, JavaScript y HTML para reducir su tamaño y mejorar la velocidad de carga de una página web.</w:t>
      </w:r>
    </w:p>
    <w:p w14:paraId="76C786E1" w14:textId="41F640CA" w:rsidR="00A81020" w:rsidRDefault="00D96E93">
      <w:pPr>
        <w:numPr>
          <w:ilvl w:val="0"/>
          <w:numId w:val="5"/>
        </w:numPr>
        <w:spacing w:before="200" w:after="240" w:line="360" w:lineRule="auto"/>
      </w:pPr>
      <w:r>
        <w:rPr>
          <w:b/>
        </w:rPr>
        <w:t>Implementaci</w:t>
      </w:r>
      <w:r>
        <w:rPr>
          <w:b/>
        </w:rPr>
        <w:t xml:space="preserve">ón: </w:t>
      </w:r>
      <w:r w:rsidR="00140560" w:rsidRPr="00140560">
        <w:t>Se utiliz</w:t>
      </w:r>
      <w:r w:rsidR="00140560">
        <w:t xml:space="preserve">aron </w:t>
      </w:r>
      <w:r w:rsidR="00140560">
        <w:t>scripts de Node.js</w:t>
      </w:r>
      <w:r w:rsidR="00140560">
        <w:t xml:space="preserve"> para minificar los archivos CSS y JavaScri</w:t>
      </w:r>
      <w:r w:rsidR="00750403">
        <w:t>pt del proyecto</w:t>
      </w:r>
      <w:r w:rsidR="00140560">
        <w:t>, reduciendo significativamente su tamaño</w:t>
      </w:r>
      <w:r w:rsidR="00140560">
        <w:t xml:space="preserve">. </w:t>
      </w:r>
      <w:r w:rsidR="00140560" w:rsidRPr="00140560">
        <w:t>Para esto, se usaron herramientas como Terser (para JavaScript) y CSSNano (para CSS).</w:t>
      </w:r>
    </w:p>
    <w:p w14:paraId="19ED647C" w14:textId="24B1364D" w:rsidR="00750403" w:rsidRDefault="00D96E93" w:rsidP="00750403">
      <w:pPr>
        <w:spacing w:before="240" w:after="240" w:line="360" w:lineRule="auto"/>
        <w:ind w:firstLine="720"/>
        <w:rPr>
          <w:b/>
          <w:lang w:val="es-CO"/>
        </w:rPr>
      </w:pPr>
      <w:r w:rsidRPr="00750403">
        <w:rPr>
          <w:b/>
          <w:lang w:val="es-CO"/>
        </w:rPr>
        <w:t>Ejemplo:</w:t>
      </w:r>
    </w:p>
    <w:p w14:paraId="3D7CFC31" w14:textId="2EE60453" w:rsidR="00750403" w:rsidRDefault="00750403" w:rsidP="00750403">
      <w:pPr>
        <w:spacing w:before="240" w:after="240" w:line="360" w:lineRule="auto"/>
        <w:ind w:firstLine="720"/>
        <w:rPr>
          <w:b/>
          <w:lang w:val="es-CO"/>
        </w:rPr>
      </w:pPr>
      <w:r>
        <w:rPr>
          <w:b/>
          <w:lang w:val="es-CO"/>
        </w:rPr>
        <w:t>a. Código inicial</w:t>
      </w:r>
    </w:p>
    <w:p w14:paraId="4940A544" w14:textId="710EF05C" w:rsidR="00750403" w:rsidRDefault="00750403" w:rsidP="00750403">
      <w:pPr>
        <w:spacing w:before="240" w:after="240" w:line="360" w:lineRule="auto"/>
        <w:ind w:firstLine="720"/>
        <w:rPr>
          <w:b/>
          <w:lang w:val="es-CO"/>
        </w:rPr>
      </w:pPr>
      <w:r>
        <w:rPr>
          <w:b/>
          <w:noProof/>
          <w:lang w:val="es-CO"/>
        </w:rPr>
        <w:drawing>
          <wp:inline distT="0" distB="0" distL="0" distR="0" wp14:anchorId="6527F760" wp14:editId="0BD98D76">
            <wp:extent cx="5972810" cy="25971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972810" cy="2597150"/>
                    </a:xfrm>
                    <a:prstGeom prst="rect">
                      <a:avLst/>
                    </a:prstGeom>
                  </pic:spPr>
                </pic:pic>
              </a:graphicData>
            </a:graphic>
          </wp:inline>
        </w:drawing>
      </w:r>
    </w:p>
    <w:p w14:paraId="1C029F9F" w14:textId="5010F59F" w:rsidR="00750403" w:rsidRDefault="00750403" w:rsidP="00750403">
      <w:pPr>
        <w:spacing w:before="240" w:after="240" w:line="360" w:lineRule="auto"/>
        <w:ind w:firstLine="720"/>
        <w:rPr>
          <w:b/>
          <w:lang w:val="es-CO"/>
        </w:rPr>
      </w:pPr>
      <w:r>
        <w:rPr>
          <w:b/>
          <w:lang w:val="es-CO"/>
        </w:rPr>
        <w:t>b. Código minificado</w:t>
      </w:r>
    </w:p>
    <w:p w14:paraId="35ABBF63" w14:textId="7E0AFD4B" w:rsidR="00750403" w:rsidRPr="00750403" w:rsidRDefault="00750403" w:rsidP="00750403">
      <w:pPr>
        <w:spacing w:before="240" w:after="240" w:line="360" w:lineRule="auto"/>
        <w:ind w:firstLine="720"/>
        <w:rPr>
          <w:b/>
          <w:lang w:val="es-CO"/>
        </w:rPr>
      </w:pPr>
      <w:r>
        <w:rPr>
          <w:b/>
          <w:noProof/>
          <w:lang w:val="es-CO"/>
        </w:rPr>
        <w:lastRenderedPageBreak/>
        <w:drawing>
          <wp:inline distT="0" distB="0" distL="0" distR="0" wp14:anchorId="06A42208" wp14:editId="609E54D0">
            <wp:extent cx="5972810" cy="1062990"/>
            <wp:effectExtent l="0" t="0" r="889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972810" cy="1062990"/>
                    </a:xfrm>
                    <a:prstGeom prst="rect">
                      <a:avLst/>
                    </a:prstGeom>
                  </pic:spPr>
                </pic:pic>
              </a:graphicData>
            </a:graphic>
          </wp:inline>
        </w:drawing>
      </w:r>
    </w:p>
    <w:p w14:paraId="2D0D2E08" w14:textId="77777777" w:rsidR="00750403" w:rsidRDefault="00750403" w:rsidP="00750403">
      <w:pPr>
        <w:spacing w:before="240" w:after="240" w:line="360" w:lineRule="auto"/>
        <w:ind w:firstLine="720"/>
      </w:pPr>
      <w:r w:rsidRPr="00750403">
        <w:t>La minificación reduce la cantidad de datos enviados al navegador, mejorando el tiempo de respuesta y la velocidad de carga de la página.</w:t>
      </w:r>
    </w:p>
    <w:p w14:paraId="63E5A726" w14:textId="7D98DB26" w:rsidR="00A81020" w:rsidRPr="00750403" w:rsidRDefault="00750403" w:rsidP="00750403">
      <w:pPr>
        <w:spacing w:before="240" w:after="240" w:line="360" w:lineRule="auto"/>
      </w:pPr>
      <w:r w:rsidRPr="00750403">
        <w:rPr>
          <w:b/>
        </w:rPr>
        <w:t>Optimización de imágenes</w:t>
      </w:r>
      <w:r w:rsidR="00D96E93">
        <w:rPr>
          <w:b/>
        </w:rPr>
        <w:t>:</w:t>
      </w:r>
    </w:p>
    <w:p w14:paraId="7C4A3F7B" w14:textId="439B56AC" w:rsidR="00A81020" w:rsidRDefault="00D96E93">
      <w:pPr>
        <w:numPr>
          <w:ilvl w:val="0"/>
          <w:numId w:val="2"/>
        </w:numPr>
        <w:spacing w:before="240" w:after="200" w:line="360" w:lineRule="auto"/>
      </w:pPr>
      <w:r>
        <w:rPr>
          <w:b/>
        </w:rPr>
        <w:t xml:space="preserve">Descripción: </w:t>
      </w:r>
      <w:r w:rsidR="00750403">
        <w:t>P</w:t>
      </w:r>
      <w:r w:rsidR="00750403" w:rsidRPr="00750403">
        <w:t>roceso de reducir el tamaño de los archivos de imagen sin comprometer significativamente su calidad visual. El objetivo es que las imágenes se carguen más rápido en una página web, mejorando así el rendimiento del sitio y la experiencia del usuario.</w:t>
      </w:r>
    </w:p>
    <w:p w14:paraId="47725A5A" w14:textId="3FF01CB4" w:rsidR="00A81020" w:rsidRDefault="00D96E93">
      <w:pPr>
        <w:numPr>
          <w:ilvl w:val="0"/>
          <w:numId w:val="2"/>
        </w:numPr>
        <w:spacing w:before="200" w:after="240" w:line="360" w:lineRule="auto"/>
      </w:pPr>
      <w:r>
        <w:rPr>
          <w:b/>
        </w:rPr>
        <w:t xml:space="preserve">Implementación: </w:t>
      </w:r>
      <w:r w:rsidR="00756B52" w:rsidRPr="00756B52">
        <w:t xml:space="preserve">Se emplearon herramientas en línea para comprimir imágenes y convertirlas </w:t>
      </w:r>
      <w:r w:rsidR="00756B52">
        <w:t xml:space="preserve">a </w:t>
      </w:r>
      <w:r w:rsidR="00756B52" w:rsidRPr="00756B52">
        <w:t>WebP</w:t>
      </w:r>
      <w:r w:rsidR="00756B52">
        <w:t xml:space="preserve">, un formato </w:t>
      </w:r>
      <w:r w:rsidR="00756B52" w:rsidRPr="00756B52">
        <w:t>desarrollado por Google, el cual ofrece una alta compresión manteniendo una calidad visual similar a otros formatos como JPEG y PNG, pero reduciendo notablemente el tamaño de los archivos. Además, se consideró utilizar el atributo srcset en las etiquetas de imagen de HTML para ajustar automáticamente el tamaño de las imágenes según el dispositivo desde el cual se acceden.</w:t>
      </w:r>
    </w:p>
    <w:p w14:paraId="09011487" w14:textId="40AF7968" w:rsidR="00A81020" w:rsidRDefault="00D96E93">
      <w:pPr>
        <w:spacing w:before="240" w:after="240" w:line="360" w:lineRule="auto"/>
        <w:ind w:firstLine="720"/>
        <w:rPr>
          <w:b/>
          <w:lang w:val="en-US"/>
        </w:rPr>
      </w:pPr>
      <w:r w:rsidRPr="00181DD2">
        <w:rPr>
          <w:b/>
          <w:lang w:val="en-US"/>
        </w:rPr>
        <w:t>Ejemplo:</w:t>
      </w:r>
    </w:p>
    <w:p w14:paraId="26D16692" w14:textId="54CD32EB" w:rsidR="00756B52" w:rsidRDefault="00756B52">
      <w:pPr>
        <w:spacing w:before="240" w:after="240" w:line="360" w:lineRule="auto"/>
        <w:ind w:firstLine="720"/>
        <w:rPr>
          <w:b/>
          <w:lang w:val="en-US"/>
        </w:rPr>
      </w:pPr>
      <w:r>
        <w:rPr>
          <w:b/>
          <w:lang w:val="en-US"/>
        </w:rPr>
        <w:t>a. Imagen JPG, PNG, JPEG</w:t>
      </w:r>
    </w:p>
    <w:p w14:paraId="3C5F3FA2" w14:textId="5F2738BC" w:rsidR="00756B52" w:rsidRDefault="00756B52">
      <w:pPr>
        <w:spacing w:before="240" w:after="240" w:line="360" w:lineRule="auto"/>
        <w:ind w:firstLine="720"/>
        <w:rPr>
          <w:b/>
          <w:lang w:val="en-US"/>
        </w:rPr>
      </w:pPr>
      <w:r>
        <w:rPr>
          <w:b/>
          <w:noProof/>
          <w:lang w:val="en-US"/>
        </w:rPr>
        <w:lastRenderedPageBreak/>
        <w:drawing>
          <wp:inline distT="0" distB="0" distL="0" distR="0" wp14:anchorId="186347DF" wp14:editId="34F1F0CB">
            <wp:extent cx="5268060" cy="266737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5268060" cy="2667372"/>
                    </a:xfrm>
                    <a:prstGeom prst="rect">
                      <a:avLst/>
                    </a:prstGeom>
                  </pic:spPr>
                </pic:pic>
              </a:graphicData>
            </a:graphic>
          </wp:inline>
        </w:drawing>
      </w:r>
    </w:p>
    <w:p w14:paraId="7EB87C8E" w14:textId="214CEB22" w:rsidR="00756B52" w:rsidRDefault="00756B52">
      <w:pPr>
        <w:spacing w:before="240" w:after="240" w:line="360" w:lineRule="auto"/>
        <w:ind w:firstLine="720"/>
        <w:rPr>
          <w:b/>
          <w:lang w:val="en-US"/>
        </w:rPr>
      </w:pPr>
      <w:r>
        <w:rPr>
          <w:b/>
          <w:lang w:val="en-US"/>
        </w:rPr>
        <w:t>b. Imagen WebP</w:t>
      </w:r>
    </w:p>
    <w:p w14:paraId="1EE54355" w14:textId="3C7EF393" w:rsidR="00756B52" w:rsidRPr="00181DD2" w:rsidRDefault="00756B52">
      <w:pPr>
        <w:spacing w:before="240" w:after="240" w:line="360" w:lineRule="auto"/>
        <w:ind w:firstLine="720"/>
        <w:rPr>
          <w:b/>
          <w:lang w:val="en-US"/>
        </w:rPr>
      </w:pPr>
      <w:r>
        <w:rPr>
          <w:b/>
          <w:noProof/>
          <w:lang w:val="en-US"/>
        </w:rPr>
        <w:drawing>
          <wp:inline distT="0" distB="0" distL="0" distR="0" wp14:anchorId="6D53240B" wp14:editId="4AABA932">
            <wp:extent cx="5210902" cy="2657846"/>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5210902" cy="2657846"/>
                    </a:xfrm>
                    <a:prstGeom prst="rect">
                      <a:avLst/>
                    </a:prstGeom>
                  </pic:spPr>
                </pic:pic>
              </a:graphicData>
            </a:graphic>
          </wp:inline>
        </w:drawing>
      </w:r>
    </w:p>
    <w:p w14:paraId="09997704" w14:textId="77C81943" w:rsidR="00A81020" w:rsidRPr="00756B52" w:rsidRDefault="00756B52" w:rsidP="00756B52">
      <w:pPr>
        <w:spacing w:before="240" w:after="240" w:line="360" w:lineRule="auto"/>
        <w:ind w:left="720"/>
        <w:rPr>
          <w:rFonts w:ascii="VT323" w:eastAsia="VT323" w:hAnsi="VT323" w:cs="VT323"/>
          <w:sz w:val="32"/>
          <w:szCs w:val="32"/>
          <w:lang w:val="en-US"/>
        </w:rPr>
      </w:pPr>
      <w:r w:rsidRPr="00140560">
        <w:rPr>
          <w:rFonts w:ascii="VT323" w:eastAsia="VT323" w:hAnsi="VT323" w:cs="VT323"/>
          <w:sz w:val="32"/>
          <w:szCs w:val="32"/>
          <w:lang w:val="en-US"/>
        </w:rPr>
        <w:t>&lt;img data-src="nevera.webp" srcset="nevera.webp 600w, nevera.webp 1200w, nevera.webp 2000w" loading="lazy" alt="nevera"&gt;</w:t>
      </w:r>
    </w:p>
    <w:p w14:paraId="05FFFA26" w14:textId="20960899" w:rsidR="00A81020" w:rsidRDefault="00756B52" w:rsidP="00756B52">
      <w:pPr>
        <w:spacing w:before="240" w:after="240" w:line="360" w:lineRule="auto"/>
        <w:ind w:firstLine="720"/>
        <w:rPr>
          <w:b/>
        </w:rPr>
      </w:pPr>
      <w:r w:rsidRPr="00756B52">
        <w:t>La compresión de imágenes redujo el tamaño de los archivos, mejorando el tiempo de descarga y la eficiencia del sitio web, especialmente en dispositivos móviles.</w:t>
      </w:r>
      <w:r w:rsidR="00D96E93">
        <w:br w:type="page"/>
      </w:r>
    </w:p>
    <w:p w14:paraId="482C2ED0" w14:textId="547CE9ED" w:rsidR="00A81020" w:rsidRDefault="00D96E93">
      <w:pPr>
        <w:spacing w:before="240" w:after="240" w:line="360" w:lineRule="auto"/>
        <w:rPr>
          <w:b/>
        </w:rPr>
      </w:pPr>
      <w:r>
        <w:rPr>
          <w:b/>
        </w:rPr>
        <w:lastRenderedPageBreak/>
        <w:t xml:space="preserve">Pruebas </w:t>
      </w:r>
      <w:r w:rsidR="00756B52">
        <w:rPr>
          <w:b/>
        </w:rPr>
        <w:t>de Rendimiento</w:t>
      </w:r>
      <w:r>
        <w:rPr>
          <w:b/>
        </w:rPr>
        <w:t>:</w:t>
      </w:r>
    </w:p>
    <w:p w14:paraId="620CC571" w14:textId="3EC17544" w:rsidR="00A81020" w:rsidRDefault="00756B52">
      <w:pPr>
        <w:spacing w:before="240" w:after="240" w:line="360" w:lineRule="auto"/>
        <w:ind w:firstLine="720"/>
      </w:pPr>
      <w:r w:rsidRPr="00756B52">
        <w:t>Se realizaron pruebas de rendimiento utilizando las herramientas Lighthouse</w:t>
      </w:r>
      <w:r>
        <w:t xml:space="preserve"> (Chrome DevTools)</w:t>
      </w:r>
      <w:r w:rsidRPr="00756B52">
        <w:t xml:space="preserve"> antes y después de aplicar las optimizaciones</w:t>
      </w:r>
      <w:r w:rsidR="00D96E93">
        <w:t>:</w:t>
      </w:r>
    </w:p>
    <w:p w14:paraId="1EFF5EC3" w14:textId="04694657" w:rsidR="00A81020" w:rsidRDefault="008064B2">
      <w:pPr>
        <w:numPr>
          <w:ilvl w:val="0"/>
          <w:numId w:val="3"/>
        </w:numPr>
        <w:spacing w:before="240" w:after="240" w:line="360" w:lineRule="auto"/>
        <w:rPr>
          <w:b/>
        </w:rPr>
      </w:pPr>
      <w:r>
        <w:rPr>
          <w:rStyle w:val="Textoennegrita"/>
        </w:rPr>
        <w:t>Resultados antes de la optimización</w:t>
      </w:r>
      <w:r>
        <w:t>:</w:t>
      </w:r>
    </w:p>
    <w:p w14:paraId="45E32918" w14:textId="5EBF997D" w:rsidR="00A81020" w:rsidRDefault="008064B2" w:rsidP="008064B2">
      <w:pPr>
        <w:spacing w:before="240" w:after="240" w:line="360" w:lineRule="auto"/>
        <w:jc w:val="center"/>
        <w:rPr>
          <w:b/>
        </w:rPr>
      </w:pPr>
      <w:r>
        <w:rPr>
          <w:b/>
          <w:noProof/>
        </w:rPr>
        <w:drawing>
          <wp:inline distT="0" distB="0" distL="0" distR="0" wp14:anchorId="54127D35" wp14:editId="28988C4C">
            <wp:extent cx="4305901" cy="6087325"/>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4305901" cy="6087325"/>
                    </a:xfrm>
                    <a:prstGeom prst="rect">
                      <a:avLst/>
                    </a:prstGeom>
                  </pic:spPr>
                </pic:pic>
              </a:graphicData>
            </a:graphic>
          </wp:inline>
        </w:drawing>
      </w:r>
    </w:p>
    <w:p w14:paraId="1D384FED" w14:textId="77777777" w:rsidR="008064B2" w:rsidRPr="008064B2" w:rsidRDefault="008064B2" w:rsidP="008064B2">
      <w:pPr>
        <w:pStyle w:val="Prrafodelista"/>
        <w:numPr>
          <w:ilvl w:val="0"/>
          <w:numId w:val="7"/>
        </w:numPr>
        <w:spacing w:before="240" w:after="240" w:line="360" w:lineRule="auto"/>
        <w:rPr>
          <w:b/>
        </w:rPr>
      </w:pPr>
      <w:r w:rsidRPr="008064B2">
        <w:rPr>
          <w:b/>
        </w:rPr>
        <w:lastRenderedPageBreak/>
        <w:t xml:space="preserve">Lighthouse: </w:t>
      </w:r>
      <w:r w:rsidRPr="008064B2">
        <w:rPr>
          <w:bCs/>
        </w:rPr>
        <w:t>La página tenía una puntuación de rendimiento de 55/100.</w:t>
      </w:r>
    </w:p>
    <w:p w14:paraId="777026E0" w14:textId="145EF42B" w:rsidR="008064B2" w:rsidRPr="008064B2" w:rsidRDefault="008064B2" w:rsidP="008064B2">
      <w:pPr>
        <w:pStyle w:val="Prrafodelista"/>
        <w:numPr>
          <w:ilvl w:val="0"/>
          <w:numId w:val="7"/>
        </w:numPr>
        <w:spacing w:before="240" w:after="240" w:line="360" w:lineRule="auto"/>
        <w:rPr>
          <w:b/>
        </w:rPr>
      </w:pPr>
      <w:r w:rsidRPr="008064B2">
        <w:rPr>
          <w:b/>
        </w:rPr>
        <w:t xml:space="preserve">Factores identificados: </w:t>
      </w:r>
      <w:r w:rsidRPr="008064B2">
        <w:rPr>
          <w:bCs/>
        </w:rPr>
        <w:t>Carga lenta de imágenes, archivos CSS y JavaScript no minificados, y tamaño de imágenes excesivamente grandes.</w:t>
      </w:r>
    </w:p>
    <w:p w14:paraId="36AC57C9" w14:textId="4B1C62A7" w:rsidR="00A81020" w:rsidRDefault="008064B2">
      <w:pPr>
        <w:numPr>
          <w:ilvl w:val="0"/>
          <w:numId w:val="3"/>
        </w:numPr>
        <w:spacing w:before="240" w:after="240" w:line="360" w:lineRule="auto"/>
        <w:rPr>
          <w:b/>
        </w:rPr>
      </w:pPr>
      <w:r>
        <w:rPr>
          <w:rStyle w:val="Textoennegrita"/>
        </w:rPr>
        <w:t xml:space="preserve">Resultados </w:t>
      </w:r>
      <w:r>
        <w:rPr>
          <w:rStyle w:val="Textoennegrita"/>
        </w:rPr>
        <w:t>después</w:t>
      </w:r>
      <w:r>
        <w:rPr>
          <w:rStyle w:val="Textoennegrita"/>
        </w:rPr>
        <w:t xml:space="preserve"> de la optimización</w:t>
      </w:r>
      <w:r w:rsidR="00D96E93">
        <w:rPr>
          <w:b/>
        </w:rPr>
        <w:t>:</w:t>
      </w:r>
    </w:p>
    <w:p w14:paraId="0CB07A3D" w14:textId="169C688E" w:rsidR="00A81020" w:rsidRDefault="008064B2" w:rsidP="008064B2">
      <w:pPr>
        <w:spacing w:before="240" w:after="240" w:line="360" w:lineRule="auto"/>
        <w:jc w:val="center"/>
        <w:rPr>
          <w:b/>
        </w:rPr>
      </w:pPr>
      <w:r>
        <w:rPr>
          <w:b/>
          <w:noProof/>
        </w:rPr>
        <w:drawing>
          <wp:inline distT="0" distB="0" distL="0" distR="0" wp14:anchorId="6B55BC3F" wp14:editId="797B9F55">
            <wp:extent cx="4305901" cy="608732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4305901" cy="6087325"/>
                    </a:xfrm>
                    <a:prstGeom prst="rect">
                      <a:avLst/>
                    </a:prstGeom>
                  </pic:spPr>
                </pic:pic>
              </a:graphicData>
            </a:graphic>
          </wp:inline>
        </w:drawing>
      </w:r>
    </w:p>
    <w:p w14:paraId="74B49A00" w14:textId="24392667" w:rsidR="00A81020" w:rsidRPr="008064B2" w:rsidRDefault="008064B2" w:rsidP="008064B2">
      <w:pPr>
        <w:pStyle w:val="Prrafodelista"/>
        <w:numPr>
          <w:ilvl w:val="0"/>
          <w:numId w:val="8"/>
        </w:numPr>
        <w:spacing w:before="240" w:after="240" w:line="360" w:lineRule="auto"/>
        <w:rPr>
          <w:b/>
        </w:rPr>
      </w:pPr>
      <w:r w:rsidRPr="008064B2">
        <w:rPr>
          <w:b/>
        </w:rPr>
        <w:lastRenderedPageBreak/>
        <w:t xml:space="preserve">Lighthouse: </w:t>
      </w:r>
      <w:r w:rsidRPr="008064B2">
        <w:rPr>
          <w:bCs/>
        </w:rPr>
        <w:t>La puntuación de rendimiento mejoró a 90/100 después de la implementación de las técnicas de optimización.</w:t>
      </w:r>
    </w:p>
    <w:p w14:paraId="4F84D98D" w14:textId="77777777" w:rsidR="00A81020" w:rsidRDefault="00D96E93">
      <w:pPr>
        <w:spacing w:before="240" w:after="240" w:line="360" w:lineRule="auto"/>
        <w:rPr>
          <w:rFonts w:ascii="Calibri" w:eastAsia="Calibri" w:hAnsi="Calibri" w:cs="Calibri"/>
          <w:b/>
        </w:rPr>
      </w:pPr>
      <w:r>
        <w:rPr>
          <w:b/>
        </w:rPr>
        <w:t>C</w:t>
      </w:r>
      <w:r>
        <w:rPr>
          <w:b/>
        </w:rPr>
        <w:t>onclusiones:</w:t>
      </w:r>
    </w:p>
    <w:p w14:paraId="369AD143" w14:textId="211E7EC8" w:rsidR="00A81020" w:rsidRDefault="008064B2">
      <w:pPr>
        <w:spacing w:before="240" w:after="240" w:line="360" w:lineRule="auto"/>
        <w:ind w:firstLine="720"/>
      </w:pPr>
      <w:r w:rsidRPr="008064B2">
        <w:t>La implementación de técnicas de optimización y las pruebas unitarias han mejorado considerablemente la eficiencia y funcionalidad del sitio web de comercio electrónico. Las pruebas de rendimiento reflejaron mejoras notables en la velocidad de carga, mientras que las pruebas unitarias validaron la correcta operación del carrito de compras, asegurando una experiencia de usuario fluida.</w:t>
      </w:r>
    </w:p>
    <w:sectPr w:rsidR="00A81020">
      <w:headerReference w:type="default" r:id="rId15"/>
      <w:headerReference w:type="first" r:id="rId16"/>
      <w:footerReference w:type="first" r:id="rId17"/>
      <w:pgSz w:w="12240" w:h="15840"/>
      <w:pgMar w:top="1700" w:right="1417" w:bottom="170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92F2" w14:textId="77777777" w:rsidR="00D96E93" w:rsidRDefault="00D96E93">
      <w:pPr>
        <w:spacing w:line="240" w:lineRule="auto"/>
      </w:pPr>
      <w:r>
        <w:separator/>
      </w:r>
    </w:p>
  </w:endnote>
  <w:endnote w:type="continuationSeparator" w:id="0">
    <w:p w14:paraId="136293B9" w14:textId="77777777" w:rsidR="00D96E93" w:rsidRDefault="00D96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T32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BFD" w14:textId="77777777" w:rsidR="00A81020" w:rsidRDefault="00A810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8B3F" w14:textId="77777777" w:rsidR="00D96E93" w:rsidRDefault="00D96E93">
      <w:pPr>
        <w:spacing w:line="240" w:lineRule="auto"/>
      </w:pPr>
      <w:r>
        <w:separator/>
      </w:r>
    </w:p>
  </w:footnote>
  <w:footnote w:type="continuationSeparator" w:id="0">
    <w:p w14:paraId="5627A7C2" w14:textId="77777777" w:rsidR="00D96E93" w:rsidRDefault="00D96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B113" w14:textId="77777777" w:rsidR="00A81020" w:rsidRDefault="00A810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96BC" w14:textId="77777777" w:rsidR="00A81020" w:rsidRDefault="00D96E93">
    <w:r>
      <w:rPr>
        <w:noProof/>
      </w:rPr>
      <w:drawing>
        <wp:anchor distT="114300" distB="114300" distL="114300" distR="114300" simplePos="0" relativeHeight="251658240" behindDoc="0" locked="0" layoutInCell="1" hidden="0" allowOverlap="1" wp14:anchorId="7095AF83" wp14:editId="397B298E">
          <wp:simplePos x="0" y="0"/>
          <wp:positionH relativeFrom="column">
            <wp:posOffset>5124450</wp:posOffset>
          </wp:positionH>
          <wp:positionV relativeFrom="paragraph">
            <wp:posOffset>-342899</wp:posOffset>
          </wp:positionV>
          <wp:extent cx="1639387" cy="163938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39387" cy="163938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7B5"/>
    <w:multiLevelType w:val="multilevel"/>
    <w:tmpl w:val="42E48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D0225F"/>
    <w:multiLevelType w:val="multilevel"/>
    <w:tmpl w:val="8A54429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96D6A"/>
    <w:multiLevelType w:val="hybridMultilevel"/>
    <w:tmpl w:val="FF8C4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1C3AA8"/>
    <w:multiLevelType w:val="hybridMultilevel"/>
    <w:tmpl w:val="F440FC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1C45CF"/>
    <w:multiLevelType w:val="multilevel"/>
    <w:tmpl w:val="90F484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C76B02"/>
    <w:multiLevelType w:val="multilevel"/>
    <w:tmpl w:val="E2569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151C0E"/>
    <w:multiLevelType w:val="multilevel"/>
    <w:tmpl w:val="10A4A8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A31619"/>
    <w:multiLevelType w:val="hybridMultilevel"/>
    <w:tmpl w:val="F45C28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20"/>
    <w:rsid w:val="00140560"/>
    <w:rsid w:val="00181DD2"/>
    <w:rsid w:val="00750403"/>
    <w:rsid w:val="00756B52"/>
    <w:rsid w:val="008064B2"/>
    <w:rsid w:val="00852F1C"/>
    <w:rsid w:val="00A81020"/>
    <w:rsid w:val="00D96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B389"/>
  <w15:docId w15:val="{EC57D9C1-81AC-4EDA-B504-B1FAB4E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81DD2"/>
    <w:rPr>
      <w:color w:val="0000FF" w:themeColor="hyperlink"/>
      <w:u w:val="single"/>
    </w:rPr>
  </w:style>
  <w:style w:type="character" w:styleId="Mencinsinresolver">
    <w:name w:val="Unresolved Mention"/>
    <w:basedOn w:val="Fuentedeprrafopredeter"/>
    <w:uiPriority w:val="99"/>
    <w:semiHidden/>
    <w:unhideWhenUsed/>
    <w:rsid w:val="00181DD2"/>
    <w:rPr>
      <w:color w:val="605E5C"/>
      <w:shd w:val="clear" w:color="auto" w:fill="E1DFDD"/>
    </w:rPr>
  </w:style>
  <w:style w:type="character" w:styleId="Hipervnculovisitado">
    <w:name w:val="FollowedHyperlink"/>
    <w:basedOn w:val="Fuentedeprrafopredeter"/>
    <w:uiPriority w:val="99"/>
    <w:semiHidden/>
    <w:unhideWhenUsed/>
    <w:rsid w:val="00181DD2"/>
    <w:rPr>
      <w:color w:val="800080" w:themeColor="followedHyperlink"/>
      <w:u w:val="single"/>
    </w:rPr>
  </w:style>
  <w:style w:type="character" w:styleId="Textoennegrita">
    <w:name w:val="Strong"/>
    <w:basedOn w:val="Fuentedeprrafopredeter"/>
    <w:uiPriority w:val="22"/>
    <w:qFormat/>
    <w:rsid w:val="00852F1C"/>
    <w:rPr>
      <w:b/>
      <w:bCs/>
    </w:rPr>
  </w:style>
  <w:style w:type="paragraph" w:styleId="Prrafodelista">
    <w:name w:val="List Paragraph"/>
    <w:basedOn w:val="Normal"/>
    <w:uiPriority w:val="34"/>
    <w:qFormat/>
    <w:rsid w:val="0075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9431">
      <w:bodyDiv w:val="1"/>
      <w:marLeft w:val="0"/>
      <w:marRight w:val="0"/>
      <w:marTop w:val="0"/>
      <w:marBottom w:val="0"/>
      <w:divBdr>
        <w:top w:val="none" w:sz="0" w:space="0" w:color="auto"/>
        <w:left w:val="none" w:sz="0" w:space="0" w:color="auto"/>
        <w:bottom w:val="none" w:sz="0" w:space="0" w:color="auto"/>
        <w:right w:val="none" w:sz="0" w:space="0" w:color="auto"/>
      </w:divBdr>
    </w:div>
    <w:div w:id="584191887">
      <w:bodyDiv w:val="1"/>
      <w:marLeft w:val="0"/>
      <w:marRight w:val="0"/>
      <w:marTop w:val="0"/>
      <w:marBottom w:val="0"/>
      <w:divBdr>
        <w:top w:val="none" w:sz="0" w:space="0" w:color="auto"/>
        <w:left w:val="none" w:sz="0" w:space="0" w:color="auto"/>
        <w:bottom w:val="none" w:sz="0" w:space="0" w:color="auto"/>
        <w:right w:val="none" w:sz="0" w:space="0" w:color="auto"/>
      </w:divBdr>
    </w:div>
    <w:div w:id="1179462515">
      <w:bodyDiv w:val="1"/>
      <w:marLeft w:val="0"/>
      <w:marRight w:val="0"/>
      <w:marTop w:val="0"/>
      <w:marBottom w:val="0"/>
      <w:divBdr>
        <w:top w:val="none" w:sz="0" w:space="0" w:color="auto"/>
        <w:left w:val="none" w:sz="0" w:space="0" w:color="auto"/>
        <w:bottom w:val="none" w:sz="0" w:space="0" w:color="auto"/>
        <w:right w:val="none" w:sz="0" w:space="0" w:color="auto"/>
      </w:divBdr>
      <w:divsChild>
        <w:div w:id="400760055">
          <w:marLeft w:val="0"/>
          <w:marRight w:val="0"/>
          <w:marTop w:val="0"/>
          <w:marBottom w:val="0"/>
          <w:divBdr>
            <w:top w:val="none" w:sz="0" w:space="0" w:color="auto"/>
            <w:left w:val="none" w:sz="0" w:space="0" w:color="auto"/>
            <w:bottom w:val="none" w:sz="0" w:space="0" w:color="auto"/>
            <w:right w:val="none" w:sz="0" w:space="0" w:color="auto"/>
          </w:divBdr>
          <w:divsChild>
            <w:div w:id="1832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372">
      <w:bodyDiv w:val="1"/>
      <w:marLeft w:val="0"/>
      <w:marRight w:val="0"/>
      <w:marTop w:val="0"/>
      <w:marBottom w:val="0"/>
      <w:divBdr>
        <w:top w:val="none" w:sz="0" w:space="0" w:color="auto"/>
        <w:left w:val="none" w:sz="0" w:space="0" w:color="auto"/>
        <w:bottom w:val="none" w:sz="0" w:space="0" w:color="auto"/>
        <w:right w:val="none" w:sz="0" w:space="0" w:color="auto"/>
      </w:divBdr>
      <w:divsChild>
        <w:div w:id="353458745">
          <w:marLeft w:val="0"/>
          <w:marRight w:val="0"/>
          <w:marTop w:val="0"/>
          <w:marBottom w:val="0"/>
          <w:divBdr>
            <w:top w:val="none" w:sz="0" w:space="0" w:color="auto"/>
            <w:left w:val="none" w:sz="0" w:space="0" w:color="auto"/>
            <w:bottom w:val="none" w:sz="0" w:space="0" w:color="auto"/>
            <w:right w:val="none" w:sz="0" w:space="0" w:color="auto"/>
          </w:divBdr>
          <w:divsChild>
            <w:div w:id="1252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venmeow.github.io/Front_End_Optimization_Testing/cart.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venmeow.github.io/Front_End_Optimization_Testing/items.html"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779</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Maicol Stiven</cp:lastModifiedBy>
  <cp:revision>2</cp:revision>
  <dcterms:created xsi:type="dcterms:W3CDTF">2024-10-21T00:30:00Z</dcterms:created>
  <dcterms:modified xsi:type="dcterms:W3CDTF">2024-10-21T01:40:00Z</dcterms:modified>
</cp:coreProperties>
</file>