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CD1" w:rsidRDefault="00D5511E">
      <w:r>
        <w:t>Meeting OZB 13.06.2013</w:t>
      </w:r>
    </w:p>
    <w:p w:rsidR="00D5511E" w:rsidRDefault="00395431">
      <w:r>
        <w:t>Kontenklasse: Wie sieht der Anwendungsfall bei Änderungen von Stammdaten aus(NEW/EDIT/DELETE). -&gt; Herr Kienle macht sich gedanken.</w:t>
      </w:r>
    </w:p>
    <w:p w:rsidR="00FB3294" w:rsidRDefault="00FB3294"/>
    <w:p w:rsidR="00FB3294" w:rsidRDefault="00FB3294">
      <w:r>
        <w:t>Sachbearbeiter (Kann null sein)</w:t>
      </w:r>
    </w:p>
    <w:p w:rsidR="00FB3294" w:rsidRDefault="00FB3294">
      <w:r>
        <w:t>Bankname: nichts machen</w:t>
      </w:r>
    </w:p>
    <w:p w:rsidR="00FB3294" w:rsidRDefault="00FB3294">
      <w:r>
        <w:t>Bankverbindung: BankKtoNr, Bindestrich rausnhemen bei der Migration und auf Integer umstellen.</w:t>
      </w:r>
    </w:p>
    <w:p w:rsidR="00FB3294" w:rsidRDefault="00FB3294">
      <w:r>
        <w:t>EEKonto: SachPnr: ForeignKey geht nur wenn es nur einen gibt. (SachPnr auf Mnr verweisen lassen)</w:t>
      </w:r>
    </w:p>
    <w:p w:rsidR="00FB3294" w:rsidRDefault="00FB3294" w:rsidP="00FB3294">
      <w:r>
        <w:t xml:space="preserve">EEKonto: </w:t>
      </w:r>
      <w:r>
        <w:t>BankID</w:t>
      </w:r>
      <w:r>
        <w:t xml:space="preserve">: </w:t>
      </w:r>
      <w:r>
        <w:t>NOT NULL richtig. Prozess muss geändert werden -&gt; EEKonto darf erst angelegt werden, wenn es die Bankverbindung gibt.</w:t>
      </w:r>
    </w:p>
    <w:p w:rsidR="00D20C69" w:rsidRDefault="00D20C69" w:rsidP="00FB3294">
      <w:r>
        <w:t>EEKonto: Kreditlimit not null und default soll auf 0.00 gesetzt werden.</w:t>
      </w:r>
    </w:p>
    <w:p w:rsidR="00D20C69" w:rsidRDefault="00D20C69" w:rsidP="00FB3294">
      <w:r>
        <w:t>ZEKonto: pgnr auf not null setzten -&gt; Pflichtfeld</w:t>
      </w:r>
    </w:p>
    <w:p w:rsidR="00B24496" w:rsidRDefault="00B24496" w:rsidP="00FB3294">
      <w:r>
        <w:t>Bürgschaft: nichts zu tun</w:t>
      </w:r>
    </w:p>
    <w:p w:rsidR="00B24496" w:rsidRDefault="00B24496" w:rsidP="00FB3294">
      <w:r>
        <w:t>ZEKonto: ZahlModus: not null -&gt; M = Monatlich, Q = quartalsweise J = jährlich, O = offen</w:t>
      </w:r>
    </w:p>
    <w:p w:rsidR="00B24496" w:rsidRDefault="00B24496" w:rsidP="00FB3294">
      <w:r>
        <w:t xml:space="preserve">ZEKonto: ZEStatus: </w:t>
      </w:r>
      <w:r w:rsidR="00A310A8">
        <w:t>A = Aktiv E = Beendet</w:t>
      </w:r>
    </w:p>
    <w:p w:rsidR="00841285" w:rsidRDefault="00841285" w:rsidP="00FB3294">
      <w:r>
        <w:t>Migrationstool: Tabelle Buchung: Felder Punkte und PsaldoAcc sind in der Produktiv Datenbank vertauscht, migrationstool muss angepasst werden. (Martin hats gemacht) Muss in Ruby nachgezogen werden.</w:t>
      </w:r>
    </w:p>
    <w:p w:rsidR="00E933CB" w:rsidRDefault="00E933CB" w:rsidP="00FB3294"/>
    <w:p w:rsidR="00E933CB" w:rsidRDefault="00E933CB" w:rsidP="00FB3294">
      <w:r>
        <w:t>Nächstes Treffen: Mittwoch 17.07.2013 14:15 Uhr</w:t>
      </w:r>
      <w:bookmarkStart w:id="0" w:name="_GoBack"/>
      <w:bookmarkEnd w:id="0"/>
    </w:p>
    <w:p w:rsidR="00FB3294" w:rsidRDefault="00FB3294"/>
    <w:sectPr w:rsidR="00FB32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11E"/>
    <w:rsid w:val="00395431"/>
    <w:rsid w:val="00841285"/>
    <w:rsid w:val="00877215"/>
    <w:rsid w:val="00A310A8"/>
    <w:rsid w:val="00B24496"/>
    <w:rsid w:val="00C252FE"/>
    <w:rsid w:val="00D20C69"/>
    <w:rsid w:val="00D5511E"/>
    <w:rsid w:val="00E933CB"/>
    <w:rsid w:val="00E93CD1"/>
    <w:rsid w:val="00FB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2013-06-13T12:21:00Z</dcterms:created>
  <dcterms:modified xsi:type="dcterms:W3CDTF">2013-06-13T15:31:00Z</dcterms:modified>
</cp:coreProperties>
</file>