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FAD2" w14:textId="492CFDE2" w:rsidR="003C0403" w:rsidRDefault="00CD3009">
      <w:r>
        <w:t>Слайд 2.</w:t>
      </w:r>
    </w:p>
    <w:p w14:paraId="540E8A7A" w14:textId="77777777" w:rsidR="00CD3009" w:rsidRPr="00CD3009" w:rsidRDefault="00CD3009" w:rsidP="00CD3009">
      <w:pPr>
        <w:pStyle w:val="1"/>
        <w:spacing w:line="360" w:lineRule="auto"/>
        <w:rPr>
          <w:szCs w:val="28"/>
        </w:rPr>
      </w:pPr>
      <w:r w:rsidRPr="00CD3009">
        <w:rPr>
          <w:szCs w:val="28"/>
        </w:rPr>
        <w:t>На момент начала разработки вышеперечисленные процессы протекают следующим образом:</w:t>
      </w:r>
    </w:p>
    <w:p w14:paraId="4CE35BB0" w14:textId="77777777" w:rsidR="00CD3009" w:rsidRPr="00CD3009" w:rsidRDefault="00CD3009" w:rsidP="00CD3009">
      <w:pPr>
        <w:pStyle w:val="1"/>
        <w:numPr>
          <w:ilvl w:val="0"/>
          <w:numId w:val="2"/>
        </w:numPr>
        <w:spacing w:line="360" w:lineRule="auto"/>
        <w:rPr>
          <w:szCs w:val="28"/>
        </w:rPr>
      </w:pPr>
      <w:r w:rsidRPr="00CD3009">
        <w:rPr>
          <w:szCs w:val="28"/>
        </w:rPr>
        <w:t>покупка билетов – производится исключительно с помощью контроллеров-кассиров. Покупатель не видит все рейсы, оставшееся количество билетов, реальную цену. Есть вероятность, что контроллеры могут сохранять последние билеты специально, с целью продажи их своим знакомым, либо могут завышать цену. Контроль за контроллерами отсутствует. Также, имеет место быть проблема формирования длинных людских очередей у контроллеров.</w:t>
      </w:r>
    </w:p>
    <w:p w14:paraId="494141F5" w14:textId="77777777" w:rsidR="00CD3009" w:rsidRPr="00CD3009" w:rsidRDefault="00CD3009" w:rsidP="00CD3009">
      <w:pPr>
        <w:pStyle w:val="1"/>
        <w:numPr>
          <w:ilvl w:val="0"/>
          <w:numId w:val="2"/>
        </w:numPr>
        <w:spacing w:line="360" w:lineRule="auto"/>
        <w:rPr>
          <w:szCs w:val="28"/>
        </w:rPr>
      </w:pPr>
      <w:r w:rsidRPr="00CD3009">
        <w:rPr>
          <w:szCs w:val="28"/>
        </w:rPr>
        <w:t xml:space="preserve">нотификация и индикация актуальных рейсов – производится исключительно с помощью громкого голосового объявления, отсутствует визуальное отображение рейсов. Присутствует проблема </w:t>
      </w:r>
      <w:proofErr w:type="spellStart"/>
      <w:r w:rsidRPr="00CD3009">
        <w:rPr>
          <w:szCs w:val="28"/>
        </w:rPr>
        <w:t>мискоммуникации</w:t>
      </w:r>
      <w:proofErr w:type="spellEnd"/>
      <w:r w:rsidRPr="00CD3009">
        <w:rPr>
          <w:szCs w:val="28"/>
        </w:rPr>
        <w:t>, не редки случаи, когда пассажир опаздывал на свой рейс или задерживал его из-за того, что не смог вовремя услышать голосовое объявление.</w:t>
      </w:r>
    </w:p>
    <w:p w14:paraId="5E14A0F0" w14:textId="14BBAD2F" w:rsidR="00CD3009" w:rsidRDefault="00CD3009" w:rsidP="00CD3009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D3009">
        <w:rPr>
          <w:sz w:val="28"/>
          <w:szCs w:val="28"/>
        </w:rPr>
        <w:t>распределение рабочих ресурсов – водители и транспортные средства распределяются с помощью ненастроенной модификации 1С: Предприятие 8. Не настроен учёт работы водителей, лимит амортизации транспортного средства.  Приказ Министерства транспорта РФ от 16 октября 2020 г. № 424 “Об утверждении Особенностей режима рабочего времени и времени отдыха, условий труда водителей автомобилей” исполняется посредственно.</w:t>
      </w:r>
    </w:p>
    <w:p w14:paraId="635BBB93" w14:textId="77777777" w:rsidR="00CD3009" w:rsidRDefault="00CD3009" w:rsidP="00CD3009">
      <w:pPr>
        <w:pStyle w:val="1"/>
        <w:spacing w:line="360" w:lineRule="auto"/>
      </w:pPr>
      <w:r>
        <w:t>Реализация процессов с помощью разрабатываемой системы:</w:t>
      </w:r>
    </w:p>
    <w:p w14:paraId="5137D94F" w14:textId="77777777" w:rsidR="00CD3009" w:rsidRDefault="00CD3009" w:rsidP="00CD3009">
      <w:pPr>
        <w:pStyle w:val="1"/>
        <w:numPr>
          <w:ilvl w:val="0"/>
          <w:numId w:val="2"/>
        </w:numPr>
        <w:spacing w:line="360" w:lineRule="auto"/>
      </w:pPr>
      <w:r>
        <w:t>покупка билетов – появляется возможность приобрести билеты с помощью интерактивных терминалов. У контроллеров-кассиров пропадает возможность держать билеты для знакомых или производить продажу по завышенной цене. Решается проблема с формирование огромных очередей.</w:t>
      </w:r>
    </w:p>
    <w:p w14:paraId="66987C8B" w14:textId="77777777" w:rsidR="00CD3009" w:rsidRDefault="00CD3009" w:rsidP="00CD3009">
      <w:pPr>
        <w:pStyle w:val="1"/>
        <w:numPr>
          <w:ilvl w:val="0"/>
          <w:numId w:val="2"/>
        </w:numPr>
        <w:spacing w:line="360" w:lineRule="auto"/>
      </w:pPr>
      <w:r>
        <w:lastRenderedPageBreak/>
        <w:t>нотификация и индикация актуальных рейсов – вдобавок к голосовым объявлениям будет реализовано табло актуальных рейсов, которое обеспечит визуальное донесение актуальной информации, что значительно снизит количество случаев, когда пассажир опаздывал на рейс.</w:t>
      </w:r>
    </w:p>
    <w:p w14:paraId="02EEE054" w14:textId="77777777" w:rsidR="00CD3009" w:rsidRDefault="00CD3009" w:rsidP="00CD3009">
      <w:pPr>
        <w:pStyle w:val="1"/>
        <w:numPr>
          <w:ilvl w:val="0"/>
          <w:numId w:val="2"/>
        </w:numPr>
        <w:spacing w:line="360" w:lineRule="auto"/>
      </w:pPr>
      <w:r>
        <w:t>распределение рабочих ресурсов – будет реализовано специальное АРМ Оператора, которое позволит чётко производить учёт отработанного времени водителем. АРМ будет интуитивно понятно и удобно в использовании, в отличии от перегруженного и избыточного 1С.</w:t>
      </w:r>
    </w:p>
    <w:p w14:paraId="558C5F2A" w14:textId="052BA208" w:rsidR="006E3BEF" w:rsidRDefault="006E3BEF" w:rsidP="00CD3009">
      <w:pPr>
        <w:spacing w:line="360" w:lineRule="auto"/>
        <w:ind w:left="428"/>
        <w:rPr>
          <w:sz w:val="28"/>
          <w:szCs w:val="28"/>
        </w:rPr>
      </w:pPr>
    </w:p>
    <w:p w14:paraId="23957C5C" w14:textId="77777777" w:rsidR="006E3BEF" w:rsidRDefault="006E3BEF" w:rsidP="006E3BEF">
      <w:pPr>
        <w:pStyle w:val="1"/>
        <w:spacing w:line="360" w:lineRule="auto"/>
      </w:pPr>
      <w:r>
        <w:t xml:space="preserve">Объект – </w:t>
      </w:r>
      <w:r>
        <w:rPr>
          <w:lang w:val="en-US"/>
        </w:rPr>
        <w:t>web</w:t>
      </w:r>
      <w:r w:rsidRPr="00D5282B">
        <w:t>-</w:t>
      </w:r>
      <w:r>
        <w:t>приложение, включающее в себя функционал покупки билетов, отображения рейсов, АРМ оператора.</w:t>
      </w:r>
    </w:p>
    <w:p w14:paraId="75F3C33A" w14:textId="77777777" w:rsidR="006E3BEF" w:rsidRDefault="006E3BEF" w:rsidP="00CD3009">
      <w:pPr>
        <w:spacing w:line="360" w:lineRule="auto"/>
        <w:ind w:left="428"/>
        <w:rPr>
          <w:sz w:val="28"/>
          <w:szCs w:val="28"/>
        </w:rPr>
      </w:pPr>
    </w:p>
    <w:p w14:paraId="6AE4D280" w14:textId="43A3A8CF" w:rsidR="00CD3009" w:rsidRDefault="00CD3009" w:rsidP="00CD30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Слайд 3</w:t>
      </w:r>
    </w:p>
    <w:p w14:paraId="7B182672" w14:textId="77777777" w:rsidR="00EE46A0" w:rsidRDefault="00EE46A0" w:rsidP="00EE46A0">
      <w:pPr>
        <w:pStyle w:val="1"/>
        <w:spacing w:line="360" w:lineRule="auto"/>
      </w:pPr>
      <w:r>
        <w:t xml:space="preserve">Двумя основами системы являются ресурсы (водители и автобусы) и рейсы. Для грамотного учёта ресурсов необходима краткая и не конфиденциальная информация о каждом ресурсе конкретно. Для водителей это ФИО, отработанное время, а также факт доступности водителя. Для автобусов важной информацией являются регистрационный номер, количество мест и состояние транспортного средства. Исходя из этих данных появляется возможность формирования рейсов. Рейс формируется за счёт информации о дате и времени начала рейса, дате и времени окончания, а также о водители и автобусе, обслуживающих этот рейс. Также, важным атрибутом рейса является количество билетов, доступных для покупки. Данный атрибут позволяет осуществлять продажу билетов на рейс, и ограничивает случаи, когда продаётся билетов более, чем нужно или возможно. После формирования рейса, предоставляется возможность купить билет на сформированный рейс. После покупки билета, необходимо осуществлять </w:t>
      </w:r>
      <w:r>
        <w:lastRenderedPageBreak/>
        <w:t xml:space="preserve">должное информирование, для указания действительно качественной услуги.  </w:t>
      </w:r>
    </w:p>
    <w:p w14:paraId="788FD8E0" w14:textId="67E8FC1A" w:rsidR="00CD3009" w:rsidRDefault="00CD3009" w:rsidP="00CD3009">
      <w:pPr>
        <w:spacing w:line="360" w:lineRule="auto"/>
        <w:rPr>
          <w:sz w:val="28"/>
          <w:szCs w:val="28"/>
        </w:rPr>
      </w:pPr>
    </w:p>
    <w:p w14:paraId="701C6761" w14:textId="013263E2" w:rsidR="00CE3E22" w:rsidRDefault="00CE3E22" w:rsidP="00CD30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Слайд 4</w:t>
      </w:r>
    </w:p>
    <w:p w14:paraId="690087A1" w14:textId="77777777" w:rsidR="00CE3E22" w:rsidRPr="000063A7" w:rsidRDefault="00CE3E22" w:rsidP="00CE3E22">
      <w:pPr>
        <w:widowControl w:val="0"/>
        <w:autoSpaceDE w:val="0"/>
        <w:autoSpaceDN w:val="0"/>
        <w:adjustRightInd w:val="0"/>
        <w:spacing w:line="360" w:lineRule="auto"/>
      </w:pPr>
      <w:r>
        <w:t>Функциональное назначение.</w:t>
      </w:r>
      <w:r w:rsidRPr="000063A7">
        <w:t xml:space="preserve"> [2]</w:t>
      </w:r>
    </w:p>
    <w:p w14:paraId="54600DDE" w14:textId="77777777" w:rsidR="00CE3E22" w:rsidRDefault="00CE3E22" w:rsidP="00CE3E22">
      <w:pPr>
        <w:widowControl w:val="0"/>
        <w:autoSpaceDE w:val="0"/>
        <w:autoSpaceDN w:val="0"/>
        <w:adjustRightInd w:val="0"/>
        <w:spacing w:line="360" w:lineRule="auto"/>
      </w:pPr>
      <w:r>
        <w:tab/>
        <w:t xml:space="preserve">Автоматизация следующих процессов на автобусных вокзалах: </w:t>
      </w:r>
    </w:p>
    <w:p w14:paraId="0400EA73" w14:textId="77777777" w:rsidR="00CE3E22" w:rsidRDefault="00CE3E22" w:rsidP="00CE3E22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AF19E4">
        <w:t xml:space="preserve">самостоятельная покупка билетов пассажирами с использованием специальных интерактивных терминалов; </w:t>
      </w:r>
    </w:p>
    <w:p w14:paraId="322EE75D" w14:textId="77777777" w:rsidR="00CE3E22" w:rsidRDefault="00CE3E22" w:rsidP="00CE3E22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AF19E4">
        <w:t xml:space="preserve">информирование об актуальных рейсах путём визуализации списка рейсов на табло; </w:t>
      </w:r>
    </w:p>
    <w:p w14:paraId="4C6EAD5B" w14:textId="77777777" w:rsidR="00CE3E22" w:rsidRDefault="00CE3E22" w:rsidP="00CE3E22">
      <w:pPr>
        <w:pStyle w:val="1"/>
        <w:numPr>
          <w:ilvl w:val="0"/>
          <w:numId w:val="3"/>
        </w:numPr>
        <w:spacing w:line="360" w:lineRule="auto"/>
      </w:pPr>
      <w:r w:rsidRPr="00AF19E4">
        <w:t>назначени</w:t>
      </w:r>
      <w:r>
        <w:t>е</w:t>
      </w:r>
      <w:r w:rsidRPr="00AF19E4">
        <w:t xml:space="preserve"> ТС и водителей на рейсы</w:t>
      </w:r>
      <w:r>
        <w:t xml:space="preserve"> путём реализации АРМ оператора</w:t>
      </w:r>
      <w:r w:rsidRPr="00AF19E4">
        <w:t>.</w:t>
      </w:r>
    </w:p>
    <w:p w14:paraId="4CFD5C57" w14:textId="77777777" w:rsidR="00CE3E22" w:rsidRDefault="00CE3E22" w:rsidP="00CE3E22">
      <w:pPr>
        <w:pStyle w:val="1"/>
        <w:spacing w:line="360" w:lineRule="auto"/>
        <w:ind w:left="360"/>
      </w:pPr>
    </w:p>
    <w:p w14:paraId="2ECC5F1B" w14:textId="77777777" w:rsidR="00CE3E22" w:rsidRPr="000063A7" w:rsidRDefault="00CE3E22" w:rsidP="00CE3E22">
      <w:pPr>
        <w:widowControl w:val="0"/>
        <w:autoSpaceDE w:val="0"/>
        <w:autoSpaceDN w:val="0"/>
        <w:adjustRightInd w:val="0"/>
        <w:spacing w:line="360" w:lineRule="auto"/>
      </w:pPr>
      <w:r>
        <w:tab/>
        <w:t>Эксплуатационное назначение.</w:t>
      </w:r>
      <w:r w:rsidRPr="000063A7">
        <w:t xml:space="preserve"> [2]</w:t>
      </w:r>
    </w:p>
    <w:p w14:paraId="71695F0E" w14:textId="77777777" w:rsidR="00CE3E22" w:rsidRDefault="00CE3E22" w:rsidP="00CE3E22">
      <w:pPr>
        <w:widowControl w:val="0"/>
        <w:autoSpaceDE w:val="0"/>
        <w:autoSpaceDN w:val="0"/>
        <w:adjustRightInd w:val="0"/>
        <w:spacing w:line="360" w:lineRule="auto"/>
      </w:pPr>
      <w:r>
        <w:tab/>
        <w:t>Автоматизация и интеграция процессов с использованием</w:t>
      </w:r>
      <w:r w:rsidRPr="005F20F4">
        <w:t>:</w:t>
      </w:r>
      <w:r>
        <w:t xml:space="preserve"> </w:t>
      </w:r>
    </w:p>
    <w:p w14:paraId="72708A87" w14:textId="77777777" w:rsidR="00CE3E22" w:rsidRDefault="00CE3E22" w:rsidP="00CE3E22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 w:rsidRPr="005F20F4">
        <w:t>интерактивных терминалов для покупки билетов</w:t>
      </w:r>
      <w:r>
        <w:t xml:space="preserve">. Терминалы </w:t>
      </w:r>
      <w:r w:rsidRPr="005F20F4">
        <w:t>будут располагаться на территории автовокзала в количестве</w:t>
      </w:r>
      <w:r>
        <w:t xml:space="preserve"> от </w:t>
      </w:r>
      <w:r w:rsidRPr="005F20F4">
        <w:t>10</w:t>
      </w:r>
      <w:r>
        <w:t xml:space="preserve"> до 15</w:t>
      </w:r>
      <w:r w:rsidRPr="005F20F4">
        <w:t xml:space="preserve"> штук</w:t>
      </w:r>
      <w:r>
        <w:t>. Призваны снизить нагрузку на кассиров, а также оптимизировать время, которое клиенты автовокзала затрачивают на приобретение билетов</w:t>
      </w:r>
      <w:r w:rsidRPr="005F20F4">
        <w:t>.</w:t>
      </w:r>
      <w:r>
        <w:t xml:space="preserve"> Терминалы предоставляют покупателям возможности выбора подходящего рейса на выбранную дату, выбора количества билетов, оплаты безналичным способом.</w:t>
      </w:r>
    </w:p>
    <w:p w14:paraId="627F535A" w14:textId="77777777" w:rsidR="00CE3E22" w:rsidRDefault="00CE3E22" w:rsidP="00CE3E22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>
        <w:t>т</w:t>
      </w:r>
      <w:r w:rsidRPr="005F20F4">
        <w:t>абло с рейсами</w:t>
      </w:r>
      <w:r>
        <w:t>, которое</w:t>
      </w:r>
      <w:r w:rsidRPr="005F20F4">
        <w:t xml:space="preserve"> </w:t>
      </w:r>
      <w:r>
        <w:t>предоставит пассажирам актуальную информацию и ближайших рейсах</w:t>
      </w:r>
      <w:r w:rsidRPr="005F20F4">
        <w:t xml:space="preserve">. </w:t>
      </w:r>
    </w:p>
    <w:p w14:paraId="49AD9CB4" w14:textId="77777777" w:rsidR="00CE3E22" w:rsidRDefault="00CE3E22" w:rsidP="00CE3E22">
      <w:pPr>
        <w:pStyle w:val="1"/>
        <w:numPr>
          <w:ilvl w:val="0"/>
          <w:numId w:val="4"/>
        </w:numPr>
        <w:spacing w:line="360" w:lineRule="auto"/>
      </w:pPr>
      <w:r>
        <w:t xml:space="preserve">АРМ оператора </w:t>
      </w:r>
      <w:r w:rsidRPr="005F20F4">
        <w:t>для назначения ТС и водителей на рейс</w:t>
      </w:r>
      <w:r>
        <w:t>, которое</w:t>
      </w:r>
      <w:r w:rsidRPr="005F20F4">
        <w:t xml:space="preserve"> позволит операторам обеспечивать рейсы, а также оперативно реагировать на изменения, связанные с различными форс-мажорами (болезнь водителя, поломка ТС).</w:t>
      </w:r>
    </w:p>
    <w:p w14:paraId="052E79E5" w14:textId="24618CA5" w:rsidR="00CE3E22" w:rsidRDefault="00CE3E22" w:rsidP="00CD3009">
      <w:pPr>
        <w:spacing w:line="360" w:lineRule="auto"/>
        <w:rPr>
          <w:sz w:val="28"/>
          <w:szCs w:val="28"/>
        </w:rPr>
      </w:pPr>
    </w:p>
    <w:p w14:paraId="4D5D54F5" w14:textId="16B0922B" w:rsidR="00CE3E22" w:rsidRDefault="00CE3E22" w:rsidP="00CD30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Слайд 9</w:t>
      </w:r>
    </w:p>
    <w:p w14:paraId="3B1C0179" w14:textId="77777777" w:rsidR="00CE3E22" w:rsidRDefault="00CE3E22" w:rsidP="00CE3E22">
      <w:pPr>
        <w:pStyle w:val="1"/>
        <w:spacing w:line="360" w:lineRule="auto"/>
      </w:pPr>
      <w:r>
        <w:t xml:space="preserve">По масштабу разрабатываемое изделие можно отнести к групповой системе, за счёт того, что система представляет специальные возможности в </w:t>
      </w:r>
      <w:r>
        <w:lastRenderedPageBreak/>
        <w:t>зависимости от роли. Для каждой роли предназначен свой интерфейс.</w:t>
      </w:r>
    </w:p>
    <w:p w14:paraId="3C7142B1" w14:textId="3B8529E5" w:rsidR="00CE3E22" w:rsidRDefault="00CE3E22" w:rsidP="00CE3E22">
      <w:pPr>
        <w:pStyle w:val="1"/>
        <w:spacing w:line="360" w:lineRule="auto"/>
      </w:pPr>
      <w:r>
        <w:tab/>
        <w:t xml:space="preserve">По архитектуре систему смело можно отнести к трёхслойной архитектуре за счёт </w:t>
      </w:r>
      <w:proofErr w:type="spellStart"/>
      <w:r>
        <w:t>многоуровневости</w:t>
      </w:r>
      <w:proofErr w:type="spellEnd"/>
      <w:r>
        <w:t>: уровень СУБД, ур</w:t>
      </w:r>
      <w:bookmarkStart w:id="0" w:name="_GoBack"/>
      <w:bookmarkEnd w:id="0"/>
      <w:r>
        <w:t xml:space="preserve">овень </w:t>
      </w:r>
      <w:r>
        <w:rPr>
          <w:lang w:val="en-US"/>
        </w:rPr>
        <w:t>API</w:t>
      </w:r>
      <w:r w:rsidRPr="00832C7B">
        <w:t xml:space="preserve"> </w:t>
      </w:r>
      <w:r>
        <w:t>(</w:t>
      </w:r>
      <w:r>
        <w:rPr>
          <w:lang w:val="en-US"/>
        </w:rPr>
        <w:t>backend</w:t>
      </w:r>
      <w:r>
        <w:t>)</w:t>
      </w:r>
      <w:r w:rsidRPr="00832C7B">
        <w:t xml:space="preserve"> </w:t>
      </w:r>
      <w:r>
        <w:t>и уровень визуальных интерфейсов</w:t>
      </w:r>
      <w:r w:rsidRPr="00832C7B">
        <w:t xml:space="preserve"> (</w:t>
      </w:r>
      <w:r>
        <w:rPr>
          <w:lang w:val="en-US"/>
        </w:rPr>
        <w:t>frontend</w:t>
      </w:r>
      <w:r w:rsidRPr="00832C7B">
        <w:t>)</w:t>
      </w:r>
      <w:r>
        <w:t xml:space="preserve">. </w:t>
      </w:r>
    </w:p>
    <w:p w14:paraId="7EA4F7E6" w14:textId="0FB574D3" w:rsidR="00BF4851" w:rsidRDefault="00BF4851" w:rsidP="00CE3E22">
      <w:pPr>
        <w:pStyle w:val="1"/>
        <w:spacing w:line="360" w:lineRule="auto"/>
      </w:pPr>
    </w:p>
    <w:p w14:paraId="3F4F8E8E" w14:textId="4FD63F00" w:rsidR="00BF4851" w:rsidRDefault="00BF4851" w:rsidP="00CE3E22">
      <w:pPr>
        <w:pStyle w:val="1"/>
        <w:spacing w:line="360" w:lineRule="auto"/>
      </w:pPr>
      <w:r>
        <w:t>Слайд 10</w:t>
      </w:r>
    </w:p>
    <w:p w14:paraId="601861EE" w14:textId="693BBD5D" w:rsidR="00CE3E22" w:rsidRDefault="00CE3E22" w:rsidP="00CE3E22">
      <w:pPr>
        <w:pStyle w:val="1"/>
        <w:spacing w:line="360" w:lineRule="auto"/>
      </w:pPr>
      <w:r>
        <w:tab/>
        <w:t xml:space="preserve">По характеру использования информации программа относится к управляющим. Данные представляются в реляционной модели, </w:t>
      </w:r>
      <w:r>
        <w:rPr>
          <w:lang w:val="en-US"/>
        </w:rPr>
        <w:t>SQL</w:t>
      </w:r>
      <w:r>
        <w:t xml:space="preserve"> сервер на движке </w:t>
      </w:r>
      <w:r>
        <w:rPr>
          <w:lang w:val="en-US"/>
        </w:rPr>
        <w:t>MS</w:t>
      </w:r>
      <w:r w:rsidRPr="00405889">
        <w:t xml:space="preserve"> </w:t>
      </w:r>
      <w:r>
        <w:rPr>
          <w:lang w:val="en-US"/>
        </w:rPr>
        <w:t>SQL</w:t>
      </w:r>
      <w:r w:rsidRPr="00405889">
        <w:t xml:space="preserve">. </w:t>
      </w:r>
      <w:r>
        <w:t xml:space="preserve">Система относится к </w:t>
      </w:r>
      <w:r>
        <w:rPr>
          <w:lang w:val="en-US"/>
        </w:rPr>
        <w:t>ERPII</w:t>
      </w:r>
      <w:r>
        <w:t>, за счёт АРМ с помощью которого происходит планирование ресурсов, а также позволяет управлять взаимоотношениями с клиентами-пассажирами</w:t>
      </w:r>
      <w:r w:rsidRPr="00944F7D">
        <w:t>.</w:t>
      </w:r>
      <w:r>
        <w:t xml:space="preserve"> По степени автоматизации система относится к автоматизированным системам, так как роль человека остаётся ключевой.</w:t>
      </w:r>
      <w:r w:rsidRPr="00944F7D">
        <w:t xml:space="preserve"> </w:t>
      </w:r>
    </w:p>
    <w:p w14:paraId="33DC74E0" w14:textId="2B7C71EB" w:rsidR="00BF4851" w:rsidRDefault="00BF4851" w:rsidP="00CE3E22">
      <w:pPr>
        <w:pStyle w:val="1"/>
        <w:spacing w:line="360" w:lineRule="auto"/>
      </w:pPr>
    </w:p>
    <w:p w14:paraId="602B1538" w14:textId="77777777" w:rsidR="00BF4851" w:rsidRDefault="00BF4851" w:rsidP="00CE3E22">
      <w:pPr>
        <w:pStyle w:val="1"/>
        <w:spacing w:line="360" w:lineRule="auto"/>
      </w:pPr>
    </w:p>
    <w:p w14:paraId="0EE42775" w14:textId="081D069B" w:rsidR="00CE3E22" w:rsidRDefault="00CE3E22" w:rsidP="00CD3009">
      <w:pPr>
        <w:spacing w:line="360" w:lineRule="auto"/>
        <w:rPr>
          <w:sz w:val="28"/>
          <w:szCs w:val="28"/>
        </w:rPr>
      </w:pPr>
    </w:p>
    <w:p w14:paraId="04D2AE9B" w14:textId="77777777" w:rsidR="00BF4851" w:rsidRDefault="00BF4851" w:rsidP="00CD3009">
      <w:pPr>
        <w:spacing w:line="360" w:lineRule="auto"/>
        <w:rPr>
          <w:sz w:val="28"/>
          <w:szCs w:val="28"/>
        </w:rPr>
      </w:pPr>
    </w:p>
    <w:p w14:paraId="755A76F3" w14:textId="77777777" w:rsidR="00CE3E22" w:rsidRPr="00CD3009" w:rsidRDefault="00CE3E22" w:rsidP="00CD3009">
      <w:pPr>
        <w:spacing w:line="360" w:lineRule="auto"/>
        <w:rPr>
          <w:sz w:val="28"/>
          <w:szCs w:val="28"/>
        </w:rPr>
      </w:pPr>
    </w:p>
    <w:sectPr w:rsidR="00CE3E22" w:rsidRPr="00CD3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3306"/>
    <w:multiLevelType w:val="hybridMultilevel"/>
    <w:tmpl w:val="A43C0F26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5AA24E81"/>
    <w:multiLevelType w:val="hybridMultilevel"/>
    <w:tmpl w:val="5FAE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84992"/>
    <w:multiLevelType w:val="hybridMultilevel"/>
    <w:tmpl w:val="74CC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A71EC"/>
    <w:multiLevelType w:val="hybridMultilevel"/>
    <w:tmpl w:val="F00A5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C"/>
    <w:rsid w:val="003C0403"/>
    <w:rsid w:val="0063397C"/>
    <w:rsid w:val="006E3BEF"/>
    <w:rsid w:val="00812434"/>
    <w:rsid w:val="00BF4851"/>
    <w:rsid w:val="00CD3009"/>
    <w:rsid w:val="00CE3E22"/>
    <w:rsid w:val="00DA7516"/>
    <w:rsid w:val="00E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3D85"/>
  <w15:chartTrackingRefBased/>
  <w15:docId w15:val="{31E5C0A4-8355-4862-951D-FB6FFDB1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0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basedOn w:val="a"/>
    <w:link w:val="10"/>
    <w:qFormat/>
    <w:rsid w:val="00CD3009"/>
    <w:pPr>
      <w:widowControl w:val="0"/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Обычный1 Знак"/>
    <w:basedOn w:val="a0"/>
    <w:link w:val="1"/>
    <w:rsid w:val="00CD300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BFAEA-8977-4A37-9628-4754DE89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Gubaydulin Vladislav</dc:creator>
  <cp:keywords/>
  <dc:description/>
  <cp:lastModifiedBy>Gubaydulin Vladislav</cp:lastModifiedBy>
  <cp:revision>7</cp:revision>
  <dcterms:created xsi:type="dcterms:W3CDTF">2023-05-14T19:56:00Z</dcterms:created>
  <dcterms:modified xsi:type="dcterms:W3CDTF">2023-05-14T20:19:00Z</dcterms:modified>
</cp:coreProperties>
</file>