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6CAFE" w14:textId="77777777" w:rsidR="002D44DE" w:rsidRPr="00617D45" w:rsidRDefault="002D44DE" w:rsidP="002D44D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0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951"/>
        <w:gridCol w:w="8127"/>
      </w:tblGrid>
      <w:tr w:rsidR="002D44DE" w14:paraId="7EA163CE" w14:textId="77777777" w:rsidTr="00A617C6">
        <w:tc>
          <w:tcPr>
            <w:tcW w:w="195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265CE5" w14:textId="77777777" w:rsidR="002D44DE" w:rsidRDefault="002D44DE" w:rsidP="00A617C6">
            <w:pPr>
              <w:tabs>
                <w:tab w:val="center" w:pos="4961"/>
                <w:tab w:val="left" w:pos="89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0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8"/>
                <w:szCs w:val="20"/>
                <w:lang w:eastAsia="ru-RU"/>
              </w:rPr>
              <w:drawing>
                <wp:inline distT="0" distB="0" distL="0" distR="0" wp14:anchorId="7780086D" wp14:editId="05D0484B">
                  <wp:extent cx="1158240" cy="1158240"/>
                  <wp:effectExtent l="0" t="0" r="0" b="0"/>
                  <wp:docPr id="1026" name="Pictur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/>
                        </pic:nvPicPr>
                        <pic:blipFill>
                          <a:blip r:embed="rId8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1158240" cy="1158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2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C6A93D" w14:textId="77777777" w:rsidR="002D44DE" w:rsidRDefault="002D44DE" w:rsidP="00A617C6">
            <w:pPr>
              <w:tabs>
                <w:tab w:val="center" w:pos="4961"/>
                <w:tab w:val="left" w:pos="89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</w:rPr>
              <w:t>МИНИСТЕРСТВО ОБРАЗОВАНИЯ И НАУКИ ПЕРМСКОГО КРАЯ</w:t>
            </w:r>
          </w:p>
          <w:p w14:paraId="5D57604D" w14:textId="77777777" w:rsidR="002D44DE" w:rsidRDefault="002D44DE" w:rsidP="00A617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0"/>
              </w:rPr>
              <w:t xml:space="preserve">ГОСУДАРСТВЕННОЕ БЮДЖЕТНОЕ ПРОФЕССИОНАЛЬНОЕ ОБРАЗОВАТЕЛЬНОЕ УЧРЕЖДЕНИЕ «ПЕРМСКИЙ ТЕХНИКУМ ПРОМЫШЛЕННЫХ И ИНФОРМАЦИОННЫХ ТЕХНОЛОГИЙ </w:t>
            </w:r>
          </w:p>
          <w:p w14:paraId="7C164D53" w14:textId="77777777" w:rsidR="002D44DE" w:rsidRDefault="002D44DE" w:rsidP="00A617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0"/>
              </w:rPr>
              <w:t>им. Б.Г. ИЗГАГИНА»</w:t>
            </w:r>
          </w:p>
        </w:tc>
      </w:tr>
    </w:tbl>
    <w:p w14:paraId="107EE361" w14:textId="77777777" w:rsidR="002D44DE" w:rsidRDefault="002D44DE" w:rsidP="002D44DE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0"/>
        </w:rPr>
      </w:pPr>
    </w:p>
    <w:p w14:paraId="6EE5B85B" w14:textId="77777777" w:rsidR="002D44DE" w:rsidRDefault="002D44DE" w:rsidP="002D44DE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0"/>
        </w:rPr>
      </w:pPr>
    </w:p>
    <w:p w14:paraId="7DDE7D21" w14:textId="77777777" w:rsidR="002D44DE" w:rsidRDefault="002D44DE" w:rsidP="002D44DE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0"/>
        </w:rPr>
      </w:pPr>
    </w:p>
    <w:p w14:paraId="5B7367C7" w14:textId="77777777" w:rsidR="002D44DE" w:rsidRDefault="002D44DE" w:rsidP="002D44D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0"/>
        </w:rPr>
      </w:pPr>
    </w:p>
    <w:p w14:paraId="756122D1" w14:textId="77777777" w:rsidR="002D44DE" w:rsidRDefault="002D44DE" w:rsidP="002D44DE">
      <w:pPr>
        <w:spacing w:after="0" w:line="240" w:lineRule="auto"/>
        <w:ind w:left="36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0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0"/>
        </w:rPr>
        <w:t>ДИПЛОМНАЯ РАБОТА</w:t>
      </w:r>
    </w:p>
    <w:p w14:paraId="2A81B0DA" w14:textId="77777777" w:rsidR="002D44DE" w:rsidRDefault="002D44DE" w:rsidP="002D44DE">
      <w:pPr>
        <w:spacing w:after="0" w:line="240" w:lineRule="auto"/>
        <w:ind w:left="36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0"/>
        </w:rPr>
      </w:pPr>
    </w:p>
    <w:tbl>
      <w:tblPr>
        <w:tblW w:w="98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865"/>
      </w:tblGrid>
      <w:tr w:rsidR="002D44DE" w14:paraId="26B1DEA4" w14:textId="77777777" w:rsidTr="00A617C6">
        <w:trPr>
          <w:trHeight w:val="360"/>
        </w:trPr>
        <w:tc>
          <w:tcPr>
            <w:tcW w:w="9865" w:type="dxa"/>
            <w:tcBorders>
              <w:top w:val="nil"/>
              <w:left w:val="nil"/>
              <w:bottom w:val="single" w:sz="6" w:space="0" w:color="000000"/>
              <w:right w:val="nil"/>
              <w:tl2br w:val="nil"/>
              <w:tr2bl w:val="nil"/>
            </w:tcBorders>
          </w:tcPr>
          <w:p w14:paraId="4C6A57A9" w14:textId="50018A2E" w:rsidR="002D44DE" w:rsidRPr="005C6B43" w:rsidRDefault="005C6B43" w:rsidP="00A617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0"/>
              </w:rPr>
            </w:pPr>
            <w:r w:rsidRPr="005C6B43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0"/>
              </w:rPr>
              <w:t>«Проектирование и разработка информационной системы автоматизации деятельности автовокзала»</w:t>
            </w:r>
          </w:p>
        </w:tc>
      </w:tr>
    </w:tbl>
    <w:p w14:paraId="10B6F0CE" w14:textId="77777777" w:rsidR="002D44DE" w:rsidRDefault="002D44DE" w:rsidP="002D44D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0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64"/>
        <w:gridCol w:w="7301"/>
      </w:tblGrid>
      <w:tr w:rsidR="002D44DE" w14:paraId="42647703" w14:textId="77777777" w:rsidTr="00A617C6">
        <w:trPr>
          <w:trHeight w:val="360"/>
        </w:trPr>
        <w:tc>
          <w:tcPr>
            <w:tcW w:w="256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5540BD4A" w14:textId="77777777" w:rsidR="002D44DE" w:rsidRDefault="002D44DE" w:rsidP="00A617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0"/>
              </w:rPr>
              <w:t>Выполнил студент</w:t>
            </w:r>
          </w:p>
        </w:tc>
        <w:tc>
          <w:tcPr>
            <w:tcW w:w="7301" w:type="dxa"/>
            <w:tcBorders>
              <w:top w:val="nil"/>
              <w:left w:val="nil"/>
              <w:bottom w:val="single" w:sz="6" w:space="0" w:color="000000"/>
              <w:right w:val="nil"/>
              <w:tl2br w:val="nil"/>
              <w:tr2bl w:val="nil"/>
            </w:tcBorders>
          </w:tcPr>
          <w:p w14:paraId="2FAAB167" w14:textId="227C2B0E" w:rsidR="002D44DE" w:rsidRPr="002D44DE" w:rsidRDefault="002D44DE" w:rsidP="00A617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0"/>
              </w:rPr>
              <w:t>Бурдышев Илья Олегович</w:t>
            </w:r>
          </w:p>
        </w:tc>
      </w:tr>
    </w:tbl>
    <w:p w14:paraId="23368994" w14:textId="77777777" w:rsidR="002D44DE" w:rsidRDefault="002D44DE" w:rsidP="002D44DE">
      <w:pPr>
        <w:spacing w:after="0" w:line="240" w:lineRule="auto"/>
        <w:ind w:left="3685"/>
        <w:jc w:val="both"/>
        <w:rPr>
          <w:rFonts w:ascii="Times New Roman" w:eastAsia="Times New Roman" w:hAnsi="Times New Roman" w:cs="Times New Roman"/>
          <w:color w:val="000000"/>
          <w:sz w:val="28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(ФИО студента полностью)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57"/>
        <w:gridCol w:w="4920"/>
      </w:tblGrid>
      <w:tr w:rsidR="002D44DE" w14:paraId="1A28B7C9" w14:textId="77777777" w:rsidTr="00A617C6">
        <w:trPr>
          <w:trHeight w:val="360"/>
        </w:trPr>
        <w:tc>
          <w:tcPr>
            <w:tcW w:w="135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7E48C449" w14:textId="77777777" w:rsidR="002D44DE" w:rsidRDefault="002D44DE" w:rsidP="00A617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0"/>
              </w:rPr>
              <w:t xml:space="preserve">Группа </w:t>
            </w:r>
          </w:p>
        </w:tc>
        <w:tc>
          <w:tcPr>
            <w:tcW w:w="4920" w:type="dxa"/>
            <w:tcBorders>
              <w:top w:val="nil"/>
              <w:left w:val="nil"/>
              <w:bottom w:val="single" w:sz="6" w:space="0" w:color="000000"/>
              <w:right w:val="nil"/>
              <w:tl2br w:val="nil"/>
              <w:tr2bl w:val="nil"/>
            </w:tcBorders>
          </w:tcPr>
          <w:p w14:paraId="489F1656" w14:textId="77777777" w:rsidR="002D44DE" w:rsidRDefault="002D44DE" w:rsidP="00A617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0"/>
              </w:rPr>
              <w:t>22ИСП2</w:t>
            </w:r>
          </w:p>
        </w:tc>
      </w:tr>
    </w:tbl>
    <w:p w14:paraId="271F6BFE" w14:textId="77777777" w:rsidR="002D44DE" w:rsidRDefault="002D44DE" w:rsidP="002D44D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0"/>
        </w:rPr>
      </w:pPr>
    </w:p>
    <w:p w14:paraId="7B7EBE2B" w14:textId="77777777" w:rsidR="002D44DE" w:rsidRDefault="002D44DE" w:rsidP="002D44D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0"/>
        </w:rPr>
      </w:pPr>
    </w:p>
    <w:p w14:paraId="48528217" w14:textId="77777777" w:rsidR="002D44DE" w:rsidRDefault="002D44DE" w:rsidP="002D44D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0"/>
        </w:rPr>
        <w:t xml:space="preserve">Код, специальность </w:t>
      </w:r>
      <w:r>
        <w:rPr>
          <w:rFonts w:ascii="Times New Roman" w:eastAsia="Times New Roman" w:hAnsi="Times New Roman" w:cs="Times New Roman"/>
          <w:b/>
          <w:color w:val="000000"/>
          <w:sz w:val="27"/>
          <w:szCs w:val="20"/>
        </w:rPr>
        <w:t xml:space="preserve">09.02.07 </w:t>
      </w:r>
      <w:r w:rsidRPr="00172A4B">
        <w:rPr>
          <w:rFonts w:ascii="Times New Roman" w:eastAsia="Times New Roman" w:hAnsi="Times New Roman" w:cs="Times New Roman"/>
          <w:b/>
          <w:color w:val="000000"/>
          <w:sz w:val="27"/>
          <w:szCs w:val="20"/>
        </w:rPr>
        <w:t>Информационные системы и программирование</w:t>
      </w:r>
    </w:p>
    <w:p w14:paraId="2055799C" w14:textId="77777777" w:rsidR="002D44DE" w:rsidRDefault="002D44DE" w:rsidP="002D44DE">
      <w:pPr>
        <w:spacing w:after="0" w:line="240" w:lineRule="auto"/>
        <w:ind w:left="36"/>
        <w:jc w:val="both"/>
        <w:rPr>
          <w:rFonts w:ascii="Times New Roman" w:eastAsia="Times New Roman" w:hAnsi="Times New Roman" w:cs="Times New Roman"/>
          <w:color w:val="000000"/>
          <w:sz w:val="28"/>
          <w:szCs w:val="20"/>
        </w:rPr>
      </w:pPr>
    </w:p>
    <w:p w14:paraId="0A271391" w14:textId="77777777" w:rsidR="002D44DE" w:rsidRDefault="002D44DE" w:rsidP="002D44D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0"/>
        </w:rPr>
        <w:t xml:space="preserve">Руководитель </w:t>
      </w:r>
    </w:p>
    <w:p w14:paraId="18265681" w14:textId="7545099D" w:rsidR="002D44DE" w:rsidRDefault="002D44DE" w:rsidP="002D44D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0"/>
        </w:rPr>
        <w:t>________________/</w:t>
      </w:r>
      <w:r>
        <w:rPr>
          <w:rFonts w:ascii="Times New Roman" w:eastAsia="Times New Roman" w:hAnsi="Times New Roman" w:cs="Times New Roman"/>
          <w:color w:val="000000"/>
          <w:sz w:val="24"/>
          <w:szCs w:val="20"/>
          <w:u w:val="single"/>
        </w:rPr>
        <w:t xml:space="preserve">      </w:t>
      </w:r>
      <w:r w:rsidR="00E852E4" w:rsidRPr="00E852E4">
        <w:rPr>
          <w:rFonts w:ascii="Times New Roman" w:eastAsia="Times New Roman" w:hAnsi="Times New Roman" w:cs="Times New Roman"/>
          <w:color w:val="000000"/>
          <w:sz w:val="24"/>
          <w:szCs w:val="20"/>
          <w:u w:val="single"/>
        </w:rPr>
        <w:t>Филимонов А.Ю.</w:t>
      </w:r>
      <w:r>
        <w:rPr>
          <w:rFonts w:ascii="Times New Roman" w:eastAsia="Times New Roman" w:hAnsi="Times New Roman" w:cs="Times New Roman"/>
          <w:color w:val="000000"/>
          <w:sz w:val="24"/>
          <w:szCs w:val="20"/>
          <w:u w:val="single"/>
        </w:rPr>
        <w:t xml:space="preserve">    </w:t>
      </w:r>
      <w:r>
        <w:rPr>
          <w:rFonts w:ascii="Times New Roman" w:eastAsia="Times New Roman" w:hAnsi="Times New Roman" w:cs="Times New Roman"/>
          <w:color w:val="000000"/>
          <w:sz w:val="24"/>
          <w:szCs w:val="20"/>
        </w:rPr>
        <w:t xml:space="preserve"> </w:t>
      </w:r>
      <w:r>
        <w:rPr>
          <w:rFonts w:ascii="Times New Roman" w:eastAsia="Times New Roman" w:hAnsi="Times New Roman" w:cs="Times New Roman"/>
          <w:i/>
          <w:color w:val="000000"/>
          <w:sz w:val="18"/>
          <w:szCs w:val="20"/>
        </w:rPr>
        <w:t>(ФИО руководителя)</w:t>
      </w:r>
      <w:r>
        <w:rPr>
          <w:rFonts w:ascii="Times New Roman" w:eastAsia="Times New Roman" w:hAnsi="Times New Roman" w:cs="Times New Roman"/>
          <w:color w:val="000000"/>
          <w:sz w:val="24"/>
          <w:szCs w:val="20"/>
        </w:rPr>
        <w:t xml:space="preserve">    </w:t>
      </w:r>
    </w:p>
    <w:p w14:paraId="11D14884" w14:textId="77777777" w:rsidR="002D44DE" w:rsidRDefault="002D44DE" w:rsidP="002D44D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0"/>
        </w:rPr>
        <w:t>_______________2026г.</w:t>
      </w:r>
    </w:p>
    <w:p w14:paraId="24D7A587" w14:textId="77777777" w:rsidR="002D44DE" w:rsidRDefault="002D44DE" w:rsidP="002D44D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0"/>
        </w:rPr>
      </w:pPr>
    </w:p>
    <w:p w14:paraId="7FF60102" w14:textId="77777777" w:rsidR="002D44DE" w:rsidRDefault="002D44DE" w:rsidP="002D44D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0"/>
        </w:rPr>
        <w:t xml:space="preserve">Консультант по экономической части </w:t>
      </w:r>
    </w:p>
    <w:p w14:paraId="1B91A92F" w14:textId="22A8EFA7" w:rsidR="002D44DE" w:rsidRDefault="002D44DE" w:rsidP="002D44D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0"/>
        </w:rPr>
        <w:t>________________/</w:t>
      </w:r>
      <w:r>
        <w:rPr>
          <w:rFonts w:ascii="Times New Roman" w:eastAsia="Times New Roman" w:hAnsi="Times New Roman" w:cs="Times New Roman"/>
          <w:color w:val="000000"/>
          <w:sz w:val="24"/>
          <w:szCs w:val="20"/>
          <w:u w:val="single"/>
        </w:rPr>
        <w:t xml:space="preserve">      </w:t>
      </w:r>
      <w:r w:rsidR="00E852E4" w:rsidRPr="00E852E4">
        <w:rPr>
          <w:rFonts w:ascii="Times New Roman" w:eastAsia="Times New Roman" w:hAnsi="Times New Roman" w:cs="Times New Roman"/>
          <w:color w:val="000000"/>
          <w:sz w:val="24"/>
          <w:szCs w:val="20"/>
          <w:u w:val="single"/>
        </w:rPr>
        <w:t>Филимонов А.Ю.</w:t>
      </w:r>
      <w:r>
        <w:rPr>
          <w:rFonts w:ascii="Times New Roman" w:eastAsia="Times New Roman" w:hAnsi="Times New Roman" w:cs="Times New Roman"/>
          <w:color w:val="000000"/>
          <w:sz w:val="24"/>
          <w:szCs w:val="20"/>
          <w:u w:val="single"/>
        </w:rPr>
        <w:t xml:space="preserve">    </w:t>
      </w:r>
      <w:r>
        <w:rPr>
          <w:rFonts w:ascii="Times New Roman" w:eastAsia="Times New Roman" w:hAnsi="Times New Roman" w:cs="Times New Roman"/>
          <w:i/>
          <w:color w:val="000000"/>
          <w:sz w:val="18"/>
          <w:szCs w:val="20"/>
        </w:rPr>
        <w:t>(ФИО консультанта)</w:t>
      </w:r>
      <w:r>
        <w:rPr>
          <w:rFonts w:ascii="Times New Roman" w:eastAsia="Times New Roman" w:hAnsi="Times New Roman" w:cs="Times New Roman"/>
          <w:color w:val="000000"/>
          <w:sz w:val="24"/>
          <w:szCs w:val="20"/>
        </w:rPr>
        <w:t xml:space="preserve">           </w:t>
      </w:r>
    </w:p>
    <w:p w14:paraId="3E142280" w14:textId="77777777" w:rsidR="002D44DE" w:rsidRDefault="002D44DE" w:rsidP="002D44D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0"/>
        </w:rPr>
        <w:t>______________2026г.</w:t>
      </w:r>
    </w:p>
    <w:p w14:paraId="257C6BB5" w14:textId="77777777" w:rsidR="002D44DE" w:rsidRDefault="002D44DE" w:rsidP="002D44D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0"/>
        </w:rPr>
      </w:pPr>
    </w:p>
    <w:p w14:paraId="313CC51D" w14:textId="77777777" w:rsidR="002D44DE" w:rsidRDefault="002D44DE" w:rsidP="002D44D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0"/>
        </w:rPr>
        <w:t>Консультант по охране труда и ТБ, экологии</w:t>
      </w:r>
    </w:p>
    <w:p w14:paraId="0362B285" w14:textId="56871BEA" w:rsidR="002D44DE" w:rsidRDefault="002D44DE" w:rsidP="002D44D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0"/>
        </w:rPr>
        <w:t>_______________/</w:t>
      </w:r>
      <w:r>
        <w:rPr>
          <w:rFonts w:ascii="Times New Roman" w:eastAsia="Times New Roman" w:hAnsi="Times New Roman" w:cs="Times New Roman"/>
          <w:color w:val="000000"/>
          <w:sz w:val="24"/>
          <w:szCs w:val="20"/>
          <w:u w:val="single"/>
        </w:rPr>
        <w:t xml:space="preserve">      </w:t>
      </w:r>
      <w:r w:rsidR="00E852E4" w:rsidRPr="00E852E4">
        <w:rPr>
          <w:rFonts w:ascii="Times New Roman" w:eastAsia="Times New Roman" w:hAnsi="Times New Roman" w:cs="Times New Roman"/>
          <w:color w:val="000000"/>
          <w:sz w:val="24"/>
          <w:szCs w:val="20"/>
          <w:u w:val="single"/>
        </w:rPr>
        <w:t>Филимонов А.Ю.</w:t>
      </w:r>
      <w:r>
        <w:rPr>
          <w:rFonts w:ascii="Times New Roman" w:eastAsia="Times New Roman" w:hAnsi="Times New Roman" w:cs="Times New Roman"/>
          <w:color w:val="000000"/>
          <w:sz w:val="24"/>
          <w:szCs w:val="20"/>
          <w:u w:val="single"/>
        </w:rPr>
        <w:t xml:space="preserve">    </w:t>
      </w:r>
      <w:r>
        <w:rPr>
          <w:rFonts w:ascii="Times New Roman" w:eastAsia="Times New Roman" w:hAnsi="Times New Roman" w:cs="Times New Roman"/>
          <w:color w:val="000000"/>
          <w:sz w:val="24"/>
          <w:szCs w:val="20"/>
        </w:rPr>
        <w:t xml:space="preserve"> </w:t>
      </w:r>
      <w:r>
        <w:rPr>
          <w:rFonts w:ascii="Times New Roman" w:eastAsia="Times New Roman" w:hAnsi="Times New Roman" w:cs="Times New Roman"/>
          <w:i/>
          <w:color w:val="000000"/>
          <w:sz w:val="18"/>
          <w:szCs w:val="20"/>
        </w:rPr>
        <w:t>(ФИО консультанта)</w:t>
      </w:r>
      <w:r>
        <w:rPr>
          <w:rFonts w:ascii="Times New Roman" w:eastAsia="Times New Roman" w:hAnsi="Times New Roman" w:cs="Times New Roman"/>
          <w:color w:val="000000"/>
          <w:sz w:val="24"/>
          <w:szCs w:val="20"/>
        </w:rPr>
        <w:t xml:space="preserve">    </w:t>
      </w:r>
    </w:p>
    <w:p w14:paraId="7C6748A4" w14:textId="77777777" w:rsidR="002D44DE" w:rsidRDefault="002D44DE" w:rsidP="002D44D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0"/>
        </w:rPr>
        <w:t>________________2026г.</w:t>
      </w:r>
    </w:p>
    <w:p w14:paraId="215AC1DA" w14:textId="77777777" w:rsidR="002D44DE" w:rsidRDefault="002D44DE" w:rsidP="002D44D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0"/>
        </w:rPr>
      </w:pPr>
    </w:p>
    <w:p w14:paraId="31CB8EDB" w14:textId="77777777" w:rsidR="002D44DE" w:rsidRDefault="002D44DE" w:rsidP="002D44D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0"/>
        </w:rPr>
        <w:t xml:space="preserve">Нормоконтроль     </w:t>
      </w:r>
    </w:p>
    <w:p w14:paraId="6934260C" w14:textId="700EE091" w:rsidR="002D44DE" w:rsidRDefault="002D44DE" w:rsidP="002D44D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0"/>
        </w:rPr>
        <w:t>_______________/</w:t>
      </w:r>
      <w:r>
        <w:rPr>
          <w:rFonts w:ascii="Times New Roman" w:eastAsia="Times New Roman" w:hAnsi="Times New Roman" w:cs="Times New Roman"/>
          <w:color w:val="000000"/>
          <w:sz w:val="24"/>
          <w:szCs w:val="20"/>
          <w:u w:val="single"/>
        </w:rPr>
        <w:t xml:space="preserve">      </w:t>
      </w:r>
      <w:r w:rsidR="00E852E4" w:rsidRPr="00E852E4">
        <w:rPr>
          <w:rFonts w:ascii="Times New Roman" w:eastAsia="Times New Roman" w:hAnsi="Times New Roman" w:cs="Times New Roman"/>
          <w:color w:val="000000"/>
          <w:sz w:val="24"/>
          <w:szCs w:val="20"/>
          <w:u w:val="single"/>
        </w:rPr>
        <w:t>Филимонов А.Ю.</w:t>
      </w:r>
      <w:r>
        <w:rPr>
          <w:rFonts w:ascii="Times New Roman" w:eastAsia="Times New Roman" w:hAnsi="Times New Roman" w:cs="Times New Roman"/>
          <w:color w:val="000000"/>
          <w:sz w:val="24"/>
          <w:szCs w:val="20"/>
          <w:u w:val="single"/>
        </w:rPr>
        <w:t xml:space="preserve">    </w:t>
      </w:r>
      <w:r>
        <w:rPr>
          <w:rFonts w:ascii="Times New Roman" w:eastAsia="Times New Roman" w:hAnsi="Times New Roman" w:cs="Times New Roman"/>
          <w:color w:val="000000"/>
          <w:sz w:val="24"/>
          <w:szCs w:val="20"/>
        </w:rPr>
        <w:t xml:space="preserve"> </w:t>
      </w:r>
      <w:r>
        <w:rPr>
          <w:rFonts w:ascii="Times New Roman" w:eastAsia="Times New Roman" w:hAnsi="Times New Roman" w:cs="Times New Roman"/>
          <w:i/>
          <w:color w:val="000000"/>
          <w:sz w:val="18"/>
          <w:szCs w:val="20"/>
        </w:rPr>
        <w:t>(ФИО консультанта)</w:t>
      </w:r>
      <w:r>
        <w:rPr>
          <w:rFonts w:ascii="Times New Roman" w:eastAsia="Times New Roman" w:hAnsi="Times New Roman" w:cs="Times New Roman"/>
          <w:color w:val="000000"/>
          <w:sz w:val="24"/>
          <w:szCs w:val="20"/>
        </w:rPr>
        <w:t xml:space="preserve">                  </w:t>
      </w:r>
    </w:p>
    <w:p w14:paraId="10A486EF" w14:textId="77777777" w:rsidR="002D44DE" w:rsidRDefault="002D44DE" w:rsidP="002D44D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0"/>
        </w:rPr>
        <w:t>________________2026г.</w:t>
      </w:r>
    </w:p>
    <w:p w14:paraId="12D939DF" w14:textId="77777777" w:rsidR="002D44DE" w:rsidRDefault="002D44DE" w:rsidP="002D44DE">
      <w:pPr>
        <w:spacing w:after="0" w:line="240" w:lineRule="auto"/>
        <w:ind w:left="36"/>
        <w:jc w:val="both"/>
        <w:rPr>
          <w:rFonts w:ascii="Times New Roman" w:eastAsia="Times New Roman" w:hAnsi="Times New Roman" w:cs="Times New Roman"/>
          <w:color w:val="000000"/>
          <w:sz w:val="24"/>
          <w:szCs w:val="20"/>
        </w:rPr>
      </w:pPr>
    </w:p>
    <w:p w14:paraId="328DD895" w14:textId="77777777" w:rsidR="002D44DE" w:rsidRDefault="002D44DE" w:rsidP="002D44DE">
      <w:pPr>
        <w:spacing w:after="0" w:line="240" w:lineRule="auto"/>
        <w:ind w:left="36"/>
        <w:jc w:val="both"/>
        <w:rPr>
          <w:rFonts w:ascii="Times New Roman" w:eastAsia="Times New Roman" w:hAnsi="Times New Roman" w:cs="Times New Roman"/>
          <w:color w:val="000000"/>
          <w:sz w:val="24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0"/>
        </w:rPr>
        <w:t xml:space="preserve">Допущен к защите  </w:t>
      </w:r>
    </w:p>
    <w:p w14:paraId="06BAAB4B" w14:textId="77777777" w:rsidR="002D44DE" w:rsidRDefault="002D44DE" w:rsidP="002D44DE">
      <w:pPr>
        <w:spacing w:after="0" w:line="240" w:lineRule="auto"/>
        <w:ind w:left="36"/>
        <w:jc w:val="both"/>
        <w:rPr>
          <w:rFonts w:ascii="Times New Roman" w:eastAsia="Times New Roman" w:hAnsi="Times New Roman" w:cs="Times New Roman"/>
          <w:color w:val="000000"/>
          <w:sz w:val="24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0"/>
        </w:rPr>
        <w:t>_______________/</w:t>
      </w:r>
      <w:r>
        <w:rPr>
          <w:rFonts w:ascii="Times New Roman" w:eastAsia="Times New Roman" w:hAnsi="Times New Roman" w:cs="Times New Roman"/>
          <w:color w:val="000000"/>
          <w:sz w:val="24"/>
          <w:szCs w:val="20"/>
          <w:u w:val="single"/>
        </w:rPr>
        <w:t xml:space="preserve">      Клюева Г.А.    </w:t>
      </w:r>
      <w:r>
        <w:rPr>
          <w:rFonts w:ascii="Times New Roman" w:eastAsia="Times New Roman" w:hAnsi="Times New Roman" w:cs="Times New Roman"/>
          <w:color w:val="000000"/>
          <w:sz w:val="24"/>
          <w:szCs w:val="20"/>
        </w:rPr>
        <w:t xml:space="preserve"> </w:t>
      </w:r>
      <w:r>
        <w:rPr>
          <w:rFonts w:ascii="Times New Roman" w:eastAsia="Times New Roman" w:hAnsi="Times New Roman" w:cs="Times New Roman"/>
          <w:i/>
          <w:color w:val="000000"/>
          <w:sz w:val="18"/>
          <w:szCs w:val="20"/>
        </w:rPr>
        <w:t>(ФИО представителя администрации)</w:t>
      </w:r>
      <w:r>
        <w:rPr>
          <w:rFonts w:ascii="Times New Roman" w:eastAsia="Times New Roman" w:hAnsi="Times New Roman" w:cs="Times New Roman"/>
          <w:color w:val="000000"/>
          <w:sz w:val="24"/>
          <w:szCs w:val="20"/>
        </w:rPr>
        <w:t xml:space="preserve">                 </w:t>
      </w:r>
    </w:p>
    <w:p w14:paraId="424A0395" w14:textId="77777777" w:rsidR="002D44DE" w:rsidRDefault="002D44DE" w:rsidP="002D44DE">
      <w:pPr>
        <w:spacing w:after="0" w:line="240" w:lineRule="auto"/>
        <w:ind w:left="36"/>
        <w:jc w:val="both"/>
        <w:rPr>
          <w:rFonts w:ascii="Times New Roman" w:eastAsia="Times New Roman" w:hAnsi="Times New Roman" w:cs="Times New Roman"/>
          <w:color w:val="000000"/>
          <w:sz w:val="24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0"/>
        </w:rPr>
        <w:t>________________2026г.</w:t>
      </w:r>
    </w:p>
    <w:p w14:paraId="2C7852D5" w14:textId="7AC799D5" w:rsidR="002D44DE" w:rsidRDefault="002D44DE" w:rsidP="002D44DE">
      <w:pPr>
        <w:spacing w:after="0" w:line="240" w:lineRule="auto"/>
        <w:ind w:left="36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0"/>
        </w:rPr>
        <w:t xml:space="preserve">                                                               </w:t>
      </w:r>
    </w:p>
    <w:p w14:paraId="1F0E77D8" w14:textId="77777777" w:rsidR="002D44DE" w:rsidRDefault="002D44DE" w:rsidP="002D44DE">
      <w:pPr>
        <w:spacing w:after="0" w:line="240" w:lineRule="auto"/>
        <w:ind w:left="36"/>
        <w:jc w:val="both"/>
        <w:rPr>
          <w:rFonts w:ascii="Times New Roman" w:eastAsia="Times New Roman" w:hAnsi="Times New Roman" w:cs="Times New Roman"/>
          <w:color w:val="000000"/>
          <w:sz w:val="24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0"/>
        </w:rPr>
        <w:t xml:space="preserve">Оценка ___________(________________________)                                              </w:t>
      </w:r>
    </w:p>
    <w:p w14:paraId="04F649F6" w14:textId="15D4A71A" w:rsidR="002D44DE" w:rsidRPr="002D44DE" w:rsidRDefault="002D44DE" w:rsidP="002D44DE">
      <w:pPr>
        <w:spacing w:after="0" w:line="240" w:lineRule="auto"/>
        <w:ind w:left="36"/>
        <w:jc w:val="both"/>
        <w:rPr>
          <w:rFonts w:ascii="Times New Roman" w:eastAsia="Times New Roman" w:hAnsi="Times New Roman" w:cs="Times New Roman"/>
          <w:color w:val="000000"/>
          <w:sz w:val="24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0"/>
        </w:rPr>
        <w:t>дата защиты_______________2026г.</w:t>
      </w:r>
    </w:p>
    <w:p w14:paraId="21869487" w14:textId="77777777" w:rsidR="00B950BB" w:rsidRDefault="00B950BB">
      <w:pPr>
        <w:sectPr w:rsidR="00B950BB" w:rsidSect="002D44DE">
          <w:footerReference w:type="default" r:id="rId9"/>
          <w:pgSz w:w="11906" w:h="16838" w:code="9"/>
          <w:pgMar w:top="794" w:right="624" w:bottom="851" w:left="1418" w:header="709" w:footer="709" w:gutter="0"/>
          <w:cols w:space="708"/>
          <w:docGrid w:linePitch="360"/>
        </w:sectPr>
      </w:pPr>
    </w:p>
    <w:p w14:paraId="544C12C2" w14:textId="2C941F8D" w:rsidR="00B950BB" w:rsidRDefault="00B950BB" w:rsidP="00B950BB">
      <w:pPr>
        <w:pStyle w:val="afff8"/>
      </w:pPr>
      <w:bookmarkStart w:id="0" w:name="_Toc230054363"/>
      <w:bookmarkStart w:id="1" w:name="_Toc230132573"/>
      <w:r>
        <w:lastRenderedPageBreak/>
        <w:t>СОДЕРЖАНИЕ</w:t>
      </w:r>
      <w:bookmarkEnd w:id="0"/>
      <w:bookmarkEnd w:id="1"/>
    </w:p>
    <w:p w14:paraId="273A7F6F" w14:textId="7F2308D0" w:rsidR="008C4648" w:rsidRDefault="007A6938">
      <w:pPr>
        <w:pStyle w:val="14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\o "1-1" \h \z \t "Заголовок 2;2;Заголовок 3;3;Осн_заголовок_2ур;2;Осн_заголовок_ур2_безотступ;2;Д_Подзаголовок;2" </w:instrText>
      </w:r>
      <w:r>
        <w:fldChar w:fldCharType="separate"/>
      </w:r>
      <w:hyperlink w:anchor="_Toc230132573" w:history="1">
        <w:r w:rsidR="008C4648" w:rsidRPr="00053909">
          <w:rPr>
            <w:rStyle w:val="afff7"/>
            <w:noProof/>
          </w:rPr>
          <w:t>СОДЕРЖАНИЕ</w:t>
        </w:r>
        <w:r w:rsidR="008C4648">
          <w:rPr>
            <w:noProof/>
            <w:webHidden/>
          </w:rPr>
          <w:tab/>
        </w:r>
        <w:r w:rsidR="008C4648">
          <w:rPr>
            <w:noProof/>
            <w:webHidden/>
          </w:rPr>
          <w:fldChar w:fldCharType="begin"/>
        </w:r>
        <w:r w:rsidR="008C4648">
          <w:rPr>
            <w:noProof/>
            <w:webHidden/>
          </w:rPr>
          <w:instrText xml:space="preserve"> PAGEREF _Toc230132573 \h </w:instrText>
        </w:r>
        <w:r w:rsidR="008C4648">
          <w:rPr>
            <w:noProof/>
            <w:webHidden/>
          </w:rPr>
        </w:r>
        <w:r w:rsidR="008C4648">
          <w:rPr>
            <w:noProof/>
            <w:webHidden/>
          </w:rPr>
          <w:fldChar w:fldCharType="separate"/>
        </w:r>
        <w:r w:rsidR="008C4648">
          <w:rPr>
            <w:noProof/>
            <w:webHidden/>
          </w:rPr>
          <w:t>2</w:t>
        </w:r>
        <w:r w:rsidR="008C4648">
          <w:rPr>
            <w:noProof/>
            <w:webHidden/>
          </w:rPr>
          <w:fldChar w:fldCharType="end"/>
        </w:r>
      </w:hyperlink>
    </w:p>
    <w:p w14:paraId="0A378744" w14:textId="32205F6F" w:rsidR="008C4648" w:rsidRDefault="008C4648">
      <w:pPr>
        <w:pStyle w:val="14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0132574" w:history="1">
        <w:r w:rsidRPr="00053909">
          <w:rPr>
            <w:rStyle w:val="afff7"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_Toc230132574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F4CE930" w14:textId="75F2D49E" w:rsidR="008C4648" w:rsidRDefault="008C4648">
      <w:pPr>
        <w:pStyle w:val="14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0132575" w:history="1">
        <w:r w:rsidRPr="00053909">
          <w:rPr>
            <w:rStyle w:val="afff7"/>
            <w:noProof/>
            <w:lang w:val="en-US"/>
          </w:rPr>
          <w:t>1</w:t>
        </w:r>
        <w:r w:rsidRPr="00053909">
          <w:rPr>
            <w:rStyle w:val="afff7"/>
            <w:noProof/>
          </w:rPr>
          <w:t xml:space="preserve"> ТЕОРЕТИЧЕСКОЕ ОБОСНОВАНИЕ РАЗРАБОТКИ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_Toc230132575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49A93BB" w14:textId="7853E70D" w:rsidR="008C4648" w:rsidRDefault="008C4648">
      <w:pPr>
        <w:pStyle w:val="27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0132576" w:history="1">
        <w:r w:rsidRPr="00053909">
          <w:rPr>
            <w:rStyle w:val="afff7"/>
            <w:noProof/>
          </w:rPr>
          <w:t>1.1 Механика работы ИС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_Toc230132576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092236BE" w14:textId="691B7FB1" w:rsidR="008C4648" w:rsidRDefault="008C4648">
      <w:pPr>
        <w:pStyle w:val="27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0132577" w:history="1">
        <w:r w:rsidRPr="00053909">
          <w:rPr>
            <w:rStyle w:val="afff7"/>
            <w:noProof/>
          </w:rPr>
          <w:t>1.2 Анализ аналогов проекта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_Toc230132577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009AC748" w14:textId="67978F9D" w:rsidR="008C4648" w:rsidRDefault="008C4648">
      <w:pPr>
        <w:pStyle w:val="27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0132578" w:history="1">
        <w:r w:rsidRPr="00053909">
          <w:rPr>
            <w:rStyle w:val="afff7"/>
            <w:noProof/>
          </w:rPr>
          <w:t>1.3 Используемые технологии и инструменты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_Toc230132578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4CDBC7BB" w14:textId="4EBAEA8C" w:rsidR="008C4648" w:rsidRDefault="008C4648">
      <w:pPr>
        <w:pStyle w:val="27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0132579" w:history="1">
        <w:r w:rsidRPr="00053909">
          <w:rPr>
            <w:rStyle w:val="afff7"/>
            <w:noProof/>
          </w:rPr>
          <w:t>1.4 Платформа развёртывания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_Toc230132579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68A4214" w14:textId="62D4B288" w:rsidR="008C4648" w:rsidRDefault="008C4648">
      <w:pPr>
        <w:pStyle w:val="14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0132580" w:history="1">
        <w:r w:rsidRPr="00053909">
          <w:rPr>
            <w:rStyle w:val="afff7"/>
            <w:noProof/>
          </w:rPr>
          <w:t>ВЫВОД ПО ТЕОРЕТИЧЕСКОЙ ЧАСТИ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_Toc230132580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115C2D9" w14:textId="56904E50" w:rsidR="008C4648" w:rsidRDefault="008C4648">
      <w:pPr>
        <w:pStyle w:val="14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0132581" w:history="1">
        <w:r w:rsidRPr="00053909">
          <w:rPr>
            <w:rStyle w:val="afff7"/>
            <w:noProof/>
          </w:rPr>
          <w:t>2 ПРАКТИЧЕСКОЕ ОБОСНОВАНИЕ РАЗРАБОТКИ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_Toc230132581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5AE0C08B" w14:textId="5627283A" w:rsidR="008C4648" w:rsidRDefault="008C4648">
      <w:pPr>
        <w:pStyle w:val="27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0132582" w:history="1">
        <w:r w:rsidRPr="00053909">
          <w:rPr>
            <w:rStyle w:val="afff7"/>
            <w:noProof/>
          </w:rPr>
          <w:t>2.1 Проектирование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_Toc230132582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7B4779CC" w14:textId="0AE4B963" w:rsidR="008C4648" w:rsidRDefault="008C4648">
      <w:pPr>
        <w:pStyle w:val="27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0132583" w:history="1">
        <w:r w:rsidRPr="00053909">
          <w:rPr>
            <w:rStyle w:val="afff7"/>
            <w:noProof/>
          </w:rPr>
          <w:t>2.2 Разработка базы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_Toc230132583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00187722" w14:textId="7D08F66D" w:rsidR="008C4648" w:rsidRDefault="008C4648">
      <w:pPr>
        <w:pStyle w:val="27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0132584" w:history="1">
        <w:r w:rsidRPr="00053909">
          <w:rPr>
            <w:rStyle w:val="afff7"/>
            <w:noProof/>
            <w:lang w:val="en-US"/>
          </w:rPr>
          <w:t>2.3</w:t>
        </w:r>
        <w:r w:rsidRPr="00053909">
          <w:rPr>
            <w:rStyle w:val="afff7"/>
            <w:noProof/>
          </w:rPr>
          <w:t xml:space="preserve"> Написание </w:t>
        </w:r>
        <w:r w:rsidRPr="00053909">
          <w:rPr>
            <w:rStyle w:val="afff7"/>
            <w:noProof/>
            <w:lang w:val="en-US"/>
          </w:rPr>
          <w:t>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_Toc230132584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459EF5BE" w14:textId="1FF3B56F" w:rsidR="008C4648" w:rsidRDefault="008C4648">
      <w:pPr>
        <w:pStyle w:val="27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0132585" w:history="1">
        <w:r w:rsidRPr="00053909">
          <w:rPr>
            <w:rStyle w:val="afff7"/>
            <w:noProof/>
          </w:rPr>
          <w:t>2.4 Разработка сайта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_Toc230132585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7E46622C" w14:textId="5ED897B8" w:rsidR="008C4648" w:rsidRDefault="008C4648">
      <w:pPr>
        <w:pStyle w:val="27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0132586" w:history="1">
        <w:r w:rsidRPr="00053909">
          <w:rPr>
            <w:rStyle w:val="afff7"/>
            <w:noProof/>
          </w:rPr>
          <w:t>2.5 Разработка мобильного приложение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_Toc230132586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6D312BE4" w14:textId="03649F5C" w:rsidR="008C4648" w:rsidRDefault="008C4648">
      <w:pPr>
        <w:pStyle w:val="14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0132587" w:history="1">
        <w:r w:rsidRPr="00053909">
          <w:rPr>
            <w:rStyle w:val="afff7"/>
            <w:noProof/>
          </w:rPr>
          <w:t>ВЫВОД ПО ПРАКТИЧЕСКОЙ ЧАСТИ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_Toc230132587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126DB80D" w14:textId="7674CDE8" w:rsidR="008C4648" w:rsidRDefault="008C4648">
      <w:pPr>
        <w:pStyle w:val="14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0132588" w:history="1">
        <w:r w:rsidRPr="00053909">
          <w:rPr>
            <w:rStyle w:val="afff7"/>
            <w:noProof/>
          </w:rPr>
          <w:t>ЭКОНОМИЧЕСКОЕ ОБОСНОВАНИЕ РАЗРАБОТКИ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_Toc230132588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163A85B2" w14:textId="3F161875" w:rsidR="008C4648" w:rsidRDefault="008C4648">
      <w:pPr>
        <w:pStyle w:val="14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0132589" w:history="1">
        <w:r w:rsidRPr="00053909">
          <w:rPr>
            <w:rStyle w:val="afff7"/>
            <w:noProof/>
          </w:rPr>
          <w:t>ПРАВИЛА И НОРМЫ ТЕХНИКИ БЕЗОПАСНОСТИ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_Toc230132589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5E27AF44" w14:textId="36C37F06" w:rsidR="008C4648" w:rsidRDefault="008C4648">
      <w:pPr>
        <w:pStyle w:val="14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0132590" w:history="1">
        <w:r w:rsidRPr="00053909">
          <w:rPr>
            <w:rStyle w:val="afff7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_Toc230132590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337BA6FC" w14:textId="0B97ED7B" w:rsidR="008C4648" w:rsidRDefault="008C4648">
      <w:pPr>
        <w:pStyle w:val="14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0132591" w:history="1">
        <w:r w:rsidRPr="00053909">
          <w:rPr>
            <w:rStyle w:val="afff7"/>
            <w:noProof/>
          </w:rPr>
          <w:t>СПИСОК ИСПОЛЬЗУЕМЫХ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_Toc230132591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29C1DEE0" w14:textId="2A06F8B5" w:rsidR="008C4648" w:rsidRDefault="008C4648">
      <w:pPr>
        <w:pStyle w:val="14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0132592" w:history="1">
        <w:r w:rsidRPr="00053909">
          <w:rPr>
            <w:rStyle w:val="afff7"/>
            <w:noProof/>
          </w:rPr>
          <w:t>ПРИЛОЖЕНИЕ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_Toc230132592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15ADF6BB" w14:textId="0D8FFC3D" w:rsidR="00B950BB" w:rsidRPr="00180CA5" w:rsidRDefault="007A6938" w:rsidP="007A6938">
      <w:pPr>
        <w:pStyle w:val="14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  <w:sectPr w:rsidR="00B950BB" w:rsidRPr="00180CA5" w:rsidSect="002D44DE">
          <w:footerReference w:type="default" r:id="rId10"/>
          <w:pgSz w:w="11906" w:h="16838" w:code="9"/>
          <w:pgMar w:top="794" w:right="624" w:bottom="851" w:left="1418" w:header="709" w:footer="709" w:gutter="0"/>
          <w:cols w:space="708"/>
          <w:docGrid w:linePitch="360"/>
        </w:sectPr>
      </w:pPr>
      <w:r>
        <w:fldChar w:fldCharType="end"/>
      </w:r>
    </w:p>
    <w:p w14:paraId="72C3C800" w14:textId="779BD317" w:rsidR="00FF33F3" w:rsidRDefault="008C4648" w:rsidP="007A6938">
      <w:pPr>
        <w:pStyle w:val="afff1"/>
      </w:pPr>
      <w:bookmarkStart w:id="2" w:name="_Toc230054364"/>
      <w:bookmarkStart w:id="3" w:name="_Toc230132574"/>
      <w:r>
        <w:rPr>
          <w:caps w:val="0"/>
        </w:rPr>
        <w:lastRenderedPageBreak/>
        <w:t>ВВЕДЕНИЕ</w:t>
      </w:r>
      <w:bookmarkEnd w:id="2"/>
      <w:bookmarkEnd w:id="3"/>
    </w:p>
    <w:p w14:paraId="5C2E85BE" w14:textId="3969C9C0" w:rsidR="00B05CC0" w:rsidRPr="00B05CC0" w:rsidRDefault="00B05CC0" w:rsidP="00B05CC0">
      <w:pPr>
        <w:pStyle w:val="aff6"/>
      </w:pPr>
      <w:r w:rsidRPr="00B05CC0">
        <w:rPr>
          <w:i/>
          <w:iCs/>
        </w:rPr>
        <w:t>Проблема.</w:t>
      </w:r>
      <w:r w:rsidRPr="00B05CC0">
        <w:t xml:space="preserve"> В современных условиях развития транспортной инфраструктуры пассажиры автобусных перевозок сталкиваются с рядом существенных трудностей при планировании своих поездок. Устаревшие системы информирования о расписаниях, отсутствие единой платформы для бронирования и оплаты билетов, а также невозможность получения актуальной информации о задержках рейсов в реальном времени создают значительные неудобства для пользователей. Традиционные методы покупки билетов через кассы автовокзалов требуют физического присутствия и зачастую связаны с длительным ожиданием в очередях. Кроме того, отсутствие мобильной альтернативы не позволяет пассажирам оперативно управлять своими бронированиями и получать электронные билеты. Со стороны персонала автовокзала также наблюдается проблема неэффективного управления маршрутами и отсутствия оперативной связи между водителями и диспетчерами, что приводит к несвоевременному информированию пассажиров об изменениях в расписании. Все эти факторы негативно сказываются на качестве обслуживания и снижают привлекательность автобусных перевозок как вида транспорта.</w:t>
      </w:r>
    </w:p>
    <w:p w14:paraId="10FFB0D8" w14:textId="2A6D8BCA" w:rsidR="00B05CC0" w:rsidRDefault="00B05CC0" w:rsidP="00B05CC0">
      <w:pPr>
        <w:pStyle w:val="aff6"/>
      </w:pPr>
      <w:r w:rsidRPr="00B05CC0">
        <w:rPr>
          <w:i/>
          <w:iCs/>
        </w:rPr>
        <w:t>Актуальность.</w:t>
      </w:r>
      <w:r>
        <w:t xml:space="preserve"> В связи с вышеизложенным, разработка комплексной информационной системы для автовокзала представляет собой крайне актуальную задачу. Создание единой платформы, объединяющей веб-сайт для пассажиров, мобильное приложение и инструменты управления для персонала, позволит существенно улучшить качество обслуживания и оптимизировать рабочие процессы автовокзала. Информационная система должна предоставлять пассажирам возможность удалённого бронирования и оплаты билетов, просмотра актуального расписания маршрутов, получения электронных билетов с QR-кодами, а также сохранения избранных маршрутов в личном кабинете. Для администраторов система должна обеспечивать полное управление маршрутами, расписаниями и учётными записями </w:t>
      </w:r>
      <w:r>
        <w:lastRenderedPageBreak/>
        <w:t>сотрудников. Водителям необходима возможность просмотра назначенных маршрутов и оперативной связи с оператором через встроенный чат. Операторам, в свою очередь, требуется инструмент для мониторинга задержек рейсов и оперативной корректировки расписания. Реализация ролевой модели доступа с проверкой прав на стороне сервера обеспечит безопасность данных и корректное функционирование всех компонентов системы.</w:t>
      </w:r>
    </w:p>
    <w:p w14:paraId="1C598976" w14:textId="0B6DA76D" w:rsidR="00B05CC0" w:rsidRDefault="00B05CC0" w:rsidP="00B05CC0">
      <w:pPr>
        <w:pStyle w:val="aff6"/>
      </w:pPr>
      <w:r>
        <w:t xml:space="preserve">Для разработки информационной системы выбран современный технологический стек. Фронтенд-часть реализована на базе </w:t>
      </w:r>
      <w:proofErr w:type="spellStart"/>
      <w:r>
        <w:t>NextJS</w:t>
      </w:r>
      <w:proofErr w:type="spellEnd"/>
      <w:r>
        <w:t xml:space="preserve"> с использованием библиотеки компонентов </w:t>
      </w:r>
      <w:proofErr w:type="spellStart"/>
      <w:r>
        <w:t>PrimeReact</w:t>
      </w:r>
      <w:proofErr w:type="spellEnd"/>
      <w:r>
        <w:t xml:space="preserve"> и фреймворка </w:t>
      </w:r>
      <w:proofErr w:type="spellStart"/>
      <w:r>
        <w:t>TailwindCSS</w:t>
      </w:r>
      <w:proofErr w:type="spellEnd"/>
      <w:r>
        <w:t xml:space="preserve"> для стилизации. Данный выбор обусловлен возможностями серверного рендеринга </w:t>
      </w:r>
      <w:proofErr w:type="spellStart"/>
      <w:r>
        <w:t>NextJS</w:t>
      </w:r>
      <w:proofErr w:type="spellEnd"/>
      <w:r>
        <w:t xml:space="preserve">, обеспечивающего высокую производительность и оптимизацию для поисковых систем, а также богатой экосистемой готовых UI-компонентов </w:t>
      </w:r>
      <w:proofErr w:type="spellStart"/>
      <w:r>
        <w:t>PrimeReact</w:t>
      </w:r>
      <w:proofErr w:type="spellEnd"/>
      <w:r>
        <w:t xml:space="preserve">, что значительно ускоряет процесс разработки интерфейса. Бэкенд построен на фреймворке </w:t>
      </w:r>
      <w:proofErr w:type="spellStart"/>
      <w:r>
        <w:t>NestJS</w:t>
      </w:r>
      <w:proofErr w:type="spellEnd"/>
      <w:r>
        <w:t xml:space="preserve"> с применением </w:t>
      </w:r>
      <w:proofErr w:type="spellStart"/>
      <w:r>
        <w:t>PrismaORM</w:t>
      </w:r>
      <w:proofErr w:type="spellEnd"/>
      <w:r>
        <w:t xml:space="preserve"> для работы с базой данных. </w:t>
      </w:r>
      <w:proofErr w:type="spellStart"/>
      <w:r>
        <w:t>NestJS</w:t>
      </w:r>
      <w:proofErr w:type="spellEnd"/>
      <w:r>
        <w:t xml:space="preserve"> предоставляет строгую модульную архитектуру, встроенную поддержку </w:t>
      </w:r>
      <w:proofErr w:type="spellStart"/>
      <w:r>
        <w:t>TypeScript</w:t>
      </w:r>
      <w:proofErr w:type="spellEnd"/>
      <w:r>
        <w:t xml:space="preserve"> и готовые решения для аутентификации, валидации данных и построения REST API, что делает его одним из наиболее подходящих решений для создания масштабируемых серверных приложений. </w:t>
      </w:r>
      <w:proofErr w:type="spellStart"/>
      <w:r>
        <w:t>PrismaORM</w:t>
      </w:r>
      <w:proofErr w:type="spellEnd"/>
      <w:r>
        <w:t xml:space="preserve"> обеспечивает </w:t>
      </w:r>
      <w:proofErr w:type="spellStart"/>
      <w:r>
        <w:t>типобезопасную</w:t>
      </w:r>
      <w:proofErr w:type="spellEnd"/>
      <w:r>
        <w:t xml:space="preserve"> работу с базой данных </w:t>
      </w:r>
      <w:proofErr w:type="spellStart"/>
      <w:r>
        <w:t>PostgreSQL</w:t>
      </w:r>
      <w:proofErr w:type="spellEnd"/>
      <w:r>
        <w:t xml:space="preserve"> и упрощает миграции схемы данных. Мобильное приложение разработано с использованием .NET MAUI и паттерна MVVM при поддержке </w:t>
      </w:r>
      <w:proofErr w:type="spellStart"/>
      <w:r>
        <w:t>CommunityToolkitMVVM</w:t>
      </w:r>
      <w:proofErr w:type="spellEnd"/>
      <w:r>
        <w:t xml:space="preserve">, что позволяет создать кроссплатформенное приложение с единой кодовой базой для </w:t>
      </w:r>
      <w:proofErr w:type="spellStart"/>
      <w:r>
        <w:t>Android</w:t>
      </w:r>
      <w:proofErr w:type="spellEnd"/>
      <w:r>
        <w:t xml:space="preserve"> и </w:t>
      </w:r>
      <w:proofErr w:type="spellStart"/>
      <w:r>
        <w:t>iOS</w:t>
      </w:r>
      <w:proofErr w:type="spellEnd"/>
      <w:r>
        <w:t>, сохраняя при этом нативную производительность и удобный пользовательский интерфейс.</w:t>
      </w:r>
    </w:p>
    <w:p w14:paraId="0FE3F5CF" w14:textId="430C58A0" w:rsidR="00B05CC0" w:rsidRDefault="00B05CC0" w:rsidP="00B05CC0">
      <w:pPr>
        <w:pStyle w:val="aff6"/>
      </w:pPr>
      <w:r w:rsidRPr="00B05CC0">
        <w:rPr>
          <w:i/>
          <w:iCs/>
        </w:rPr>
        <w:t>Объектом квалификационной работы</w:t>
      </w:r>
      <w:r>
        <w:t xml:space="preserve"> является проектирование и разработка информационной системы автовокзала «АВ-Вокзал».</w:t>
      </w:r>
    </w:p>
    <w:p w14:paraId="0ABE964C" w14:textId="4BB0B76F" w:rsidR="00B05CC0" w:rsidRDefault="00B05CC0" w:rsidP="00B05CC0">
      <w:pPr>
        <w:pStyle w:val="aff6"/>
      </w:pPr>
      <w:r w:rsidRPr="00B05CC0">
        <w:rPr>
          <w:i/>
          <w:iCs/>
        </w:rPr>
        <w:t>Предметом квалификационной работы</w:t>
      </w:r>
      <w:r>
        <w:t xml:space="preserve"> является создание информационной системы автовокзала с использованием фреймворков </w:t>
      </w:r>
      <w:proofErr w:type="spellStart"/>
      <w:r>
        <w:t>NextJS</w:t>
      </w:r>
      <w:proofErr w:type="spellEnd"/>
      <w:r>
        <w:t xml:space="preserve">, </w:t>
      </w:r>
      <w:proofErr w:type="spellStart"/>
      <w:r>
        <w:t>NestJS</w:t>
      </w:r>
      <w:proofErr w:type="spellEnd"/>
      <w:r>
        <w:t xml:space="preserve"> и платформы .NET MAUI.</w:t>
      </w:r>
    </w:p>
    <w:p w14:paraId="12F2D1CF" w14:textId="5579F7D6" w:rsidR="00B05CC0" w:rsidRDefault="00B05CC0" w:rsidP="00B05CC0">
      <w:pPr>
        <w:pStyle w:val="aff6"/>
      </w:pPr>
      <w:r w:rsidRPr="00B05CC0">
        <w:rPr>
          <w:i/>
          <w:iCs/>
        </w:rPr>
        <w:lastRenderedPageBreak/>
        <w:t>Цель работы:</w:t>
      </w:r>
      <w:r>
        <w:t xml:space="preserve"> разработка и создание информационной системы автовокзала «АВ-Вокзал» на основе современных веб- и мобильных технологий, обеспечивающей автоматизацию процессов бронирования билетов, управления маршрутами и взаимодействия между пассажирами и персоналом.</w:t>
      </w:r>
    </w:p>
    <w:p w14:paraId="0867A155" w14:textId="77777777" w:rsidR="00B05CC0" w:rsidRDefault="00B05CC0" w:rsidP="00B05CC0">
      <w:pPr>
        <w:pStyle w:val="aff6"/>
      </w:pPr>
      <w:r>
        <w:t>Для достижения поставленной цели необходимо решить следующие задачи:</w:t>
      </w:r>
    </w:p>
    <w:p w14:paraId="0AA4F706" w14:textId="17F4B140" w:rsidR="00B05CC0" w:rsidRPr="00B05CC0" w:rsidRDefault="00B05CC0" w:rsidP="00B05CC0">
      <w:pPr>
        <w:pStyle w:val="a0"/>
      </w:pPr>
      <w:r w:rsidRPr="00B05CC0">
        <w:t>Проанализировать современные подходы к проектированию и разработке информационных систем для транспортной сферы;</w:t>
      </w:r>
    </w:p>
    <w:p w14:paraId="75A55D0B" w14:textId="521B0CBD" w:rsidR="00B05CC0" w:rsidRPr="00B05CC0" w:rsidRDefault="00B05CC0" w:rsidP="00B05CC0">
      <w:pPr>
        <w:pStyle w:val="a0"/>
      </w:pPr>
      <w:r w:rsidRPr="00B05CC0">
        <w:t>Провести обзор существующих аналогов систем бронирования автобусных билетов и выявить их преимущества и недостатки;</w:t>
      </w:r>
    </w:p>
    <w:p w14:paraId="63EF7437" w14:textId="70752476" w:rsidR="00B05CC0" w:rsidRPr="00B05CC0" w:rsidRDefault="00B05CC0" w:rsidP="00B05CC0">
      <w:pPr>
        <w:pStyle w:val="a0"/>
      </w:pPr>
      <w:r w:rsidRPr="00B05CC0">
        <w:t>Спроектировать архитектуру информационной системы, включая структуру базы данных, API-интерфейсы и пользовательские интерфейсы;</w:t>
      </w:r>
    </w:p>
    <w:p w14:paraId="744A60AE" w14:textId="1FB58C2E" w:rsidR="00B05CC0" w:rsidRPr="00B05CC0" w:rsidRDefault="00B05CC0" w:rsidP="00B05CC0">
      <w:pPr>
        <w:pStyle w:val="a0"/>
      </w:pPr>
      <w:r w:rsidRPr="00B05CC0">
        <w:t xml:space="preserve">Разработать и реализовать базу данных </w:t>
      </w:r>
      <w:proofErr w:type="spellStart"/>
      <w:r w:rsidRPr="00B05CC0">
        <w:t>PostgreSQL</w:t>
      </w:r>
      <w:proofErr w:type="spellEnd"/>
      <w:r w:rsidRPr="00B05CC0">
        <w:t xml:space="preserve"> с использованием </w:t>
      </w:r>
      <w:proofErr w:type="spellStart"/>
      <w:r w:rsidRPr="00B05CC0">
        <w:t>PrismaORM</w:t>
      </w:r>
      <w:proofErr w:type="spellEnd"/>
      <w:r w:rsidRPr="00B05CC0">
        <w:t xml:space="preserve"> для хранения информации о маршрутах, рейсах, пользователях, бронированиях и транзакциях;</w:t>
      </w:r>
    </w:p>
    <w:p w14:paraId="646BF955" w14:textId="1043D71A" w:rsidR="00B05CC0" w:rsidRPr="00B05CC0" w:rsidRDefault="00B05CC0" w:rsidP="00B05CC0">
      <w:pPr>
        <w:pStyle w:val="a0"/>
      </w:pPr>
      <w:r w:rsidRPr="00B05CC0">
        <w:t xml:space="preserve">Разработать REST API на базе фреймворка </w:t>
      </w:r>
      <w:proofErr w:type="spellStart"/>
      <w:r w:rsidRPr="00B05CC0">
        <w:t>NestJS</w:t>
      </w:r>
      <w:proofErr w:type="spellEnd"/>
      <w:r w:rsidRPr="00B05CC0">
        <w:t>, обеспечивающее взаимодействие между фронтендом, мобильным приложением и базой данных;</w:t>
      </w:r>
    </w:p>
    <w:p w14:paraId="1D49111D" w14:textId="20784ACA" w:rsidR="00B05CC0" w:rsidRPr="00B05CC0" w:rsidRDefault="00B05CC0" w:rsidP="00B05CC0">
      <w:pPr>
        <w:pStyle w:val="a0"/>
      </w:pPr>
      <w:r w:rsidRPr="00B05CC0">
        <w:t xml:space="preserve">Создать веб-приложение на базе </w:t>
      </w:r>
      <w:proofErr w:type="spellStart"/>
      <w:r w:rsidRPr="00B05CC0">
        <w:t>NextJS</w:t>
      </w:r>
      <w:proofErr w:type="spellEnd"/>
      <w:r w:rsidRPr="00B05CC0">
        <w:t xml:space="preserve"> с функционалом регистрации и авторизации, бронирования и оплаты билетов, управления избранными маршрутами и личным кабинетом пользователя;</w:t>
      </w:r>
    </w:p>
    <w:p w14:paraId="17225A35" w14:textId="71D31E9F" w:rsidR="00B05CC0" w:rsidRPr="00B05CC0" w:rsidRDefault="00B05CC0" w:rsidP="00B05CC0">
      <w:pPr>
        <w:pStyle w:val="a0"/>
      </w:pPr>
      <w:r w:rsidRPr="00B05CC0">
        <w:t>Реализовать административную панель с возможностями управления маршрутами, расписаниями и учётными записями сотрудников;</w:t>
      </w:r>
    </w:p>
    <w:p w14:paraId="1BEB6079" w14:textId="214238C4" w:rsidR="00B05CC0" w:rsidRPr="00B05CC0" w:rsidRDefault="00B05CC0" w:rsidP="00B05CC0">
      <w:pPr>
        <w:pStyle w:val="a0"/>
      </w:pPr>
      <w:r w:rsidRPr="00B05CC0">
        <w:t>Разработать мобильное приложение на платформе .NET MAUI, предоставляющее пассажирам возможность оформления билетов, оплаты и предъявления электронных билетов с QR-кодами;</w:t>
      </w:r>
    </w:p>
    <w:p w14:paraId="2FE0C4CB" w14:textId="05C52E37" w:rsidR="00B05CC0" w:rsidRPr="00B05CC0" w:rsidRDefault="00B05CC0" w:rsidP="00B05CC0">
      <w:pPr>
        <w:pStyle w:val="a0"/>
      </w:pPr>
      <w:r w:rsidRPr="00B05CC0">
        <w:lastRenderedPageBreak/>
        <w:t>Реализовать систему ролевого доступа с разделением на роли пользователя, администратора, водителя и оператора с серверной проверкой прав;</w:t>
      </w:r>
    </w:p>
    <w:p w14:paraId="5CEA7A7C" w14:textId="2561EF7A" w:rsidR="00B05CC0" w:rsidRPr="00B05CC0" w:rsidRDefault="00B05CC0" w:rsidP="00B05CC0">
      <w:pPr>
        <w:pStyle w:val="a0"/>
      </w:pPr>
      <w:r w:rsidRPr="00B05CC0">
        <w:t>Реализовать систему чата для оперативного взаимодействия между водителями и операторами;</w:t>
      </w:r>
    </w:p>
    <w:p w14:paraId="35E8B856" w14:textId="230388AD" w:rsidR="00B05CC0" w:rsidRPr="00B05CC0" w:rsidRDefault="00B05CC0" w:rsidP="00B05CC0">
      <w:pPr>
        <w:pStyle w:val="a0"/>
      </w:pPr>
      <w:r w:rsidRPr="00B05CC0">
        <w:t>Реализовать механизм отслеживания задержек рейсов и корректировки расписания в реальном времени.</w:t>
      </w:r>
    </w:p>
    <w:p w14:paraId="2FF70497" w14:textId="73151E6A" w:rsidR="00B05CC0" w:rsidRDefault="00B05CC0" w:rsidP="00B05CC0">
      <w:pPr>
        <w:pStyle w:val="aff6"/>
      </w:pPr>
      <w:r w:rsidRPr="00B05CC0">
        <w:rPr>
          <w:i/>
          <w:iCs/>
        </w:rPr>
        <w:t>Теоретическая значимость.</w:t>
      </w:r>
      <w:r>
        <w:t xml:space="preserve"> В данной работе разработаны требования к архитектуре информационной системы автовокзала, описаны принципы проектирования многоуровневых клиент-серверных приложений с ролевой моделью доступа. Раскрыты возможности применения фреймворков </w:t>
      </w:r>
      <w:proofErr w:type="spellStart"/>
      <w:r>
        <w:t>NextJS</w:t>
      </w:r>
      <w:proofErr w:type="spellEnd"/>
      <w:r>
        <w:t xml:space="preserve"> и </w:t>
      </w:r>
      <w:proofErr w:type="spellStart"/>
      <w:r>
        <w:t>NestJS</w:t>
      </w:r>
      <w:proofErr w:type="spellEnd"/>
      <w:r>
        <w:t xml:space="preserve"> для создания масштабируемых веб-приложений, а также продемонстрированы преимущества использования .NET MAUI для разработки кроссплатформенных мобильных приложений в транспортной сфере.</w:t>
      </w:r>
    </w:p>
    <w:p w14:paraId="00474DB1" w14:textId="3277CFC0" w:rsidR="00B05CC0" w:rsidRPr="00B05CC0" w:rsidRDefault="00B05CC0" w:rsidP="00B05CC0">
      <w:pPr>
        <w:pStyle w:val="aff6"/>
      </w:pPr>
      <w:r w:rsidRPr="00B05CC0">
        <w:rPr>
          <w:i/>
          <w:iCs/>
        </w:rPr>
        <w:t>Практическая значимость.</w:t>
      </w:r>
      <w:r>
        <w:t xml:space="preserve"> Разработана полнофункциональная информационная система автовокзала «АВ-Вокзал», включающая веб-приложение с системой бронирования и оплаты билетов, мобильное приложение для пассажиров с поддержкой электронных билетов и QR-кодов, административную панель для управления маршрутами и сотрудниками, интерфейсы для водителей с функцией чата, а также рабочие инструменты операторов для мониторинга задержек и корректировки расписания. Система готова к развёртыванию и может быть использована реальными автовокзалами для автоматизации процессов обслуживания пассажиров и управления транспортной инфраструктурой.</w:t>
      </w:r>
    </w:p>
    <w:p w14:paraId="7FAD0CA5" w14:textId="4FD64CCF" w:rsidR="008C4648" w:rsidRPr="008C4648" w:rsidRDefault="008C4648" w:rsidP="008C4648">
      <w:pPr>
        <w:pStyle w:val="a7"/>
        <w:rPr>
          <w:lang w:val="en-US"/>
        </w:rPr>
      </w:pPr>
      <w:bookmarkStart w:id="4" w:name="_Toc230132575"/>
      <w:r>
        <w:rPr>
          <w:caps w:val="0"/>
        </w:rPr>
        <w:lastRenderedPageBreak/>
        <w:t>ТЕОРЕТИЧЕСКОЕ ОБОСНОВАНИЕ РАЗРАБОТКИ</w:t>
      </w:r>
      <w:bookmarkEnd w:id="4"/>
    </w:p>
    <w:p w14:paraId="2222253C" w14:textId="36EE578F" w:rsidR="008C4648" w:rsidRDefault="008C4648" w:rsidP="008C4648">
      <w:pPr>
        <w:pStyle w:val="a8"/>
        <w:rPr>
          <w:lang w:val="en-US"/>
        </w:rPr>
      </w:pPr>
      <w:proofErr w:type="spellStart"/>
      <w:r w:rsidRPr="008C4648">
        <w:rPr>
          <w:lang w:val="en-US"/>
        </w:rPr>
        <w:t>Механика</w:t>
      </w:r>
      <w:proofErr w:type="spellEnd"/>
      <w:r w:rsidRPr="008C4648">
        <w:rPr>
          <w:lang w:val="en-US"/>
        </w:rPr>
        <w:t xml:space="preserve"> </w:t>
      </w:r>
      <w:proofErr w:type="spellStart"/>
      <w:r w:rsidRPr="008C4648">
        <w:rPr>
          <w:lang w:val="en-US"/>
        </w:rPr>
        <w:t>работы</w:t>
      </w:r>
      <w:proofErr w:type="spellEnd"/>
      <w:r w:rsidRPr="008C4648">
        <w:rPr>
          <w:lang w:val="en-US"/>
        </w:rPr>
        <w:t xml:space="preserve"> ИС</w:t>
      </w:r>
    </w:p>
    <w:p w14:paraId="0698F5B5" w14:textId="70A1CC3B" w:rsidR="008C4648" w:rsidRPr="005C6B43" w:rsidRDefault="008C4648" w:rsidP="008C4648">
      <w:pPr>
        <w:pStyle w:val="aff6"/>
      </w:pPr>
      <w:r w:rsidRPr="008C4648">
        <w:t xml:space="preserve">Информационная система «АВ-Вокзал» представляет собой комплексное программное решение, предназначенное для автоматизации процессов автовокзала, включая бронирование и оплату билетов, управление маршрутами и расписаниями, взаимодействие между персоналом, а также предоставление пассажирам удобных цифровых сервисов. Архитектура системы построена по клиент-серверному принципу и включает три основных компонента: веб-приложение (фронтенд), серверную часть (бэкенд) и мобильное приложение. Взаимодействие между компонентами осуществляется через </w:t>
      </w:r>
      <w:r w:rsidRPr="008C4648">
        <w:rPr>
          <w:lang w:val="en-US"/>
        </w:rPr>
        <w:t>REST</w:t>
      </w:r>
      <w:r w:rsidRPr="008C4648">
        <w:t xml:space="preserve"> </w:t>
      </w:r>
      <w:r w:rsidRPr="008C4648">
        <w:rPr>
          <w:lang w:val="en-US"/>
        </w:rPr>
        <w:t>API</w:t>
      </w:r>
      <w:r w:rsidRPr="008C4648">
        <w:t>, что обеспечивает независимость клиентов от серверной реализации и позволяет масштабировать систему по мере роста нагрузки.</w:t>
      </w:r>
    </w:p>
    <w:p w14:paraId="3516C9F7" w14:textId="77777777" w:rsidR="008C4648" w:rsidRPr="008C4648" w:rsidRDefault="008C4648" w:rsidP="008C4648">
      <w:pPr>
        <w:pStyle w:val="aff6"/>
      </w:pPr>
      <w:r w:rsidRPr="008C4648">
        <w:t>Общая архитектура информационной системы представлена на рисунке 1.</w:t>
      </w:r>
    </w:p>
    <w:p w14:paraId="464EDED3" w14:textId="77777777" w:rsidR="008C4648" w:rsidRPr="008C4648" w:rsidRDefault="008C4648" w:rsidP="008C4648">
      <w:pPr>
        <w:pStyle w:val="aff6"/>
      </w:pPr>
    </w:p>
    <w:p w14:paraId="22378CFA" w14:textId="5803BEE5" w:rsidR="008C4648" w:rsidRPr="005C6B43" w:rsidRDefault="008C4648" w:rsidP="008C4648">
      <w:pPr>
        <w:pStyle w:val="aff6"/>
      </w:pPr>
      <w:r w:rsidRPr="008C4648">
        <w:t xml:space="preserve">Общая схема демонстрирует взаимодействие всех компонентов системы: веб-клиент и мобильное приложение выступают в роли потребителей </w:t>
      </w:r>
      <w:r w:rsidRPr="008C4648">
        <w:rPr>
          <w:lang w:val="en-US"/>
        </w:rPr>
        <w:t>API</w:t>
      </w:r>
      <w:r w:rsidRPr="008C4648">
        <w:t xml:space="preserve">, бэкенд обрабатывает запросы, выполняет бизнес-логику и взаимодействует с базой данных </w:t>
      </w:r>
      <w:r w:rsidRPr="008C4648">
        <w:rPr>
          <w:lang w:val="en-US"/>
        </w:rPr>
        <w:t>PostgreSQL</w:t>
      </w:r>
      <w:r w:rsidRPr="008C4648">
        <w:t>. Подобная трёхзвенная архитектура обеспечивает разделение ответственности между слоями, упрощает сопровождение и позволяет вносить изменения в один из компонентов без влияния на остальные.</w:t>
      </w:r>
    </w:p>
    <w:p w14:paraId="48280E50" w14:textId="77777777" w:rsidR="008C4648" w:rsidRPr="008C4648" w:rsidRDefault="008C4648" w:rsidP="008C4648">
      <w:pPr>
        <w:pStyle w:val="aff6"/>
      </w:pPr>
      <w:r w:rsidRPr="008C4648">
        <w:t xml:space="preserve">Веб-приложение разработано как общедоступный интерфейс информационной системы и выполняет функцию основной точки взаимодействия пассажиров с платформой. Главная страница содержит общую информацию об автовокзале, доступных направлениях и актуальных предложениях. С главной страницы пользователь переходит на соответствующие функциональные разделы: каталог маршрутов, страницу бронирования, личный кабинет, страницу оплаты. Навигационная структура </w:t>
      </w:r>
      <w:r w:rsidRPr="008C4648">
        <w:lastRenderedPageBreak/>
        <w:t>спроектирована таким образом, чтобы обеспечить минимальное количество переходов до целевого действия — оформления билета. Схема навигации веб-приложения отражена на рисунке 2.</w:t>
      </w:r>
    </w:p>
    <w:p w14:paraId="43B9F572" w14:textId="77777777" w:rsidR="008C4648" w:rsidRPr="008C4648" w:rsidRDefault="008C4648" w:rsidP="008C4648">
      <w:pPr>
        <w:pStyle w:val="aff6"/>
      </w:pPr>
    </w:p>
    <w:p w14:paraId="5009DCD9" w14:textId="77777777" w:rsidR="008C4648" w:rsidRPr="008C4648" w:rsidRDefault="008C4648" w:rsidP="008C4648">
      <w:pPr>
        <w:pStyle w:val="aff6"/>
      </w:pPr>
      <w:r w:rsidRPr="008C4648">
        <w:t>Процесс бронирования билета представляет собой последовательность шагов, каждый из которых валидируется на стороне сервера. Пользователь выбирает маршрут из каталога, указывает дату поездки, количество мест и контактные данные. После формирования брони система резервирует указанные места на выбранном рейсе и создаёт запись о бронировании в базе данных. Бронирование имеет ограниченный срок действия, в течение которого пользователь должен произвести оплату. Механика процесса бронирования детализирована на диаграмме последовательности, представленной на рисунке 3.</w:t>
      </w:r>
    </w:p>
    <w:p w14:paraId="256A40C8" w14:textId="77777777" w:rsidR="008C4648" w:rsidRPr="008C4648" w:rsidRDefault="008C4648" w:rsidP="008C4648">
      <w:pPr>
        <w:pStyle w:val="aff6"/>
      </w:pPr>
    </w:p>
    <w:p w14:paraId="78440B39" w14:textId="77777777" w:rsidR="008C4648" w:rsidRPr="008C4648" w:rsidRDefault="008C4648" w:rsidP="008C4648">
      <w:pPr>
        <w:pStyle w:val="aff6"/>
      </w:pPr>
      <w:r w:rsidRPr="008C4648">
        <w:t xml:space="preserve">Оплата брони осуществляется через интегрированную платёжную систему. После успешной оплаты статус бронирования изменяется на «оплачено», и система генерирует электронный билет с уникальным </w:t>
      </w:r>
      <w:r w:rsidRPr="008C4648">
        <w:rPr>
          <w:lang w:val="en-US"/>
        </w:rPr>
        <w:t>QR</w:t>
      </w:r>
      <w:r w:rsidRPr="008C4648">
        <w:t xml:space="preserve">-кодом. </w:t>
      </w:r>
      <w:r w:rsidRPr="008C4648">
        <w:rPr>
          <w:lang w:val="en-US"/>
        </w:rPr>
        <w:t>QR</w:t>
      </w:r>
      <w:r w:rsidRPr="008C4648">
        <w:t>-код содержит зашифрованную информацию о рейсе, месте, дате и идентификаторе билета, что позволяет проверить его подлинность при посадке в автобус. Электронный билет доступен пользователю как в веб-интерфейсе личного кабинета, так и в мобильном приложении. Структура электронного билета и содержащиеся в нём данные представлены в таблице 1.</w:t>
      </w:r>
    </w:p>
    <w:p w14:paraId="656F905A" w14:textId="77777777" w:rsidR="008C4648" w:rsidRPr="008C4648" w:rsidRDefault="008C4648" w:rsidP="008C4648">
      <w:pPr>
        <w:pStyle w:val="aff6"/>
      </w:pPr>
    </w:p>
    <w:p w14:paraId="0401B646" w14:textId="77777777" w:rsidR="008C4648" w:rsidRPr="008C4648" w:rsidRDefault="008C4648" w:rsidP="008C4648">
      <w:pPr>
        <w:pStyle w:val="aff6"/>
      </w:pPr>
      <w:r w:rsidRPr="008C4648">
        <w:t xml:space="preserve">Мобильное приложение дублирует основной функционал веб-приложения для пассажиров и предоставляет дополнительные возможности, связанные с мобильной спецификой. Пользователь может оформить билет, оплатить его и предъявить электронный билет или </w:t>
      </w:r>
      <w:r w:rsidRPr="008C4648">
        <w:rPr>
          <w:lang w:val="en-US"/>
        </w:rPr>
        <w:t>QR</w:t>
      </w:r>
      <w:r w:rsidRPr="008C4648">
        <w:t xml:space="preserve">-код непосредственно при посадке. Мобильное приложение обеспечивает автономный доступ к сохранённым билетам, что позволяет пассажиру воспользоваться билетом даже при отсутствии подключения к сети интернет. Архитектура мобильного </w:t>
      </w:r>
      <w:r w:rsidRPr="008C4648">
        <w:lastRenderedPageBreak/>
        <w:t xml:space="preserve">приложения построена на паттерне </w:t>
      </w:r>
      <w:r w:rsidRPr="008C4648">
        <w:rPr>
          <w:lang w:val="en-US"/>
        </w:rPr>
        <w:t>MVVM</w:t>
      </w:r>
      <w:r w:rsidRPr="008C4648">
        <w:t>, который разделяет пользовательский интерфейс, бизнес-логику и данные, обеспечивая тестируемость и поддерживаемость кода. Диаграмма классов мобильного приложения показана на рисунке 4.</w:t>
      </w:r>
    </w:p>
    <w:p w14:paraId="50BA4C48" w14:textId="77777777" w:rsidR="008C4648" w:rsidRPr="008C4648" w:rsidRDefault="008C4648" w:rsidP="008C4648">
      <w:pPr>
        <w:pStyle w:val="aff6"/>
      </w:pPr>
    </w:p>
    <w:p w14:paraId="160D507B" w14:textId="77777777" w:rsidR="008C4648" w:rsidRPr="008C4648" w:rsidRDefault="008C4648" w:rsidP="008C4648">
      <w:pPr>
        <w:pStyle w:val="aff6"/>
      </w:pPr>
      <w:r w:rsidRPr="008C4648">
        <w:t>Система поддерживает ролевую модель доступа с четырьмя основными ролями: пользователь (пассажир), администратор, водитель и оператор. Каждая роль определяет набор доступных функций и страниц. Проверка прав доступа выполняется на стороне сервера при каждом запросе к защищённым ресурсам, что исключает возможность обхода ограничений через клиентскую часть. Карта ролей и соответствующих им функций представлена в таблице 2.</w:t>
      </w:r>
    </w:p>
    <w:p w14:paraId="17D54EDC" w14:textId="77777777" w:rsidR="008C4648" w:rsidRPr="008C4648" w:rsidRDefault="008C4648" w:rsidP="008C4648">
      <w:pPr>
        <w:pStyle w:val="aff6"/>
      </w:pPr>
    </w:p>
    <w:p w14:paraId="6D3F0F08" w14:textId="77777777" w:rsidR="008C4648" w:rsidRPr="008C4648" w:rsidRDefault="008C4648" w:rsidP="008C4648">
      <w:pPr>
        <w:pStyle w:val="aff6"/>
      </w:pPr>
      <w:r w:rsidRPr="008C4648">
        <w:t>Администратор обладает полным спектром управленческих функций. Через административную панель осуществляется добавление, редактирование и удаление маршрутов, включая информацию о начальной и конечной точках, промежуточных остановках, времени отправления и прибытия, стоимости билетов и количестве доступных мест. Администратор также управляет учётными записями сотрудников: создаёт и редактирует аккаунты других администраторов, водителей и операторов, назначает роли и контролирует доступ. Журнал действий администратора фиксируется в системе для обеспечения аудита. Схема административной панели отражена на рисунке 5.</w:t>
      </w:r>
    </w:p>
    <w:p w14:paraId="2730A031" w14:textId="77777777" w:rsidR="008C4648" w:rsidRPr="008C4648" w:rsidRDefault="008C4648" w:rsidP="008C4648">
      <w:pPr>
        <w:pStyle w:val="aff6"/>
      </w:pPr>
    </w:p>
    <w:p w14:paraId="0F7E3C10" w14:textId="77777777" w:rsidR="008C4648" w:rsidRPr="008C4648" w:rsidRDefault="008C4648" w:rsidP="008C4648">
      <w:pPr>
        <w:pStyle w:val="aff6"/>
      </w:pPr>
      <w:r w:rsidRPr="008C4648">
        <w:t xml:space="preserve">Функционал водителя включает просмотр назначенных маршрутов, информации о расписании и пассажирах на рейсе. Ключевой возможностью для водителя является встроенный чат с оператором, позволяющий оперативно сообщать о задержках, изменениях на маршруте, технических проблемах или иных ситуациях, требующих корректировки расписания. Чат реализован с поддержкой обмена сообщениями в режиме, близком к реальному времени, и сохраняет историю переписки для последующего </w:t>
      </w:r>
      <w:r w:rsidRPr="008C4648">
        <w:lastRenderedPageBreak/>
        <w:t>анализа. Протокол взаимодействия водителя с оператором через чат показан на рисунке 6.</w:t>
      </w:r>
    </w:p>
    <w:p w14:paraId="78D2F77E" w14:textId="77777777" w:rsidR="008C4648" w:rsidRPr="008C4648" w:rsidRDefault="008C4648" w:rsidP="008C4648">
      <w:pPr>
        <w:pStyle w:val="aff6"/>
      </w:pPr>
    </w:p>
    <w:p w14:paraId="506D9A21" w14:textId="77777777" w:rsidR="008C4648" w:rsidRPr="008C4648" w:rsidRDefault="008C4648" w:rsidP="008C4648">
      <w:pPr>
        <w:pStyle w:val="aff6"/>
      </w:pPr>
      <w:r w:rsidRPr="008C4648">
        <w:t>Оператор выполняет функцию диспетчера и отвечает за мониторинг текущего состояния рейсов. Через интерфейс оператора отображается список активных маршрутов, информация о задержках, статусы рейсов и данные о пассажирах. Оператор имеет возможность корректировать время отправления и прибытия, что автоматически обновляет информацию на всех клиентских устройствах. При получении сообщения от водителя о задержке оператор фиксирует её в системе, и обновлённые данные становятся доступны пассажирам. Механизм обработки задержек и обновления расписания детализирован на диаграмме деятельности, представленной на рисунке 7.</w:t>
      </w:r>
    </w:p>
    <w:p w14:paraId="17BEB97C" w14:textId="77777777" w:rsidR="008C4648" w:rsidRPr="008C4648" w:rsidRDefault="008C4648" w:rsidP="008C4648">
      <w:pPr>
        <w:pStyle w:val="aff6"/>
      </w:pPr>
    </w:p>
    <w:p w14:paraId="0ADE8731" w14:textId="77777777" w:rsidR="008C4648" w:rsidRPr="008C4648" w:rsidRDefault="008C4648" w:rsidP="008C4648">
      <w:pPr>
        <w:pStyle w:val="aff6"/>
      </w:pPr>
      <w:r w:rsidRPr="008C4648">
        <w:t xml:space="preserve">База данных </w:t>
      </w:r>
      <w:r w:rsidRPr="008C4648">
        <w:rPr>
          <w:lang w:val="en-US"/>
        </w:rPr>
        <w:t>PostgreSQL</w:t>
      </w:r>
      <w:r w:rsidRPr="008C4648">
        <w:t xml:space="preserve"> выполняет функцию центрального хранилища всей информации системы. В базе данных хранятся сведения о пользователях, маршрутах, рейсах, бронированиях, транзакциях, сообщениях чата и задержках. Структура базы данных спроектирована с учётом нормализации до третьей нормальной формы, что обеспечивает целостность данных и минимизирует избыточность. Схема базы данных с основными таблицами и связями между ними приведена на рисунке 8.</w:t>
      </w:r>
    </w:p>
    <w:p w14:paraId="15F51EAC" w14:textId="77777777" w:rsidR="008C4648" w:rsidRPr="008C4648" w:rsidRDefault="008C4648" w:rsidP="008C4648">
      <w:pPr>
        <w:pStyle w:val="aff6"/>
      </w:pPr>
    </w:p>
    <w:p w14:paraId="77A664FA" w14:textId="77777777" w:rsidR="008C4648" w:rsidRPr="008C4648" w:rsidRDefault="008C4648" w:rsidP="008C4648">
      <w:pPr>
        <w:pStyle w:val="aff6"/>
      </w:pPr>
      <w:r w:rsidRPr="008C4648">
        <w:t xml:space="preserve">Взаимодействие между всеми компонентами системы координируется через единый </w:t>
      </w:r>
      <w:r w:rsidRPr="008C4648">
        <w:rPr>
          <w:lang w:val="en-US"/>
        </w:rPr>
        <w:t>API</w:t>
      </w:r>
      <w:r w:rsidRPr="008C4648">
        <w:t xml:space="preserve">, разработанный на базе фреймворка </w:t>
      </w:r>
      <w:proofErr w:type="spellStart"/>
      <w:r w:rsidRPr="008C4648">
        <w:rPr>
          <w:lang w:val="en-US"/>
        </w:rPr>
        <w:t>NestJS</w:t>
      </w:r>
      <w:proofErr w:type="spellEnd"/>
      <w:r w:rsidRPr="008C4648">
        <w:t xml:space="preserve">. </w:t>
      </w:r>
      <w:r w:rsidRPr="008C4648">
        <w:rPr>
          <w:lang w:val="en-US"/>
        </w:rPr>
        <w:t>API</w:t>
      </w:r>
      <w:r w:rsidRPr="008C4648">
        <w:t xml:space="preserve"> предоставляет набор конечных точек (</w:t>
      </w:r>
      <w:r w:rsidRPr="008C4648">
        <w:rPr>
          <w:lang w:val="en-US"/>
        </w:rPr>
        <w:t>endpoints</w:t>
      </w:r>
      <w:r w:rsidRPr="008C4648">
        <w:t xml:space="preserve">) для аутентификации, управления маршрутами, бронирования, оплаты, чата и мониторинга задержек. Каждая конечная точка документирована и поддерживает стандартные </w:t>
      </w:r>
      <w:r w:rsidRPr="008C4648">
        <w:rPr>
          <w:lang w:val="en-US"/>
        </w:rPr>
        <w:t>HTTP</w:t>
      </w:r>
      <w:r w:rsidRPr="008C4648">
        <w:t xml:space="preserve">-методы. Спецификация основных конечных точек </w:t>
      </w:r>
      <w:r w:rsidRPr="008C4648">
        <w:rPr>
          <w:lang w:val="en-US"/>
        </w:rPr>
        <w:t>API</w:t>
      </w:r>
      <w:r w:rsidRPr="008C4648">
        <w:t xml:space="preserve"> представлена в таблице 3.</w:t>
      </w:r>
    </w:p>
    <w:p w14:paraId="457CC960" w14:textId="77777777" w:rsidR="008C4648" w:rsidRPr="008C4648" w:rsidRDefault="008C4648" w:rsidP="008C4648">
      <w:pPr>
        <w:pStyle w:val="aff6"/>
      </w:pPr>
    </w:p>
    <w:p w14:paraId="242328DD" w14:textId="0FE3F06E" w:rsidR="008C4648" w:rsidRPr="005C6B43" w:rsidRDefault="008C4648" w:rsidP="006F19B0">
      <w:pPr>
        <w:pStyle w:val="aff6"/>
      </w:pPr>
      <w:r w:rsidRPr="008C4648">
        <w:t xml:space="preserve">Таким образом, механика работы информационной системы «АВ-Вокзал» охватывает полный цикл взаимодействия пассажиров с платформой </w:t>
      </w:r>
      <w:r w:rsidRPr="008C4648">
        <w:lastRenderedPageBreak/>
        <w:t>— от поиска маршрута до предъявления электронного билета при посадке, а также обеспечивает эффективное управление автовокзалом со стороны персонала через специализированные интерфейсы и инструменты оперативного взаимодействия.</w:t>
      </w:r>
    </w:p>
    <w:p w14:paraId="761F46AE" w14:textId="52551DFF" w:rsidR="008C4648" w:rsidRPr="008C4648" w:rsidRDefault="008C4648" w:rsidP="008C4648">
      <w:pPr>
        <w:pStyle w:val="a8"/>
      </w:pPr>
      <w:r w:rsidRPr="008C4648">
        <w:t>Анализ аналогов проекта</w:t>
      </w:r>
    </w:p>
    <w:p w14:paraId="4F658B8F" w14:textId="48D02C98" w:rsidR="006F19B0" w:rsidRPr="005C6B43" w:rsidRDefault="006F19B0" w:rsidP="006F19B0">
      <w:pPr>
        <w:pStyle w:val="aff6"/>
      </w:pPr>
      <w:r>
        <w:t>На рынке цифровых сервисов для автобусных перевозок представлено значительное количество решений, выполняющих функции бронирования и продажи билетов. Анализ существующих аналогов позволяет выявить преимущества и недостатки каждого подхода, определить оптимальные практики и сформировать требования к разрабатываемой информационной системе. В рамках данного раздела рассмотрены наиболее известные платформы, предоставляющие услуги бронирования автобусных билетов.</w:t>
      </w:r>
    </w:p>
    <w:p w14:paraId="101A89B7" w14:textId="5E23A7CE" w:rsidR="006F19B0" w:rsidRPr="005C6B43" w:rsidRDefault="006F19B0" w:rsidP="006F19B0">
      <w:pPr>
        <w:pStyle w:val="aff6"/>
      </w:pPr>
      <w:proofErr w:type="spellStart"/>
      <w:r>
        <w:t>Яндекс.Путешествия</w:t>
      </w:r>
      <w:proofErr w:type="spellEnd"/>
      <w:r>
        <w:t xml:space="preserve"> — агрегатор транспортных услуг, входящий в экосистему сервисов компании Яндекс. Платформа предоставляет пользователям возможность поиска и бронирования билетов на автобусы, поезда и самолёты. Интерфейс агрегатора позволяет фильтровать маршруты по дате, времени, цене и перевозчику. Система интегрирована с множеством автовокзалов и транспортных компаний, что обеспечивает широкий выбор маршрутов. Среди преимуществ платформы следует отметить узнаваемый бренд, развитую инфраструктуру и интеграцию с другими сервисами экосистемы. Однако агрегатор не предоставляет функционала управления автовокзалом, чата между персоналом или системы отслеживания задержек в реальном времени. Платформа ориентирована исключительно на пассажиров и не решает задачи оперативного управления транспортным предприятием.</w:t>
      </w:r>
    </w:p>
    <w:p w14:paraId="5F84A63F" w14:textId="656BD5A6" w:rsidR="006F19B0" w:rsidRPr="005C6B43" w:rsidRDefault="006F19B0" w:rsidP="006F19B0">
      <w:pPr>
        <w:pStyle w:val="aff6"/>
      </w:pPr>
      <w:r>
        <w:t xml:space="preserve">Tutu.ru — один из крупнейших сервисов бронирования билетов на автобусы и поезда в России. Платформа работает как агрегатор, собирая предложения от различных перевозчиков и предоставляя пользователям единый интерфейс для поиска и покупки билетов. Сервис поддерживает онлайн-оплату, возврат билетов и получение электронных билетов. </w:t>
      </w:r>
      <w:r>
        <w:lastRenderedPageBreak/>
        <w:t>Преимущества Tutu.ru включают широкую базу маршрутов, удобный пользовательский интерфейс и систему уведомлений об изменениях в расписании. К недостаткам относится отсутствие инструментов для управления автовокзалом со стороны администрации, невозможность оперативного взаимодействия между водителями и диспетчерами, а также зависимость от внешних перевозчиков при формировании базы маршрутов.</w:t>
      </w:r>
    </w:p>
    <w:p w14:paraId="0895ED62" w14:textId="449E854C" w:rsidR="006F19B0" w:rsidRPr="005C6B43" w:rsidRDefault="006F19B0" w:rsidP="006F19B0">
      <w:pPr>
        <w:pStyle w:val="aff6"/>
      </w:pPr>
      <w:proofErr w:type="spellStart"/>
      <w:r>
        <w:t>Busfor</w:t>
      </w:r>
      <w:proofErr w:type="spellEnd"/>
      <w:r>
        <w:t xml:space="preserve"> — сервис бронирования автобусных билетов, ориентированный на междугородние и международные перевозки. Платформа сотрудничает с транспортными компаниями и предоставляет пользователям возможность поиска маршрутов, сравнения цен и онлайн-бронирования. Сервис поддерживает мобильное приложение, в котором доступны купленные билеты и информация о рейсах. Преимущества </w:t>
      </w:r>
      <w:proofErr w:type="spellStart"/>
      <w:r>
        <w:t>Busfor</w:t>
      </w:r>
      <w:proofErr w:type="spellEnd"/>
      <w:r>
        <w:t xml:space="preserve"> заключаются в специализации на автобусных перевозках и наличии мобильного приложения. Недостатки включают ограниченный набор маршрутов по сравнению с крупными агрегаторами, отсутствие инструментов для управления расписанием со стороны автовокзала и отсутствие системы чата для оперативного взаимодействия персонала.</w:t>
      </w:r>
    </w:p>
    <w:p w14:paraId="47DD407C" w14:textId="31A85981" w:rsidR="006F19B0" w:rsidRPr="005C6B43" w:rsidRDefault="006F19B0" w:rsidP="006F19B0">
      <w:pPr>
        <w:pStyle w:val="aff6"/>
      </w:pPr>
      <w:proofErr w:type="spellStart"/>
      <w:r>
        <w:t>RedBus</w:t>
      </w:r>
      <w:proofErr w:type="spellEnd"/>
      <w:r>
        <w:t xml:space="preserve"> — международная платформа бронирования автобусных билетов, работающая в нескольких странах. Сервис предоставляет широкий выбор маршрутов, систему отзывов о перевозчиках, онлайн-оплату и электронные билеты. Мобильное приложение </w:t>
      </w:r>
      <w:proofErr w:type="spellStart"/>
      <w:r>
        <w:t>RedBus</w:t>
      </w:r>
      <w:proofErr w:type="spellEnd"/>
      <w:r>
        <w:t xml:space="preserve"> позволяет управлять бронированиями и получать уведомления о статусе рейса. Среди преимуществ платформы — международное покрытие, система рейтингов перевозчиков и развитый мобильный клиент. К недостаткам относятся отсутствие инструментов управления автовокзалом, невозможность корректировки расписания оператором в реальном времени и отсутствие встроенной системы коммуникации между водителями и диспетчерами.</w:t>
      </w:r>
    </w:p>
    <w:p w14:paraId="26F5F458" w14:textId="3D84211D" w:rsidR="006F19B0" w:rsidRPr="005C6B43" w:rsidRDefault="006F19B0" w:rsidP="006F19B0">
      <w:pPr>
        <w:pStyle w:val="aff6"/>
      </w:pPr>
      <w:r>
        <w:t xml:space="preserve">Официальные сайты автовокзалов — многие крупные автовокзалы имеют собственные веб-сайты, на которых доступна информация о расписании и предоставляется возможность покупки билетов. Такие сайты обычно разрабатываются индивидуально для каждого автовокзала и содержат </w:t>
      </w:r>
      <w:r>
        <w:lastRenderedPageBreak/>
        <w:t>актуальную информацию о маршрутах данного предприятия. Преимущества включают прямое взаимодействие с перевозчиком и отсутствие комиссий агрегаторов. Однако большинство подобных сайтов обладают устаревшим дизайном, не имеют мобильных приложений, не поддерживают систему бронирования с последующей оплатой и не предоставляют инструментов для оперативного управления расписанием и взаимодействия персонала.</w:t>
      </w:r>
    </w:p>
    <w:p w14:paraId="04BFA359" w14:textId="054BC40C" w:rsidR="006F19B0" w:rsidRPr="005C6B43" w:rsidRDefault="006F19B0" w:rsidP="006F19B0">
      <w:pPr>
        <w:pStyle w:val="aff6"/>
      </w:pPr>
      <w:r>
        <w:t>Сводное сравнение всех рассмотренных аналогов с разрабатываемой информационной системой «АВ-Вокзал» представлено в таблице 4.</w:t>
      </w:r>
    </w:p>
    <w:p w14:paraId="3C53769C" w14:textId="77777777" w:rsidR="006F19B0" w:rsidRPr="005C6B43" w:rsidRDefault="006F19B0" w:rsidP="006F19B0">
      <w:pPr>
        <w:pStyle w:val="aff6"/>
      </w:pPr>
    </w:p>
    <w:p w14:paraId="1C9D4B3B" w14:textId="46EA36EB" w:rsidR="008C4648" w:rsidRPr="008C4648" w:rsidRDefault="006F19B0" w:rsidP="006F19B0">
      <w:pPr>
        <w:pStyle w:val="aff6"/>
      </w:pPr>
      <w:r>
        <w:t>Анализ рассмотренных аналогов позволяет сделать следующие выводы. Существующие платформы бронирования автобусных билетов ориентированы преимущественно на пассажиров и не решают задачи комплексного управления автовокзалом. Ни одна из рассмотренных платформ не предоставляет полного набора инструментов для администраторов, водителей и операторов в рамках единой системы. Функционал чата между водителями и операторами, система отслеживания задержек в реальном времени и ролевая модель доступа с серверной проверкой прав отсутствуют в рассмотренных аналогах. Разрабатываемая информационная система «АВ-Вокзал» восполняет данный пробел, объединяя пассажирские сервисы бронирования и оплаты с инструментами оперативного управления автовокзалом в единой платформе.</w:t>
      </w:r>
    </w:p>
    <w:p w14:paraId="34128226" w14:textId="5E08102E" w:rsidR="008C4648" w:rsidRPr="006F19B0" w:rsidRDefault="008C4648" w:rsidP="006F19B0">
      <w:pPr>
        <w:pStyle w:val="a8"/>
      </w:pPr>
      <w:r w:rsidRPr="008C4648">
        <w:t>Используемые технологии и инструменты</w:t>
      </w:r>
    </w:p>
    <w:p w14:paraId="4517C977" w14:textId="77777777" w:rsidR="008C4648" w:rsidRPr="008C4648" w:rsidRDefault="008C4648" w:rsidP="008C4648">
      <w:pPr>
        <w:pStyle w:val="aff6"/>
      </w:pPr>
      <w:r w:rsidRPr="008C4648">
        <w:t>Разработка информационной системы «АВ-Вокзал» потребовала выбора технологического стека, обеспечивающего высокую производительность, масштабируемость, безопасность и удобство сопровождения. Выбор технологий осуществлялся на основе анализа современных решений в области веб-разработки, мобильной разработки и управления базами данных. В данном разделе приведено обоснование выбора каждой технологии, используемой в проекте.</w:t>
      </w:r>
    </w:p>
    <w:p w14:paraId="3C98B605" w14:textId="77777777" w:rsidR="008C4648" w:rsidRPr="008C4648" w:rsidRDefault="008C4648" w:rsidP="008C4648">
      <w:pPr>
        <w:pStyle w:val="aff6"/>
      </w:pPr>
    </w:p>
    <w:p w14:paraId="498BA4D9" w14:textId="77777777" w:rsidR="008C4648" w:rsidRPr="008C4648" w:rsidRDefault="008C4648" w:rsidP="008C4648">
      <w:pPr>
        <w:pStyle w:val="aff6"/>
      </w:pPr>
      <w:r w:rsidRPr="008C4648">
        <w:t xml:space="preserve">Фронтенд-часть информационной системы реализована с использованием фреймворка </w:t>
      </w:r>
      <w:proofErr w:type="spellStart"/>
      <w:r w:rsidRPr="008C4648">
        <w:rPr>
          <w:lang w:val="en-US"/>
        </w:rPr>
        <w:t>NextJS</w:t>
      </w:r>
      <w:proofErr w:type="spellEnd"/>
      <w:r w:rsidRPr="008C4648">
        <w:t xml:space="preserve">. </w:t>
      </w:r>
      <w:proofErr w:type="spellStart"/>
      <w:r w:rsidRPr="008C4648">
        <w:rPr>
          <w:lang w:val="en-US"/>
        </w:rPr>
        <w:t>NextJS</w:t>
      </w:r>
      <w:proofErr w:type="spellEnd"/>
      <w:r w:rsidRPr="008C4648">
        <w:t xml:space="preserve"> представляет собой фреймворк для построения веб-приложений на базе </w:t>
      </w:r>
      <w:r w:rsidRPr="008C4648">
        <w:rPr>
          <w:lang w:val="en-US"/>
        </w:rPr>
        <w:t>React</w:t>
      </w:r>
      <w:r w:rsidRPr="008C4648">
        <w:t>, обеспечивающий серверный рендеринг (</w:t>
      </w:r>
      <w:r w:rsidRPr="008C4648">
        <w:rPr>
          <w:lang w:val="en-US"/>
        </w:rPr>
        <w:t>SSR</w:t>
      </w:r>
      <w:r w:rsidRPr="008C4648">
        <w:t>) и статическую генерацию страниц (</w:t>
      </w:r>
      <w:r w:rsidRPr="008C4648">
        <w:rPr>
          <w:lang w:val="en-US"/>
        </w:rPr>
        <w:t>SSG</w:t>
      </w:r>
      <w:r w:rsidRPr="008C4648">
        <w:t xml:space="preserve">). Серверный рендеринг позволяет формировать </w:t>
      </w:r>
      <w:r w:rsidRPr="008C4648">
        <w:rPr>
          <w:lang w:val="en-US"/>
        </w:rPr>
        <w:t>HTML</w:t>
      </w:r>
      <w:r w:rsidRPr="008C4648">
        <w:t xml:space="preserve">-код страниц на стороне сервера, что обеспечивает быструю первоначальную загрузку и оптимизацию для поисковых систем. </w:t>
      </w:r>
      <w:proofErr w:type="spellStart"/>
      <w:r w:rsidRPr="008C4648">
        <w:rPr>
          <w:lang w:val="en-US"/>
        </w:rPr>
        <w:t>NextJS</w:t>
      </w:r>
      <w:proofErr w:type="spellEnd"/>
      <w:r w:rsidRPr="008C4648">
        <w:t xml:space="preserve"> поддерживает маршрутизацию на основе файловой системы, </w:t>
      </w:r>
      <w:r w:rsidRPr="008C4648">
        <w:rPr>
          <w:lang w:val="en-US"/>
        </w:rPr>
        <w:t>API</w:t>
      </w:r>
      <w:r w:rsidRPr="008C4648">
        <w:t xml:space="preserve">-маршруты для создания серверных обработчиков и встроенную оптимизацию изображений и шрифтов. Сравнение </w:t>
      </w:r>
      <w:proofErr w:type="spellStart"/>
      <w:r w:rsidRPr="008C4648">
        <w:rPr>
          <w:lang w:val="en-US"/>
        </w:rPr>
        <w:t>NextJS</w:t>
      </w:r>
      <w:proofErr w:type="spellEnd"/>
      <w:r w:rsidRPr="008C4648">
        <w:t xml:space="preserve"> с альтернативными фреймворками для веб-разработки представлено в таблице 10.</w:t>
      </w:r>
    </w:p>
    <w:p w14:paraId="0D3FFA2B" w14:textId="77777777" w:rsidR="008C4648" w:rsidRPr="008C4648" w:rsidRDefault="008C4648" w:rsidP="008C4648">
      <w:pPr>
        <w:pStyle w:val="aff6"/>
      </w:pPr>
    </w:p>
    <w:p w14:paraId="6A6CF539" w14:textId="77777777" w:rsidR="008C4648" w:rsidRPr="008C4648" w:rsidRDefault="008C4648" w:rsidP="008C4648">
      <w:pPr>
        <w:pStyle w:val="aff6"/>
      </w:pPr>
      <w:r w:rsidRPr="008C4648">
        <w:t xml:space="preserve">Для стилизации пользовательского интерфейса применён фреймворк </w:t>
      </w:r>
      <w:proofErr w:type="spellStart"/>
      <w:r w:rsidRPr="008C4648">
        <w:rPr>
          <w:lang w:val="en-US"/>
        </w:rPr>
        <w:t>TailwindCSS</w:t>
      </w:r>
      <w:proofErr w:type="spellEnd"/>
      <w:r w:rsidRPr="008C4648">
        <w:t xml:space="preserve">. </w:t>
      </w:r>
      <w:proofErr w:type="spellStart"/>
      <w:r w:rsidRPr="008C4648">
        <w:rPr>
          <w:lang w:val="en-US"/>
        </w:rPr>
        <w:t>TailwindCSS</w:t>
      </w:r>
      <w:proofErr w:type="spellEnd"/>
      <w:r w:rsidRPr="008C4648">
        <w:t xml:space="preserve"> — это утилитарный </w:t>
      </w:r>
      <w:r w:rsidRPr="008C4648">
        <w:rPr>
          <w:lang w:val="en-US"/>
        </w:rPr>
        <w:t>CSS</w:t>
      </w:r>
      <w:r w:rsidRPr="008C4648">
        <w:t xml:space="preserve">-фреймворк, предоставляющий набор низкоуровневых классов для построения пользовательских интерфейсов без написания пользовательских </w:t>
      </w:r>
      <w:r w:rsidRPr="008C4648">
        <w:rPr>
          <w:lang w:val="en-US"/>
        </w:rPr>
        <w:t>CSS</w:t>
      </w:r>
      <w:r w:rsidRPr="008C4648">
        <w:t xml:space="preserve">-правил. Данный подход обеспечивает единообразие стилей, ускоряет процесс вёрстки и упрощает поддержку кодовой базы. </w:t>
      </w:r>
      <w:proofErr w:type="spellStart"/>
      <w:r w:rsidRPr="008C4648">
        <w:rPr>
          <w:lang w:val="en-US"/>
        </w:rPr>
        <w:t>TailwindCSS</w:t>
      </w:r>
      <w:proofErr w:type="spellEnd"/>
      <w:r w:rsidRPr="008C4648">
        <w:t xml:space="preserve"> поддерживает конфигурацию через файл настроек, что позволяет адаптировать дизайн-систему под требования проекта. Сравнительная характеристика </w:t>
      </w:r>
      <w:proofErr w:type="spellStart"/>
      <w:r w:rsidRPr="008C4648">
        <w:rPr>
          <w:lang w:val="en-US"/>
        </w:rPr>
        <w:t>TailwindCSS</w:t>
      </w:r>
      <w:proofErr w:type="spellEnd"/>
      <w:r w:rsidRPr="008C4648">
        <w:t xml:space="preserve"> и традиционных </w:t>
      </w:r>
      <w:r w:rsidRPr="008C4648">
        <w:rPr>
          <w:lang w:val="en-US"/>
        </w:rPr>
        <w:t>CSS</w:t>
      </w:r>
      <w:r w:rsidRPr="008C4648">
        <w:t>-фреймворков отражена в таблице 11.</w:t>
      </w:r>
    </w:p>
    <w:p w14:paraId="71086EFC" w14:textId="77777777" w:rsidR="008C4648" w:rsidRPr="008C4648" w:rsidRDefault="008C4648" w:rsidP="008C4648">
      <w:pPr>
        <w:pStyle w:val="aff6"/>
      </w:pPr>
    </w:p>
    <w:p w14:paraId="6B96AD3C" w14:textId="77777777" w:rsidR="008C4648" w:rsidRPr="008C4648" w:rsidRDefault="008C4648" w:rsidP="008C4648">
      <w:pPr>
        <w:pStyle w:val="aff6"/>
      </w:pPr>
      <w:r w:rsidRPr="008C4648">
        <w:t xml:space="preserve">Библиотека компонентов </w:t>
      </w:r>
      <w:proofErr w:type="spellStart"/>
      <w:r w:rsidRPr="008C4648">
        <w:rPr>
          <w:lang w:val="en-US"/>
        </w:rPr>
        <w:t>PrimeReact</w:t>
      </w:r>
      <w:proofErr w:type="spellEnd"/>
      <w:r w:rsidRPr="008C4648">
        <w:t xml:space="preserve"> используется для создания интерактивных элементов пользовательского интерфейса. </w:t>
      </w:r>
      <w:proofErr w:type="spellStart"/>
      <w:r w:rsidRPr="008C4648">
        <w:rPr>
          <w:lang w:val="en-US"/>
        </w:rPr>
        <w:t>PrimeReact</w:t>
      </w:r>
      <w:proofErr w:type="spellEnd"/>
      <w:r w:rsidRPr="008C4648">
        <w:t xml:space="preserve"> предоставляет более восьмидесяти готовых компонентов, включая таблицы данных, формы, диалоговые окна, панели навигации и элементы отображения информации. Компоненты библиотеки полностью совместимы с </w:t>
      </w:r>
      <w:proofErr w:type="spellStart"/>
      <w:r w:rsidRPr="008C4648">
        <w:rPr>
          <w:lang w:val="en-US"/>
        </w:rPr>
        <w:t>NextJS</w:t>
      </w:r>
      <w:proofErr w:type="spellEnd"/>
      <w:r w:rsidRPr="008C4648">
        <w:t xml:space="preserve"> и поддерживают темы оформления, что обеспечивает единообразие визуального стиля всего приложения. Использование готовых компонентов значительно сокращает время разработки и снижает вероятность ошибок в </w:t>
      </w:r>
      <w:r w:rsidRPr="008C4648">
        <w:lastRenderedPageBreak/>
        <w:t xml:space="preserve">пользовательском интерфейсе. Перечень основных компонентов </w:t>
      </w:r>
      <w:proofErr w:type="spellStart"/>
      <w:r w:rsidRPr="008C4648">
        <w:rPr>
          <w:lang w:val="en-US"/>
        </w:rPr>
        <w:t>PrimeReact</w:t>
      </w:r>
      <w:proofErr w:type="spellEnd"/>
      <w:r w:rsidRPr="008C4648">
        <w:t>, используемых в проекте, приведён в таблице 12.</w:t>
      </w:r>
    </w:p>
    <w:p w14:paraId="0E80C206" w14:textId="77777777" w:rsidR="008C4648" w:rsidRPr="008C4648" w:rsidRDefault="008C4648" w:rsidP="008C4648">
      <w:pPr>
        <w:pStyle w:val="aff6"/>
      </w:pPr>
    </w:p>
    <w:p w14:paraId="23B76A5C" w14:textId="72A466D9" w:rsidR="008C4648" w:rsidRPr="005C6B43" w:rsidRDefault="008C4648" w:rsidP="006F19B0">
      <w:pPr>
        <w:pStyle w:val="aff6"/>
      </w:pPr>
      <w:r w:rsidRPr="008C4648">
        <w:rPr>
          <w:lang w:val="en-US"/>
        </w:rPr>
        <w:t>HTTP</w:t>
      </w:r>
      <w:r w:rsidRPr="008C4648">
        <w:t xml:space="preserve">-клиент </w:t>
      </w:r>
      <w:r w:rsidRPr="008C4648">
        <w:rPr>
          <w:lang w:val="en-US"/>
        </w:rPr>
        <w:t>Axios</w:t>
      </w:r>
      <w:r w:rsidRPr="008C4648">
        <w:t xml:space="preserve"> применяется для выполнения запросов к серверному </w:t>
      </w:r>
      <w:r w:rsidRPr="008C4648">
        <w:rPr>
          <w:lang w:val="en-US"/>
        </w:rPr>
        <w:t>API</w:t>
      </w:r>
      <w:r w:rsidRPr="008C4648">
        <w:t xml:space="preserve"> из фронтенд-приложения. </w:t>
      </w:r>
      <w:r w:rsidRPr="008C4648">
        <w:rPr>
          <w:lang w:val="en-US"/>
        </w:rPr>
        <w:t>Axios</w:t>
      </w:r>
      <w:r w:rsidRPr="008C4648">
        <w:t xml:space="preserve"> предоставляет удобный интерфейс для отправки </w:t>
      </w:r>
      <w:r w:rsidRPr="008C4648">
        <w:rPr>
          <w:lang w:val="en-US"/>
        </w:rPr>
        <w:t>HTTP</w:t>
      </w:r>
      <w:r w:rsidRPr="008C4648">
        <w:t xml:space="preserve">-запросов, автоматическую сериализацию и </w:t>
      </w:r>
      <w:proofErr w:type="spellStart"/>
      <w:r w:rsidRPr="008C4648">
        <w:t>десериализацию</w:t>
      </w:r>
      <w:proofErr w:type="spellEnd"/>
      <w:r w:rsidRPr="008C4648">
        <w:t xml:space="preserve"> </w:t>
      </w:r>
      <w:r w:rsidRPr="008C4648">
        <w:rPr>
          <w:lang w:val="en-US"/>
        </w:rPr>
        <w:t>JSON</w:t>
      </w:r>
      <w:r w:rsidRPr="008C4648">
        <w:t xml:space="preserve">-данных, обработку ошибок и возможность настройки интерцепторов для добавления заголовков аутентификации к каждому запросу. Использование </w:t>
      </w:r>
      <w:r w:rsidRPr="008C4648">
        <w:rPr>
          <w:lang w:val="en-US"/>
        </w:rPr>
        <w:t>Axios</w:t>
      </w:r>
      <w:r w:rsidRPr="008C4648">
        <w:t xml:space="preserve"> позволяет централизовать логику взаимодействия с </w:t>
      </w:r>
      <w:r w:rsidRPr="008C4648">
        <w:rPr>
          <w:lang w:val="en-US"/>
        </w:rPr>
        <w:t>API</w:t>
      </w:r>
      <w:r w:rsidRPr="008C4648">
        <w:t xml:space="preserve"> и упрощает обработку типовых сценариев, таких как повторная отправка запроса при ошибке сети или автоматическое обновление токена авторизации.</w:t>
      </w:r>
    </w:p>
    <w:p w14:paraId="4E781FDE" w14:textId="77777777" w:rsidR="008C4648" w:rsidRPr="008C4648" w:rsidRDefault="008C4648" w:rsidP="008C4648">
      <w:pPr>
        <w:pStyle w:val="aff6"/>
      </w:pPr>
      <w:r w:rsidRPr="008C4648">
        <w:t xml:space="preserve">Бэкенд информационной системы построен на базе фреймворка </w:t>
      </w:r>
      <w:proofErr w:type="spellStart"/>
      <w:r w:rsidRPr="008C4648">
        <w:rPr>
          <w:lang w:val="en-US"/>
        </w:rPr>
        <w:t>NestJS</w:t>
      </w:r>
      <w:proofErr w:type="spellEnd"/>
      <w:r w:rsidRPr="008C4648">
        <w:t xml:space="preserve">. </w:t>
      </w:r>
      <w:proofErr w:type="spellStart"/>
      <w:r w:rsidRPr="008C4648">
        <w:rPr>
          <w:lang w:val="en-US"/>
        </w:rPr>
        <w:t>NestJS</w:t>
      </w:r>
      <w:proofErr w:type="spellEnd"/>
      <w:r w:rsidRPr="008C4648">
        <w:t xml:space="preserve"> — это прогрессивный фреймворк для создания серверных приложений на языке </w:t>
      </w:r>
      <w:r w:rsidRPr="008C4648">
        <w:rPr>
          <w:lang w:val="en-US"/>
        </w:rPr>
        <w:t>TypeScript</w:t>
      </w:r>
      <w:r w:rsidRPr="008C4648">
        <w:t xml:space="preserve">, вдохновлённый архитектурой </w:t>
      </w:r>
      <w:r w:rsidRPr="008C4648">
        <w:rPr>
          <w:lang w:val="en-US"/>
        </w:rPr>
        <w:t>Angular</w:t>
      </w:r>
      <w:r w:rsidRPr="008C4648">
        <w:t xml:space="preserve">. Фреймворк предоставляет модульную структуру, встроенную поддержку внедрения зависимостей, декораторы для определения контроллеров, сервисов и провайдеров, а также готовые решения для аутентификации, валидации данных, обработки исключений и логирования. </w:t>
      </w:r>
      <w:proofErr w:type="spellStart"/>
      <w:r w:rsidRPr="008C4648">
        <w:rPr>
          <w:lang w:val="en-US"/>
        </w:rPr>
        <w:t>NestJS</w:t>
      </w:r>
      <w:proofErr w:type="spellEnd"/>
      <w:r w:rsidRPr="008C4648">
        <w:t xml:space="preserve"> поддерживает создание </w:t>
      </w:r>
      <w:r w:rsidRPr="008C4648">
        <w:rPr>
          <w:lang w:val="en-US"/>
        </w:rPr>
        <w:t>REST</w:t>
      </w:r>
      <w:r w:rsidRPr="008C4648">
        <w:t xml:space="preserve"> </w:t>
      </w:r>
      <w:r w:rsidRPr="008C4648">
        <w:rPr>
          <w:lang w:val="en-US"/>
        </w:rPr>
        <w:t>API</w:t>
      </w:r>
      <w:r w:rsidRPr="008C4648">
        <w:t xml:space="preserve">, </w:t>
      </w:r>
      <w:proofErr w:type="spellStart"/>
      <w:r w:rsidRPr="008C4648">
        <w:rPr>
          <w:lang w:val="en-US"/>
        </w:rPr>
        <w:t>GraphQL</w:t>
      </w:r>
      <w:proofErr w:type="spellEnd"/>
      <w:r w:rsidRPr="008C4648">
        <w:t xml:space="preserve">-серверов и </w:t>
      </w:r>
      <w:r w:rsidRPr="008C4648">
        <w:rPr>
          <w:lang w:val="en-US"/>
        </w:rPr>
        <w:t>WebSocket</w:t>
      </w:r>
      <w:r w:rsidRPr="008C4648">
        <w:t xml:space="preserve">-соединений, что делает его универсальным инструментом для построения серверной части. Сравнение </w:t>
      </w:r>
      <w:proofErr w:type="spellStart"/>
      <w:r w:rsidRPr="008C4648">
        <w:rPr>
          <w:lang w:val="en-US"/>
        </w:rPr>
        <w:t>NestJS</w:t>
      </w:r>
      <w:proofErr w:type="spellEnd"/>
      <w:r w:rsidRPr="008C4648">
        <w:t xml:space="preserve"> с другими серверными фреймворками для </w:t>
      </w:r>
      <w:r w:rsidRPr="008C4648">
        <w:rPr>
          <w:lang w:val="en-US"/>
        </w:rPr>
        <w:t>Node</w:t>
      </w:r>
      <w:r w:rsidRPr="008C4648">
        <w:t>.</w:t>
      </w:r>
      <w:proofErr w:type="spellStart"/>
      <w:r w:rsidRPr="008C4648">
        <w:rPr>
          <w:lang w:val="en-US"/>
        </w:rPr>
        <w:t>js</w:t>
      </w:r>
      <w:proofErr w:type="spellEnd"/>
      <w:r w:rsidRPr="008C4648">
        <w:t xml:space="preserve"> представлено в таблице 13.</w:t>
      </w:r>
    </w:p>
    <w:p w14:paraId="716B5652" w14:textId="77777777" w:rsidR="008C4648" w:rsidRPr="008C4648" w:rsidRDefault="008C4648" w:rsidP="008C4648">
      <w:pPr>
        <w:pStyle w:val="aff6"/>
      </w:pPr>
    </w:p>
    <w:p w14:paraId="3DDB7D5A" w14:textId="77777777" w:rsidR="008C4648" w:rsidRPr="008C4648" w:rsidRDefault="008C4648" w:rsidP="008C4648">
      <w:pPr>
        <w:pStyle w:val="aff6"/>
      </w:pPr>
      <w:r w:rsidRPr="008C4648">
        <w:rPr>
          <w:lang w:val="en-US"/>
        </w:rPr>
        <w:t>PrismaORM</w:t>
      </w:r>
      <w:r w:rsidRPr="008C4648">
        <w:t xml:space="preserve"> используется для взаимодействия бэкенда с базой данных </w:t>
      </w:r>
      <w:r w:rsidRPr="008C4648">
        <w:rPr>
          <w:lang w:val="en-US"/>
        </w:rPr>
        <w:t>PostgreSQL</w:t>
      </w:r>
      <w:r w:rsidRPr="008C4648">
        <w:t xml:space="preserve">. </w:t>
      </w:r>
      <w:r w:rsidRPr="008C4648">
        <w:rPr>
          <w:lang w:val="en-US"/>
        </w:rPr>
        <w:t>Prisma</w:t>
      </w:r>
      <w:r w:rsidRPr="008C4648">
        <w:t xml:space="preserve"> — это современная объектно-реляционная модель (</w:t>
      </w:r>
      <w:r w:rsidRPr="008C4648">
        <w:rPr>
          <w:lang w:val="en-US"/>
        </w:rPr>
        <w:t>ORM</w:t>
      </w:r>
      <w:r w:rsidRPr="008C4648">
        <w:t xml:space="preserve">), обеспечивающая </w:t>
      </w:r>
      <w:proofErr w:type="spellStart"/>
      <w:r w:rsidRPr="008C4648">
        <w:t>типобезопасный</w:t>
      </w:r>
      <w:proofErr w:type="spellEnd"/>
      <w:r w:rsidRPr="008C4648">
        <w:t xml:space="preserve"> доступ к данным. Схема данных описывается в декларативном файле </w:t>
      </w:r>
      <w:r w:rsidRPr="008C4648">
        <w:rPr>
          <w:lang w:val="en-US"/>
        </w:rPr>
        <w:t>Prisma</w:t>
      </w:r>
      <w:r w:rsidRPr="008C4648">
        <w:t xml:space="preserve"> </w:t>
      </w:r>
      <w:r w:rsidRPr="008C4648">
        <w:rPr>
          <w:lang w:val="en-US"/>
        </w:rPr>
        <w:t>Schema</w:t>
      </w:r>
      <w:r w:rsidRPr="008C4648">
        <w:t xml:space="preserve">, на основе которого генерируется типизированный клиент для </w:t>
      </w:r>
      <w:r w:rsidRPr="008C4648">
        <w:rPr>
          <w:lang w:val="en-US"/>
        </w:rPr>
        <w:t>TypeScript</w:t>
      </w:r>
      <w:r w:rsidRPr="008C4648">
        <w:t xml:space="preserve">. </w:t>
      </w:r>
      <w:r w:rsidRPr="008C4648">
        <w:rPr>
          <w:lang w:val="en-US"/>
        </w:rPr>
        <w:t>Prisma</w:t>
      </w:r>
      <w:r w:rsidRPr="008C4648">
        <w:t xml:space="preserve"> поддерживает миграции схемы данных, что позволяет управлять изменениями структуры базы данных через систему контроля версий. </w:t>
      </w:r>
      <w:r w:rsidRPr="008C4648">
        <w:rPr>
          <w:lang w:val="en-US"/>
        </w:rPr>
        <w:t>ORM</w:t>
      </w:r>
      <w:r w:rsidRPr="008C4648">
        <w:t xml:space="preserve"> предоставляет </w:t>
      </w:r>
      <w:r w:rsidRPr="008C4648">
        <w:lastRenderedPageBreak/>
        <w:t xml:space="preserve">интуитивный </w:t>
      </w:r>
      <w:r w:rsidRPr="008C4648">
        <w:rPr>
          <w:lang w:val="en-US"/>
        </w:rPr>
        <w:t>API</w:t>
      </w:r>
      <w:r w:rsidRPr="008C4648">
        <w:t xml:space="preserve"> для выполнения запросов, включая фильтрацию, сортировку, пагинацию и агрегацию данных. Сравнение </w:t>
      </w:r>
      <w:r w:rsidRPr="008C4648">
        <w:rPr>
          <w:lang w:val="en-US"/>
        </w:rPr>
        <w:t>Prisma</w:t>
      </w:r>
      <w:r w:rsidRPr="008C4648">
        <w:t xml:space="preserve"> с альтернативными </w:t>
      </w:r>
      <w:r w:rsidRPr="008C4648">
        <w:rPr>
          <w:lang w:val="en-US"/>
        </w:rPr>
        <w:t>ORM</w:t>
      </w:r>
      <w:r w:rsidRPr="008C4648">
        <w:t xml:space="preserve">-решениями для </w:t>
      </w:r>
      <w:r w:rsidRPr="008C4648">
        <w:rPr>
          <w:lang w:val="en-US"/>
        </w:rPr>
        <w:t>Node</w:t>
      </w:r>
      <w:r w:rsidRPr="008C4648">
        <w:t>.</w:t>
      </w:r>
      <w:proofErr w:type="spellStart"/>
      <w:r w:rsidRPr="008C4648">
        <w:rPr>
          <w:lang w:val="en-US"/>
        </w:rPr>
        <w:t>js</w:t>
      </w:r>
      <w:proofErr w:type="spellEnd"/>
      <w:r w:rsidRPr="008C4648">
        <w:t xml:space="preserve"> отражено в таблице 14.</w:t>
      </w:r>
    </w:p>
    <w:p w14:paraId="2864BF63" w14:textId="77777777" w:rsidR="008C4648" w:rsidRPr="008C4648" w:rsidRDefault="008C4648" w:rsidP="008C4648">
      <w:pPr>
        <w:pStyle w:val="aff6"/>
      </w:pPr>
    </w:p>
    <w:p w14:paraId="3C0EFCB3" w14:textId="77777777" w:rsidR="008C4648" w:rsidRPr="008C4648" w:rsidRDefault="008C4648" w:rsidP="008C4648">
      <w:pPr>
        <w:pStyle w:val="aff6"/>
      </w:pPr>
      <w:r w:rsidRPr="008C4648">
        <w:rPr>
          <w:lang w:val="en-US"/>
        </w:rPr>
        <w:t>PostgreSQL</w:t>
      </w:r>
      <w:r w:rsidRPr="008C4648">
        <w:t xml:space="preserve"> выбрана в качестве системы управления базами данных. </w:t>
      </w:r>
      <w:r w:rsidRPr="008C4648">
        <w:rPr>
          <w:lang w:val="en-US"/>
        </w:rPr>
        <w:t>PostgreSQL</w:t>
      </w:r>
      <w:r w:rsidRPr="008C4648">
        <w:t xml:space="preserve"> — это открытая объектно-реляционная СУБД, поддерживающая сложные запросы, транзакции, внешние ключи, хранимые процедуры и расширения. </w:t>
      </w:r>
      <w:r w:rsidRPr="008C4648">
        <w:rPr>
          <w:lang w:val="en-US"/>
        </w:rPr>
        <w:t>PostgreSQL</w:t>
      </w:r>
      <w:r w:rsidRPr="008C4648">
        <w:t xml:space="preserve"> обеспечивает надёжность хранения данных, поддержку </w:t>
      </w:r>
      <w:r w:rsidRPr="008C4648">
        <w:rPr>
          <w:lang w:val="en-US"/>
        </w:rPr>
        <w:t>ACID</w:t>
      </w:r>
      <w:r w:rsidRPr="008C4648">
        <w:t xml:space="preserve">-транзакций и высокую производительность при работе с большими объёмами данных. Использование </w:t>
      </w:r>
      <w:r w:rsidRPr="008C4648">
        <w:rPr>
          <w:lang w:val="en-US"/>
        </w:rPr>
        <w:t>PostgreSQL</w:t>
      </w:r>
      <w:r w:rsidRPr="008C4648">
        <w:t xml:space="preserve"> в сочетании с </w:t>
      </w:r>
      <w:r w:rsidRPr="008C4648">
        <w:rPr>
          <w:lang w:val="en-US"/>
        </w:rPr>
        <w:t>PrismaORM</w:t>
      </w:r>
      <w:r w:rsidRPr="008C4648">
        <w:t xml:space="preserve"> обеспечивает </w:t>
      </w:r>
      <w:proofErr w:type="spellStart"/>
      <w:r w:rsidRPr="008C4648">
        <w:t>типобезопасную</w:t>
      </w:r>
      <w:proofErr w:type="spellEnd"/>
      <w:r w:rsidRPr="008C4648">
        <w:t xml:space="preserve"> работу с данными на всех уровнях приложения. Основные преимущества </w:t>
      </w:r>
      <w:r w:rsidRPr="008C4648">
        <w:rPr>
          <w:lang w:val="en-US"/>
        </w:rPr>
        <w:t>PostgreSQL</w:t>
      </w:r>
      <w:r w:rsidRPr="008C4648">
        <w:t xml:space="preserve"> для данного проекта перечислены в таблице 15.</w:t>
      </w:r>
    </w:p>
    <w:p w14:paraId="260140A9" w14:textId="77777777" w:rsidR="008C4648" w:rsidRPr="008C4648" w:rsidRDefault="008C4648" w:rsidP="008C4648">
      <w:pPr>
        <w:pStyle w:val="aff6"/>
      </w:pPr>
    </w:p>
    <w:p w14:paraId="191A60E0" w14:textId="77777777" w:rsidR="008C4648" w:rsidRPr="008C4648" w:rsidRDefault="008C4648" w:rsidP="008C4648">
      <w:pPr>
        <w:pStyle w:val="aff6"/>
      </w:pPr>
      <w:r w:rsidRPr="008C4648">
        <w:t>Мобильное приложение разработано с использованием платформы .</w:t>
      </w:r>
      <w:r w:rsidRPr="008C4648">
        <w:rPr>
          <w:lang w:val="en-US"/>
        </w:rPr>
        <w:t>NET</w:t>
      </w:r>
      <w:r w:rsidRPr="008C4648">
        <w:t xml:space="preserve"> </w:t>
      </w:r>
      <w:r w:rsidRPr="008C4648">
        <w:rPr>
          <w:lang w:val="en-US"/>
        </w:rPr>
        <w:t>MAUI</w:t>
      </w:r>
      <w:r w:rsidRPr="008C4648">
        <w:t xml:space="preserve"> (</w:t>
      </w:r>
      <w:r w:rsidRPr="008C4648">
        <w:rPr>
          <w:lang w:val="en-US"/>
        </w:rPr>
        <w:t>Multi</w:t>
      </w:r>
      <w:r w:rsidRPr="008C4648">
        <w:t>-</w:t>
      </w:r>
      <w:r w:rsidRPr="008C4648">
        <w:rPr>
          <w:lang w:val="en-US"/>
        </w:rPr>
        <w:t>platform</w:t>
      </w:r>
      <w:r w:rsidRPr="008C4648">
        <w:t xml:space="preserve"> </w:t>
      </w:r>
      <w:r w:rsidRPr="008C4648">
        <w:rPr>
          <w:lang w:val="en-US"/>
        </w:rPr>
        <w:t>App</w:t>
      </w:r>
      <w:r w:rsidRPr="008C4648">
        <w:t xml:space="preserve"> </w:t>
      </w:r>
      <w:r w:rsidRPr="008C4648">
        <w:rPr>
          <w:lang w:val="en-US"/>
        </w:rPr>
        <w:t>UI</w:t>
      </w:r>
      <w:r w:rsidRPr="008C4648">
        <w:t>). .</w:t>
      </w:r>
      <w:r w:rsidRPr="008C4648">
        <w:rPr>
          <w:lang w:val="en-US"/>
        </w:rPr>
        <w:t>NET</w:t>
      </w:r>
      <w:r w:rsidRPr="008C4648">
        <w:t xml:space="preserve"> </w:t>
      </w:r>
      <w:r w:rsidRPr="008C4648">
        <w:rPr>
          <w:lang w:val="en-US"/>
        </w:rPr>
        <w:t>MAUI</w:t>
      </w:r>
      <w:r w:rsidRPr="008C4648">
        <w:t xml:space="preserve"> — это кроссплатформенный фреймворк для создания нативных мобильных и десктопных приложений на единой кодовой базе. Фреймворк позволяет разрабатывать приложения для </w:t>
      </w:r>
      <w:r w:rsidRPr="008C4648">
        <w:rPr>
          <w:lang w:val="en-US"/>
        </w:rPr>
        <w:t>Android</w:t>
      </w:r>
      <w:r w:rsidRPr="008C4648">
        <w:t xml:space="preserve">, </w:t>
      </w:r>
      <w:r w:rsidRPr="008C4648">
        <w:rPr>
          <w:lang w:val="en-US"/>
        </w:rPr>
        <w:t>iOS</w:t>
      </w:r>
      <w:r w:rsidRPr="008C4648">
        <w:t xml:space="preserve">, </w:t>
      </w:r>
      <w:r w:rsidRPr="008C4648">
        <w:rPr>
          <w:lang w:val="en-US"/>
        </w:rPr>
        <w:t>macOS</w:t>
      </w:r>
      <w:r w:rsidRPr="008C4648">
        <w:t xml:space="preserve"> и </w:t>
      </w:r>
      <w:r w:rsidRPr="008C4648">
        <w:rPr>
          <w:lang w:val="en-US"/>
        </w:rPr>
        <w:t>Windows</w:t>
      </w:r>
      <w:r w:rsidRPr="008C4648">
        <w:t xml:space="preserve">, используя язык </w:t>
      </w:r>
      <w:r w:rsidRPr="008C4648">
        <w:rPr>
          <w:lang w:val="en-US"/>
        </w:rPr>
        <w:t>C</w:t>
      </w:r>
      <w:r w:rsidRPr="008C4648">
        <w:t># и единую систему проектирования пользовательского интерфейса. .</w:t>
      </w:r>
      <w:r w:rsidRPr="008C4648">
        <w:rPr>
          <w:lang w:val="en-US"/>
        </w:rPr>
        <w:t>NET</w:t>
      </w:r>
      <w:r w:rsidRPr="008C4648">
        <w:t xml:space="preserve"> </w:t>
      </w:r>
      <w:r w:rsidRPr="008C4648">
        <w:rPr>
          <w:lang w:val="en-US"/>
        </w:rPr>
        <w:t>MAUI</w:t>
      </w:r>
      <w:r w:rsidRPr="008C4648">
        <w:t xml:space="preserve"> обеспечивает доступ к нативным </w:t>
      </w:r>
      <w:r w:rsidRPr="008C4648">
        <w:rPr>
          <w:lang w:val="en-US"/>
        </w:rPr>
        <w:t>API</w:t>
      </w:r>
      <w:r w:rsidRPr="008C4648">
        <w:t xml:space="preserve"> каждой платформы, включая камеру, геолокацию, уведомления и хранилище данных. Сравнение .</w:t>
      </w:r>
      <w:r w:rsidRPr="008C4648">
        <w:rPr>
          <w:lang w:val="en-US"/>
        </w:rPr>
        <w:t>NET</w:t>
      </w:r>
      <w:r w:rsidRPr="008C4648">
        <w:t xml:space="preserve"> </w:t>
      </w:r>
      <w:r w:rsidRPr="008C4648">
        <w:rPr>
          <w:lang w:val="en-US"/>
        </w:rPr>
        <w:t>MAUI</w:t>
      </w:r>
      <w:r w:rsidRPr="008C4648">
        <w:t xml:space="preserve"> с альтернативными кроссплатформенными фреймворками представлено в таблице 16.</w:t>
      </w:r>
    </w:p>
    <w:p w14:paraId="24031DCF" w14:textId="77777777" w:rsidR="008C4648" w:rsidRPr="008C4648" w:rsidRDefault="008C4648" w:rsidP="008C4648">
      <w:pPr>
        <w:pStyle w:val="aff6"/>
      </w:pPr>
    </w:p>
    <w:p w14:paraId="269B5D07" w14:textId="77777777" w:rsidR="008C4648" w:rsidRPr="008C4648" w:rsidRDefault="008C4648" w:rsidP="008C4648">
      <w:pPr>
        <w:pStyle w:val="aff6"/>
      </w:pPr>
      <w:r w:rsidRPr="008C4648">
        <w:t xml:space="preserve">Паттерн </w:t>
      </w:r>
      <w:r w:rsidRPr="008C4648">
        <w:rPr>
          <w:lang w:val="en-US"/>
        </w:rPr>
        <w:t>MVVM</w:t>
      </w:r>
      <w:r w:rsidRPr="008C4648">
        <w:t xml:space="preserve"> (</w:t>
      </w:r>
      <w:r w:rsidRPr="008C4648">
        <w:rPr>
          <w:lang w:val="en-US"/>
        </w:rPr>
        <w:t>Model</w:t>
      </w:r>
      <w:r w:rsidRPr="008C4648">
        <w:t>-</w:t>
      </w:r>
      <w:r w:rsidRPr="008C4648">
        <w:rPr>
          <w:lang w:val="en-US"/>
        </w:rPr>
        <w:t>View</w:t>
      </w:r>
      <w:r w:rsidRPr="008C4648">
        <w:t>-</w:t>
      </w:r>
      <w:proofErr w:type="spellStart"/>
      <w:r w:rsidRPr="008C4648">
        <w:rPr>
          <w:lang w:val="en-US"/>
        </w:rPr>
        <w:t>ViewModel</w:t>
      </w:r>
      <w:proofErr w:type="spellEnd"/>
      <w:r w:rsidRPr="008C4648">
        <w:t xml:space="preserve">) применён в мобильном приложении для разделения пользовательского интерфейса и бизнес-логики. Модель представляет данные и бизнес-правила, представление отвечает за отображение информации, а </w:t>
      </w:r>
      <w:proofErr w:type="spellStart"/>
      <w:r w:rsidRPr="008C4648">
        <w:rPr>
          <w:lang w:val="en-US"/>
        </w:rPr>
        <w:t>ViewModel</w:t>
      </w:r>
      <w:proofErr w:type="spellEnd"/>
      <w:r w:rsidRPr="008C4648">
        <w:t xml:space="preserve"> выступает посредником, обеспечивая привязку данных и обработку команд пользователя. Данный паттерн упрощает тестирование, повышает </w:t>
      </w:r>
      <w:proofErr w:type="spellStart"/>
      <w:r w:rsidRPr="008C4648">
        <w:t>переиспользуемость</w:t>
      </w:r>
      <w:proofErr w:type="spellEnd"/>
      <w:r w:rsidRPr="008C4648">
        <w:t xml:space="preserve"> кода и облегчает </w:t>
      </w:r>
      <w:r w:rsidRPr="008C4648">
        <w:lastRenderedPageBreak/>
        <w:t xml:space="preserve">сопровождение приложения. Библиотека </w:t>
      </w:r>
      <w:proofErr w:type="spellStart"/>
      <w:r w:rsidRPr="008C4648">
        <w:rPr>
          <w:lang w:val="en-US"/>
        </w:rPr>
        <w:t>CommunityToolkitMVVM</w:t>
      </w:r>
      <w:proofErr w:type="spellEnd"/>
      <w:r w:rsidRPr="008C4648">
        <w:t xml:space="preserve"> предоставляет реализацию паттерна </w:t>
      </w:r>
      <w:r w:rsidRPr="008C4648">
        <w:rPr>
          <w:lang w:val="en-US"/>
        </w:rPr>
        <w:t>MVVM</w:t>
      </w:r>
      <w:r w:rsidRPr="008C4648">
        <w:t xml:space="preserve"> для .</w:t>
      </w:r>
      <w:r w:rsidRPr="008C4648">
        <w:rPr>
          <w:lang w:val="en-US"/>
        </w:rPr>
        <w:t>NET</w:t>
      </w:r>
      <w:r w:rsidRPr="008C4648">
        <w:t xml:space="preserve"> </w:t>
      </w:r>
      <w:r w:rsidRPr="008C4648">
        <w:rPr>
          <w:lang w:val="en-US"/>
        </w:rPr>
        <w:t>MAUI</w:t>
      </w:r>
      <w:r w:rsidRPr="008C4648">
        <w:t xml:space="preserve">, включая атрибуты для автоматической генерации свойств, команд и методов, что значительно сокращает объём </w:t>
      </w:r>
      <w:r w:rsidRPr="008C4648">
        <w:rPr>
          <w:lang w:val="en-US"/>
        </w:rPr>
        <w:t>boilerplate</w:t>
      </w:r>
      <w:r w:rsidRPr="008C4648">
        <w:t xml:space="preserve">-кода. Архитектура </w:t>
      </w:r>
      <w:r w:rsidRPr="008C4648">
        <w:rPr>
          <w:lang w:val="en-US"/>
        </w:rPr>
        <w:t>MVVM</w:t>
      </w:r>
      <w:r w:rsidRPr="008C4648">
        <w:t xml:space="preserve"> в контексте мобильного приложения показана на рисунке 9.</w:t>
      </w:r>
    </w:p>
    <w:p w14:paraId="314C8C51" w14:textId="77777777" w:rsidR="008C4648" w:rsidRPr="008C4648" w:rsidRDefault="008C4648" w:rsidP="008C4648">
      <w:pPr>
        <w:pStyle w:val="aff6"/>
      </w:pPr>
    </w:p>
    <w:p w14:paraId="60AFD0CC" w14:textId="77777777" w:rsidR="008C4648" w:rsidRPr="008C4648" w:rsidRDefault="008C4648" w:rsidP="008C4648">
      <w:pPr>
        <w:pStyle w:val="aff6"/>
      </w:pPr>
      <w:r w:rsidRPr="008C4648">
        <w:t>Совокупность выбранных технологий формирует технологический стек, обеспечивающий разработку полнофункциональной информационной системы с высоким уровнем производительности, безопасности и удобства сопровождения. Сводная информация о технологическом стеке проекта представлена в таблице 17.</w:t>
      </w:r>
    </w:p>
    <w:p w14:paraId="53EA05FD" w14:textId="77777777" w:rsidR="008C4648" w:rsidRPr="008C4648" w:rsidRDefault="008C4648" w:rsidP="008C4648">
      <w:pPr>
        <w:pStyle w:val="aff6"/>
      </w:pPr>
    </w:p>
    <w:p w14:paraId="69B63303" w14:textId="2938C891" w:rsidR="008C4648" w:rsidRPr="006F19B0" w:rsidRDefault="008C4648" w:rsidP="006F19B0">
      <w:pPr>
        <w:pStyle w:val="a8"/>
      </w:pPr>
      <w:r w:rsidRPr="008C4648">
        <w:t>Платформа развёртывания</w:t>
      </w:r>
    </w:p>
    <w:p w14:paraId="7ECA8087" w14:textId="46279A35" w:rsidR="008C4648" w:rsidRPr="005C6B43" w:rsidRDefault="008C4648" w:rsidP="006F19B0">
      <w:pPr>
        <w:pStyle w:val="aff6"/>
      </w:pPr>
      <w:r w:rsidRPr="008C4648">
        <w:t>Развёртывание информационной системы «АВ-Вокзал» организовано с использованием контейнеризации и облачных сервисов, что обеспечивает воспроизводимость окружения, масштабируемость и упрощение процесса деплоя. Выбор платформы развёртывания определялся требованиями к доступности системы, безопасности данных и удобству администрирования.</w:t>
      </w:r>
    </w:p>
    <w:p w14:paraId="39B1AE6F" w14:textId="77777777" w:rsidR="008C4648" w:rsidRPr="008C4648" w:rsidRDefault="008C4648" w:rsidP="008C4648">
      <w:pPr>
        <w:pStyle w:val="aff6"/>
      </w:pPr>
      <w:r w:rsidRPr="008C4648">
        <w:t xml:space="preserve">Контейнеризация компонентов системы выполнена с использованием технологии </w:t>
      </w:r>
      <w:r w:rsidRPr="008C4648">
        <w:rPr>
          <w:lang w:val="en-US"/>
        </w:rPr>
        <w:t>Docker</w:t>
      </w:r>
      <w:r w:rsidRPr="008C4648">
        <w:t xml:space="preserve">. </w:t>
      </w:r>
      <w:r w:rsidRPr="008C4648">
        <w:rPr>
          <w:lang w:val="en-US"/>
        </w:rPr>
        <w:t>Docker</w:t>
      </w:r>
      <w:r w:rsidRPr="008C4648">
        <w:t xml:space="preserve"> позволяет упаковать приложение и все его зависимости в изолированный контейнер, обеспечивая идентичное поведение приложения в средах разработки, тестирования и производства. Для каждого компонента системы — бэкенда, фронтенда и базы данных — определён собственный </w:t>
      </w:r>
      <w:proofErr w:type="spellStart"/>
      <w:r w:rsidRPr="008C4648">
        <w:rPr>
          <w:lang w:val="en-US"/>
        </w:rPr>
        <w:t>Dockerfile</w:t>
      </w:r>
      <w:proofErr w:type="spellEnd"/>
      <w:r w:rsidRPr="008C4648">
        <w:t xml:space="preserve">, описывающий процесс сборки образа. </w:t>
      </w:r>
      <w:proofErr w:type="spellStart"/>
      <w:r w:rsidRPr="008C4648">
        <w:rPr>
          <w:lang w:val="en-US"/>
        </w:rPr>
        <w:t>Dockerfile</w:t>
      </w:r>
      <w:proofErr w:type="spellEnd"/>
      <w:r w:rsidRPr="008C4648">
        <w:t xml:space="preserve"> бэкенда включает установку зависимостей </w:t>
      </w:r>
      <w:r w:rsidRPr="008C4648">
        <w:rPr>
          <w:lang w:val="en-US"/>
        </w:rPr>
        <w:t>Node</w:t>
      </w:r>
      <w:r w:rsidRPr="008C4648">
        <w:t>.</w:t>
      </w:r>
      <w:proofErr w:type="spellStart"/>
      <w:r w:rsidRPr="008C4648">
        <w:rPr>
          <w:lang w:val="en-US"/>
        </w:rPr>
        <w:t>js</w:t>
      </w:r>
      <w:proofErr w:type="spellEnd"/>
      <w:r w:rsidRPr="008C4648">
        <w:t xml:space="preserve">, компиляцию </w:t>
      </w:r>
      <w:r w:rsidRPr="008C4648">
        <w:rPr>
          <w:lang w:val="en-US"/>
        </w:rPr>
        <w:t>TypeScript</w:t>
      </w:r>
      <w:r w:rsidRPr="008C4648">
        <w:t xml:space="preserve">-кода и запуск </w:t>
      </w:r>
      <w:proofErr w:type="spellStart"/>
      <w:r w:rsidRPr="008C4648">
        <w:rPr>
          <w:lang w:val="en-US"/>
        </w:rPr>
        <w:t>NestJS</w:t>
      </w:r>
      <w:proofErr w:type="spellEnd"/>
      <w:r w:rsidRPr="008C4648">
        <w:t xml:space="preserve">-приложения. </w:t>
      </w:r>
      <w:proofErr w:type="spellStart"/>
      <w:r w:rsidRPr="008C4648">
        <w:rPr>
          <w:lang w:val="en-US"/>
        </w:rPr>
        <w:t>Dockerfile</w:t>
      </w:r>
      <w:proofErr w:type="spellEnd"/>
      <w:r w:rsidRPr="008C4648">
        <w:t xml:space="preserve"> фронтенда обеспечивает сборку </w:t>
      </w:r>
      <w:proofErr w:type="spellStart"/>
      <w:r w:rsidRPr="008C4648">
        <w:rPr>
          <w:lang w:val="en-US"/>
        </w:rPr>
        <w:t>NextJS</w:t>
      </w:r>
      <w:proofErr w:type="spellEnd"/>
      <w:r w:rsidRPr="008C4648">
        <w:t xml:space="preserve">-приложения и запуск оптимизированной версии для продакшена. Конфигурация </w:t>
      </w:r>
      <w:proofErr w:type="spellStart"/>
      <w:r w:rsidRPr="008C4648">
        <w:rPr>
          <w:lang w:val="en-US"/>
        </w:rPr>
        <w:t>Dockerfile</w:t>
      </w:r>
      <w:proofErr w:type="spellEnd"/>
      <w:r w:rsidRPr="008C4648">
        <w:t xml:space="preserve"> бэкенда приведена в листинге 1.</w:t>
      </w:r>
    </w:p>
    <w:p w14:paraId="707DA7AC" w14:textId="77777777" w:rsidR="008C4648" w:rsidRPr="008C4648" w:rsidRDefault="008C4648" w:rsidP="008C4648">
      <w:pPr>
        <w:pStyle w:val="aff6"/>
      </w:pPr>
    </w:p>
    <w:p w14:paraId="33B91BA1" w14:textId="6832DDB9" w:rsidR="006F19B0" w:rsidRPr="00D86FBF" w:rsidRDefault="006F19B0" w:rsidP="008C4648">
      <w:pPr>
        <w:pStyle w:val="aff6"/>
      </w:pPr>
    </w:p>
    <w:p w14:paraId="1F96590A" w14:textId="0D4F3BE3" w:rsidR="008C4648" w:rsidRPr="008C4648" w:rsidRDefault="008C4648" w:rsidP="008C4648">
      <w:pPr>
        <w:pStyle w:val="aff6"/>
      </w:pPr>
      <w:r w:rsidRPr="008C4648">
        <w:t xml:space="preserve">Управление </w:t>
      </w:r>
      <w:proofErr w:type="spellStart"/>
      <w:r w:rsidRPr="008C4648">
        <w:t>многоконтейнерным</w:t>
      </w:r>
      <w:proofErr w:type="spellEnd"/>
      <w:r w:rsidRPr="008C4648">
        <w:t xml:space="preserve"> окружением осуществляется с помощью </w:t>
      </w:r>
      <w:r w:rsidRPr="008C4648">
        <w:rPr>
          <w:lang w:val="en-US"/>
        </w:rPr>
        <w:t>Docker</w:t>
      </w:r>
      <w:r w:rsidRPr="008C4648">
        <w:t xml:space="preserve"> </w:t>
      </w:r>
      <w:r w:rsidRPr="008C4648">
        <w:rPr>
          <w:lang w:val="en-US"/>
        </w:rPr>
        <w:t>Compose</w:t>
      </w:r>
      <w:r w:rsidRPr="008C4648">
        <w:t xml:space="preserve">. Файл </w:t>
      </w:r>
      <w:r w:rsidRPr="008C4648">
        <w:rPr>
          <w:lang w:val="en-US"/>
        </w:rPr>
        <w:t>docker</w:t>
      </w:r>
      <w:r w:rsidRPr="008C4648">
        <w:t>-</w:t>
      </w:r>
      <w:r w:rsidRPr="008C4648">
        <w:rPr>
          <w:lang w:val="en-US"/>
        </w:rPr>
        <w:t>compose</w:t>
      </w:r>
      <w:r w:rsidRPr="008C4648">
        <w:t>.</w:t>
      </w:r>
      <w:proofErr w:type="spellStart"/>
      <w:r w:rsidRPr="008C4648">
        <w:rPr>
          <w:lang w:val="en-US"/>
        </w:rPr>
        <w:t>yml</w:t>
      </w:r>
      <w:proofErr w:type="spellEnd"/>
      <w:r w:rsidRPr="008C4648">
        <w:t xml:space="preserve"> описывает все сервисы системы, их зависимости, сети и тома для хранения данных. </w:t>
      </w:r>
      <w:r w:rsidRPr="008C4648">
        <w:rPr>
          <w:lang w:val="en-US"/>
        </w:rPr>
        <w:t>Docker</w:t>
      </w:r>
      <w:r w:rsidRPr="008C4648">
        <w:t xml:space="preserve"> </w:t>
      </w:r>
      <w:r w:rsidRPr="008C4648">
        <w:rPr>
          <w:lang w:val="en-US"/>
        </w:rPr>
        <w:t>Compose</w:t>
      </w:r>
      <w:r w:rsidRPr="008C4648">
        <w:t xml:space="preserve"> позволяет запустить всю инфраструктуру проекта одной командой, что значительно упрощает процесс развёртывания в локальной среде и на сервере. В конфигурации определены сервисы бэкенда, фронтенда и базы данных </w:t>
      </w:r>
      <w:r w:rsidRPr="008C4648">
        <w:rPr>
          <w:lang w:val="en-US"/>
        </w:rPr>
        <w:t>PostgreSQL</w:t>
      </w:r>
      <w:r w:rsidRPr="008C4648">
        <w:t xml:space="preserve">, а также настроены переменные окружения для каждого сервиса. Структура </w:t>
      </w:r>
      <w:r w:rsidRPr="008C4648">
        <w:rPr>
          <w:lang w:val="en-US"/>
        </w:rPr>
        <w:t>Docker</w:t>
      </w:r>
      <w:r w:rsidRPr="008C4648">
        <w:t xml:space="preserve"> </w:t>
      </w:r>
      <w:r w:rsidRPr="008C4648">
        <w:rPr>
          <w:lang w:val="en-US"/>
        </w:rPr>
        <w:t>Compose</w:t>
      </w:r>
      <w:r w:rsidRPr="008C4648">
        <w:t xml:space="preserve"> конфигурации отражена на рисунке 10.</w:t>
      </w:r>
    </w:p>
    <w:p w14:paraId="65E2894E" w14:textId="77777777" w:rsidR="008C4648" w:rsidRPr="008C4648" w:rsidRDefault="008C4648" w:rsidP="008C4648">
      <w:pPr>
        <w:pStyle w:val="aff6"/>
      </w:pPr>
    </w:p>
    <w:p w14:paraId="3EBA69C6" w14:textId="77777777" w:rsidR="008C4648" w:rsidRPr="008C4648" w:rsidRDefault="008C4648" w:rsidP="008C4648">
      <w:pPr>
        <w:pStyle w:val="aff6"/>
      </w:pPr>
      <w:r w:rsidRPr="008C4648">
        <w:t xml:space="preserve">Фронтенд-приложение развёрнуто на платформе </w:t>
      </w:r>
      <w:proofErr w:type="spellStart"/>
      <w:r w:rsidRPr="008C4648">
        <w:rPr>
          <w:lang w:val="en-US"/>
        </w:rPr>
        <w:t>Vercel</w:t>
      </w:r>
      <w:proofErr w:type="spellEnd"/>
      <w:r w:rsidRPr="008C4648">
        <w:t xml:space="preserve">. </w:t>
      </w:r>
      <w:proofErr w:type="spellStart"/>
      <w:r w:rsidRPr="008C4648">
        <w:rPr>
          <w:lang w:val="en-US"/>
        </w:rPr>
        <w:t>Vercel</w:t>
      </w:r>
      <w:proofErr w:type="spellEnd"/>
      <w:r w:rsidRPr="008C4648">
        <w:t xml:space="preserve"> — это облачная платформа, оптимизированная для размещения </w:t>
      </w:r>
      <w:proofErr w:type="spellStart"/>
      <w:r w:rsidRPr="008C4648">
        <w:rPr>
          <w:lang w:val="en-US"/>
        </w:rPr>
        <w:t>NextJS</w:t>
      </w:r>
      <w:proofErr w:type="spellEnd"/>
      <w:r w:rsidRPr="008C4648">
        <w:t>-приложений, обеспечивающая автоматическую сборку, глобальную сеть доставки контента (</w:t>
      </w:r>
      <w:r w:rsidRPr="008C4648">
        <w:rPr>
          <w:lang w:val="en-US"/>
        </w:rPr>
        <w:t>CDN</w:t>
      </w:r>
      <w:r w:rsidRPr="008C4648">
        <w:t xml:space="preserve">), </w:t>
      </w:r>
      <w:r w:rsidRPr="008C4648">
        <w:rPr>
          <w:lang w:val="en-US"/>
        </w:rPr>
        <w:t>HTTPS</w:t>
      </w:r>
      <w:r w:rsidRPr="008C4648">
        <w:t xml:space="preserve"> и автоматическое масштабирование. Интеграция </w:t>
      </w:r>
      <w:proofErr w:type="spellStart"/>
      <w:r w:rsidRPr="008C4648">
        <w:rPr>
          <w:lang w:val="en-US"/>
        </w:rPr>
        <w:t>Vercel</w:t>
      </w:r>
      <w:proofErr w:type="spellEnd"/>
      <w:r w:rsidRPr="008C4648">
        <w:t xml:space="preserve"> с системой контроля версий позволяет настроить непрерывное развёртывание: при отправке изменений в основной репозиторий платформа автоматически собирает и публикует обновлённую версию приложения. </w:t>
      </w:r>
      <w:proofErr w:type="spellStart"/>
      <w:r w:rsidRPr="008C4648">
        <w:rPr>
          <w:lang w:val="en-US"/>
        </w:rPr>
        <w:t>Vercel</w:t>
      </w:r>
      <w:proofErr w:type="spellEnd"/>
      <w:r w:rsidRPr="008C4648">
        <w:t xml:space="preserve"> поддерживает серверный рендеринг </w:t>
      </w:r>
      <w:proofErr w:type="spellStart"/>
      <w:r w:rsidRPr="008C4648">
        <w:rPr>
          <w:lang w:val="en-US"/>
        </w:rPr>
        <w:t>NextJS</w:t>
      </w:r>
      <w:proofErr w:type="spellEnd"/>
      <w:r w:rsidRPr="008C4648">
        <w:t xml:space="preserve">, что обеспечивает корректную работу </w:t>
      </w:r>
      <w:r w:rsidRPr="008C4648">
        <w:rPr>
          <w:lang w:val="en-US"/>
        </w:rPr>
        <w:t>SSR</w:t>
      </w:r>
      <w:r w:rsidRPr="008C4648">
        <w:t xml:space="preserve">-страниц в продакшен-окружении. Архитектура развёртывания на </w:t>
      </w:r>
      <w:proofErr w:type="spellStart"/>
      <w:r w:rsidRPr="008C4648">
        <w:rPr>
          <w:lang w:val="en-US"/>
        </w:rPr>
        <w:t>Vercel</w:t>
      </w:r>
      <w:proofErr w:type="spellEnd"/>
      <w:r w:rsidRPr="008C4648">
        <w:t xml:space="preserve"> представлена на рисунке 11.</w:t>
      </w:r>
    </w:p>
    <w:p w14:paraId="1078B51D" w14:textId="77777777" w:rsidR="008C4648" w:rsidRPr="008C4648" w:rsidRDefault="008C4648" w:rsidP="008C4648">
      <w:pPr>
        <w:pStyle w:val="aff6"/>
      </w:pPr>
    </w:p>
    <w:p w14:paraId="01C8C765" w14:textId="77777777" w:rsidR="008C4648" w:rsidRPr="008C4648" w:rsidRDefault="008C4648" w:rsidP="008C4648">
      <w:pPr>
        <w:pStyle w:val="aff6"/>
      </w:pPr>
      <w:r w:rsidRPr="008C4648">
        <w:t xml:space="preserve">Бэкенд-приложение развёрнуто в контейнерном окружении на выделенном сервере. Контейнеризация бэкенда обеспечивает изоляцию от других процессов на сервере, воспроизводимость окружения и упрощение обновления версий. Серверная часть подключена к базе данных </w:t>
      </w:r>
      <w:r w:rsidRPr="008C4648">
        <w:rPr>
          <w:lang w:val="en-US"/>
        </w:rPr>
        <w:t>PostgreSQL</w:t>
      </w:r>
      <w:r w:rsidRPr="008C4648">
        <w:t xml:space="preserve"> через внутреннюю сеть </w:t>
      </w:r>
      <w:r w:rsidRPr="008C4648">
        <w:rPr>
          <w:lang w:val="en-US"/>
        </w:rPr>
        <w:t>Docker</w:t>
      </w:r>
      <w:r w:rsidRPr="008C4648">
        <w:t>, что обеспечивает защищённое взаимодействие между сервисами без открытия портов базы данных во внешнюю сеть. Настройка сетевого взаимодействия между контейнерами описана в таблице 18.</w:t>
      </w:r>
    </w:p>
    <w:p w14:paraId="0E962777" w14:textId="77777777" w:rsidR="008C4648" w:rsidRPr="008C4648" w:rsidRDefault="008C4648" w:rsidP="008C4648">
      <w:pPr>
        <w:pStyle w:val="aff6"/>
      </w:pPr>
    </w:p>
    <w:p w14:paraId="3174B56F" w14:textId="77777777" w:rsidR="008C4648" w:rsidRPr="008C4648" w:rsidRDefault="008C4648" w:rsidP="008C4648">
      <w:pPr>
        <w:pStyle w:val="aff6"/>
      </w:pPr>
      <w:r w:rsidRPr="008C4648">
        <w:lastRenderedPageBreak/>
        <w:t xml:space="preserve">База данных </w:t>
      </w:r>
      <w:r w:rsidRPr="008C4648">
        <w:rPr>
          <w:lang w:val="en-US"/>
        </w:rPr>
        <w:t>PostgreSQL</w:t>
      </w:r>
      <w:r w:rsidRPr="008C4648">
        <w:t xml:space="preserve"> работает в выделенном </w:t>
      </w:r>
      <w:r w:rsidRPr="008C4648">
        <w:rPr>
          <w:lang w:val="en-US"/>
        </w:rPr>
        <w:t>Docker</w:t>
      </w:r>
      <w:r w:rsidRPr="008C4648">
        <w:t xml:space="preserve">-контейнере с постоянным томом для хранения данных. Использование тома обеспечивает сохранность данных при перезапуске контейнера и обновлении образа. Резервное копирование базы данных настроено через регулярные дампы, которые сохраняются в защищённом хранилище. Параметры конфигурации </w:t>
      </w:r>
      <w:r w:rsidRPr="008C4648">
        <w:rPr>
          <w:lang w:val="en-US"/>
        </w:rPr>
        <w:t>PostgreSQL</w:t>
      </w:r>
      <w:r w:rsidRPr="008C4648">
        <w:t xml:space="preserve"> для продакшен-окружения приведены в таблице 19.</w:t>
      </w:r>
    </w:p>
    <w:p w14:paraId="65612C74" w14:textId="77777777" w:rsidR="008C4648" w:rsidRPr="008C4648" w:rsidRDefault="008C4648" w:rsidP="008C4648">
      <w:pPr>
        <w:pStyle w:val="aff6"/>
      </w:pPr>
    </w:p>
    <w:p w14:paraId="5BF342C5" w14:textId="77777777" w:rsidR="008C4648" w:rsidRPr="008C4648" w:rsidRDefault="008C4648" w:rsidP="008C4648">
      <w:pPr>
        <w:pStyle w:val="aff6"/>
      </w:pPr>
      <w:r w:rsidRPr="008C4648">
        <w:t xml:space="preserve">Переменные окружения используются для хранения конфиденциальной информации, такой как учётные данные базы данных, секретные ключи </w:t>
      </w:r>
      <w:r w:rsidRPr="008C4648">
        <w:rPr>
          <w:lang w:val="en-US"/>
        </w:rPr>
        <w:t>JWT</w:t>
      </w:r>
      <w:r w:rsidRPr="008C4648">
        <w:t xml:space="preserve"> и ключи платёжных систем. Файл .</w:t>
      </w:r>
      <w:r w:rsidRPr="008C4648">
        <w:rPr>
          <w:lang w:val="en-US"/>
        </w:rPr>
        <w:t>env</w:t>
      </w:r>
      <w:r w:rsidRPr="008C4648">
        <w:t>.</w:t>
      </w:r>
      <w:r w:rsidRPr="008C4648">
        <w:rPr>
          <w:lang w:val="en-US"/>
        </w:rPr>
        <w:t>example</w:t>
      </w:r>
      <w:r w:rsidRPr="008C4648">
        <w:t xml:space="preserve"> содержит шаблон переменных окружения с примерами значений, а реальный файл .</w:t>
      </w:r>
      <w:r w:rsidRPr="008C4648">
        <w:rPr>
          <w:lang w:val="en-US"/>
        </w:rPr>
        <w:t>env</w:t>
      </w:r>
      <w:r w:rsidRPr="008C4648">
        <w:t xml:space="preserve"> хранится в защищённом месте и не включается в систему контроля версий. Шаблон файла переменных окружения показан в листинге 2.</w:t>
      </w:r>
    </w:p>
    <w:p w14:paraId="1E55573C" w14:textId="77777777" w:rsidR="008C4648" w:rsidRPr="008C4648" w:rsidRDefault="008C4648" w:rsidP="008C4648">
      <w:pPr>
        <w:pStyle w:val="aff6"/>
      </w:pPr>
    </w:p>
    <w:p w14:paraId="4B006034" w14:textId="77777777" w:rsidR="008C4648" w:rsidRPr="008C4648" w:rsidRDefault="008C4648" w:rsidP="008C4648">
      <w:pPr>
        <w:pStyle w:val="aff6"/>
      </w:pPr>
      <w:r w:rsidRPr="008C4648">
        <w:t xml:space="preserve">Процесс развёртывания включает следующие этапы: сборку </w:t>
      </w:r>
      <w:r w:rsidRPr="008C4648">
        <w:rPr>
          <w:lang w:val="en-US"/>
        </w:rPr>
        <w:t>Docker</w:t>
      </w:r>
      <w:r w:rsidRPr="008C4648">
        <w:t xml:space="preserve">-образов для бэкенда и базы данных, запуск контейнеров через </w:t>
      </w:r>
      <w:r w:rsidRPr="008C4648">
        <w:rPr>
          <w:lang w:val="en-US"/>
        </w:rPr>
        <w:t>Docker</w:t>
      </w:r>
      <w:r w:rsidRPr="008C4648">
        <w:t xml:space="preserve"> </w:t>
      </w:r>
      <w:r w:rsidRPr="008C4648">
        <w:rPr>
          <w:lang w:val="en-US"/>
        </w:rPr>
        <w:t>Compose</w:t>
      </w:r>
      <w:r w:rsidRPr="008C4648">
        <w:t xml:space="preserve">, настройку сетевого взаимодействия и проверку работоспособности сервисов. Фронтенд развёртывается автоматически через интеграцию </w:t>
      </w:r>
      <w:proofErr w:type="spellStart"/>
      <w:r w:rsidRPr="008C4648">
        <w:rPr>
          <w:lang w:val="en-US"/>
        </w:rPr>
        <w:t>Vercel</w:t>
      </w:r>
      <w:proofErr w:type="spellEnd"/>
      <w:r w:rsidRPr="008C4648">
        <w:t xml:space="preserve"> с репозиторием. Схема полного процесса развёртывания информационной системы показана на рисунке 12.</w:t>
      </w:r>
    </w:p>
    <w:p w14:paraId="687788B3" w14:textId="77777777" w:rsidR="008C4648" w:rsidRPr="008C4648" w:rsidRDefault="008C4648" w:rsidP="008C4648">
      <w:pPr>
        <w:pStyle w:val="aff6"/>
      </w:pPr>
    </w:p>
    <w:p w14:paraId="4CC424C0" w14:textId="77777777" w:rsidR="008C4648" w:rsidRPr="008C4648" w:rsidRDefault="008C4648" w:rsidP="008C4648">
      <w:pPr>
        <w:pStyle w:val="aff6"/>
      </w:pPr>
      <w:r w:rsidRPr="008C4648">
        <w:t xml:space="preserve">Мониторинг работоспособности системы осуществляется через логирование и проверку состояния конечных точек </w:t>
      </w:r>
      <w:r w:rsidRPr="008C4648">
        <w:rPr>
          <w:lang w:val="en-US"/>
        </w:rPr>
        <w:t>API</w:t>
      </w:r>
      <w:r w:rsidRPr="008C4648">
        <w:t xml:space="preserve">. </w:t>
      </w:r>
      <w:proofErr w:type="spellStart"/>
      <w:r w:rsidRPr="008C4648">
        <w:rPr>
          <w:lang w:val="en-US"/>
        </w:rPr>
        <w:t>NestJS</w:t>
      </w:r>
      <w:proofErr w:type="spellEnd"/>
      <w:r w:rsidRPr="008C4648">
        <w:t xml:space="preserve"> предоставляет встроенные средства логирования, которые записывают информацию о запросах, ошибках и событиях приложения. Логи хранятся в структурированном формате и доступны для анализа через стандартные инструменты. Стратегия логирования и мониторинга описана в таблице 20.</w:t>
      </w:r>
    </w:p>
    <w:p w14:paraId="1BC2BEE8" w14:textId="77777777" w:rsidR="008C4648" w:rsidRPr="008C4648" w:rsidRDefault="008C4648" w:rsidP="008C4648">
      <w:pPr>
        <w:pStyle w:val="aff6"/>
      </w:pPr>
    </w:p>
    <w:p w14:paraId="19228600" w14:textId="77777777" w:rsidR="008C4648" w:rsidRPr="008C4648" w:rsidRDefault="008C4648" w:rsidP="008C4648">
      <w:pPr>
        <w:pStyle w:val="aff6"/>
      </w:pPr>
      <w:r w:rsidRPr="008C4648">
        <w:t xml:space="preserve">Таким образом, платформа развёртывания информационной системы «АВ-Вокзал» обеспечивает надёжную, масштабируемую и безопасную </w:t>
      </w:r>
      <w:r w:rsidRPr="008C4648">
        <w:lastRenderedPageBreak/>
        <w:t>работу всех компонентов системы, используя современные практики контейнеризации, облачных вычислений и непрерывного развёртывания.</w:t>
      </w:r>
    </w:p>
    <w:p w14:paraId="5C7B7EEC" w14:textId="77777777" w:rsidR="008C4648" w:rsidRPr="008C4648" w:rsidRDefault="008C4648" w:rsidP="008C4648">
      <w:pPr>
        <w:pStyle w:val="aff6"/>
      </w:pPr>
    </w:p>
    <w:p w14:paraId="08C1042C" w14:textId="77777777" w:rsidR="008C4648" w:rsidRPr="008C4648" w:rsidRDefault="008C4648" w:rsidP="008C4648">
      <w:pPr>
        <w:pStyle w:val="aff6"/>
      </w:pPr>
      <w:r w:rsidRPr="008C4648">
        <w:t>Вывод по теоретической части</w:t>
      </w:r>
    </w:p>
    <w:p w14:paraId="6FC9B6B1" w14:textId="77777777" w:rsidR="008C4648" w:rsidRPr="008C4648" w:rsidRDefault="008C4648" w:rsidP="008C4648">
      <w:pPr>
        <w:pStyle w:val="aff6"/>
      </w:pPr>
    </w:p>
    <w:p w14:paraId="287292AC" w14:textId="77777777" w:rsidR="008C4648" w:rsidRPr="008C4648" w:rsidRDefault="008C4648" w:rsidP="008C4648">
      <w:pPr>
        <w:pStyle w:val="aff6"/>
      </w:pPr>
      <w:r w:rsidRPr="008C4648">
        <w:t>В теоретической части рассмотрена концепция информационной системы «АВ-Вокзал», включая механику работы, анализ существующих аналогов, используемые технологии и платформу развёртывания.</w:t>
      </w:r>
    </w:p>
    <w:p w14:paraId="4E719964" w14:textId="77777777" w:rsidR="008C4648" w:rsidRPr="008C4648" w:rsidRDefault="008C4648" w:rsidP="008C4648">
      <w:pPr>
        <w:pStyle w:val="aff6"/>
      </w:pPr>
    </w:p>
    <w:p w14:paraId="7716610C" w14:textId="77777777" w:rsidR="008C4648" w:rsidRPr="008C4648" w:rsidRDefault="008C4648" w:rsidP="008C4648">
      <w:pPr>
        <w:pStyle w:val="aff6"/>
      </w:pPr>
      <w:r w:rsidRPr="008C4648">
        <w:t xml:space="preserve">Механика работы информационной системы охватывает полный цикл взаимодействия пассажиров с платформой: от поиска маршрута и бронирования билета до оплаты и предъявления электронного билета с </w:t>
      </w:r>
      <w:r w:rsidRPr="008C4648">
        <w:rPr>
          <w:lang w:val="en-US"/>
        </w:rPr>
        <w:t>QR</w:t>
      </w:r>
      <w:r w:rsidRPr="008C4648">
        <w:t xml:space="preserve">-кодом при посадке. Система обеспечивает ролевую модель доступа с четырьмя ролями — пользователь, администратор, водитель и оператор — с проверкой прав на стороне сервера. Администраторы управляют маршрутами и учётными записями сотрудников, водители получают информацию о маршрутах и взаимодействуют с операторами через встроенный чат, операторы мониторят задержки и корректируют расписание в реальном времени. Трёхзвенная клиент-серверная архитектура с </w:t>
      </w:r>
      <w:r w:rsidRPr="008C4648">
        <w:rPr>
          <w:lang w:val="en-US"/>
        </w:rPr>
        <w:t>REST</w:t>
      </w:r>
      <w:r w:rsidRPr="008C4648">
        <w:t xml:space="preserve"> </w:t>
      </w:r>
      <w:r w:rsidRPr="008C4648">
        <w:rPr>
          <w:lang w:val="en-US"/>
        </w:rPr>
        <w:t>API</w:t>
      </w:r>
      <w:r w:rsidRPr="008C4648">
        <w:t xml:space="preserve"> обеспечивает независимость компонентов и масштабируемость системы.</w:t>
      </w:r>
    </w:p>
    <w:p w14:paraId="309613C1" w14:textId="77777777" w:rsidR="008C4648" w:rsidRPr="008C4648" w:rsidRDefault="008C4648" w:rsidP="008C4648">
      <w:pPr>
        <w:pStyle w:val="aff6"/>
      </w:pPr>
    </w:p>
    <w:p w14:paraId="0880997A" w14:textId="77777777" w:rsidR="008C4648" w:rsidRPr="008C4648" w:rsidRDefault="008C4648" w:rsidP="008C4648">
      <w:pPr>
        <w:pStyle w:val="aff6"/>
      </w:pPr>
      <w:r w:rsidRPr="008C4648">
        <w:t xml:space="preserve">Анализ аналогов показал, что существующие платформы бронирования автобусных билетов ориентированы преимущественно на пассажиров и не предоставляют комплексных инструментов для управления автовокзалом. Платформы </w:t>
      </w:r>
      <w:proofErr w:type="spellStart"/>
      <w:r w:rsidRPr="008C4648">
        <w:t>Яндекс.Путешествия</w:t>
      </w:r>
      <w:proofErr w:type="spellEnd"/>
      <w:r w:rsidRPr="008C4648">
        <w:t xml:space="preserve">, </w:t>
      </w:r>
      <w:r w:rsidRPr="008C4648">
        <w:rPr>
          <w:lang w:val="en-US"/>
        </w:rPr>
        <w:t>Tutu</w:t>
      </w:r>
      <w:r w:rsidRPr="008C4648">
        <w:t>.</w:t>
      </w:r>
      <w:r w:rsidRPr="008C4648">
        <w:rPr>
          <w:lang w:val="en-US"/>
        </w:rPr>
        <w:t>ru</w:t>
      </w:r>
      <w:r w:rsidRPr="008C4648">
        <w:t xml:space="preserve">, </w:t>
      </w:r>
      <w:proofErr w:type="spellStart"/>
      <w:r w:rsidRPr="008C4648">
        <w:rPr>
          <w:lang w:val="en-US"/>
        </w:rPr>
        <w:t>Busfor</w:t>
      </w:r>
      <w:proofErr w:type="spellEnd"/>
      <w:r w:rsidRPr="008C4648">
        <w:t xml:space="preserve"> и </w:t>
      </w:r>
      <w:r w:rsidRPr="008C4648">
        <w:rPr>
          <w:lang w:val="en-US"/>
        </w:rPr>
        <w:t>RedBus</w:t>
      </w:r>
      <w:r w:rsidRPr="008C4648">
        <w:t xml:space="preserve"> обеспечивают поиск и бронирование билетов, однако ни одна из них не включает функционал чата между водителями и операторами, систему отслеживания задержек в реальном времени или ролевую модель доступа с серверной проверкой прав. Разрабатываемая информационная система восполняет данный пробел, объединяя пассажирские сервисы с инструментами оперативного управления в единой платформе.</w:t>
      </w:r>
    </w:p>
    <w:p w14:paraId="488C7FF0" w14:textId="77777777" w:rsidR="008C4648" w:rsidRPr="008C4648" w:rsidRDefault="008C4648" w:rsidP="008C4648">
      <w:pPr>
        <w:pStyle w:val="aff6"/>
      </w:pPr>
    </w:p>
    <w:p w14:paraId="5114F0E1" w14:textId="77777777" w:rsidR="008C4648" w:rsidRPr="008C4648" w:rsidRDefault="008C4648" w:rsidP="008C4648">
      <w:pPr>
        <w:pStyle w:val="aff6"/>
      </w:pPr>
      <w:r w:rsidRPr="008C4648">
        <w:t xml:space="preserve">Технологический стек проекта включает </w:t>
      </w:r>
      <w:proofErr w:type="spellStart"/>
      <w:r w:rsidRPr="008C4648">
        <w:rPr>
          <w:lang w:val="en-US"/>
        </w:rPr>
        <w:t>NextJS</w:t>
      </w:r>
      <w:proofErr w:type="spellEnd"/>
      <w:r w:rsidRPr="008C4648">
        <w:t xml:space="preserve"> для фронтенда, </w:t>
      </w:r>
      <w:proofErr w:type="spellStart"/>
      <w:r w:rsidRPr="008C4648">
        <w:rPr>
          <w:lang w:val="en-US"/>
        </w:rPr>
        <w:t>NestJS</w:t>
      </w:r>
      <w:proofErr w:type="spellEnd"/>
      <w:r w:rsidRPr="008C4648">
        <w:t xml:space="preserve"> и </w:t>
      </w:r>
      <w:r w:rsidRPr="008C4648">
        <w:rPr>
          <w:lang w:val="en-US"/>
        </w:rPr>
        <w:t>PrismaORM</w:t>
      </w:r>
      <w:r w:rsidRPr="008C4648">
        <w:t xml:space="preserve"> для бэкенда, </w:t>
      </w:r>
      <w:r w:rsidRPr="008C4648">
        <w:rPr>
          <w:lang w:val="en-US"/>
        </w:rPr>
        <w:t>PostgreSQL</w:t>
      </w:r>
      <w:r w:rsidRPr="008C4648">
        <w:t xml:space="preserve"> для хранения данных и .</w:t>
      </w:r>
      <w:r w:rsidRPr="008C4648">
        <w:rPr>
          <w:lang w:val="en-US"/>
        </w:rPr>
        <w:t>NET</w:t>
      </w:r>
      <w:r w:rsidRPr="008C4648">
        <w:t xml:space="preserve"> </w:t>
      </w:r>
      <w:r w:rsidRPr="008C4648">
        <w:rPr>
          <w:lang w:val="en-US"/>
        </w:rPr>
        <w:t>MAUI</w:t>
      </w:r>
      <w:r w:rsidRPr="008C4648">
        <w:t xml:space="preserve"> с </w:t>
      </w:r>
      <w:proofErr w:type="spellStart"/>
      <w:r w:rsidRPr="008C4648">
        <w:rPr>
          <w:lang w:val="en-US"/>
        </w:rPr>
        <w:t>CommunityToolkitMVVM</w:t>
      </w:r>
      <w:proofErr w:type="spellEnd"/>
      <w:r w:rsidRPr="008C4648">
        <w:t xml:space="preserve"> для мобильного приложения. Каждая технология выбрана на основе анализа альтернативных решений и обеспечивает производительность, </w:t>
      </w:r>
      <w:proofErr w:type="spellStart"/>
      <w:r w:rsidRPr="008C4648">
        <w:t>типобезопасность</w:t>
      </w:r>
      <w:proofErr w:type="spellEnd"/>
      <w:r w:rsidRPr="008C4648">
        <w:t xml:space="preserve">, масштабируемость и удобство сопровождения. </w:t>
      </w:r>
      <w:proofErr w:type="spellStart"/>
      <w:r w:rsidRPr="008C4648">
        <w:rPr>
          <w:lang w:val="en-US"/>
        </w:rPr>
        <w:t>NextJS</w:t>
      </w:r>
      <w:proofErr w:type="spellEnd"/>
      <w:r w:rsidRPr="008C4648">
        <w:t xml:space="preserve"> предоставляет серверный рендеринг и оптимизацию для поисковых систем, </w:t>
      </w:r>
      <w:proofErr w:type="spellStart"/>
      <w:r w:rsidRPr="008C4648">
        <w:rPr>
          <w:lang w:val="en-US"/>
        </w:rPr>
        <w:t>NestJS</w:t>
      </w:r>
      <w:proofErr w:type="spellEnd"/>
      <w:r w:rsidRPr="008C4648">
        <w:t xml:space="preserve"> обеспечивает модульную архитектуру и встроенные решения для аутентификации и валидации, </w:t>
      </w:r>
      <w:r w:rsidRPr="008C4648">
        <w:rPr>
          <w:lang w:val="en-US"/>
        </w:rPr>
        <w:t>PrismaORM</w:t>
      </w:r>
      <w:r w:rsidRPr="008C4648">
        <w:t xml:space="preserve"> гарантирует </w:t>
      </w:r>
      <w:proofErr w:type="spellStart"/>
      <w:r w:rsidRPr="008C4648">
        <w:t>типобезопасную</w:t>
      </w:r>
      <w:proofErr w:type="spellEnd"/>
      <w:r w:rsidRPr="008C4648">
        <w:t xml:space="preserve"> работу с базой данных, а .</w:t>
      </w:r>
      <w:r w:rsidRPr="008C4648">
        <w:rPr>
          <w:lang w:val="en-US"/>
        </w:rPr>
        <w:t>NET</w:t>
      </w:r>
      <w:r w:rsidRPr="008C4648">
        <w:t xml:space="preserve"> </w:t>
      </w:r>
      <w:r w:rsidRPr="008C4648">
        <w:rPr>
          <w:lang w:val="en-US"/>
        </w:rPr>
        <w:t>MAUI</w:t>
      </w:r>
      <w:r w:rsidRPr="008C4648">
        <w:t xml:space="preserve"> позволяет создать кроссплатформенное мобильное приложение с единой кодовой базой.</w:t>
      </w:r>
    </w:p>
    <w:p w14:paraId="2B69C7A6" w14:textId="77777777" w:rsidR="008C4648" w:rsidRPr="008C4648" w:rsidRDefault="008C4648" w:rsidP="008C4648">
      <w:pPr>
        <w:pStyle w:val="aff6"/>
      </w:pPr>
    </w:p>
    <w:p w14:paraId="141CF1F7" w14:textId="77777777" w:rsidR="008C4648" w:rsidRPr="008C4648" w:rsidRDefault="008C4648" w:rsidP="008C4648">
      <w:pPr>
        <w:pStyle w:val="aff6"/>
      </w:pPr>
      <w:r w:rsidRPr="008C4648">
        <w:t xml:space="preserve">Платформа развёртывания основана на контейнеризации с использованием </w:t>
      </w:r>
      <w:r w:rsidRPr="008C4648">
        <w:rPr>
          <w:lang w:val="en-US"/>
        </w:rPr>
        <w:t>Docker</w:t>
      </w:r>
      <w:r w:rsidRPr="008C4648">
        <w:t xml:space="preserve"> и </w:t>
      </w:r>
      <w:r w:rsidRPr="008C4648">
        <w:rPr>
          <w:lang w:val="en-US"/>
        </w:rPr>
        <w:t>Docker</w:t>
      </w:r>
      <w:r w:rsidRPr="008C4648">
        <w:t xml:space="preserve"> </w:t>
      </w:r>
      <w:r w:rsidRPr="008C4648">
        <w:rPr>
          <w:lang w:val="en-US"/>
        </w:rPr>
        <w:t>Compose</w:t>
      </w:r>
      <w:r w:rsidRPr="008C4648">
        <w:t xml:space="preserve">, облачном хостинге </w:t>
      </w:r>
      <w:proofErr w:type="spellStart"/>
      <w:r w:rsidRPr="008C4648">
        <w:rPr>
          <w:lang w:val="en-US"/>
        </w:rPr>
        <w:t>Vercel</w:t>
      </w:r>
      <w:proofErr w:type="spellEnd"/>
      <w:r w:rsidRPr="008C4648">
        <w:t xml:space="preserve"> для фронтенда и выделенном сервере для бэкенда и базы данных. Подобная архитектура развёртывания обеспечивает воспроизводимость окружения, автоматическое масштабирование, непрерывное развёртывание и защищённое хранение данных.</w:t>
      </w:r>
    </w:p>
    <w:p w14:paraId="357B4F39" w14:textId="77777777" w:rsidR="008C4648" w:rsidRPr="008C4648" w:rsidRDefault="008C4648" w:rsidP="008C4648">
      <w:pPr>
        <w:pStyle w:val="aff6"/>
      </w:pPr>
    </w:p>
    <w:p w14:paraId="1D0B93FD" w14:textId="569B03EA" w:rsidR="008C4648" w:rsidRPr="008C4648" w:rsidRDefault="008C4648" w:rsidP="008C4648">
      <w:pPr>
        <w:pStyle w:val="aff6"/>
      </w:pPr>
      <w:r w:rsidRPr="008C4648">
        <w:t>Теоретический анализ подтверждает целесообразность выбранной архитектуры, технологического стека и платформы развёртывания для создания полнофункциональной информационной системы автовокзала, отвечающей современным требованиям к производительности, безопасности и удобству использования.</w:t>
      </w:r>
    </w:p>
    <w:p w14:paraId="685334C8" w14:textId="60820D2D" w:rsidR="00FF33F3" w:rsidRDefault="00FF33F3" w:rsidP="007A6938">
      <w:pPr>
        <w:pStyle w:val="a8"/>
      </w:pPr>
      <w:bookmarkStart w:id="5" w:name="_Toc230054366"/>
      <w:bookmarkStart w:id="6" w:name="_Toc230132576"/>
      <w:r>
        <w:lastRenderedPageBreak/>
        <w:t>Механика работы ИС</w:t>
      </w:r>
      <w:bookmarkEnd w:id="5"/>
      <w:bookmarkEnd w:id="6"/>
    </w:p>
    <w:p w14:paraId="5AA1E021" w14:textId="4F0ACF52" w:rsidR="00FF33F3" w:rsidRDefault="00FF33F3" w:rsidP="007A6938">
      <w:pPr>
        <w:pStyle w:val="a8"/>
      </w:pPr>
      <w:bookmarkStart w:id="7" w:name="_Toc230054367"/>
      <w:bookmarkStart w:id="8" w:name="_Toc230132577"/>
      <w:r>
        <w:t>Анализ аналогов проекта</w:t>
      </w:r>
      <w:bookmarkEnd w:id="7"/>
      <w:bookmarkEnd w:id="8"/>
    </w:p>
    <w:p w14:paraId="2B0A21AD" w14:textId="7AA17171" w:rsidR="00FF33F3" w:rsidRDefault="007A6938" w:rsidP="007A6938">
      <w:pPr>
        <w:pStyle w:val="a8"/>
      </w:pPr>
      <w:bookmarkStart w:id="9" w:name="_Toc230054368"/>
      <w:bookmarkStart w:id="10" w:name="_Toc230132578"/>
      <w:r>
        <w:t>Используемые технологии и инструменты</w:t>
      </w:r>
      <w:bookmarkEnd w:id="9"/>
      <w:bookmarkEnd w:id="10"/>
    </w:p>
    <w:p w14:paraId="0D29268F" w14:textId="2C755797" w:rsidR="00FF33F3" w:rsidRDefault="007A6938" w:rsidP="007A6938">
      <w:pPr>
        <w:pStyle w:val="a8"/>
      </w:pPr>
      <w:bookmarkStart w:id="11" w:name="_Toc230054369"/>
      <w:bookmarkStart w:id="12" w:name="_Toc230132579"/>
      <w:r>
        <w:t>Платформа развёртывания</w:t>
      </w:r>
      <w:bookmarkEnd w:id="11"/>
      <w:bookmarkEnd w:id="12"/>
    </w:p>
    <w:p w14:paraId="1675A967" w14:textId="3BA4091F" w:rsidR="00FF33F3" w:rsidRDefault="008C4648" w:rsidP="00FF33F3">
      <w:pPr>
        <w:pStyle w:val="afff1"/>
      </w:pPr>
      <w:bookmarkStart w:id="13" w:name="_Toc230054370"/>
      <w:bookmarkStart w:id="14" w:name="_Toc230132580"/>
      <w:r>
        <w:rPr>
          <w:caps w:val="0"/>
        </w:rPr>
        <w:t>ВЫВОД ПО ТЕОРЕТИЧЕСКОЙ ЧАСТИ</w:t>
      </w:r>
      <w:bookmarkEnd w:id="13"/>
      <w:bookmarkEnd w:id="14"/>
    </w:p>
    <w:p w14:paraId="0B2FD29A" w14:textId="2DC47AD4" w:rsidR="00FF33F3" w:rsidRDefault="008C4648" w:rsidP="00FF33F3">
      <w:pPr>
        <w:pStyle w:val="a7"/>
      </w:pPr>
      <w:bookmarkStart w:id="15" w:name="_Toc230132581"/>
      <w:r>
        <w:rPr>
          <w:caps w:val="0"/>
        </w:rPr>
        <w:t>ПРАКТИЧЕСКОЕ ОБОСНОВАНИЕ РАЗРАБОТКИ</w:t>
      </w:r>
      <w:bookmarkEnd w:id="15"/>
    </w:p>
    <w:p w14:paraId="36419819" w14:textId="128CCB57" w:rsidR="00FF33F3" w:rsidRDefault="00FF33F3" w:rsidP="00FF33F3">
      <w:pPr>
        <w:pStyle w:val="a8"/>
      </w:pPr>
      <w:bookmarkStart w:id="16" w:name="_Toc230054372"/>
      <w:bookmarkStart w:id="17" w:name="_Toc230132582"/>
      <w:r>
        <w:t>Проектирование системы</w:t>
      </w:r>
      <w:bookmarkEnd w:id="16"/>
      <w:bookmarkEnd w:id="17"/>
    </w:p>
    <w:p w14:paraId="3FFB5F9B" w14:textId="4BB5E7B3" w:rsidR="00FF33F3" w:rsidRDefault="00FF33F3" w:rsidP="00FF33F3">
      <w:pPr>
        <w:pStyle w:val="a8"/>
      </w:pPr>
      <w:bookmarkStart w:id="18" w:name="_Toc230054373"/>
      <w:bookmarkStart w:id="19" w:name="_Toc230132583"/>
      <w:r>
        <w:t>Разработка базы данных</w:t>
      </w:r>
      <w:bookmarkEnd w:id="18"/>
      <w:bookmarkEnd w:id="19"/>
    </w:p>
    <w:p w14:paraId="722F54CF" w14:textId="1421A110" w:rsidR="00FF33F3" w:rsidRDefault="00FF33F3" w:rsidP="00FF33F3">
      <w:pPr>
        <w:pStyle w:val="a8"/>
        <w:rPr>
          <w:lang w:val="en-US"/>
        </w:rPr>
      </w:pPr>
      <w:bookmarkStart w:id="20" w:name="_Toc230054374"/>
      <w:bookmarkStart w:id="21" w:name="_Toc230132584"/>
      <w:r>
        <w:t xml:space="preserve">Написание </w:t>
      </w:r>
      <w:r>
        <w:rPr>
          <w:lang w:val="en-US"/>
        </w:rPr>
        <w:t>API</w:t>
      </w:r>
      <w:bookmarkEnd w:id="20"/>
      <w:bookmarkEnd w:id="21"/>
    </w:p>
    <w:p w14:paraId="6FC4D896" w14:textId="616F77B3" w:rsidR="00FF33F3" w:rsidRPr="003F73DF" w:rsidRDefault="00FF33F3" w:rsidP="00FF33F3">
      <w:pPr>
        <w:pStyle w:val="a8"/>
      </w:pPr>
      <w:bookmarkStart w:id="22" w:name="_Toc230054375"/>
      <w:bookmarkStart w:id="23" w:name="_Toc230132585"/>
      <w:r>
        <w:t>Разработка сайта</w:t>
      </w:r>
      <w:bookmarkEnd w:id="22"/>
      <w:bookmarkEnd w:id="23"/>
    </w:p>
    <w:p w14:paraId="0F170544" w14:textId="696DFD6C" w:rsidR="003F73DF" w:rsidRDefault="003F73DF" w:rsidP="00FF33F3">
      <w:pPr>
        <w:pStyle w:val="a8"/>
      </w:pPr>
      <w:bookmarkStart w:id="24" w:name="_Toc230132586"/>
      <w:r>
        <w:t>Разработка мобильного приложение</w:t>
      </w:r>
      <w:bookmarkEnd w:id="24"/>
    </w:p>
    <w:p w14:paraId="71C6B293" w14:textId="18F9C39A" w:rsidR="00FF33F3" w:rsidRDefault="008C4648" w:rsidP="00FF33F3">
      <w:pPr>
        <w:pStyle w:val="afff1"/>
      </w:pPr>
      <w:bookmarkStart w:id="25" w:name="_Toc230054376"/>
      <w:bookmarkStart w:id="26" w:name="_Toc230132587"/>
      <w:r>
        <w:rPr>
          <w:caps w:val="0"/>
        </w:rPr>
        <w:t>ВЫВОД ПО ПРАКТИЧЕСКОЙ ЧАСТИ</w:t>
      </w:r>
      <w:bookmarkEnd w:id="25"/>
      <w:bookmarkEnd w:id="26"/>
    </w:p>
    <w:p w14:paraId="4054E233" w14:textId="7E2A3DCD" w:rsidR="00FF33F3" w:rsidRDefault="008C4648" w:rsidP="00FF33F3">
      <w:pPr>
        <w:pStyle w:val="afff1"/>
      </w:pPr>
      <w:bookmarkStart w:id="27" w:name="_Toc230054377"/>
      <w:bookmarkStart w:id="28" w:name="_Toc230132588"/>
      <w:r>
        <w:rPr>
          <w:caps w:val="0"/>
        </w:rPr>
        <w:t>ЭКОНОМИЧЕСКОЕ ОБОСНОВАНИЕ РАЗРАБОТКИ</w:t>
      </w:r>
      <w:bookmarkEnd w:id="27"/>
      <w:bookmarkEnd w:id="28"/>
    </w:p>
    <w:p w14:paraId="209FBCC5" w14:textId="07AE33C2" w:rsidR="00FF33F3" w:rsidRDefault="008C4648" w:rsidP="00FF33F3">
      <w:pPr>
        <w:pStyle w:val="afff1"/>
      </w:pPr>
      <w:bookmarkStart w:id="29" w:name="_Toc230054378"/>
      <w:bookmarkStart w:id="30" w:name="_Toc230132589"/>
      <w:r>
        <w:rPr>
          <w:caps w:val="0"/>
        </w:rPr>
        <w:t>ПРАВИЛА И НОРМЫ ТЕХНИКИ БЕЗОПАСНОСТИ</w:t>
      </w:r>
      <w:bookmarkEnd w:id="29"/>
      <w:bookmarkEnd w:id="30"/>
    </w:p>
    <w:p w14:paraId="3B61AF53" w14:textId="3A749139" w:rsidR="00FF33F3" w:rsidRPr="007A6938" w:rsidRDefault="00FF33F3" w:rsidP="007A6938">
      <w:pPr>
        <w:pStyle w:val="affff4"/>
      </w:pPr>
      <w:bookmarkStart w:id="31" w:name="_Toc230054379"/>
      <w:r w:rsidRPr="007A6938">
        <w:t>Общие требования техники безопасности</w:t>
      </w:r>
      <w:bookmarkEnd w:id="31"/>
    </w:p>
    <w:p w14:paraId="2D8FC730" w14:textId="5A355CF6" w:rsidR="00FF33F3" w:rsidRPr="007A6938" w:rsidRDefault="00FF33F3" w:rsidP="007A6938">
      <w:pPr>
        <w:pStyle w:val="affff4"/>
      </w:pPr>
      <w:bookmarkStart w:id="32" w:name="_Toc230054380"/>
      <w:r w:rsidRPr="007A6938">
        <w:t>Требования к организации рабочего места разработчика</w:t>
      </w:r>
      <w:bookmarkEnd w:id="32"/>
    </w:p>
    <w:p w14:paraId="7FD95393" w14:textId="7B388A21" w:rsidR="00FF33F3" w:rsidRPr="007A6938" w:rsidRDefault="00FF33F3" w:rsidP="007A6938">
      <w:pPr>
        <w:pStyle w:val="affff4"/>
      </w:pPr>
      <w:bookmarkStart w:id="33" w:name="_Toc230054381"/>
      <w:r w:rsidRPr="007A6938">
        <w:t>Требования безопасности перед началом работы</w:t>
      </w:r>
      <w:bookmarkEnd w:id="33"/>
    </w:p>
    <w:p w14:paraId="4F68381F" w14:textId="432BE26B" w:rsidR="00FF33F3" w:rsidRPr="007A6938" w:rsidRDefault="00FF33F3" w:rsidP="007A6938">
      <w:pPr>
        <w:pStyle w:val="affff4"/>
      </w:pPr>
      <w:bookmarkStart w:id="34" w:name="_Toc230054382"/>
      <w:r w:rsidRPr="007A6938">
        <w:t>Требования безопасности во время работы</w:t>
      </w:r>
      <w:bookmarkEnd w:id="34"/>
    </w:p>
    <w:p w14:paraId="6C3DD1B4" w14:textId="1288ACE5" w:rsidR="00FF33F3" w:rsidRPr="007A6938" w:rsidRDefault="00FF33F3" w:rsidP="007A6938">
      <w:pPr>
        <w:pStyle w:val="affff4"/>
      </w:pPr>
      <w:bookmarkStart w:id="35" w:name="_Toc230054383"/>
      <w:r w:rsidRPr="007A6938">
        <w:t>Требования безопасности в аварийных ситуациях</w:t>
      </w:r>
      <w:bookmarkEnd w:id="35"/>
    </w:p>
    <w:p w14:paraId="176BE85A" w14:textId="6840E496" w:rsidR="00FF33F3" w:rsidRPr="007A6938" w:rsidRDefault="00FF33F3" w:rsidP="007A6938">
      <w:pPr>
        <w:pStyle w:val="affff4"/>
      </w:pPr>
      <w:bookmarkStart w:id="36" w:name="_Toc230054384"/>
      <w:r w:rsidRPr="007A6938">
        <w:lastRenderedPageBreak/>
        <w:t>Требования безопасности после окончания работы</w:t>
      </w:r>
      <w:bookmarkEnd w:id="36"/>
    </w:p>
    <w:p w14:paraId="5BEFF404" w14:textId="2C37C7D4" w:rsidR="00FF33F3" w:rsidRPr="00FF33F3" w:rsidRDefault="008C4648" w:rsidP="00FF33F3">
      <w:pPr>
        <w:pStyle w:val="afff1"/>
      </w:pPr>
      <w:bookmarkStart w:id="37" w:name="_Toc230054385"/>
      <w:bookmarkStart w:id="38" w:name="_Toc230132590"/>
      <w:r>
        <w:rPr>
          <w:caps w:val="0"/>
        </w:rPr>
        <w:t>ЗАКЛЮЧЕНИЕ</w:t>
      </w:r>
      <w:bookmarkEnd w:id="37"/>
      <w:bookmarkEnd w:id="38"/>
    </w:p>
    <w:p w14:paraId="73CEEE04" w14:textId="169DD7C9" w:rsidR="0043228B" w:rsidRPr="00FF33F3" w:rsidRDefault="0043228B">
      <w:r w:rsidRPr="00FF33F3">
        <w:br w:type="page"/>
      </w:r>
    </w:p>
    <w:p w14:paraId="358BD95A" w14:textId="1AF3C7D6" w:rsidR="0043228B" w:rsidRDefault="008C4648" w:rsidP="0043228B">
      <w:pPr>
        <w:pStyle w:val="afff1"/>
      </w:pPr>
      <w:bookmarkStart w:id="39" w:name="_Toc230054386"/>
      <w:bookmarkStart w:id="40" w:name="_Toc230132591"/>
      <w:r>
        <w:rPr>
          <w:caps w:val="0"/>
        </w:rPr>
        <w:lastRenderedPageBreak/>
        <w:t>СПИСОК ИСПОЛЬЗУЕМЫХ ИСТОЧНИКОВ</w:t>
      </w:r>
      <w:bookmarkEnd w:id="39"/>
      <w:bookmarkEnd w:id="40"/>
    </w:p>
    <w:p w14:paraId="1E4B1E65" w14:textId="77777777" w:rsidR="0043228B" w:rsidRPr="0043228B" w:rsidRDefault="0043228B" w:rsidP="0043228B">
      <w:pPr>
        <w:pStyle w:val="aff6"/>
      </w:pPr>
    </w:p>
    <w:p w14:paraId="173DA79F" w14:textId="7126AD30" w:rsidR="00B04B26" w:rsidRDefault="00B04B26">
      <w:pPr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  <w:r>
        <w:br w:type="page"/>
      </w:r>
    </w:p>
    <w:p w14:paraId="51F0A5C2" w14:textId="164C99B3" w:rsidR="00B43325" w:rsidRDefault="00B04B26" w:rsidP="00B04B26">
      <w:pPr>
        <w:pStyle w:val="afff0"/>
      </w:pPr>
      <w:bookmarkStart w:id="41" w:name="_Toc230054387"/>
      <w:bookmarkStart w:id="42" w:name="_Toc230132592"/>
      <w:r>
        <w:lastRenderedPageBreak/>
        <w:t>ПРИЛОЖЕНИЕ</w:t>
      </w:r>
      <w:bookmarkEnd w:id="41"/>
      <w:bookmarkEnd w:id="42"/>
    </w:p>
    <w:p w14:paraId="49908317" w14:textId="240B0279" w:rsidR="00A3057D" w:rsidRPr="00A3057D" w:rsidRDefault="00A3057D" w:rsidP="00A3057D">
      <w:pPr>
        <w:pStyle w:val="aff6"/>
        <w:jc w:val="center"/>
        <w:rPr>
          <w:b/>
          <w:bCs/>
        </w:rPr>
      </w:pPr>
      <w:r w:rsidRPr="008C4648">
        <w:rPr>
          <w:b/>
          <w:bCs/>
        </w:rPr>
        <w:t>[</w:t>
      </w:r>
      <w:r w:rsidRPr="00A3057D">
        <w:rPr>
          <w:b/>
          <w:bCs/>
        </w:rPr>
        <w:t>Электронный ресурс</w:t>
      </w:r>
      <w:r w:rsidRPr="008C4648">
        <w:rPr>
          <w:b/>
          <w:bCs/>
        </w:rPr>
        <w:t>]</w:t>
      </w:r>
    </w:p>
    <w:p w14:paraId="75AB545F" w14:textId="17B84CD3" w:rsidR="00A3057D" w:rsidRDefault="00A3057D" w:rsidP="00A3057D">
      <w:pPr>
        <w:pStyle w:val="aff6"/>
        <w:jc w:val="center"/>
        <w:rPr>
          <w:b/>
          <w:bCs/>
        </w:rPr>
      </w:pPr>
      <w:r w:rsidRPr="00A3057D">
        <w:rPr>
          <w:b/>
          <w:bCs/>
        </w:rPr>
        <w:t>«Наименование»</w:t>
      </w:r>
    </w:p>
    <w:p w14:paraId="032CF111" w14:textId="5BC7BF3A" w:rsidR="00A3057D" w:rsidRDefault="00A3057D" w:rsidP="00A3057D">
      <w:pPr>
        <w:pStyle w:val="aff6"/>
        <w:jc w:val="center"/>
      </w:pPr>
      <w:r>
        <w:t xml:space="preserve">Репозиторий: </w:t>
      </w:r>
      <w:hyperlink r:id="rId11" w:history="1">
        <w:r w:rsidRPr="008333E3">
          <w:rPr>
            <w:rStyle w:val="afff7"/>
            <w:lang w:val="en-US"/>
          </w:rPr>
          <w:t>https</w:t>
        </w:r>
        <w:r w:rsidRPr="008333E3">
          <w:rPr>
            <w:rStyle w:val="afff7"/>
          </w:rPr>
          <w:t>://</w:t>
        </w:r>
        <w:proofErr w:type="spellStart"/>
        <w:r w:rsidRPr="008333E3">
          <w:rPr>
            <w:rStyle w:val="afff7"/>
            <w:lang w:val="en-US"/>
          </w:rPr>
          <w:t>github</w:t>
        </w:r>
        <w:proofErr w:type="spellEnd"/>
        <w:r w:rsidRPr="008333E3">
          <w:rPr>
            <w:rStyle w:val="afff7"/>
          </w:rPr>
          <w:t>.</w:t>
        </w:r>
        <w:r w:rsidRPr="008333E3">
          <w:rPr>
            <w:rStyle w:val="afff7"/>
            <w:lang w:val="en-US"/>
          </w:rPr>
          <w:t>com</w:t>
        </w:r>
        <w:r w:rsidRPr="008333E3">
          <w:rPr>
            <w:rStyle w:val="afff7"/>
          </w:rPr>
          <w:t>/</w:t>
        </w:r>
        <w:proofErr w:type="spellStart"/>
        <w:r w:rsidRPr="008333E3">
          <w:rPr>
            <w:rStyle w:val="afff7"/>
            <w:lang w:val="en-US"/>
          </w:rPr>
          <w:t>AvengerAnubis</w:t>
        </w:r>
        <w:proofErr w:type="spellEnd"/>
        <w:r w:rsidRPr="008333E3">
          <w:rPr>
            <w:rStyle w:val="afff7"/>
          </w:rPr>
          <w:t>/</w:t>
        </w:r>
        <w:proofErr w:type="spellStart"/>
        <w:r w:rsidRPr="008333E3">
          <w:rPr>
            <w:rStyle w:val="afff7"/>
            <w:lang w:val="en-US"/>
          </w:rPr>
          <w:t>avvokzal</w:t>
        </w:r>
        <w:proofErr w:type="spellEnd"/>
        <w:r w:rsidRPr="008333E3">
          <w:rPr>
            <w:rStyle w:val="afff7"/>
          </w:rPr>
          <w:t>-</w:t>
        </w:r>
        <w:r w:rsidRPr="008333E3">
          <w:rPr>
            <w:rStyle w:val="afff7"/>
            <w:lang w:val="en-US"/>
          </w:rPr>
          <w:t>repo</w:t>
        </w:r>
      </w:hyperlink>
    </w:p>
    <w:p w14:paraId="40A0A18B" w14:textId="33D986A6" w:rsidR="00A3057D" w:rsidRPr="00A3057D" w:rsidRDefault="00A3057D" w:rsidP="00A3057D">
      <w:pPr>
        <w:pStyle w:val="aff6"/>
        <w:jc w:val="center"/>
      </w:pPr>
      <w:r>
        <w:t xml:space="preserve">Сайт: </w:t>
      </w:r>
      <w:hyperlink r:id="rId12" w:history="1">
        <w:r w:rsidRPr="008333E3">
          <w:rPr>
            <w:rStyle w:val="afff7"/>
          </w:rPr>
          <w:t>https://avvokzal-repo.vercel.app/</w:t>
        </w:r>
      </w:hyperlink>
    </w:p>
    <w:p w14:paraId="20E09D4F" w14:textId="77777777" w:rsidR="00A3057D" w:rsidRPr="00A3057D" w:rsidRDefault="00A3057D" w:rsidP="00A3057D">
      <w:pPr>
        <w:pStyle w:val="aff6"/>
        <w:jc w:val="center"/>
      </w:pPr>
    </w:p>
    <w:sectPr w:rsidR="00A3057D" w:rsidRPr="00A3057D" w:rsidSect="002D44DE">
      <w:footerReference w:type="default" r:id="rId13"/>
      <w:pgSz w:w="11906" w:h="16838" w:code="9"/>
      <w:pgMar w:top="794" w:right="624" w:bottom="85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7390CB" w14:textId="77777777" w:rsidR="004F2777" w:rsidRDefault="004F2777" w:rsidP="002D44DE">
      <w:pPr>
        <w:spacing w:after="0" w:line="240" w:lineRule="auto"/>
      </w:pPr>
      <w:r>
        <w:separator/>
      </w:r>
    </w:p>
  </w:endnote>
  <w:endnote w:type="continuationSeparator" w:id="0">
    <w:p w14:paraId="5264534C" w14:textId="77777777" w:rsidR="004F2777" w:rsidRDefault="004F2777" w:rsidP="002D44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GOST Type BU">
    <w:altName w:val="Times New Roman"/>
    <w:charset w:val="CC"/>
    <w:family w:val="auto"/>
    <w:pitch w:val="variable"/>
    <w:sig w:usb0="800002AF" w:usb1="1000004A" w:usb2="00000000" w:usb3="00000000" w:csb0="8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4E3F77" w14:textId="4CE3C81E" w:rsidR="002D44DE" w:rsidRPr="002D44DE" w:rsidRDefault="002D44DE" w:rsidP="002D44DE">
    <w:pPr>
      <w:pStyle w:val="aff6"/>
      <w:ind w:firstLine="0"/>
      <w:jc w:val="center"/>
    </w:pPr>
    <w:r w:rsidRPr="002D44DE">
      <w:t>Пермь, 2026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6A9F35" w14:textId="3ECA09CA" w:rsidR="00B950BB" w:rsidRPr="002D44DE" w:rsidRDefault="00FF33F3" w:rsidP="00FF33F3">
    <w:pPr>
      <w:pStyle w:val="aff6"/>
      <w:tabs>
        <w:tab w:val="center" w:pos="4932"/>
        <w:tab w:val="left" w:pos="8625"/>
      </w:tabs>
      <w:ind w:firstLine="0"/>
      <w:jc w:val="left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7E64D24" wp14:editId="4E984B3A">
              <wp:simplePos x="0" y="0"/>
              <wp:positionH relativeFrom="margin">
                <wp:align>right</wp:align>
              </wp:positionH>
              <wp:positionV relativeFrom="paragraph">
                <wp:posOffset>9525</wp:posOffset>
              </wp:positionV>
              <wp:extent cx="1842770" cy="491490"/>
              <wp:effectExtent l="0" t="0" r="5080" b="3810"/>
              <wp:wrapNone/>
              <wp:docPr id="1572" name="Rectangle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842770" cy="4914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810516D" w14:textId="77777777" w:rsidR="00FF33F3" w:rsidRDefault="00FF33F3" w:rsidP="00FF33F3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8"/>
                              <w:szCs w:val="3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28"/>
                              <w:szCs w:val="36"/>
                            </w:rPr>
                            <w:t>ГБПОУ «ПТПИТ»</w:t>
                          </w:r>
                        </w:p>
                        <w:p w14:paraId="5510A979" w14:textId="72001C37" w:rsidR="00FF33F3" w:rsidRDefault="00FF33F3" w:rsidP="00FF33F3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b/>
                              <w:i/>
                              <w:iCs/>
                              <w:sz w:val="28"/>
                              <w:szCs w:val="3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i/>
                              <w:sz w:val="28"/>
                              <w:szCs w:val="36"/>
                            </w:rPr>
                            <w:t>гр.22ИСП2</w:t>
                          </w:r>
                        </w:p>
                        <w:p w14:paraId="7B426FDA" w14:textId="77777777" w:rsidR="00FF33F3" w:rsidRDefault="00FF33F3" w:rsidP="00FF33F3">
                          <w:pPr>
                            <w:rPr>
                              <w:rFonts w:ascii="Times New Roman" w:hAnsi="Times New Roman" w:cs="Times New Roman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7E64D24" id="Rectangle 39" o:spid="_x0000_s1026" style="position:absolute;left:0;text-align:left;margin-left:93.9pt;margin-top:.75pt;width:145.1pt;height:38.7pt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" filled="f" stroked="f">
              <v:textbox inset="1pt,1pt,1pt,1pt">
                <w:txbxContent>
                  <w:p w14:paraId="6810516D" w14:textId="77777777" w:rsidR="00FF33F3" w:rsidRDefault="00FF33F3" w:rsidP="00FF33F3">
                    <w:pPr>
                      <w:spacing w:after="0"/>
                      <w:jc w:val="center"/>
                      <w:rPr>
                        <w:rFonts w:ascii="Times New Roman" w:hAnsi="Times New Roman" w:cs="Times New Roman"/>
                        <w:i/>
                        <w:sz w:val="28"/>
                        <w:szCs w:val="36"/>
                      </w:rPr>
                    </w:pPr>
                    <w:r>
                      <w:rPr>
                        <w:rFonts w:ascii="Times New Roman" w:hAnsi="Times New Roman" w:cs="Times New Roman"/>
                        <w:i/>
                        <w:sz w:val="28"/>
                        <w:szCs w:val="36"/>
                      </w:rPr>
                      <w:t>ГБПОУ «ПТПИТ»</w:t>
                    </w:r>
                  </w:p>
                  <w:p w14:paraId="5510A979" w14:textId="72001C37" w:rsidR="00FF33F3" w:rsidRDefault="00FF33F3" w:rsidP="00FF33F3">
                    <w:pPr>
                      <w:spacing w:after="0"/>
                      <w:jc w:val="center"/>
                      <w:rPr>
                        <w:rFonts w:ascii="Times New Roman" w:hAnsi="Times New Roman" w:cs="Times New Roman"/>
                        <w:b/>
                        <w:i/>
                        <w:iCs/>
                        <w:sz w:val="28"/>
                        <w:szCs w:val="36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i/>
                        <w:sz w:val="28"/>
                        <w:szCs w:val="36"/>
                      </w:rPr>
                      <w:t>гр.22ИСП2</w:t>
                    </w:r>
                  </w:p>
                  <w:p w14:paraId="7B426FDA" w14:textId="77777777" w:rsidR="00FF33F3" w:rsidRDefault="00FF33F3" w:rsidP="00FF33F3">
                    <w:pPr>
                      <w:rPr>
                        <w:rFonts w:ascii="Times New Roman" w:hAnsi="Times New Roman" w:cs="Times New Roman"/>
                      </w:rPr>
                    </w:pPr>
                  </w:p>
                </w:txbxContent>
              </v:textbox>
              <w10:wrap anchorx="margin"/>
            </v:rect>
          </w:pict>
        </mc:Fallback>
      </mc:AlternateContent>
    </w:r>
    <w:r>
      <w:tab/>
    </w:r>
    <w:r w:rsidR="00B950BB">
      <w:rPr>
        <w:noProof/>
      </w:rPr>
      <mc:AlternateContent>
        <mc:Choice Requires="wpg">
          <w:drawing>
            <wp:anchor distT="0" distB="0" distL="114300" distR="114300" simplePos="0" relativeHeight="251659264" behindDoc="0" locked="1" layoutInCell="1" allowOverlap="1" wp14:anchorId="759BAB54" wp14:editId="7008AE39">
              <wp:simplePos x="0" y="0"/>
              <wp:positionH relativeFrom="page">
                <wp:posOffset>692150</wp:posOffset>
              </wp:positionH>
              <wp:positionV relativeFrom="page">
                <wp:posOffset>143510</wp:posOffset>
              </wp:positionV>
              <wp:extent cx="6554470" cy="10309225"/>
              <wp:effectExtent l="15875" t="19685" r="20955" b="15240"/>
              <wp:wrapNone/>
              <wp:docPr id="10" name="Group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54470" cy="10309225"/>
                        <a:chOff x="0" y="0"/>
                        <a:chExt cx="20000" cy="20000"/>
                      </a:xfrm>
                    </wpg:grpSpPr>
                    <wps:wsp>
                      <wps:cNvPr id="12" name="Rectangle 2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" name="Line 23"/>
                      <wps:cNvCnPr>
                        <a:cxnSpLocks noChangeShapeType="1"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" name="Line 24"/>
                      <wps:cNvCnPr>
                        <a:cxnSpLocks noChangeShapeType="1"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" name="Line 25"/>
                      <wps:cNvCnPr>
                        <a:cxnSpLocks noChangeShapeType="1"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" name="Line 26"/>
                      <wps:cNvCnPr>
                        <a:cxnSpLocks noChangeShapeType="1"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7" name="Line 27"/>
                      <wps:cNvCnPr>
                        <a:cxnSpLocks noChangeShapeType="1"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8" name="Line 28"/>
                      <wps:cNvCnPr>
                        <a:cxnSpLocks noChangeShapeType="1"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" name="Line 29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" name="Line 3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" name="Line 3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2" name="Rectangle 3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2FB0A6D" w14:textId="77777777" w:rsidR="00B950BB" w:rsidRPr="00430FCE" w:rsidRDefault="00B950BB" w:rsidP="00B950BB">
                            <w:pPr>
                              <w:pStyle w:val="afffa"/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430FCE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Изм</w:t>
                            </w:r>
                            <w:proofErr w:type="spellEnd"/>
                            <w:r w:rsidRPr="00430FCE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3" name="Rectangle 3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0536326" w14:textId="77777777" w:rsidR="00B950BB" w:rsidRPr="00430FCE" w:rsidRDefault="00B950BB" w:rsidP="00B950BB">
                            <w:pPr>
                              <w:pStyle w:val="afffa"/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430FCE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4" name="Rectangle 3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F8F8B90" w14:textId="77777777" w:rsidR="00B950BB" w:rsidRPr="00430FCE" w:rsidRDefault="00B950BB" w:rsidP="00B950BB">
                            <w:pPr>
                              <w:pStyle w:val="afffa"/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430FCE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№ </w:t>
                            </w:r>
                            <w:proofErr w:type="spellStart"/>
                            <w:r w:rsidRPr="00430FCE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докум</w:t>
                            </w:r>
                            <w:proofErr w:type="spellEnd"/>
                            <w:r w:rsidRPr="00430FCE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5" name="Rectangle 3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D44780" w14:textId="77777777" w:rsidR="00B950BB" w:rsidRPr="00430FCE" w:rsidRDefault="00B950BB" w:rsidP="00B950BB">
                            <w:pPr>
                              <w:pStyle w:val="afffa"/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430FCE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6" name="Rectangle 3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06F0E10" w14:textId="77777777" w:rsidR="00B950BB" w:rsidRPr="00430FCE" w:rsidRDefault="00B950BB" w:rsidP="00B950BB">
                            <w:pPr>
                              <w:pStyle w:val="afffa"/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430FCE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" name="Rectangle 3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935BD7A" w14:textId="77777777" w:rsidR="00B950BB" w:rsidRPr="00430FCE" w:rsidRDefault="00B950BB" w:rsidP="00B950BB">
                            <w:pPr>
                              <w:pStyle w:val="afffa"/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430FCE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8" name="Rectangle 38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19B595F" w14:textId="77777777" w:rsidR="00B950BB" w:rsidRPr="005C207B" w:rsidRDefault="00B950BB" w:rsidP="00B950BB">
                            <w:pPr>
                              <w:pStyle w:val="afffa"/>
                              <w:jc w:val="center"/>
                              <w:rPr>
                                <w:rFonts w:ascii="GOST Type BU" w:hAnsi="GOST Type BU" w:cs="GOST Type BU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="GOST Type BU" w:hAnsi="GOST Type BU" w:cs="GOST Type BU"/>
                                <w:sz w:val="22"/>
                                <w:szCs w:val="22"/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9" name="Rectangle 39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62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5114B7F" w14:textId="77777777" w:rsidR="000203CF" w:rsidRDefault="000203CF" w:rsidP="000203CF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sz w:val="36"/>
                                <w:szCs w:val="36"/>
                              </w:rPr>
                              <w:t xml:space="preserve">ВКР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36"/>
                                <w:szCs w:val="36"/>
                              </w:rPr>
                              <w:t>09.02.05.20.4.2.14</w:t>
                            </w:r>
                          </w:p>
                          <w:p w14:paraId="25A1109D" w14:textId="77777777" w:rsidR="00B950BB" w:rsidRPr="0094533D" w:rsidRDefault="00B950BB" w:rsidP="00B950B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sz w:val="36"/>
                                <w:szCs w:val="36"/>
                              </w:rPr>
                            </w:pPr>
                          </w:p>
                          <w:p w14:paraId="2F071F91" w14:textId="77777777" w:rsidR="00B950BB" w:rsidRPr="00743995" w:rsidRDefault="00B950BB" w:rsidP="00B950B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36"/>
                                <w:szCs w:val="36"/>
                                <w:lang w:val="en-US"/>
                              </w:rPr>
                            </w:pPr>
                          </w:p>
                          <w:p w14:paraId="3F52D0EC" w14:textId="77777777" w:rsidR="00B950BB" w:rsidRPr="00430FCE" w:rsidRDefault="00B950BB" w:rsidP="00B950BB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0" name="Line 40"/>
                      <wps:cNvCnPr>
                        <a:cxnSpLocks noChangeShapeType="1"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1" name="Line 41"/>
                      <wps:cNvCnPr>
                        <a:cxnSpLocks noChangeShapeType="1"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2" name="Line 42"/>
                      <wps:cNvCnPr>
                        <a:cxnSpLocks noChangeShapeType="1"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3" name="Line 43"/>
                      <wps:cNvCnPr>
                        <a:cxnSpLocks noChangeShapeType="1"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4" name="Line 44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35" name="Group 45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36" name="Rectangle 4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43D123" w14:textId="77777777" w:rsidR="00B950BB" w:rsidRPr="00430FCE" w:rsidRDefault="00B950BB" w:rsidP="00B950BB">
                              <w:pPr>
                                <w:pStyle w:val="afffa"/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</w:pPr>
                              <w:r w:rsidRPr="00430FCE"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  <w:lang w:val="ru-RU"/>
                                </w:rPr>
                                <w:t>Разраб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  <w:lang w:val="ru-RU"/>
                                </w:rPr>
                                <w:t>отал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7" name="Rectangle 4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2E254FD" w14:textId="76C162FC" w:rsidR="00B950BB" w:rsidRPr="00AD2ED6" w:rsidRDefault="00B950BB" w:rsidP="00B950BB">
                              <w:pPr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i/>
                                  <w:sz w:val="18"/>
                                  <w:szCs w:val="18"/>
                                </w:rPr>
                                <w:t>Бурдышев И.О.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8" name="Group 48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39" name="Rectangle 4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27A267E" w14:textId="77777777" w:rsidR="00B950BB" w:rsidRPr="00B950BB" w:rsidRDefault="00B950BB" w:rsidP="00B950BB">
                              <w:pPr>
                                <w:pStyle w:val="afffa"/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  <w:lang w:val="ru-RU"/>
                                </w:rPr>
                              </w:pPr>
                              <w:r w:rsidRPr="00B950BB"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  <w:lang w:val="ru-RU"/>
                                </w:rPr>
                                <w:t>Проверил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0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1864A33" w14:textId="1258E121" w:rsidR="00B950BB" w:rsidRPr="00AD2ED6" w:rsidRDefault="00B950BB" w:rsidP="00B950BB">
                              <w:pPr>
                                <w:pStyle w:val="afffa"/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  <w:lang w:val="ru-RU"/>
                                </w:rPr>
                                <w:t>Филимонов А.Ю.</w:t>
                              </w:r>
                            </w:p>
                            <w:p w14:paraId="37D94EC2" w14:textId="77777777" w:rsidR="00B950BB" w:rsidRPr="00430FCE" w:rsidRDefault="00B950BB" w:rsidP="00B950BB">
                              <w:pPr>
                                <w:pStyle w:val="afffa"/>
                                <w:rPr>
                                  <w:rFonts w:ascii="Times New Roman" w:hAnsi="Times New Roman" w:cs="Times New Roman"/>
                                  <w:sz w:val="15"/>
                                  <w:szCs w:val="15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41" name="Group 51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42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D256860" w14:textId="77777777" w:rsidR="00B950BB" w:rsidRPr="00A50CDD" w:rsidRDefault="00B950BB" w:rsidP="00B950BB">
                              <w:pPr>
                                <w:pStyle w:val="afffa"/>
                                <w:rPr>
                                  <w:rFonts w:cs="Times New Roman"/>
                                  <w:sz w:val="18"/>
                                  <w:szCs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3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3AC19BA" w14:textId="77777777" w:rsidR="00B950BB" w:rsidRDefault="00B950BB" w:rsidP="00B950BB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44" name="Group 54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45" name="Rectangle 5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B236D21" w14:textId="77777777" w:rsidR="00B950BB" w:rsidRPr="00430FCE" w:rsidRDefault="00B950BB" w:rsidP="00B950BB">
                              <w:pPr>
                                <w:pStyle w:val="afffa"/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  <w:lang w:val="ru-RU"/>
                                </w:rPr>
                              </w:pPr>
                              <w:r w:rsidRPr="00430FCE"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  <w:t>Н. Контр</w:t>
                              </w:r>
                              <w:proofErr w:type="spellStart"/>
                              <w:r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  <w:lang w:val="ru-RU"/>
                                </w:rPr>
                                <w:t>оль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6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C76BD0C" w14:textId="76AB25B5" w:rsidR="00B950BB" w:rsidRPr="00AD2ED6" w:rsidRDefault="00B950BB" w:rsidP="00B950BB">
                              <w:pPr>
                                <w:pStyle w:val="afffa"/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  <w:lang w:val="ru-RU"/>
                                </w:rPr>
                                <w:t>Филимонов А.Ю.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47" name="Group 57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50" name="Rectangle 5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F25707" w14:textId="77777777" w:rsidR="00B950BB" w:rsidRPr="00430FCE" w:rsidRDefault="00B950BB" w:rsidP="00B950BB">
                              <w:pPr>
                                <w:pStyle w:val="afffa"/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  <w:lang w:val="ru-RU"/>
                                </w:rPr>
                              </w:pPr>
                              <w:proofErr w:type="spellStart"/>
                              <w:r w:rsidRPr="00430FCE"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  <w:t>Утверд</w:t>
                              </w:r>
                              <w:proofErr w:type="spellEnd"/>
                              <w:r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  <w:lang w:val="ru-RU"/>
                                </w:rPr>
                                <w:t>ил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1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3FF2E52" w14:textId="77777777" w:rsidR="00FF33F3" w:rsidRDefault="00FF33F3" w:rsidP="00FF33F3">
                              <w:pPr>
                                <w:pStyle w:val="afffa"/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  <w:lang w:val="ru-RU"/>
                                </w:rPr>
                                <w:t>Клюева Г.А.</w:t>
                              </w:r>
                            </w:p>
                            <w:p w14:paraId="52332A51" w14:textId="77777777" w:rsidR="00B950BB" w:rsidRPr="004617D3" w:rsidRDefault="00B950BB" w:rsidP="00B950BB">
                              <w:pPr>
                                <w:pStyle w:val="afffa"/>
                                <w:rPr>
                                  <w:rFonts w:ascii="Times New Roman" w:hAnsi="Times New Roman" w:cs="Times New Roman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52" name="Line 60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3" name="Rectangle 61"/>
                      <wps:cNvSpPr>
                        <a:spLocks noChangeArrowheads="1"/>
                      </wps:cNvSpPr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FC71B49" w14:textId="77777777" w:rsidR="00B950BB" w:rsidRPr="0094623E" w:rsidRDefault="00B950BB" w:rsidP="00B950B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</w:rPr>
                            </w:pPr>
                            <w:r w:rsidRPr="009243DD">
                              <w:rPr>
                                <w:rFonts w:ascii="Times New Roman" w:hAnsi="Times New Roman" w:cs="Times New Roman"/>
                                <w:i/>
                              </w:rPr>
                              <w:t xml:space="preserve">Разработка сайта 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</w:rPr>
                              <w:t>рекомендаций фильмов</w:t>
                            </w:r>
                            <w:r w:rsidRPr="009243DD">
                              <w:rPr>
                                <w:rFonts w:ascii="Times New Roman" w:hAnsi="Times New Roman" w:cs="Times New Roman"/>
                                <w:i/>
                              </w:rPr>
                              <w:t xml:space="preserve"> «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lang w:val="en-US"/>
                              </w:rPr>
                              <w:t>Movie</w:t>
                            </w:r>
                            <w:r w:rsidRPr="00FC0F7F">
                              <w:rPr>
                                <w:rFonts w:ascii="Times New Roman" w:hAnsi="Times New Roman" w:cs="Times New Roman"/>
                                <w:i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lang w:val="en-US"/>
                              </w:rPr>
                              <w:t>Site</w:t>
                            </w:r>
                            <w:r w:rsidRPr="009243DD">
                              <w:rPr>
                                <w:rFonts w:ascii="Times New Roman" w:hAnsi="Times New Roman" w:cs="Times New Roman"/>
                                <w:i/>
                              </w:rPr>
                              <w:t xml:space="preserve">» 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</w:rPr>
                              <w:t xml:space="preserve">на основе 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lang w:val="en-US"/>
                              </w:rPr>
                              <w:t>PHP</w:t>
                            </w:r>
                          </w:p>
                          <w:p w14:paraId="246EB0BD" w14:textId="77777777" w:rsidR="00B950BB" w:rsidRPr="00A046F3" w:rsidRDefault="00B950BB" w:rsidP="00B950B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4" name="Line 62"/>
                      <wps:cNvCnPr>
                        <a:cxnSpLocks noChangeShapeType="1"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5" name="Line 63"/>
                      <wps:cNvCnPr>
                        <a:cxnSpLocks noChangeShapeType="1"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6" name="Line 64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7" name="Rectangle 6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558EFFF" w14:textId="77777777" w:rsidR="00B950BB" w:rsidRPr="00430FCE" w:rsidRDefault="00B950BB" w:rsidP="00B950BB">
                            <w:pPr>
                              <w:pStyle w:val="afffa"/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430FCE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Лит</w:t>
                            </w:r>
                            <w:proofErr w:type="spellEnd"/>
                            <w:r w:rsidRPr="00430FCE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8" name="Rectangle 6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BDA01EE" w14:textId="77777777" w:rsidR="00B950BB" w:rsidRPr="00430FCE" w:rsidRDefault="00B950BB" w:rsidP="00B950BB">
                            <w:pPr>
                              <w:pStyle w:val="afffa"/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430FCE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9" name="Rectangle 67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550F293" w14:textId="19505DD1" w:rsidR="00B950BB" w:rsidRPr="00942D87" w:rsidRDefault="00B950BB" w:rsidP="00B950BB">
                            <w:pPr>
                              <w:pStyle w:val="afffa"/>
                              <w:jc w:val="center"/>
                              <w:rPr>
                                <w:rFonts w:ascii="GOST Type BU" w:hAnsi="GOST Type BU"/>
                                <w:sz w:val="22"/>
                                <w:lang w:val="ru-RU"/>
                              </w:rPr>
                            </w:pPr>
                            <w:r>
                              <w:rPr>
                                <w:rFonts w:ascii="GOST Type BU" w:hAnsi="GOST Type BU"/>
                                <w:sz w:val="22"/>
                                <w:lang w:val="ru-RU"/>
                              </w:rPr>
                              <w:fldChar w:fldCharType="begin"/>
                            </w:r>
                            <w:r>
                              <w:rPr>
                                <w:rFonts w:ascii="GOST Type BU" w:hAnsi="GOST Type BU"/>
                                <w:sz w:val="22"/>
                                <w:lang w:val="ru-RU"/>
                              </w:rPr>
                              <w:instrText xml:space="preserve"> NUMPAGES  \# "0"  \* MERGEFORMAT </w:instrText>
                            </w:r>
                            <w:r>
                              <w:rPr>
                                <w:rFonts w:ascii="GOST Type BU" w:hAnsi="GOST Type BU"/>
                                <w:sz w:val="22"/>
                                <w:lang w:val="ru-RU"/>
                              </w:rPr>
                              <w:fldChar w:fldCharType="separate"/>
                            </w:r>
                            <w:r>
                              <w:rPr>
                                <w:rFonts w:ascii="GOST Type BU" w:hAnsi="GOST Type BU"/>
                                <w:noProof/>
                                <w:sz w:val="22"/>
                                <w:lang w:val="ru-RU"/>
                              </w:rPr>
                              <w:t>4</w:t>
                            </w:r>
                            <w:r>
                              <w:rPr>
                                <w:rFonts w:ascii="GOST Type BU" w:hAnsi="GOST Type BU"/>
                                <w:sz w:val="22"/>
                                <w:lang w:val="ru-RU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0" name="Line 68"/>
                      <wps:cNvCnPr>
                        <a:cxnSpLocks noChangeShapeType="1"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1" name="Line 69"/>
                      <wps:cNvCnPr>
                        <a:cxnSpLocks noChangeShapeType="1"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59BAB54" id="Group 21" o:spid="_x0000_s1027" style="position:absolute;left:0;text-align:left;margin-left:54.5pt;margin-top:11.3pt;width:516.1pt;height:811.75pt;z-index:25165926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">
              <v:rect id="Rectangle 22" o:spid="_x0000_s1028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" filled="f" strokeweight="2pt"/>
              <v:line id="Line 23" o:spid="_x0000_s1029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" strokeweight="2pt"/>
              <v:line id="Line 24" o:spid="_x0000_s1030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" strokeweight="2pt"/>
              <v:line id="Line 25" o:spid="_x0000_s1031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4w0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M/j+&#10;Eg6Q6w8AAAD//wMAUEsBAi0AFAAGAAgAAAAhANvh9svuAAAAhQEAABMAAAAAAAAAAAAAAAAAAAAA&#10;AFtDb250ZW50X1R5cGVzXS54bWxQSwECLQAUAAYACAAAACEAWvQsW78AAAAVAQAACwAAAAAAAAAA&#10;AAAAAAAfAQAAX3JlbHMvLnJlbHNQSwECLQAUAAYACAAAACEAJYOMNL0AAADbAAAADwAAAAAAAAAA&#10;AAAAAAAHAgAAZHJzL2Rvd25yZXYueG1sUEsFBgAAAAADAAMAtwAAAPECAAAAAA==&#10;" strokeweight="2pt"/>
              <v:line id="Line 26" o:spid="_x0000_s1032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RJD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c/j+&#10;Eg6Q6w8AAAD//wMAUEsBAi0AFAAGAAgAAAAhANvh9svuAAAAhQEAABMAAAAAAAAAAAAAAAAAAAAA&#10;AFtDb250ZW50X1R5cGVzXS54bWxQSwECLQAUAAYACAAAACEAWvQsW78AAAAVAQAACwAAAAAAAAAA&#10;AAAAAAAfAQAAX3JlbHMvLnJlbHNQSwECLQAUAAYACAAAACEA1VESQ70AAADbAAAADwAAAAAAAAAA&#10;AAAAAAAHAgAAZHJzL2Rvd25yZXYueG1sUEsFBgAAAAADAAMAtwAAAPECAAAAAA==&#10;" strokeweight="2pt"/>
              <v:line id="Line 27" o:spid="_x0000_s1033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" strokeweight="2pt"/>
              <v:line id="Line 28" o:spid="_x0000_s1034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iOq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" strokeweight="2pt"/>
              <v:line id="Line 29" o:spid="_x0000_s1035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" strokeweight="2pt"/>
              <v:line id="Line 30" o:spid="_x0000_s1036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" strokeweight="1pt"/>
              <v:line id="Line 31" o:spid="_x0000_s1037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" strokeweight="1pt"/>
              <v:rect id="Rectangle 32" o:spid="_x0000_s1038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" filled="f" stroked="f" strokeweight=".25pt">
                <v:textbox inset="1pt,1pt,1pt,1pt">
                  <w:txbxContent>
                    <w:p w14:paraId="62FB0A6D" w14:textId="77777777" w:rsidR="00B950BB" w:rsidRPr="00430FCE" w:rsidRDefault="00B950BB" w:rsidP="00B950BB">
                      <w:pPr>
                        <w:pStyle w:val="afffa"/>
                        <w:jc w:val="center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proofErr w:type="spellStart"/>
                      <w:r w:rsidRPr="00430FCE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Изм</w:t>
                      </w:r>
                      <w:proofErr w:type="spellEnd"/>
                      <w:r w:rsidRPr="00430FCE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rect>
              <v:rect id="Rectangle 33" o:spid="_x0000_s1039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" filled="f" stroked="f" strokeweight=".25pt">
                <v:textbox inset="1pt,1pt,1pt,1pt">
                  <w:txbxContent>
                    <w:p w14:paraId="50536326" w14:textId="77777777" w:rsidR="00B950BB" w:rsidRPr="00430FCE" w:rsidRDefault="00B950BB" w:rsidP="00B950BB">
                      <w:pPr>
                        <w:pStyle w:val="afffa"/>
                        <w:jc w:val="center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430FCE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Лист</w:t>
                      </w:r>
                    </w:p>
                  </w:txbxContent>
                </v:textbox>
              </v:rect>
              <v:rect id="Rectangle 34" o:spid="_x0000_s1040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" filled="f" stroked="f" strokeweight=".25pt">
                <v:textbox inset="1pt,1pt,1pt,1pt">
                  <w:txbxContent>
                    <w:p w14:paraId="2F8F8B90" w14:textId="77777777" w:rsidR="00B950BB" w:rsidRPr="00430FCE" w:rsidRDefault="00B950BB" w:rsidP="00B950BB">
                      <w:pPr>
                        <w:pStyle w:val="afffa"/>
                        <w:jc w:val="center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430FCE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№ </w:t>
                      </w:r>
                      <w:proofErr w:type="spellStart"/>
                      <w:r w:rsidRPr="00430FCE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докум</w:t>
                      </w:r>
                      <w:proofErr w:type="spellEnd"/>
                      <w:r w:rsidRPr="00430FCE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rect>
              <v:rect id="Rectangle 35" o:spid="_x0000_s1041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" filled="f" stroked="f" strokeweight=".25pt">
                <v:textbox inset="1pt,1pt,1pt,1pt">
                  <w:txbxContent>
                    <w:p w14:paraId="18D44780" w14:textId="77777777" w:rsidR="00B950BB" w:rsidRPr="00430FCE" w:rsidRDefault="00B950BB" w:rsidP="00B950BB">
                      <w:pPr>
                        <w:pStyle w:val="afffa"/>
                        <w:jc w:val="center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proofErr w:type="spellStart"/>
                      <w:r w:rsidRPr="00430FCE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36" o:spid="_x0000_s1042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" filled="f" stroked="f" strokeweight=".25pt">
                <v:textbox inset="1pt,1pt,1pt,1pt">
                  <w:txbxContent>
                    <w:p w14:paraId="606F0E10" w14:textId="77777777" w:rsidR="00B950BB" w:rsidRPr="00430FCE" w:rsidRDefault="00B950BB" w:rsidP="00B950BB">
                      <w:pPr>
                        <w:pStyle w:val="afffa"/>
                        <w:jc w:val="center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430FCE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Дата</w:t>
                      </w:r>
                    </w:p>
                  </w:txbxContent>
                </v:textbox>
              </v:rect>
              <v:rect id="Rectangle 37" o:spid="_x0000_s1043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Ezd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" filled="f" stroked="f" strokeweight=".25pt">
                <v:textbox inset="1pt,1pt,1pt,1pt">
                  <w:txbxContent>
                    <w:p w14:paraId="5935BD7A" w14:textId="77777777" w:rsidR="00B950BB" w:rsidRPr="00430FCE" w:rsidRDefault="00B950BB" w:rsidP="00B950BB">
                      <w:pPr>
                        <w:pStyle w:val="afffa"/>
                        <w:jc w:val="center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430FCE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Лист</w:t>
                      </w:r>
                    </w:p>
                  </w:txbxContent>
                </v:textbox>
              </v:rect>
              <v:rect id="Rectangle 38" o:spid="_x0000_s1044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" filled="f" stroked="f" strokeweight=".25pt">
                <v:textbox inset="1pt,1pt,1pt,1pt">
                  <w:txbxContent>
                    <w:p w14:paraId="519B595F" w14:textId="77777777" w:rsidR="00B950BB" w:rsidRPr="005C207B" w:rsidRDefault="00B950BB" w:rsidP="00B950BB">
                      <w:pPr>
                        <w:pStyle w:val="afffa"/>
                        <w:jc w:val="center"/>
                        <w:rPr>
                          <w:rFonts w:ascii="GOST Type BU" w:hAnsi="GOST Type BU" w:cs="GOST Type BU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="GOST Type BU" w:hAnsi="GOST Type BU" w:cs="GOST Type BU"/>
                          <w:sz w:val="22"/>
                          <w:szCs w:val="22"/>
                          <w:lang w:val="en-US"/>
                        </w:rPr>
                        <w:t>2</w:t>
                      </w:r>
                    </w:p>
                  </w:txbxContent>
                </v:textbox>
              </v:rect>
              <v:rect id="_x0000_s1045" style="position:absolute;left:7760;top:17481;width:12159;height: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" filled="f" stroked="f" strokeweight=".25pt">
                <v:textbox inset="1pt,1pt,1pt,1pt">
                  <w:txbxContent>
                    <w:p w14:paraId="65114B7F" w14:textId="77777777" w:rsidR="000203CF" w:rsidRDefault="000203CF" w:rsidP="000203CF">
                      <w:pPr>
                        <w:jc w:val="center"/>
                        <w:rPr>
                          <w:rFonts w:ascii="Times New Roman" w:eastAsia="Times New Roman" w:hAnsi="Times New Roman" w:cs="Times New Roman"/>
                          <w:sz w:val="36"/>
                          <w:szCs w:val="36"/>
                        </w:rPr>
                      </w:pPr>
                      <w:r>
                        <w:rPr>
                          <w:rFonts w:ascii="Times New Roman" w:hAnsi="Times New Roman" w:cs="Times New Roman"/>
                          <w:i/>
                          <w:sz w:val="36"/>
                          <w:szCs w:val="36"/>
                        </w:rPr>
                        <w:t xml:space="preserve">ВКР </w:t>
                      </w:r>
                      <w:r>
                        <w:rPr>
                          <w:rFonts w:ascii="Times New Roman" w:eastAsia="Times New Roman" w:hAnsi="Times New Roman" w:cs="Times New Roman"/>
                          <w:sz w:val="36"/>
                          <w:szCs w:val="36"/>
                        </w:rPr>
                        <w:t>09.02.05.20.4.2.14</w:t>
                      </w:r>
                    </w:p>
                    <w:p w14:paraId="25A1109D" w14:textId="77777777" w:rsidR="00B950BB" w:rsidRPr="0094533D" w:rsidRDefault="00B950BB" w:rsidP="00B950BB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sz w:val="36"/>
                          <w:szCs w:val="36"/>
                        </w:rPr>
                      </w:pPr>
                    </w:p>
                    <w:p w14:paraId="2F071F91" w14:textId="77777777" w:rsidR="00B950BB" w:rsidRPr="00743995" w:rsidRDefault="00B950BB" w:rsidP="00B950BB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36"/>
                          <w:szCs w:val="36"/>
                          <w:lang w:val="en-US"/>
                        </w:rPr>
                      </w:pPr>
                    </w:p>
                    <w:p w14:paraId="3F52D0EC" w14:textId="77777777" w:rsidR="00B950BB" w:rsidRPr="00430FCE" w:rsidRDefault="00B950BB" w:rsidP="00B950BB">
                      <w:pPr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  <v:line id="Line 40" o:spid="_x0000_s1046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XPMvAAAANsAAAAPAAAAZHJzL2Rvd25yZXYueG1sRE+9CsIw&#10;EN4F3yGc4Kapi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B+QXPMvAAAANsAAAAPAAAAAAAAAAAA&#10;AAAAAAcCAABkcnMvZG93bnJldi54bWxQSwUGAAAAAAMAAwC3AAAA8AIAAAAA&#10;" strokeweight="2pt"/>
              <v:line id="Line 41" o:spid="_x0000_s1047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dZX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ARDdZXvwAAANsAAAAPAAAAAAAA&#10;AAAAAAAAAAcCAABkcnMvZG93bnJldi54bWxQSwUGAAAAAAMAAwC3AAAA8wIAAAAA&#10;" strokeweight="2pt"/>
              <v:line id="Line 42" o:spid="_x0000_s1048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YHE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sZw+5J+gCz+AAAA//8DAFBLAQItABQABgAIAAAAIQDb4fbL7gAAAIUBAAATAAAAAAAAAAAA&#10;AAAAAAAAAABbQ29udGVudF9UeXBlc10ueG1sUEsBAi0AFAAGAAgAAAAhAFr0LFu/AAAAFQEAAAsA&#10;AAAAAAAAAAAAAAAAHwEAAF9yZWxzLy5yZWxzUEsBAi0AFAAGAAgAAAAhABl1gcTEAAAA2wAAAA8A&#10;AAAAAAAAAAAAAAAABwIAAGRycy9kb3ducmV2LnhtbFBLBQYAAAAAAwADALcAAAD4AgAAAAA=&#10;" strokeweight="1pt"/>
              <v:line id="Line 43" o:spid="_x0000_s1049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" strokeweight="1pt"/>
              <v:line id="Line 44" o:spid="_x0000_s1050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" strokeweight="1pt"/>
              <v:group id="Group 45" o:spid="_x0000_s1051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<v:rect id="Rectangle 46" o:spid="_x0000_s1052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  <v:textbox inset="1pt,1pt,1pt,1pt">
                    <w:txbxContent>
                      <w:p w14:paraId="2E43D123" w14:textId="77777777" w:rsidR="00B950BB" w:rsidRPr="00430FCE" w:rsidRDefault="00B950BB" w:rsidP="00B950BB">
                        <w:pPr>
                          <w:pStyle w:val="afffa"/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</w:pPr>
                        <w:r w:rsidRPr="00430FCE">
                          <w:rPr>
                            <w:rFonts w:ascii="Times New Roman" w:hAnsi="Times New Roman" w:cs="Times New Roman"/>
                            <w:sz w:val="18"/>
                            <w:szCs w:val="18"/>
                            <w:lang w:val="ru-RU"/>
                          </w:rPr>
                          <w:t>Разраб</w:t>
                        </w:r>
                        <w:r>
                          <w:rPr>
                            <w:rFonts w:ascii="Times New Roman" w:hAnsi="Times New Roman" w:cs="Times New Roman"/>
                            <w:sz w:val="18"/>
                            <w:szCs w:val="18"/>
                            <w:lang w:val="ru-RU"/>
                          </w:rPr>
                          <w:t>отал</w:t>
                        </w:r>
                      </w:p>
                    </w:txbxContent>
                  </v:textbox>
                </v:rect>
                <v:rect id="Rectangle 47" o:spid="_x0000_s1053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doA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Mzg9SX+ALn+AwAA//8DAFBLAQItABQABgAIAAAAIQDb4fbL7gAAAIUBAAATAAAAAAAAAAAAAAAA&#10;AAAAAABbQ29udGVudF9UeXBlc10ueG1sUEsBAi0AFAAGAAgAAAAhAFr0LFu/AAAAFQEAAAsAAAAA&#10;AAAAAAAAAAAAHwEAAF9yZWxzLy5yZWxzUEsBAi0AFAAGAAgAAAAhAFc12gDBAAAA2wAAAA8AAAAA&#10;AAAAAAAAAAAABwIAAGRycy9kb3ducmV2LnhtbFBLBQYAAAAAAwADALcAAAD1AgAAAAA=&#10;" filled="f" stroked="f" strokeweight=".25pt">
                  <v:textbox inset="1pt,1pt,1pt,1pt">
                    <w:txbxContent>
                      <w:p w14:paraId="72E254FD" w14:textId="76C162FC" w:rsidR="00B950BB" w:rsidRPr="00AD2ED6" w:rsidRDefault="00B950BB" w:rsidP="00B950BB">
                        <w:pPr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i/>
                            <w:sz w:val="18"/>
                            <w:szCs w:val="18"/>
                          </w:rPr>
                          <w:t>Бурдышев И.О.</w:t>
                        </w:r>
                      </w:p>
                    </w:txbxContent>
                  </v:textbox>
                </v:rect>
              </v:group>
              <v:group id="Group 48" o:spid="_x0000_s1054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<v:rect id="Rectangle 49" o:spid="_x0000_s1055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  <v:textbox inset="1pt,1pt,1pt,1pt">
                    <w:txbxContent>
                      <w:p w14:paraId="027A267E" w14:textId="77777777" w:rsidR="00B950BB" w:rsidRPr="00B950BB" w:rsidRDefault="00B950BB" w:rsidP="00B950BB">
                        <w:pPr>
                          <w:pStyle w:val="afffa"/>
                          <w:rPr>
                            <w:rFonts w:ascii="Times New Roman" w:hAnsi="Times New Roman" w:cs="Times New Roman"/>
                            <w:sz w:val="18"/>
                            <w:szCs w:val="18"/>
                            <w:lang w:val="ru-RU"/>
                          </w:rPr>
                        </w:pPr>
                        <w:r w:rsidRPr="00B950BB">
                          <w:rPr>
                            <w:rFonts w:ascii="Times New Roman" w:hAnsi="Times New Roman" w:cs="Times New Roman"/>
                            <w:sz w:val="18"/>
                            <w:szCs w:val="18"/>
                            <w:lang w:val="ru-RU"/>
                          </w:rPr>
                          <w:t>Проверил</w:t>
                        </w:r>
                      </w:p>
                    </w:txbxContent>
                  </v:textbox>
                </v:rect>
                <v:rect id="Rectangle 50" o:spid="_x0000_s1056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jEJ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7g+&#10;fok/QO5fAAAA//8DAFBLAQItABQABgAIAAAAIQDb4fbL7gAAAIUBAAATAAAAAAAAAAAAAAAAAAAA&#10;AABbQ29udGVudF9UeXBlc10ueG1sUEsBAi0AFAAGAAgAAAAhAFr0LFu/AAAAFQEAAAsAAAAAAAAA&#10;AAAAAAAAHwEAAF9yZWxzLy5yZWxzUEsBAi0AFAAGAAgAAAAhAIDaMQm+AAAA2wAAAA8AAAAAAAAA&#10;AAAAAAAABwIAAGRycy9kb3ducmV2LnhtbFBLBQYAAAAAAwADALcAAADyAgAAAAA=&#10;" filled="f" stroked="f" strokeweight=".25pt">
                  <v:textbox inset="1pt,1pt,1pt,1pt">
                    <w:txbxContent>
                      <w:p w14:paraId="21864A33" w14:textId="1258E121" w:rsidR="00B950BB" w:rsidRPr="00AD2ED6" w:rsidRDefault="00B950BB" w:rsidP="00B950BB">
                        <w:pPr>
                          <w:pStyle w:val="afffa"/>
                          <w:rPr>
                            <w:rFonts w:ascii="Times New Roman" w:hAnsi="Times New Roman" w:cs="Times New Roman"/>
                            <w:sz w:val="18"/>
                            <w:szCs w:val="18"/>
                            <w:lang w:val="ru-RU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8"/>
                            <w:szCs w:val="18"/>
                            <w:lang w:val="ru-RU"/>
                          </w:rPr>
                          <w:t>Филимонов А.Ю.</w:t>
                        </w:r>
                      </w:p>
                      <w:p w14:paraId="37D94EC2" w14:textId="77777777" w:rsidR="00B950BB" w:rsidRPr="00430FCE" w:rsidRDefault="00B950BB" w:rsidP="00B950BB">
                        <w:pPr>
                          <w:pStyle w:val="afffa"/>
                          <w:rPr>
                            <w:rFonts w:ascii="Times New Roman" w:hAnsi="Times New Roman" w:cs="Times New Roman"/>
                            <w:sz w:val="15"/>
                            <w:szCs w:val="15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group id="Group 51" o:spid="_x0000_s1057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    <v:rect id="Rectangle 52" o:spid="_x0000_s1058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" filled="f" stroked="f" strokeweight=".25pt">
                  <v:textbox inset="1pt,1pt,1pt,1pt">
                    <w:txbxContent>
                      <w:p w14:paraId="2D256860" w14:textId="77777777" w:rsidR="00B950BB" w:rsidRPr="00A50CDD" w:rsidRDefault="00B950BB" w:rsidP="00B950BB">
                        <w:pPr>
                          <w:pStyle w:val="afffa"/>
                          <w:rPr>
                            <w:rFonts w:cs="Times New Roman"/>
                            <w:sz w:val="18"/>
                            <w:szCs w:val="18"/>
                            <w:lang w:val="ru-RU"/>
                          </w:rPr>
                        </w:pPr>
                      </w:p>
                    </w:txbxContent>
                  </v:textbox>
                </v:rect>
                <v:rect id="Rectangle 53" o:spid="_x0000_s1059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K9+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" filled="f" stroked="f" strokeweight=".25pt">
                  <v:textbox inset="1pt,1pt,1pt,1pt">
                    <w:txbxContent>
                      <w:p w14:paraId="23AC19BA" w14:textId="77777777" w:rsidR="00B950BB" w:rsidRDefault="00B950BB" w:rsidP="00B950BB"/>
                    </w:txbxContent>
                  </v:textbox>
                </v:rect>
              </v:group>
              <v:group id="Group 54" o:spid="_x0000_s1060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">
                <v:rect id="Rectangle 55" o:spid="_x0000_s106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" filled="f" stroked="f" strokeweight=".25pt">
                  <v:textbox inset="1pt,1pt,1pt,1pt">
                    <w:txbxContent>
                      <w:p w14:paraId="3B236D21" w14:textId="77777777" w:rsidR="00B950BB" w:rsidRPr="00430FCE" w:rsidRDefault="00B950BB" w:rsidP="00B950BB">
                        <w:pPr>
                          <w:pStyle w:val="afffa"/>
                          <w:rPr>
                            <w:rFonts w:ascii="Times New Roman" w:hAnsi="Times New Roman" w:cs="Times New Roman"/>
                            <w:sz w:val="18"/>
                            <w:szCs w:val="18"/>
                            <w:lang w:val="ru-RU"/>
                          </w:rPr>
                        </w:pPr>
                        <w:r w:rsidRPr="00430FCE"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  <w:t>Н. Контр</w:t>
                        </w:r>
                        <w:proofErr w:type="spellStart"/>
                        <w:r>
                          <w:rPr>
                            <w:rFonts w:ascii="Times New Roman" w:hAnsi="Times New Roman" w:cs="Times New Roman"/>
                            <w:sz w:val="18"/>
                            <w:szCs w:val="18"/>
                            <w:lang w:val="ru-RU"/>
                          </w:rPr>
                          <w:t>оль</w:t>
                        </w:r>
                        <w:proofErr w:type="spellEnd"/>
                      </w:p>
                    </w:txbxContent>
                  </v:textbox>
                </v:rect>
                <v:rect id="Rectangle 56" o:spid="_x0000_s106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" filled="f" stroked="f" strokeweight=".25pt">
                  <v:textbox inset="1pt,1pt,1pt,1pt">
                    <w:txbxContent>
                      <w:p w14:paraId="7C76BD0C" w14:textId="76AB25B5" w:rsidR="00B950BB" w:rsidRPr="00AD2ED6" w:rsidRDefault="00B950BB" w:rsidP="00B950BB">
                        <w:pPr>
                          <w:pStyle w:val="afffa"/>
                          <w:rPr>
                            <w:rFonts w:ascii="Times New Roman" w:hAnsi="Times New Roman" w:cs="Times New Roman"/>
                            <w:sz w:val="18"/>
                            <w:szCs w:val="18"/>
                            <w:lang w:val="ru-RU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8"/>
                            <w:szCs w:val="18"/>
                            <w:lang w:val="ru-RU"/>
                          </w:rPr>
                          <w:t>Филимонов А.Ю.</w:t>
                        </w:r>
                      </w:p>
                    </w:txbxContent>
                  </v:textbox>
                </v:rect>
              </v:group>
              <v:group id="Group 57" o:spid="_x0000_s1063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3Vz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2h98v4QfI1Q8AAAD//wMAUEsBAi0AFAAGAAgAAAAhANvh9svuAAAAhQEAABMAAAAAAAAA&#10;AAAAAAAAAAAAAFtDb250ZW50X1R5cGVzXS54bWxQSwECLQAUAAYACAAAACEAWvQsW78AAAAVAQAA&#10;CwAAAAAAAAAAAAAAAAAfAQAAX3JlbHMvLnJlbHNQSwECLQAUAAYACAAAACEAcWd1c8YAAADbAAAA&#10;DwAAAAAAAAAAAAAAAAAHAgAAZHJzL2Rvd25yZXYueG1sUEsFBgAAAAADAAMAtwAAAPoCAAAAAA==&#10;">
                <v:rect id="Rectangle 58" o:spid="_x0000_s106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6fU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XB+/&#10;xB8gt18AAAD//wMAUEsBAi0AFAAGAAgAAAAhANvh9svuAAAAhQEAABMAAAAAAAAAAAAAAAAAAAAA&#10;AFtDb250ZW50X1R5cGVzXS54bWxQSwECLQAUAAYACAAAACEAWvQsW78AAAAVAQAACwAAAAAAAAAA&#10;AAAAAAAfAQAAX3JlbHMvLnJlbHNQSwECLQAUAAYACAAAACEABQOn1L0AAADbAAAADwAAAAAAAAAA&#10;AAAAAAAHAgAAZHJzL2Rvd25yZXYueG1sUEsFBgAAAAADAAMAtwAAAPECAAAAAA==&#10;" filled="f" stroked="f" strokeweight=".25pt">
                  <v:textbox inset="1pt,1pt,1pt,1pt">
                    <w:txbxContent>
                      <w:p w14:paraId="08F25707" w14:textId="77777777" w:rsidR="00B950BB" w:rsidRPr="00430FCE" w:rsidRDefault="00B950BB" w:rsidP="00B950BB">
                        <w:pPr>
                          <w:pStyle w:val="afffa"/>
                          <w:rPr>
                            <w:rFonts w:ascii="Times New Roman" w:hAnsi="Times New Roman" w:cs="Times New Roman"/>
                            <w:sz w:val="18"/>
                            <w:szCs w:val="18"/>
                            <w:lang w:val="ru-RU"/>
                          </w:rPr>
                        </w:pPr>
                        <w:proofErr w:type="spellStart"/>
                        <w:r w:rsidRPr="00430FCE"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  <w:t>Утверд</w:t>
                        </w:r>
                        <w:proofErr w:type="spellEnd"/>
                        <w:r>
                          <w:rPr>
                            <w:rFonts w:ascii="Times New Roman" w:hAnsi="Times New Roman" w:cs="Times New Roman"/>
                            <w:sz w:val="18"/>
                            <w:szCs w:val="18"/>
                            <w:lang w:val="ru-RU"/>
                          </w:rPr>
                          <w:t>ил</w:t>
                        </w:r>
                      </w:p>
                    </w:txbxContent>
                  </v:textbox>
                </v:rect>
                <v:rect id="Rectangle 59" o:spid="_x0000_s106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" filled="f" stroked="f" strokeweight=".25pt">
                  <v:textbox inset="1pt,1pt,1pt,1pt">
                    <w:txbxContent>
                      <w:p w14:paraId="63FF2E52" w14:textId="77777777" w:rsidR="00FF33F3" w:rsidRDefault="00FF33F3" w:rsidP="00FF33F3">
                        <w:pPr>
                          <w:pStyle w:val="afffa"/>
                          <w:rPr>
                            <w:rFonts w:ascii="Times New Roman" w:hAnsi="Times New Roman" w:cs="Times New Roman"/>
                            <w:sz w:val="18"/>
                            <w:szCs w:val="18"/>
                            <w:lang w:val="ru-RU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8"/>
                            <w:szCs w:val="18"/>
                            <w:lang w:val="ru-RU"/>
                          </w:rPr>
                          <w:t>Клюева Г.А.</w:t>
                        </w:r>
                      </w:p>
                      <w:p w14:paraId="52332A51" w14:textId="77777777" w:rsidR="00B950BB" w:rsidRPr="004617D3" w:rsidRDefault="00B950BB" w:rsidP="00B950BB">
                        <w:pPr>
                          <w:pStyle w:val="afffa"/>
                          <w:rPr>
                            <w:rFonts w:ascii="Times New Roman" w:hAnsi="Times New Roman" w:cs="Times New Roman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line id="Line 60" o:spid="_x0000_s1066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AK2A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" strokeweight="2pt"/>
              <v:rect id="Rectangle 61" o:spid="_x0000_s1067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0Tmj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WD9DP9f4g+Q2ysAAAD//wMAUEsBAi0AFAAGAAgAAAAhANvh9svuAAAAhQEAABMAAAAAAAAAAAAA&#10;AAAAAAAAAFtDb250ZW50X1R5cGVzXS54bWxQSwECLQAUAAYACAAAACEAWvQsW78AAAAVAQAACwAA&#10;AAAAAAAAAAAAAAAfAQAAX3JlbHMvLnJlbHNQSwECLQAUAAYACAAAACEA9dE5o8MAAADbAAAADwAA&#10;AAAAAAAAAAAAAAAHAgAAZHJzL2Rvd25yZXYueG1sUEsFBgAAAAADAAMAtwAAAPcCAAAAAA==&#10;" filled="f" stroked="f" strokeweight=".25pt">
                <v:textbox inset="1pt,1pt,1pt,1pt">
                  <w:txbxContent>
                    <w:p w14:paraId="4FC71B49" w14:textId="77777777" w:rsidR="00B950BB" w:rsidRPr="0094623E" w:rsidRDefault="00B950BB" w:rsidP="00B950BB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</w:rPr>
                      </w:pPr>
                      <w:r w:rsidRPr="009243DD">
                        <w:rPr>
                          <w:rFonts w:ascii="Times New Roman" w:hAnsi="Times New Roman" w:cs="Times New Roman"/>
                          <w:i/>
                        </w:rPr>
                        <w:t xml:space="preserve">Разработка сайта </w:t>
                      </w:r>
                      <w:r>
                        <w:rPr>
                          <w:rFonts w:ascii="Times New Roman" w:hAnsi="Times New Roman" w:cs="Times New Roman"/>
                          <w:i/>
                        </w:rPr>
                        <w:t>рекомендаций фильмов</w:t>
                      </w:r>
                      <w:r w:rsidRPr="009243DD">
                        <w:rPr>
                          <w:rFonts w:ascii="Times New Roman" w:hAnsi="Times New Roman" w:cs="Times New Roman"/>
                          <w:i/>
                        </w:rPr>
                        <w:t xml:space="preserve"> «</w:t>
                      </w:r>
                      <w:r>
                        <w:rPr>
                          <w:rFonts w:ascii="Times New Roman" w:hAnsi="Times New Roman" w:cs="Times New Roman"/>
                          <w:i/>
                          <w:lang w:val="en-US"/>
                        </w:rPr>
                        <w:t>Movie</w:t>
                      </w:r>
                      <w:r w:rsidRPr="00FC0F7F">
                        <w:rPr>
                          <w:rFonts w:ascii="Times New Roman" w:hAnsi="Times New Roman" w:cs="Times New Roman"/>
                          <w:i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i/>
                          <w:lang w:val="en-US"/>
                        </w:rPr>
                        <w:t>Site</w:t>
                      </w:r>
                      <w:r w:rsidRPr="009243DD">
                        <w:rPr>
                          <w:rFonts w:ascii="Times New Roman" w:hAnsi="Times New Roman" w:cs="Times New Roman"/>
                          <w:i/>
                        </w:rPr>
                        <w:t xml:space="preserve">» </w:t>
                      </w:r>
                      <w:r>
                        <w:rPr>
                          <w:rFonts w:ascii="Times New Roman" w:hAnsi="Times New Roman" w:cs="Times New Roman"/>
                          <w:i/>
                        </w:rPr>
                        <w:t xml:space="preserve">на основе </w:t>
                      </w:r>
                      <w:r>
                        <w:rPr>
                          <w:rFonts w:ascii="Times New Roman" w:hAnsi="Times New Roman" w:cs="Times New Roman"/>
                          <w:i/>
                          <w:lang w:val="en-US"/>
                        </w:rPr>
                        <w:t>PHP</w:t>
                      </w:r>
                    </w:p>
                    <w:p w14:paraId="246EB0BD" w14:textId="77777777" w:rsidR="00B950BB" w:rsidRPr="00A046F3" w:rsidRDefault="00B950BB" w:rsidP="00B950BB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</w:rPr>
                      </w:pPr>
                    </w:p>
                  </w:txbxContent>
                </v:textbox>
              </v:rect>
              <v:line id="Line 62" o:spid="_x0000_s1068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ZBv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DcpZBvvwAAANsAAAAPAAAAAAAA&#10;AAAAAAAAAAcCAABkcnMvZG93bnJldi54bWxQSwUGAAAAAAMAAwC3AAAA8wIAAAAA&#10;" strokeweight="2pt"/>
              <v:line id="Line 63" o:spid="_x0000_s1069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" strokeweight="2pt"/>
              <v:line id="Line 64" o:spid="_x0000_s1070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6uD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" strokeweight="2pt"/>
              <v:rect id="Rectangle 65" o:spid="_x0000_s1071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6j+gwQAAANs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fM3g9SX+ALn+AwAA//8DAFBLAQItABQABgAIAAAAIQDb4fbL7gAAAIUBAAATAAAAAAAAAAAAAAAA&#10;AAAAAABbQ29udGVudF9UeXBlc10ueG1sUEsBAi0AFAAGAAgAAAAhAFr0LFu/AAAAFQEAAAsAAAAA&#10;AAAAAAAAAAAAHwEAAF9yZWxzLy5yZWxzUEsBAi0AFAAGAAgAAAAhAIrqP6DBAAAA2wAAAA8AAAAA&#10;AAAAAAAAAAAABwIAAGRycy9kb3ducmV2LnhtbFBLBQYAAAAAAwADALcAAAD1AgAAAAA=&#10;" filled="f" stroked="f" strokeweight=".25pt">
                <v:textbox inset="1pt,1pt,1pt,1pt">
                  <w:txbxContent>
                    <w:p w14:paraId="3558EFFF" w14:textId="77777777" w:rsidR="00B950BB" w:rsidRPr="00430FCE" w:rsidRDefault="00B950BB" w:rsidP="00B950BB">
                      <w:pPr>
                        <w:pStyle w:val="afffa"/>
                        <w:jc w:val="center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proofErr w:type="spellStart"/>
                      <w:r w:rsidRPr="00430FCE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Лит</w:t>
                      </w:r>
                      <w:proofErr w:type="spellEnd"/>
                      <w:r w:rsidRPr="00430FCE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rect>
              <v:rect id="Rectangle 66" o:spid="_x0000_s1072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avS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HBu/&#10;xB8gt18AAAD//wMAUEsBAi0AFAAGAAgAAAAhANvh9svuAAAAhQEAABMAAAAAAAAAAAAAAAAAAAAA&#10;AFtDb250ZW50X1R5cGVzXS54bWxQSwECLQAUAAYACAAAACEAWvQsW78AAAAVAQAACwAAAAAAAAAA&#10;AAAAAAAfAQAAX3JlbHMvLnJlbHNQSwECLQAUAAYACAAAACEA+3Wr0r0AAADbAAAADwAAAAAAAAAA&#10;AAAAAAAHAgAAZHJzL2Rvd25yZXYueG1sUEsFBgAAAAADAAMAtwAAAPECAAAAAA==&#10;" filled="f" stroked="f" strokeweight=".25pt">
                <v:textbox inset="1pt,1pt,1pt,1pt">
                  <w:txbxContent>
                    <w:p w14:paraId="6BDA01EE" w14:textId="77777777" w:rsidR="00B950BB" w:rsidRPr="00430FCE" w:rsidRDefault="00B950BB" w:rsidP="00B950BB">
                      <w:pPr>
                        <w:pStyle w:val="afffa"/>
                        <w:jc w:val="center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430FCE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Листов</w:t>
                      </w:r>
                    </w:p>
                  </w:txbxContent>
                </v:textbox>
              </v:rect>
              <v:rect id="Rectangle 67" o:spid="_x0000_s1073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" filled="f" stroked="f" strokeweight=".25pt">
                <v:textbox inset="1pt,1pt,1pt,1pt">
                  <w:txbxContent>
                    <w:p w14:paraId="1550F293" w14:textId="19505DD1" w:rsidR="00B950BB" w:rsidRPr="00942D87" w:rsidRDefault="00B950BB" w:rsidP="00B950BB">
                      <w:pPr>
                        <w:pStyle w:val="afffa"/>
                        <w:jc w:val="center"/>
                        <w:rPr>
                          <w:rFonts w:ascii="GOST Type BU" w:hAnsi="GOST Type BU"/>
                          <w:sz w:val="22"/>
                          <w:lang w:val="ru-RU"/>
                        </w:rPr>
                      </w:pPr>
                      <w:r>
                        <w:rPr>
                          <w:rFonts w:ascii="GOST Type BU" w:hAnsi="GOST Type BU"/>
                          <w:sz w:val="22"/>
                          <w:lang w:val="ru-RU"/>
                        </w:rPr>
                        <w:fldChar w:fldCharType="begin"/>
                      </w:r>
                      <w:r>
                        <w:rPr>
                          <w:rFonts w:ascii="GOST Type BU" w:hAnsi="GOST Type BU"/>
                          <w:sz w:val="22"/>
                          <w:lang w:val="ru-RU"/>
                        </w:rPr>
                        <w:instrText xml:space="preserve"> NUMPAGES  \# "0"  \* MERGEFORMAT </w:instrText>
                      </w:r>
                      <w:r>
                        <w:rPr>
                          <w:rFonts w:ascii="GOST Type BU" w:hAnsi="GOST Type BU"/>
                          <w:sz w:val="22"/>
                          <w:lang w:val="ru-RU"/>
                        </w:rPr>
                        <w:fldChar w:fldCharType="separate"/>
                      </w:r>
                      <w:r>
                        <w:rPr>
                          <w:rFonts w:ascii="GOST Type BU" w:hAnsi="GOST Type BU"/>
                          <w:noProof/>
                          <w:sz w:val="22"/>
                          <w:lang w:val="ru-RU"/>
                        </w:rPr>
                        <w:t>4</w:t>
                      </w:r>
                      <w:r>
                        <w:rPr>
                          <w:rFonts w:ascii="GOST Type BU" w:hAnsi="GOST Type BU"/>
                          <w:sz w:val="22"/>
                          <w:lang w:val="ru-RU"/>
                        </w:rPr>
                        <w:fldChar w:fldCharType="end"/>
                      </w:r>
                    </w:p>
                  </w:txbxContent>
                </v:textbox>
              </v:rect>
              <v:line id="Line 68" o:spid="_x0000_s1074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" strokeweight="1pt"/>
              <v:line id="Line 69" o:spid="_x0000_s1075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" strokeweight="1pt"/>
              <w10:wrap anchorx="page" anchory="page"/>
              <w10:anchorlock/>
            </v:group>
          </w:pict>
        </mc:Fallback>
      </mc:AlternateContent>
    </w: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3E8FDC" w14:textId="103F66F3" w:rsidR="000203CF" w:rsidRPr="002D44DE" w:rsidRDefault="000203CF" w:rsidP="002D44DE">
    <w:pPr>
      <w:pStyle w:val="aff6"/>
      <w:ind w:firstLine="0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1" layoutInCell="1" allowOverlap="1" wp14:anchorId="6B5D37AA" wp14:editId="722D6838">
              <wp:simplePos x="0" y="0"/>
              <wp:positionH relativeFrom="page">
                <wp:posOffset>717550</wp:posOffset>
              </wp:positionH>
              <wp:positionV relativeFrom="page">
                <wp:posOffset>203200</wp:posOffset>
              </wp:positionV>
              <wp:extent cx="6487795" cy="10258425"/>
              <wp:effectExtent l="12700" t="12700" r="14605" b="15875"/>
              <wp:wrapNone/>
              <wp:docPr id="62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487795" cy="10258425"/>
                        <a:chOff x="0" y="0"/>
                        <a:chExt cx="20000" cy="20000"/>
                      </a:xfrm>
                    </wpg:grpSpPr>
                    <wps:wsp>
                      <wps:cNvPr id="63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4" name="Line 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5" name="Line 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6" name="Line 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7" name="Line 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8" name="Line 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9" name="Line 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0" name="Line 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1" name="Line 1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2" name="Line 1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3" name="Line 1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4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906C3A0" w14:textId="77777777" w:rsidR="000203CF" w:rsidRPr="00700A2C" w:rsidRDefault="000203CF" w:rsidP="000203CF">
                            <w:pPr>
                              <w:spacing w:line="240" w:lineRule="auto"/>
                              <w:jc w:val="center"/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r w:rsidRPr="00700A2C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5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38B8547" w14:textId="77777777" w:rsidR="000203CF" w:rsidRPr="00700A2C" w:rsidRDefault="000203CF" w:rsidP="000203CF">
                            <w:pPr>
                              <w:spacing w:line="240" w:lineRule="auto"/>
                              <w:jc w:val="center"/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r w:rsidRPr="00700A2C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6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A84B875" w14:textId="77777777" w:rsidR="000203CF" w:rsidRPr="00700A2C" w:rsidRDefault="000203CF" w:rsidP="000203CF">
                            <w:pPr>
                              <w:spacing w:line="240" w:lineRule="auto"/>
                              <w:jc w:val="center"/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№ документа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7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A514CE" w14:textId="77777777" w:rsidR="000203CF" w:rsidRPr="00700A2C" w:rsidRDefault="000203CF" w:rsidP="000203CF">
                            <w:pPr>
                              <w:spacing w:line="240" w:lineRule="auto"/>
                              <w:jc w:val="center"/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r w:rsidRPr="00700A2C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8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1BF46E" w14:textId="77777777" w:rsidR="000203CF" w:rsidRPr="00700A2C" w:rsidRDefault="000203CF" w:rsidP="000203CF">
                            <w:pPr>
                              <w:spacing w:line="240" w:lineRule="auto"/>
                              <w:jc w:val="center"/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r w:rsidRPr="00700A2C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9" name="Rectangle 1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37D18BE" w14:textId="77777777" w:rsidR="000203CF" w:rsidRPr="00977FCF" w:rsidRDefault="000203CF" w:rsidP="000203CF">
                            <w:pPr>
                              <w:spacing w:line="240" w:lineRule="auto"/>
                              <w:rPr>
                                <w:rFonts w:ascii="GOST Type BU" w:hAnsi="GOST Type BU" w:cs="GOST Type BU"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977FCF">
                              <w:rPr>
                                <w:rFonts w:ascii="GOST Type BU" w:hAnsi="GOST Type BU" w:cs="GOST Type BU"/>
                                <w:i/>
                                <w:iCs/>
                                <w:sz w:val="20"/>
                                <w:szCs w:val="20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0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12B29BB" w14:textId="77777777" w:rsidR="000203CF" w:rsidRPr="00700A2C" w:rsidRDefault="000203CF" w:rsidP="000203CF">
                            <w:pPr>
                              <w:pStyle w:val="afff5"/>
                              <w:jc w:val="center"/>
                            </w:pPr>
                            <w:r w:rsidRPr="00700A2C">
                              <w:rPr>
                                <w:i/>
                                <w:iCs/>
                                <w:sz w:val="32"/>
                                <w:szCs w:val="32"/>
                              </w:rPr>
                              <w:fldChar w:fldCharType="begin"/>
                            </w:r>
                            <w:r w:rsidRPr="00700A2C">
                              <w:rPr>
                                <w:i/>
                                <w:iCs/>
                                <w:sz w:val="32"/>
                                <w:szCs w:val="32"/>
                              </w:rPr>
                              <w:instrText xml:space="preserve"> PAGE   \* MERGEFORMAT </w:instrText>
                            </w:r>
                            <w:r w:rsidRPr="00700A2C">
                              <w:rPr>
                                <w:i/>
                                <w:iCs/>
                                <w:sz w:val="32"/>
                                <w:szCs w:val="32"/>
                              </w:rPr>
                              <w:fldChar w:fldCharType="separate"/>
                            </w:r>
                            <w:r>
                              <w:rPr>
                                <w:i/>
                                <w:iCs/>
                                <w:noProof/>
                                <w:sz w:val="32"/>
                                <w:szCs w:val="32"/>
                              </w:rPr>
                              <w:t>39</w:t>
                            </w:r>
                            <w:r w:rsidRPr="00700A2C">
                              <w:rPr>
                                <w:i/>
                                <w:iCs/>
                                <w:sz w:val="32"/>
                                <w:szCs w:val="32"/>
                              </w:rPr>
                              <w:fldChar w:fldCharType="end"/>
                            </w:r>
                          </w:p>
                          <w:p w14:paraId="7FECDCAC" w14:textId="77777777" w:rsidR="000203CF" w:rsidRPr="00AD0C1A" w:rsidRDefault="000203CF" w:rsidP="000203CF">
                            <w:p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1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CDAA859" w14:textId="77777777" w:rsidR="000203CF" w:rsidRPr="0094533D" w:rsidRDefault="000203CF" w:rsidP="000203C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sz w:val="36"/>
                                <w:szCs w:val="36"/>
                              </w:rPr>
                              <w:t xml:space="preserve">ВКР </w:t>
                            </w:r>
                            <w:r w:rsidRPr="0094533D">
                              <w:rPr>
                                <w:rFonts w:ascii="Times New Roman" w:hAnsi="Times New Roman" w:cs="Times New Roman"/>
                                <w:i/>
                                <w:sz w:val="36"/>
                                <w:szCs w:val="36"/>
                              </w:rPr>
                              <w:t>09.02.0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sz w:val="36"/>
                                <w:szCs w:val="36"/>
                              </w:rPr>
                              <w:t>7.22.4.2п.03</w:t>
                            </w:r>
                          </w:p>
                          <w:p w14:paraId="2B792D88" w14:textId="77777777" w:rsidR="000203CF" w:rsidRPr="00E351C3" w:rsidRDefault="000203CF" w:rsidP="000203CF">
                            <w:pPr>
                              <w:spacing w:line="240" w:lineRule="auto"/>
                              <w:ind w:left="708"/>
                              <w:rPr>
                                <w:rFonts w:ascii="Calibri" w:hAnsi="Calibri" w:cs="Calibri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62D49405" w14:textId="77777777" w:rsidR="000203CF" w:rsidRPr="00AB1AC7" w:rsidRDefault="000203CF" w:rsidP="000203CF">
                            <w:p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B5D37AA" id="Group 1" o:spid="_x0000_s1076" style="position:absolute;left:0;text-align:left;margin-left:56.5pt;margin-top:16pt;width:510.85pt;height:807.75pt;z-index:25166131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">
              <v:rect id="Rectangle 2" o:spid="_x0000_s107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" filled="f" strokeweight="2pt"/>
              <v:line id="Line 3" o:spid="_x0000_s107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Vr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" strokeweight="2pt"/>
              <v:line id="Line 4" o:spid="_x0000_s107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f9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" strokeweight="2pt"/>
              <v:line id="Line 5" o:spid="_x0000_s108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" strokeweight="2pt"/>
              <v:line id="Line 6" o:spid="_x0000_s108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8S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" strokeweight="2pt"/>
              <v:line id="Line 7" o:spid="_x0000_s108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FD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" strokeweight="2pt"/>
              <v:line id="Line 8" o:spid="_x0000_s108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yPV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" strokeweight="2pt"/>
              <v:line id="Line 9" o:spid="_x0000_s108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" strokeweight="2pt"/>
              <v:line id="Line 10" o:spid="_x0000_s108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" strokeweight="1pt"/>
              <v:line id="Line 11" o:spid="_x0000_s108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tfHg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" strokeweight="2pt"/>
              <v:line id="Line 12" o:spid="_x0000_s108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" strokeweight="1pt"/>
              <v:rect id="Rectangle 13" o:spid="_x0000_s108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" filled="f" stroked="f" strokeweight=".25pt">
                <v:textbox inset="1pt,1pt,1pt,1pt">
                  <w:txbxContent>
                    <w:p w14:paraId="1906C3A0" w14:textId="77777777" w:rsidR="000203CF" w:rsidRPr="00700A2C" w:rsidRDefault="000203CF" w:rsidP="000203CF">
                      <w:pPr>
                        <w:spacing w:line="240" w:lineRule="auto"/>
                        <w:jc w:val="center"/>
                        <w:rPr>
                          <w:i/>
                          <w:iCs/>
                          <w:sz w:val="24"/>
                          <w:szCs w:val="24"/>
                        </w:rPr>
                      </w:pPr>
                      <w:r w:rsidRPr="00700A2C">
                        <w:rPr>
                          <w:i/>
                          <w:iCs/>
                          <w:sz w:val="18"/>
                          <w:szCs w:val="18"/>
                        </w:rPr>
                        <w:t>Изм.</w:t>
                      </w:r>
                    </w:p>
                  </w:txbxContent>
                </v:textbox>
              </v:rect>
              <v:rect id="Rectangle 14" o:spid="_x0000_s108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VgswQAAANs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zL7g9SX+ALn+AwAA//8DAFBLAQItABQABgAIAAAAIQDb4fbL7gAAAIUBAAATAAAAAAAAAAAAAAAA&#10;AAAAAABbQ29udGVudF9UeXBlc10ueG1sUEsBAi0AFAAGAAgAAAAhAFr0LFu/AAAAFQEAAAsAAAAA&#10;AAAAAAAAAAAAHwEAAF9yZWxzLy5yZWxzUEsBAi0AFAAGAAgAAAAhAF7BWCzBAAAA2wAAAA8AAAAA&#10;AAAAAAAAAAAABwIAAGRycy9kb3ducmV2LnhtbFBLBQYAAAAAAwADALcAAAD1AgAAAAA=&#10;" filled="f" stroked="f" strokeweight=".25pt">
                <v:textbox inset="1pt,1pt,1pt,1pt">
                  <w:txbxContent>
                    <w:p w14:paraId="338B8547" w14:textId="77777777" w:rsidR="000203CF" w:rsidRPr="00700A2C" w:rsidRDefault="000203CF" w:rsidP="000203CF">
                      <w:pPr>
                        <w:spacing w:line="240" w:lineRule="auto"/>
                        <w:jc w:val="center"/>
                        <w:rPr>
                          <w:i/>
                          <w:iCs/>
                          <w:sz w:val="24"/>
                          <w:szCs w:val="24"/>
                        </w:rPr>
                      </w:pPr>
                      <w:r w:rsidRPr="00700A2C">
                        <w:rPr>
                          <w:i/>
                          <w:iCs/>
                          <w:sz w:val="18"/>
                          <w:szCs w:val="18"/>
                        </w:rPr>
                        <w:t>Лист</w:t>
                      </w:r>
                    </w:p>
                  </w:txbxContent>
                </v:textbox>
              </v:rect>
              <v:rect id="Rectangle 15" o:spid="_x0000_s109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8Zb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1g&#10;kcLvl/gD5PYHAAD//wMAUEsBAi0AFAAGAAgAAAAhANvh9svuAAAAhQEAABMAAAAAAAAAAAAAAAAA&#10;AAAAAFtDb250ZW50X1R5cGVzXS54bWxQSwECLQAUAAYACAAAACEAWvQsW78AAAAVAQAACwAAAAAA&#10;AAAAAAAAAAAfAQAAX3JlbHMvLnJlbHNQSwECLQAUAAYACAAAACEArhPGW8AAAADbAAAADwAAAAAA&#10;AAAAAAAAAAAHAgAAZHJzL2Rvd25yZXYueG1sUEsFBgAAAAADAAMAtwAAAPQCAAAAAA==&#10;" filled="f" stroked="f" strokeweight=".25pt">
                <v:textbox inset="1pt,1pt,1pt,1pt">
                  <w:txbxContent>
                    <w:p w14:paraId="0A84B875" w14:textId="77777777" w:rsidR="000203CF" w:rsidRPr="00700A2C" w:rsidRDefault="000203CF" w:rsidP="000203CF">
                      <w:pPr>
                        <w:spacing w:line="240" w:lineRule="auto"/>
                        <w:jc w:val="center"/>
                        <w:rPr>
                          <w:i/>
                          <w:iCs/>
                          <w:sz w:val="24"/>
                          <w:szCs w:val="24"/>
                        </w:rPr>
                      </w:pPr>
                      <w:r>
                        <w:rPr>
                          <w:i/>
                          <w:iCs/>
                          <w:sz w:val="18"/>
                          <w:szCs w:val="18"/>
                        </w:rPr>
                        <w:t>№ документа</w:t>
                      </w:r>
                    </w:p>
                  </w:txbxContent>
                </v:textbox>
              </v:rect>
              <v:rect id="Rectangle 16" o:spid="_x0000_s109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" filled="f" stroked="f" strokeweight=".25pt">
                <v:textbox inset="1pt,1pt,1pt,1pt">
                  <w:txbxContent>
                    <w:p w14:paraId="20A514CE" w14:textId="77777777" w:rsidR="000203CF" w:rsidRPr="00700A2C" w:rsidRDefault="000203CF" w:rsidP="000203CF">
                      <w:pPr>
                        <w:spacing w:line="240" w:lineRule="auto"/>
                        <w:jc w:val="center"/>
                        <w:rPr>
                          <w:i/>
                          <w:iCs/>
                          <w:sz w:val="24"/>
                          <w:szCs w:val="24"/>
                        </w:rPr>
                      </w:pPr>
                      <w:r w:rsidRPr="00700A2C">
                        <w:rPr>
                          <w:i/>
                          <w:iCs/>
                          <w:sz w:val="18"/>
                          <w:szCs w:val="18"/>
                        </w:rPr>
                        <w:t>Подпись</w:t>
                      </w:r>
                    </w:p>
                  </w:txbxContent>
                </v:textbox>
              </v:rect>
              <v:rect id="Rectangle 17" o:spid="_x0000_s109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Pey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Wz8&#10;En+A3L4BAAD//wMAUEsBAi0AFAAGAAgAAAAhANvh9svuAAAAhQEAABMAAAAAAAAAAAAAAAAAAAAA&#10;AFtDb250ZW50X1R5cGVzXS54bWxQSwECLQAUAAYACAAAACEAWvQsW78AAAAVAQAACwAAAAAAAAAA&#10;AAAAAAAfAQAAX3JlbHMvLnJlbHNQSwECLQAUAAYACAAAACEAsMD3sr0AAADbAAAADwAAAAAAAAAA&#10;AAAAAAAHAgAAZHJzL2Rvd25yZXYueG1sUEsFBgAAAAADAAMAtwAAAPECAAAAAA==&#10;" filled="f" stroked="f" strokeweight=".25pt">
                <v:textbox inset="1pt,1pt,1pt,1pt">
                  <w:txbxContent>
                    <w:p w14:paraId="781BF46E" w14:textId="77777777" w:rsidR="000203CF" w:rsidRPr="00700A2C" w:rsidRDefault="000203CF" w:rsidP="000203CF">
                      <w:pPr>
                        <w:spacing w:line="240" w:lineRule="auto"/>
                        <w:jc w:val="center"/>
                        <w:rPr>
                          <w:i/>
                          <w:iCs/>
                          <w:sz w:val="24"/>
                          <w:szCs w:val="24"/>
                        </w:rPr>
                      </w:pPr>
                      <w:r w:rsidRPr="00700A2C">
                        <w:rPr>
                          <w:i/>
                          <w:iCs/>
                          <w:sz w:val="18"/>
                          <w:szCs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9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" filled="f" stroked="f" strokeweight=".25pt">
                <v:textbox inset="1pt,1pt,1pt,1pt">
                  <w:txbxContent>
                    <w:p w14:paraId="637D18BE" w14:textId="77777777" w:rsidR="000203CF" w:rsidRPr="00977FCF" w:rsidRDefault="000203CF" w:rsidP="000203CF">
                      <w:pPr>
                        <w:spacing w:line="240" w:lineRule="auto"/>
                        <w:rPr>
                          <w:rFonts w:ascii="GOST Type BU" w:hAnsi="GOST Type BU" w:cs="GOST Type BU"/>
                          <w:i/>
                          <w:iCs/>
                          <w:sz w:val="20"/>
                          <w:szCs w:val="20"/>
                        </w:rPr>
                      </w:pPr>
                      <w:r w:rsidRPr="00977FCF">
                        <w:rPr>
                          <w:rFonts w:ascii="GOST Type BU" w:hAnsi="GOST Type BU" w:cs="GOST Type BU"/>
                          <w:i/>
                          <w:iCs/>
                          <w:sz w:val="20"/>
                          <w:szCs w:val="20"/>
                        </w:rPr>
                        <w:t>Лист</w:t>
                      </w:r>
                    </w:p>
                  </w:txbxContent>
                </v:textbox>
              </v:rect>
              <v:rect id="Rectangle 19" o:spid="_x0000_s109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Y4uT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" filled="f" stroked="f" strokeweight=".25pt">
                <v:textbox inset="1pt,1pt,1pt,1pt">
                  <w:txbxContent>
                    <w:p w14:paraId="512B29BB" w14:textId="77777777" w:rsidR="000203CF" w:rsidRPr="00700A2C" w:rsidRDefault="000203CF" w:rsidP="000203CF">
                      <w:pPr>
                        <w:pStyle w:val="afff5"/>
                        <w:jc w:val="center"/>
                      </w:pPr>
                      <w:r w:rsidRPr="00700A2C">
                        <w:rPr>
                          <w:i/>
                          <w:iCs/>
                          <w:sz w:val="32"/>
                          <w:szCs w:val="32"/>
                        </w:rPr>
                        <w:fldChar w:fldCharType="begin"/>
                      </w:r>
                      <w:r w:rsidRPr="00700A2C">
                        <w:rPr>
                          <w:i/>
                          <w:iCs/>
                          <w:sz w:val="32"/>
                          <w:szCs w:val="32"/>
                        </w:rPr>
                        <w:instrText xml:space="preserve"> PAGE   \* MERGEFORMAT </w:instrText>
                      </w:r>
                      <w:r w:rsidRPr="00700A2C">
                        <w:rPr>
                          <w:i/>
                          <w:iCs/>
                          <w:sz w:val="32"/>
                          <w:szCs w:val="32"/>
                        </w:rPr>
                        <w:fldChar w:fldCharType="separate"/>
                      </w:r>
                      <w:r>
                        <w:rPr>
                          <w:i/>
                          <w:iCs/>
                          <w:noProof/>
                          <w:sz w:val="32"/>
                          <w:szCs w:val="32"/>
                        </w:rPr>
                        <w:t>39</w:t>
                      </w:r>
                      <w:r w:rsidRPr="00700A2C">
                        <w:rPr>
                          <w:i/>
                          <w:iCs/>
                          <w:sz w:val="32"/>
                          <w:szCs w:val="32"/>
                        </w:rPr>
                        <w:fldChar w:fldCharType="end"/>
                      </w:r>
                    </w:p>
                    <w:p w14:paraId="7FECDCAC" w14:textId="77777777" w:rsidR="000203CF" w:rsidRPr="00AD0C1A" w:rsidRDefault="000203CF" w:rsidP="000203CF">
                      <w:pPr>
                        <w:spacing w:line="240" w:lineRule="auto"/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</v:rect>
              <v:rect id="Rectangle 20" o:spid="_x0000_s109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" filled="f" stroked="f" strokeweight=".25pt">
                <v:textbox inset="1pt,1pt,1pt,1pt">
                  <w:txbxContent>
                    <w:p w14:paraId="3CDAA859" w14:textId="77777777" w:rsidR="000203CF" w:rsidRPr="0094533D" w:rsidRDefault="000203CF" w:rsidP="000203CF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sz w:val="36"/>
                          <w:szCs w:val="36"/>
                        </w:rPr>
                      </w:pPr>
                      <w:r>
                        <w:rPr>
                          <w:rFonts w:ascii="Times New Roman" w:hAnsi="Times New Roman" w:cs="Times New Roman"/>
                          <w:i/>
                          <w:sz w:val="36"/>
                          <w:szCs w:val="36"/>
                        </w:rPr>
                        <w:t xml:space="preserve">ВКР </w:t>
                      </w:r>
                      <w:r w:rsidRPr="0094533D">
                        <w:rPr>
                          <w:rFonts w:ascii="Times New Roman" w:hAnsi="Times New Roman" w:cs="Times New Roman"/>
                          <w:i/>
                          <w:sz w:val="36"/>
                          <w:szCs w:val="36"/>
                        </w:rPr>
                        <w:t>09.02.0</w:t>
                      </w:r>
                      <w:r>
                        <w:rPr>
                          <w:rFonts w:ascii="Times New Roman" w:hAnsi="Times New Roman" w:cs="Times New Roman"/>
                          <w:i/>
                          <w:sz w:val="36"/>
                          <w:szCs w:val="36"/>
                        </w:rPr>
                        <w:t>7.22.4.2п.03</w:t>
                      </w:r>
                    </w:p>
                    <w:p w14:paraId="2B792D88" w14:textId="77777777" w:rsidR="000203CF" w:rsidRPr="00E351C3" w:rsidRDefault="000203CF" w:rsidP="000203CF">
                      <w:pPr>
                        <w:spacing w:line="240" w:lineRule="auto"/>
                        <w:ind w:left="708"/>
                        <w:rPr>
                          <w:rFonts w:ascii="Calibri" w:hAnsi="Calibri" w:cs="Calibri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62D49405" w14:textId="77777777" w:rsidR="000203CF" w:rsidRPr="00AB1AC7" w:rsidRDefault="000203CF" w:rsidP="000203CF">
                      <w:pPr>
                        <w:spacing w:line="240" w:lineRule="auto"/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0CAFAF" w14:textId="77777777" w:rsidR="004F2777" w:rsidRDefault="004F2777" w:rsidP="002D44DE">
      <w:pPr>
        <w:spacing w:after="0" w:line="240" w:lineRule="auto"/>
      </w:pPr>
      <w:r>
        <w:separator/>
      </w:r>
    </w:p>
  </w:footnote>
  <w:footnote w:type="continuationSeparator" w:id="0">
    <w:p w14:paraId="0FB0A90A" w14:textId="77777777" w:rsidR="004F2777" w:rsidRDefault="004F2777" w:rsidP="002D44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E2BC5"/>
    <w:multiLevelType w:val="hybridMultilevel"/>
    <w:tmpl w:val="A9E64E10"/>
    <w:lvl w:ilvl="0" w:tplc="D5FE3084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493A07"/>
    <w:multiLevelType w:val="multilevel"/>
    <w:tmpl w:val="C9ECED64"/>
    <w:styleLink w:val="1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5040"/>
        </w:tabs>
        <w:ind w:left="504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72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6480"/>
        </w:tabs>
        <w:ind w:left="6480" w:hanging="72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7200"/>
        </w:tabs>
        <w:ind w:left="7200" w:hanging="720"/>
      </w:pPr>
      <w:rPr>
        <w:rFonts w:hint="default"/>
      </w:rPr>
    </w:lvl>
  </w:abstractNum>
  <w:abstractNum w:abstractNumId="2" w15:restartNumberingAfterBreak="0">
    <w:nsid w:val="087F2810"/>
    <w:multiLevelType w:val="hybridMultilevel"/>
    <w:tmpl w:val="AB02FED6"/>
    <w:lvl w:ilvl="0" w:tplc="FB4417AC">
      <w:start w:val="1"/>
      <w:numFmt w:val="decimal"/>
      <w:pStyle w:val="a"/>
      <w:lvlText w:val="Рисунок %1 — "/>
      <w:lvlJc w:val="left"/>
      <w:pPr>
        <w:ind w:left="155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09AD6EB9"/>
    <w:multiLevelType w:val="multilevel"/>
    <w:tmpl w:val="B1E2CC60"/>
    <w:styleLink w:val="Ramus"/>
    <w:lvl w:ilvl="0">
      <w:start w:val="1"/>
      <w:numFmt w:val="decimal"/>
      <w:lvlText w:val="A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A%1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  <w:rPr>
        <w:rFonts w:hint="default"/>
      </w:rPr>
    </w:lvl>
  </w:abstractNum>
  <w:abstractNum w:abstractNumId="4" w15:restartNumberingAfterBreak="0">
    <w:nsid w:val="12B4391F"/>
    <w:multiLevelType w:val="hybridMultilevel"/>
    <w:tmpl w:val="C7E075E2"/>
    <w:lvl w:ilvl="0" w:tplc="CD6087B6">
      <w:start w:val="1"/>
      <w:numFmt w:val="decimal"/>
      <w:pStyle w:val="a0"/>
      <w:lvlText w:val="%1."/>
      <w:lvlJc w:val="left"/>
      <w:pPr>
        <w:ind w:left="1068" w:hanging="360"/>
      </w:p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>
      <w:start w:val="1"/>
      <w:numFmt w:val="lowerRoman"/>
      <w:lvlText w:val="%3."/>
      <w:lvlJc w:val="right"/>
      <w:pPr>
        <w:ind w:left="2508" w:hanging="180"/>
      </w:pPr>
    </w:lvl>
    <w:lvl w:ilvl="3" w:tplc="0419000F">
      <w:start w:val="1"/>
      <w:numFmt w:val="decimal"/>
      <w:lvlText w:val="%4."/>
      <w:lvlJc w:val="left"/>
      <w:pPr>
        <w:ind w:left="3228" w:hanging="360"/>
      </w:pPr>
    </w:lvl>
    <w:lvl w:ilvl="4" w:tplc="04190019">
      <w:start w:val="1"/>
      <w:numFmt w:val="lowerLetter"/>
      <w:lvlText w:val="%5."/>
      <w:lvlJc w:val="left"/>
      <w:pPr>
        <w:ind w:left="3948" w:hanging="360"/>
      </w:pPr>
    </w:lvl>
    <w:lvl w:ilvl="5" w:tplc="0419001B">
      <w:start w:val="1"/>
      <w:numFmt w:val="lowerRoman"/>
      <w:lvlText w:val="%6."/>
      <w:lvlJc w:val="right"/>
      <w:pPr>
        <w:ind w:left="4668" w:hanging="180"/>
      </w:pPr>
    </w:lvl>
    <w:lvl w:ilvl="6" w:tplc="0419000F">
      <w:start w:val="1"/>
      <w:numFmt w:val="decimal"/>
      <w:lvlText w:val="%7."/>
      <w:lvlJc w:val="left"/>
      <w:pPr>
        <w:ind w:left="5388" w:hanging="360"/>
      </w:pPr>
    </w:lvl>
    <w:lvl w:ilvl="7" w:tplc="04190019">
      <w:start w:val="1"/>
      <w:numFmt w:val="lowerLetter"/>
      <w:lvlText w:val="%8."/>
      <w:lvlJc w:val="left"/>
      <w:pPr>
        <w:ind w:left="6108" w:hanging="360"/>
      </w:pPr>
    </w:lvl>
    <w:lvl w:ilvl="8" w:tplc="0419001B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1F511B1C"/>
    <w:multiLevelType w:val="multilevel"/>
    <w:tmpl w:val="992A82AA"/>
    <w:styleLink w:val="a1"/>
    <w:lvl w:ilvl="0">
      <w:start w:val="1"/>
      <w:numFmt w:val="bullet"/>
      <w:lvlText w:val="-"/>
      <w:lvlJc w:val="left"/>
      <w:pPr>
        <w:ind w:left="1080" w:hanging="360"/>
      </w:pPr>
      <w:rPr>
        <w:rFonts w:ascii="Times New Roman" w:hAnsi="Times New Roman" w:cs="Times New Roman" w:hint="default"/>
        <w:color w:val="auto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138269B"/>
    <w:multiLevelType w:val="hybridMultilevel"/>
    <w:tmpl w:val="29F05BA8"/>
    <w:lvl w:ilvl="0" w:tplc="A942C5E0">
      <w:start w:val="1"/>
      <w:numFmt w:val="decimal"/>
      <w:pStyle w:val="a2"/>
      <w:lvlText w:val="Таблица %1 — "/>
      <w:lvlJc w:val="right"/>
      <w:pPr>
        <w:ind w:left="155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867" w:hanging="360"/>
      </w:pPr>
    </w:lvl>
    <w:lvl w:ilvl="2" w:tplc="0419001B" w:tentative="1">
      <w:start w:val="1"/>
      <w:numFmt w:val="lowerRoman"/>
      <w:lvlText w:val="%3."/>
      <w:lvlJc w:val="right"/>
      <w:pPr>
        <w:ind w:left="4587" w:hanging="180"/>
      </w:pPr>
    </w:lvl>
    <w:lvl w:ilvl="3" w:tplc="0419000F" w:tentative="1">
      <w:start w:val="1"/>
      <w:numFmt w:val="decimal"/>
      <w:lvlText w:val="%4."/>
      <w:lvlJc w:val="left"/>
      <w:pPr>
        <w:ind w:left="5307" w:hanging="360"/>
      </w:pPr>
    </w:lvl>
    <w:lvl w:ilvl="4" w:tplc="04190019" w:tentative="1">
      <w:start w:val="1"/>
      <w:numFmt w:val="lowerLetter"/>
      <w:lvlText w:val="%5."/>
      <w:lvlJc w:val="left"/>
      <w:pPr>
        <w:ind w:left="6027" w:hanging="360"/>
      </w:pPr>
    </w:lvl>
    <w:lvl w:ilvl="5" w:tplc="0419001B" w:tentative="1">
      <w:start w:val="1"/>
      <w:numFmt w:val="lowerRoman"/>
      <w:lvlText w:val="%6."/>
      <w:lvlJc w:val="right"/>
      <w:pPr>
        <w:ind w:left="6747" w:hanging="180"/>
      </w:pPr>
    </w:lvl>
    <w:lvl w:ilvl="6" w:tplc="0419000F" w:tentative="1">
      <w:start w:val="1"/>
      <w:numFmt w:val="decimal"/>
      <w:lvlText w:val="%7."/>
      <w:lvlJc w:val="left"/>
      <w:pPr>
        <w:ind w:left="7467" w:hanging="360"/>
      </w:pPr>
    </w:lvl>
    <w:lvl w:ilvl="7" w:tplc="04190019" w:tentative="1">
      <w:start w:val="1"/>
      <w:numFmt w:val="lowerLetter"/>
      <w:lvlText w:val="%8."/>
      <w:lvlJc w:val="left"/>
      <w:pPr>
        <w:ind w:left="8187" w:hanging="360"/>
      </w:pPr>
    </w:lvl>
    <w:lvl w:ilvl="8" w:tplc="0419001B" w:tentative="1">
      <w:start w:val="1"/>
      <w:numFmt w:val="lowerRoman"/>
      <w:lvlText w:val="%9."/>
      <w:lvlJc w:val="right"/>
      <w:pPr>
        <w:ind w:left="8907" w:hanging="180"/>
      </w:pPr>
    </w:lvl>
  </w:abstractNum>
  <w:abstractNum w:abstractNumId="7" w15:restartNumberingAfterBreak="0">
    <w:nsid w:val="260C626E"/>
    <w:multiLevelType w:val="hybridMultilevel"/>
    <w:tmpl w:val="992A82AA"/>
    <w:lvl w:ilvl="0" w:tplc="13D40DE6">
      <w:start w:val="1"/>
      <w:numFmt w:val="bullet"/>
      <w:pStyle w:val="a3"/>
      <w:lvlText w:val="-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D4E430E"/>
    <w:multiLevelType w:val="multilevel"/>
    <w:tmpl w:val="D958B230"/>
    <w:lvl w:ilvl="0">
      <w:start w:val="1"/>
      <w:numFmt w:val="bullet"/>
      <w:pStyle w:val="a4"/>
      <w:lvlText w:val="-"/>
      <w:lvlJc w:val="left"/>
      <w:pPr>
        <w:ind w:left="1211" w:hanging="360"/>
      </w:pPr>
      <w:rPr>
        <w:rFonts w:ascii="Times New Roman" w:hAnsi="Times New Roman" w:cs="Times New Roman" w:hint="default"/>
        <w:color w:val="auto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2C6795F"/>
    <w:multiLevelType w:val="multilevel"/>
    <w:tmpl w:val="A9BAB8B2"/>
    <w:lvl w:ilvl="0">
      <w:start w:val="1"/>
      <w:numFmt w:val="decimal"/>
      <w:pStyle w:val="a5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 w15:restartNumberingAfterBreak="0">
    <w:nsid w:val="46846FB7"/>
    <w:multiLevelType w:val="hybridMultilevel"/>
    <w:tmpl w:val="0A08221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FA37787"/>
    <w:multiLevelType w:val="multilevel"/>
    <w:tmpl w:val="992A82AA"/>
    <w:numStyleLink w:val="a1"/>
  </w:abstractNum>
  <w:abstractNum w:abstractNumId="12" w15:restartNumberingAfterBreak="0">
    <w:nsid w:val="607542E7"/>
    <w:multiLevelType w:val="hybridMultilevel"/>
    <w:tmpl w:val="8DF2F4BA"/>
    <w:lvl w:ilvl="0" w:tplc="2DA814E6">
      <w:start w:val="1"/>
      <w:numFmt w:val="decimal"/>
      <w:pStyle w:val="a6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DF2312E"/>
    <w:multiLevelType w:val="hybridMultilevel"/>
    <w:tmpl w:val="E8E2D30A"/>
    <w:lvl w:ilvl="0" w:tplc="AA72898A">
      <w:start w:val="1"/>
      <w:numFmt w:val="decimal"/>
      <w:lvlText w:val="%1 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6E74CB0"/>
    <w:multiLevelType w:val="multilevel"/>
    <w:tmpl w:val="20BACC36"/>
    <w:lvl w:ilvl="0">
      <w:start w:val="1"/>
      <w:numFmt w:val="decimal"/>
      <w:pStyle w:val="a7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a8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720"/>
        </w:tabs>
        <w:ind w:left="0" w:firstLine="0"/>
      </w:pPr>
      <w:rPr>
        <w:rFonts w:hint="default"/>
      </w:rPr>
    </w:lvl>
  </w:abstractNum>
  <w:abstractNum w:abstractNumId="15" w15:restartNumberingAfterBreak="0">
    <w:nsid w:val="7BE13D12"/>
    <w:multiLevelType w:val="multilevel"/>
    <w:tmpl w:val="CD06E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  <w:rPr>
        <w:rFonts w:hint="default"/>
      </w:rPr>
    </w:lvl>
  </w:abstractNum>
  <w:num w:numId="1" w16cid:durableId="1668558345">
    <w:abstractNumId w:val="0"/>
  </w:num>
  <w:num w:numId="2" w16cid:durableId="891968429">
    <w:abstractNumId w:val="12"/>
  </w:num>
  <w:num w:numId="3" w16cid:durableId="246615939">
    <w:abstractNumId w:val="12"/>
  </w:num>
  <w:num w:numId="4" w16cid:durableId="1942637153">
    <w:abstractNumId w:val="9"/>
  </w:num>
  <w:num w:numId="5" w16cid:durableId="53759321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634142136">
    <w:abstractNumId w:val="9"/>
  </w:num>
  <w:num w:numId="7" w16cid:durableId="699477920">
    <w:abstractNumId w:val="3"/>
  </w:num>
  <w:num w:numId="8" w16cid:durableId="574318550">
    <w:abstractNumId w:val="1"/>
  </w:num>
  <w:num w:numId="9" w16cid:durableId="1387144307">
    <w:abstractNumId w:val="10"/>
  </w:num>
  <w:num w:numId="10" w16cid:durableId="815999175">
    <w:abstractNumId w:val="10"/>
  </w:num>
  <w:num w:numId="11" w16cid:durableId="1933395447">
    <w:abstractNumId w:val="7"/>
  </w:num>
  <w:num w:numId="12" w16cid:durableId="610279648">
    <w:abstractNumId w:val="5"/>
  </w:num>
  <w:num w:numId="13" w16cid:durableId="706834624">
    <w:abstractNumId w:val="11"/>
  </w:num>
  <w:num w:numId="14" w16cid:durableId="802502662">
    <w:abstractNumId w:val="8"/>
  </w:num>
  <w:num w:numId="15" w16cid:durableId="1071585761">
    <w:abstractNumId w:val="2"/>
  </w:num>
  <w:num w:numId="16" w16cid:durableId="1465655938">
    <w:abstractNumId w:val="2"/>
    <w:lvlOverride w:ilvl="0">
      <w:startOverride w:val="1"/>
    </w:lvlOverride>
  </w:num>
  <w:num w:numId="17" w16cid:durableId="577517648">
    <w:abstractNumId w:val="6"/>
  </w:num>
  <w:num w:numId="18" w16cid:durableId="141578314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873960101">
    <w:abstractNumId w:val="13"/>
  </w:num>
  <w:num w:numId="20" w16cid:durableId="1757702817">
    <w:abstractNumId w:val="15"/>
  </w:num>
  <w:num w:numId="21" w16cid:durableId="573976571">
    <w:abstractNumId w:val="14"/>
  </w:num>
  <w:num w:numId="22" w16cid:durableId="1244418233">
    <w:abstractNumId w:val="14"/>
    <w:lvlOverride w:ilvl="0">
      <w:lvl w:ilvl="0">
        <w:start w:val="1"/>
        <w:numFmt w:val="decimal"/>
        <w:pStyle w:val="a7"/>
        <w:suff w:val="space"/>
        <w:lvlText w:val="%1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a8"/>
        <w:suff w:val="space"/>
        <w:lvlText w:val="%1.%2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720"/>
          </w:tabs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tabs>
            <w:tab w:val="num" w:pos="720"/>
          </w:tabs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decimal"/>
        <w:lvlText w:val="%5."/>
        <w:lvlJc w:val="left"/>
        <w:pPr>
          <w:tabs>
            <w:tab w:val="num" w:pos="720"/>
          </w:tabs>
          <w:ind w:left="0" w:firstLine="0"/>
        </w:pPr>
        <w:rPr>
          <w:rFonts w:hint="default"/>
        </w:rPr>
      </w:lvl>
    </w:lvlOverride>
    <w:lvlOverride w:ilvl="5">
      <w:lvl w:ilvl="5">
        <w:start w:val="1"/>
        <w:numFmt w:val="decimal"/>
        <w:lvlText w:val="%6."/>
        <w:lvlJc w:val="left"/>
        <w:pPr>
          <w:tabs>
            <w:tab w:val="num" w:pos="720"/>
          </w:tabs>
          <w:ind w:left="0" w:firstLine="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720"/>
          </w:tabs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decimal"/>
        <w:lvlText w:val="%8."/>
        <w:lvlJc w:val="left"/>
        <w:pPr>
          <w:tabs>
            <w:tab w:val="num" w:pos="720"/>
          </w:tabs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decimal"/>
        <w:lvlText w:val="%9."/>
        <w:lvlJc w:val="left"/>
        <w:pPr>
          <w:tabs>
            <w:tab w:val="num" w:pos="720"/>
          </w:tabs>
          <w:ind w:left="0" w:firstLine="0"/>
        </w:pPr>
        <w:rPr>
          <w:rFonts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325"/>
    <w:rsid w:val="000203CF"/>
    <w:rsid w:val="000E3AA8"/>
    <w:rsid w:val="00180CA5"/>
    <w:rsid w:val="001B1126"/>
    <w:rsid w:val="001C48D4"/>
    <w:rsid w:val="00225DD5"/>
    <w:rsid w:val="00226508"/>
    <w:rsid w:val="00241E25"/>
    <w:rsid w:val="00286EFD"/>
    <w:rsid w:val="00294DFE"/>
    <w:rsid w:val="002A18FD"/>
    <w:rsid w:val="002D3D0C"/>
    <w:rsid w:val="002D44DE"/>
    <w:rsid w:val="003F73DF"/>
    <w:rsid w:val="004251F7"/>
    <w:rsid w:val="0043228B"/>
    <w:rsid w:val="004A6075"/>
    <w:rsid w:val="004F2777"/>
    <w:rsid w:val="005B67E4"/>
    <w:rsid w:val="005C6B43"/>
    <w:rsid w:val="005F6C0A"/>
    <w:rsid w:val="006C7FC2"/>
    <w:rsid w:val="006D378F"/>
    <w:rsid w:val="006F19B0"/>
    <w:rsid w:val="007A6938"/>
    <w:rsid w:val="007C3FC4"/>
    <w:rsid w:val="008240EE"/>
    <w:rsid w:val="008440A9"/>
    <w:rsid w:val="008504D8"/>
    <w:rsid w:val="00866A3B"/>
    <w:rsid w:val="008C4648"/>
    <w:rsid w:val="008F7A8F"/>
    <w:rsid w:val="00945E0C"/>
    <w:rsid w:val="00A0063D"/>
    <w:rsid w:val="00A266FF"/>
    <w:rsid w:val="00A3057D"/>
    <w:rsid w:val="00A772C8"/>
    <w:rsid w:val="00B04B26"/>
    <w:rsid w:val="00B05CC0"/>
    <w:rsid w:val="00B43325"/>
    <w:rsid w:val="00B950BB"/>
    <w:rsid w:val="00CA6272"/>
    <w:rsid w:val="00D106AB"/>
    <w:rsid w:val="00D56CDE"/>
    <w:rsid w:val="00D86FBF"/>
    <w:rsid w:val="00DC03DF"/>
    <w:rsid w:val="00E852E4"/>
    <w:rsid w:val="00EB42C5"/>
    <w:rsid w:val="00FF3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019B9C1"/>
  <w15:chartTrackingRefBased/>
  <w15:docId w15:val="{C857A0D6-D74B-4561-B78C-05882AEE6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9">
    <w:name w:val="Normal"/>
  </w:style>
  <w:style w:type="paragraph" w:styleId="10">
    <w:name w:val="heading 1"/>
    <w:basedOn w:val="a9"/>
    <w:next w:val="a9"/>
    <w:link w:val="11"/>
    <w:uiPriority w:val="9"/>
    <w:rsid w:val="00225D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9"/>
    <w:next w:val="a9"/>
    <w:link w:val="20"/>
    <w:uiPriority w:val="9"/>
    <w:semiHidden/>
    <w:unhideWhenUsed/>
    <w:rsid w:val="00B433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9"/>
    <w:next w:val="a9"/>
    <w:link w:val="30"/>
    <w:uiPriority w:val="9"/>
    <w:semiHidden/>
    <w:unhideWhenUsed/>
    <w:qFormat/>
    <w:rsid w:val="00B433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9"/>
    <w:next w:val="a9"/>
    <w:link w:val="40"/>
    <w:uiPriority w:val="9"/>
    <w:semiHidden/>
    <w:unhideWhenUsed/>
    <w:qFormat/>
    <w:rsid w:val="00B433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9"/>
    <w:next w:val="a9"/>
    <w:link w:val="50"/>
    <w:uiPriority w:val="9"/>
    <w:semiHidden/>
    <w:unhideWhenUsed/>
    <w:qFormat/>
    <w:rsid w:val="00B433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9"/>
    <w:next w:val="a9"/>
    <w:link w:val="60"/>
    <w:uiPriority w:val="9"/>
    <w:semiHidden/>
    <w:unhideWhenUsed/>
    <w:qFormat/>
    <w:rsid w:val="00B433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9"/>
    <w:next w:val="a9"/>
    <w:link w:val="70"/>
    <w:uiPriority w:val="9"/>
    <w:semiHidden/>
    <w:unhideWhenUsed/>
    <w:qFormat/>
    <w:rsid w:val="00B433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9"/>
    <w:next w:val="a9"/>
    <w:link w:val="80"/>
    <w:uiPriority w:val="9"/>
    <w:semiHidden/>
    <w:unhideWhenUsed/>
    <w:qFormat/>
    <w:rsid w:val="00B433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9"/>
    <w:next w:val="a9"/>
    <w:link w:val="90"/>
    <w:uiPriority w:val="9"/>
    <w:semiHidden/>
    <w:unhideWhenUsed/>
    <w:qFormat/>
    <w:rsid w:val="00B433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a">
    <w:name w:val="Default Paragraph Font"/>
    <w:uiPriority w:val="1"/>
    <w:unhideWhenUsed/>
  </w:style>
  <w:style w:type="table" w:default="1" w:styleId="ab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c">
    <w:name w:val="No List"/>
    <w:uiPriority w:val="99"/>
    <w:semiHidden/>
    <w:unhideWhenUsed/>
  </w:style>
  <w:style w:type="paragraph" w:customStyle="1" w:styleId="12">
    <w:name w:val="Осн_заголовок_1ур"/>
    <w:basedOn w:val="10"/>
    <w:next w:val="ad"/>
    <w:link w:val="13"/>
    <w:autoRedefine/>
    <w:rsid w:val="008240EE"/>
    <w:pPr>
      <w:spacing w:before="240" w:after="360" w:line="240" w:lineRule="auto"/>
      <w:jc w:val="center"/>
    </w:pPr>
    <w:rPr>
      <w:rFonts w:ascii="Times New Roman" w:eastAsia="Times New Roman" w:hAnsi="Times New Roman" w:cs="Times New Roman"/>
      <w:b/>
      <w:bCs/>
      <w:color w:val="000000"/>
      <w:sz w:val="32"/>
      <w:szCs w:val="24"/>
      <w:lang w:eastAsia="ru-RU"/>
    </w:rPr>
  </w:style>
  <w:style w:type="character" w:customStyle="1" w:styleId="13">
    <w:name w:val="Осн_заголовок_1ур Знак"/>
    <w:basedOn w:val="aa"/>
    <w:link w:val="12"/>
    <w:rsid w:val="008240EE"/>
    <w:rPr>
      <w:rFonts w:ascii="Times New Roman" w:eastAsia="Times New Roman" w:hAnsi="Times New Roman" w:cs="Times New Roman"/>
      <w:b/>
      <w:bCs/>
      <w:color w:val="000000"/>
      <w:sz w:val="32"/>
      <w:szCs w:val="24"/>
      <w:lang w:eastAsia="ru-RU"/>
    </w:rPr>
  </w:style>
  <w:style w:type="character" w:customStyle="1" w:styleId="11">
    <w:name w:val="Заголовок 1 Знак"/>
    <w:basedOn w:val="aa"/>
    <w:link w:val="10"/>
    <w:uiPriority w:val="9"/>
    <w:rsid w:val="00225D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customStyle="1" w:styleId="ad">
    <w:name w:val="Осн_обычный"/>
    <w:basedOn w:val="a9"/>
    <w:link w:val="ae"/>
    <w:rsid w:val="00D56CDE"/>
    <w:pPr>
      <w:keepLines/>
      <w:spacing w:before="120"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  <w:szCs w:val="24"/>
      <w:lang w:eastAsia="ru-RU"/>
    </w:rPr>
  </w:style>
  <w:style w:type="character" w:customStyle="1" w:styleId="ae">
    <w:name w:val="Осн_обычный Знак"/>
    <w:basedOn w:val="13"/>
    <w:link w:val="ad"/>
    <w:rsid w:val="00D56CDE"/>
    <w:rPr>
      <w:rFonts w:ascii="Times New Roman" w:eastAsia="Times New Roman" w:hAnsi="Times New Roman" w:cs="Times New Roman"/>
      <w:b w:val="0"/>
      <w:bCs w:val="0"/>
      <w:color w:val="000000"/>
      <w:sz w:val="28"/>
      <w:szCs w:val="24"/>
      <w:lang w:eastAsia="ru-RU"/>
    </w:rPr>
  </w:style>
  <w:style w:type="paragraph" w:customStyle="1" w:styleId="a5">
    <w:name w:val="Осн_список"/>
    <w:basedOn w:val="ad"/>
    <w:link w:val="af"/>
    <w:rsid w:val="008240EE"/>
    <w:pPr>
      <w:numPr>
        <w:numId w:val="4"/>
      </w:numPr>
      <w:ind w:left="1069" w:hanging="360"/>
    </w:pPr>
    <w:rPr>
      <w:bCs/>
    </w:rPr>
  </w:style>
  <w:style w:type="character" w:customStyle="1" w:styleId="af">
    <w:name w:val="Осн_список Знак"/>
    <w:basedOn w:val="ae"/>
    <w:link w:val="a5"/>
    <w:rsid w:val="008240EE"/>
    <w:rPr>
      <w:rFonts w:ascii="Times New Roman" w:eastAsia="Times New Roman" w:hAnsi="Times New Roman" w:cs="Times New Roman"/>
      <w:b w:val="0"/>
      <w:bCs/>
      <w:color w:val="000000"/>
      <w:sz w:val="28"/>
      <w:szCs w:val="24"/>
      <w:lang w:eastAsia="ru-RU"/>
    </w:rPr>
  </w:style>
  <w:style w:type="paragraph" w:customStyle="1" w:styleId="21">
    <w:name w:val="Осн_заголовок_2ур"/>
    <w:basedOn w:val="12"/>
    <w:next w:val="ad"/>
    <w:link w:val="22"/>
    <w:rsid w:val="008240EE"/>
    <w:pPr>
      <w:spacing w:before="480"/>
      <w:ind w:firstLine="709"/>
      <w:jc w:val="left"/>
      <w:outlineLvl w:val="1"/>
    </w:pPr>
    <w:rPr>
      <w:rFonts w:eastAsiaTheme="majorEastAsia"/>
      <w:sz w:val="30"/>
    </w:rPr>
  </w:style>
  <w:style w:type="character" w:customStyle="1" w:styleId="22">
    <w:name w:val="Осн_заголовок_2ур Знак"/>
    <w:basedOn w:val="13"/>
    <w:link w:val="21"/>
    <w:rsid w:val="008240EE"/>
    <w:rPr>
      <w:rFonts w:ascii="Times New Roman" w:eastAsiaTheme="majorEastAsia" w:hAnsi="Times New Roman" w:cs="Times New Roman"/>
      <w:b/>
      <w:bCs/>
      <w:color w:val="000000"/>
      <w:sz w:val="30"/>
      <w:szCs w:val="24"/>
      <w:lang w:eastAsia="ru-RU"/>
    </w:rPr>
  </w:style>
  <w:style w:type="paragraph" w:customStyle="1" w:styleId="af0">
    <w:name w:val="Осн_заголовок_неур"/>
    <w:basedOn w:val="12"/>
    <w:link w:val="af1"/>
    <w:rsid w:val="00D56CDE"/>
    <w:pPr>
      <w:outlineLvl w:val="9"/>
    </w:pPr>
  </w:style>
  <w:style w:type="character" w:customStyle="1" w:styleId="af1">
    <w:name w:val="Осн_заголовок_неур Знак"/>
    <w:basedOn w:val="aa"/>
    <w:link w:val="af0"/>
    <w:rsid w:val="00D56CDE"/>
    <w:rPr>
      <w:rFonts w:ascii="Times New Roman" w:eastAsia="Times New Roman" w:hAnsi="Times New Roman" w:cs="Times New Roman"/>
      <w:b/>
      <w:bCs/>
      <w:color w:val="000000"/>
      <w:sz w:val="32"/>
      <w:szCs w:val="24"/>
      <w:lang w:eastAsia="ru-RU"/>
    </w:rPr>
  </w:style>
  <w:style w:type="paragraph" w:customStyle="1" w:styleId="a6">
    <w:name w:val="СписокЛит_список"/>
    <w:basedOn w:val="a5"/>
    <w:link w:val="af2"/>
    <w:autoRedefine/>
    <w:rsid w:val="00D56CDE"/>
    <w:pPr>
      <w:numPr>
        <w:numId w:val="3"/>
      </w:numPr>
    </w:pPr>
  </w:style>
  <w:style w:type="character" w:customStyle="1" w:styleId="af2">
    <w:name w:val="СписокЛит_список Знак"/>
    <w:basedOn w:val="af"/>
    <w:link w:val="a6"/>
    <w:rsid w:val="00D56CDE"/>
    <w:rPr>
      <w:rFonts w:ascii="Times New Roman" w:eastAsia="Times New Roman" w:hAnsi="Times New Roman" w:cs="Times New Roman"/>
      <w:b w:val="0"/>
      <w:bCs/>
      <w:color w:val="000000"/>
      <w:sz w:val="28"/>
      <w:szCs w:val="24"/>
      <w:lang w:eastAsia="ru-RU"/>
    </w:rPr>
  </w:style>
  <w:style w:type="paragraph" w:customStyle="1" w:styleId="af3">
    <w:name w:val="СписокЛит_ссылка"/>
    <w:basedOn w:val="a6"/>
    <w:link w:val="af4"/>
    <w:rsid w:val="00D56CDE"/>
    <w:pPr>
      <w:numPr>
        <w:numId w:val="0"/>
      </w:numPr>
      <w:tabs>
        <w:tab w:val="num" w:pos="720"/>
      </w:tabs>
      <w:ind w:left="567" w:hanging="567"/>
    </w:pPr>
    <w:rPr>
      <w:b/>
      <w:bCs w:val="0"/>
      <w:i/>
      <w:color w:val="4472C4" w:themeColor="accent1"/>
      <w:u w:val="single"/>
    </w:rPr>
  </w:style>
  <w:style w:type="character" w:customStyle="1" w:styleId="af4">
    <w:name w:val="СписокЛит_ссылка Знак"/>
    <w:basedOn w:val="af2"/>
    <w:link w:val="af3"/>
    <w:rsid w:val="00D56CDE"/>
    <w:rPr>
      <w:rFonts w:ascii="Times New Roman" w:eastAsia="Times New Roman" w:hAnsi="Times New Roman" w:cs="Times New Roman"/>
      <w:b/>
      <w:bCs w:val="0"/>
      <w:i/>
      <w:color w:val="4472C4" w:themeColor="accent1"/>
      <w:sz w:val="28"/>
      <w:szCs w:val="24"/>
      <w:u w:val="single"/>
      <w:lang w:eastAsia="ru-RU"/>
    </w:rPr>
  </w:style>
  <w:style w:type="paragraph" w:customStyle="1" w:styleId="af5">
    <w:name w:val="Титул_текст"/>
    <w:basedOn w:val="a9"/>
    <w:link w:val="af6"/>
    <w:rsid w:val="00D56CDE"/>
    <w:pPr>
      <w:spacing w:after="19" w:line="256" w:lineRule="auto"/>
      <w:ind w:left="10" w:right="613" w:hanging="10"/>
      <w:jc w:val="center"/>
    </w:pPr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character" w:customStyle="1" w:styleId="af6">
    <w:name w:val="Титул_текст Знак"/>
    <w:basedOn w:val="aa"/>
    <w:link w:val="af5"/>
    <w:rsid w:val="00D56CDE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customStyle="1" w:styleId="af7">
    <w:name w:val="Приложение"/>
    <w:basedOn w:val="12"/>
    <w:link w:val="af8"/>
    <w:rsid w:val="008240EE"/>
    <w:pPr>
      <w:pageBreakBefore/>
      <w:jc w:val="right"/>
    </w:pPr>
    <w:rPr>
      <w:b w:val="0"/>
      <w:i/>
      <w:sz w:val="28"/>
    </w:rPr>
  </w:style>
  <w:style w:type="character" w:customStyle="1" w:styleId="af8">
    <w:name w:val="Приложение Знак"/>
    <w:basedOn w:val="13"/>
    <w:link w:val="af7"/>
    <w:rsid w:val="008240EE"/>
    <w:rPr>
      <w:rFonts w:ascii="Times New Roman" w:eastAsia="Times New Roman" w:hAnsi="Times New Roman" w:cs="Times New Roman"/>
      <w:b w:val="0"/>
      <w:bCs/>
      <w:i/>
      <w:color w:val="000000"/>
      <w:sz w:val="28"/>
      <w:szCs w:val="24"/>
      <w:lang w:eastAsia="ru-RU"/>
    </w:rPr>
  </w:style>
  <w:style w:type="paragraph" w:customStyle="1" w:styleId="23">
    <w:name w:val="Осн_заголовок_ур2_безотступ"/>
    <w:basedOn w:val="21"/>
    <w:link w:val="24"/>
    <w:rsid w:val="008240EE"/>
    <w:pPr>
      <w:spacing w:before="0"/>
    </w:pPr>
  </w:style>
  <w:style w:type="character" w:customStyle="1" w:styleId="24">
    <w:name w:val="Осн_заголовок_ур2_безотступ Знак"/>
    <w:basedOn w:val="22"/>
    <w:link w:val="23"/>
    <w:rsid w:val="008240EE"/>
    <w:rPr>
      <w:rFonts w:ascii="Times New Roman" w:eastAsiaTheme="majorEastAsia" w:hAnsi="Times New Roman" w:cs="Times New Roman"/>
      <w:b/>
      <w:bCs/>
      <w:color w:val="000000"/>
      <w:sz w:val="30"/>
      <w:szCs w:val="24"/>
      <w:lang w:eastAsia="ru-RU"/>
    </w:rPr>
  </w:style>
  <w:style w:type="paragraph" w:customStyle="1" w:styleId="af9">
    <w:name w:val="Таблица_заголовок"/>
    <w:basedOn w:val="ad"/>
    <w:link w:val="afa"/>
    <w:rsid w:val="008240EE"/>
    <w:pPr>
      <w:spacing w:after="120" w:line="240" w:lineRule="auto"/>
      <w:ind w:firstLine="0"/>
      <w:jc w:val="center"/>
    </w:pPr>
  </w:style>
  <w:style w:type="character" w:customStyle="1" w:styleId="afa">
    <w:name w:val="Таблица_заголовок Знак"/>
    <w:basedOn w:val="ae"/>
    <w:link w:val="af9"/>
    <w:rsid w:val="008240EE"/>
    <w:rPr>
      <w:rFonts w:ascii="Times New Roman" w:eastAsia="Times New Roman" w:hAnsi="Times New Roman" w:cs="Times New Roman"/>
      <w:b w:val="0"/>
      <w:bCs w:val="0"/>
      <w:color w:val="000000"/>
      <w:sz w:val="28"/>
      <w:szCs w:val="24"/>
      <w:lang w:eastAsia="ru-RU"/>
    </w:rPr>
  </w:style>
  <w:style w:type="paragraph" w:customStyle="1" w:styleId="afb">
    <w:name w:val="Таблица_осн"/>
    <w:basedOn w:val="ad"/>
    <w:link w:val="afc"/>
    <w:rsid w:val="008240EE"/>
    <w:pPr>
      <w:spacing w:after="120" w:line="240" w:lineRule="auto"/>
      <w:ind w:firstLine="0"/>
      <w:jc w:val="left"/>
    </w:pPr>
    <w:rPr>
      <w:sz w:val="24"/>
    </w:rPr>
  </w:style>
  <w:style w:type="character" w:customStyle="1" w:styleId="afc">
    <w:name w:val="Таблица_осн Знак"/>
    <w:basedOn w:val="ae"/>
    <w:link w:val="afb"/>
    <w:rsid w:val="008240EE"/>
    <w:rPr>
      <w:rFonts w:ascii="Times New Roman" w:eastAsia="Times New Roman" w:hAnsi="Times New Roman" w:cs="Times New Roman"/>
      <w:b w:val="0"/>
      <w:bCs w:val="0"/>
      <w:color w:val="000000"/>
      <w:sz w:val="24"/>
      <w:szCs w:val="24"/>
      <w:lang w:eastAsia="ru-RU"/>
    </w:rPr>
  </w:style>
  <w:style w:type="numbering" w:customStyle="1" w:styleId="Ramus">
    <w:name w:val="Ramus"/>
    <w:basedOn w:val="ac"/>
    <w:uiPriority w:val="99"/>
    <w:rsid w:val="00945E0C"/>
    <w:pPr>
      <w:numPr>
        <w:numId w:val="7"/>
      </w:numPr>
    </w:pPr>
  </w:style>
  <w:style w:type="numbering" w:customStyle="1" w:styleId="1">
    <w:name w:val="Стиль1"/>
    <w:uiPriority w:val="99"/>
    <w:rsid w:val="001C48D4"/>
    <w:pPr>
      <w:numPr>
        <w:numId w:val="8"/>
      </w:numPr>
    </w:pPr>
  </w:style>
  <w:style w:type="character" w:customStyle="1" w:styleId="20">
    <w:name w:val="Заголовок 2 Знак"/>
    <w:basedOn w:val="aa"/>
    <w:link w:val="2"/>
    <w:uiPriority w:val="9"/>
    <w:semiHidden/>
    <w:rsid w:val="00B433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a"/>
    <w:link w:val="3"/>
    <w:uiPriority w:val="9"/>
    <w:semiHidden/>
    <w:rsid w:val="00B433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a"/>
    <w:link w:val="4"/>
    <w:uiPriority w:val="9"/>
    <w:semiHidden/>
    <w:rsid w:val="00B4332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a"/>
    <w:link w:val="5"/>
    <w:uiPriority w:val="9"/>
    <w:semiHidden/>
    <w:rsid w:val="00B4332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a"/>
    <w:link w:val="6"/>
    <w:uiPriority w:val="9"/>
    <w:semiHidden/>
    <w:rsid w:val="00B4332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a"/>
    <w:link w:val="7"/>
    <w:uiPriority w:val="9"/>
    <w:semiHidden/>
    <w:rsid w:val="00B4332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a"/>
    <w:link w:val="8"/>
    <w:uiPriority w:val="9"/>
    <w:semiHidden/>
    <w:rsid w:val="00B4332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a"/>
    <w:link w:val="9"/>
    <w:uiPriority w:val="9"/>
    <w:semiHidden/>
    <w:rsid w:val="00B43325"/>
    <w:rPr>
      <w:rFonts w:eastAsiaTheme="majorEastAsia" w:cstheme="majorBidi"/>
      <w:color w:val="272727" w:themeColor="text1" w:themeTint="D8"/>
    </w:rPr>
  </w:style>
  <w:style w:type="paragraph" w:styleId="afd">
    <w:name w:val="Title"/>
    <w:basedOn w:val="a9"/>
    <w:next w:val="a9"/>
    <w:link w:val="afe"/>
    <w:uiPriority w:val="10"/>
    <w:rsid w:val="00B433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e">
    <w:name w:val="Заголовок Знак"/>
    <w:basedOn w:val="aa"/>
    <w:link w:val="afd"/>
    <w:uiPriority w:val="10"/>
    <w:rsid w:val="00B433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f">
    <w:name w:val="Subtitle"/>
    <w:basedOn w:val="a9"/>
    <w:next w:val="a9"/>
    <w:link w:val="aff0"/>
    <w:uiPriority w:val="11"/>
    <w:rsid w:val="00B433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ff0">
    <w:name w:val="Подзаголовок Знак"/>
    <w:basedOn w:val="aa"/>
    <w:link w:val="aff"/>
    <w:uiPriority w:val="11"/>
    <w:rsid w:val="00B433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5">
    <w:name w:val="Quote"/>
    <w:basedOn w:val="a9"/>
    <w:next w:val="a9"/>
    <w:link w:val="26"/>
    <w:uiPriority w:val="29"/>
    <w:rsid w:val="00B433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6">
    <w:name w:val="Цитата 2 Знак"/>
    <w:basedOn w:val="aa"/>
    <w:link w:val="25"/>
    <w:uiPriority w:val="29"/>
    <w:rsid w:val="00B43325"/>
    <w:rPr>
      <w:i/>
      <w:iCs/>
      <w:color w:val="404040" w:themeColor="text1" w:themeTint="BF"/>
    </w:rPr>
  </w:style>
  <w:style w:type="paragraph" w:styleId="aff1">
    <w:name w:val="List Paragraph"/>
    <w:basedOn w:val="a9"/>
    <w:uiPriority w:val="34"/>
    <w:rsid w:val="00B43325"/>
    <w:pPr>
      <w:ind w:left="720"/>
      <w:contextualSpacing/>
    </w:pPr>
  </w:style>
  <w:style w:type="character" w:styleId="aff2">
    <w:name w:val="Intense Emphasis"/>
    <w:basedOn w:val="aa"/>
    <w:uiPriority w:val="21"/>
    <w:rsid w:val="00B43325"/>
    <w:rPr>
      <w:i/>
      <w:iCs/>
      <w:color w:val="2F5496" w:themeColor="accent1" w:themeShade="BF"/>
    </w:rPr>
  </w:style>
  <w:style w:type="paragraph" w:styleId="aff3">
    <w:name w:val="Intense Quote"/>
    <w:basedOn w:val="a9"/>
    <w:next w:val="a9"/>
    <w:link w:val="aff4"/>
    <w:uiPriority w:val="30"/>
    <w:rsid w:val="00B433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f4">
    <w:name w:val="Выделенная цитата Знак"/>
    <w:basedOn w:val="aa"/>
    <w:link w:val="aff3"/>
    <w:uiPriority w:val="30"/>
    <w:rsid w:val="00B43325"/>
    <w:rPr>
      <w:i/>
      <w:iCs/>
      <w:color w:val="2F5496" w:themeColor="accent1" w:themeShade="BF"/>
    </w:rPr>
  </w:style>
  <w:style w:type="character" w:styleId="aff5">
    <w:name w:val="Intense Reference"/>
    <w:basedOn w:val="aa"/>
    <w:uiPriority w:val="32"/>
    <w:rsid w:val="00B43325"/>
    <w:rPr>
      <w:b/>
      <w:bCs/>
      <w:smallCaps/>
      <w:color w:val="2F5496" w:themeColor="accent1" w:themeShade="BF"/>
      <w:spacing w:val="5"/>
    </w:rPr>
  </w:style>
  <w:style w:type="paragraph" w:customStyle="1" w:styleId="aff6">
    <w:name w:val="Д_Текст"/>
    <w:link w:val="aff7"/>
    <w:qFormat/>
    <w:rsid w:val="00B05CC0"/>
    <w:pPr>
      <w:spacing w:after="0" w:line="360" w:lineRule="auto"/>
      <w:ind w:left="284" w:right="284" w:firstLine="709"/>
      <w:jc w:val="both"/>
    </w:pPr>
    <w:rPr>
      <w:rFonts w:ascii="Times New Roman" w:eastAsia="Calibri" w:hAnsi="Times New Roman" w:cs="Times New Roman"/>
      <w:kern w:val="0"/>
      <w:sz w:val="28"/>
      <w:szCs w:val="28"/>
      <w:lang w:eastAsia="ru-RU"/>
      <w14:ligatures w14:val="none"/>
    </w:rPr>
  </w:style>
  <w:style w:type="character" w:customStyle="1" w:styleId="aff7">
    <w:name w:val="Д_Текст Знак"/>
    <w:basedOn w:val="aa"/>
    <w:link w:val="aff6"/>
    <w:rsid w:val="00B05CC0"/>
    <w:rPr>
      <w:rFonts w:ascii="Times New Roman" w:eastAsia="Calibri" w:hAnsi="Times New Roman" w:cs="Times New Roman"/>
      <w:kern w:val="0"/>
      <w:sz w:val="28"/>
      <w:szCs w:val="28"/>
      <w:lang w:eastAsia="ru-RU"/>
      <w14:ligatures w14:val="none"/>
    </w:rPr>
  </w:style>
  <w:style w:type="paragraph" w:customStyle="1" w:styleId="a7">
    <w:name w:val="Д_Заголовок"/>
    <w:basedOn w:val="a9"/>
    <w:next w:val="aff6"/>
    <w:link w:val="aff8"/>
    <w:qFormat/>
    <w:rsid w:val="00B04B26"/>
    <w:pPr>
      <w:keepNext/>
      <w:keepLines/>
      <w:numPr>
        <w:numId w:val="21"/>
      </w:numPr>
      <w:spacing w:before="480" w:after="360" w:line="240" w:lineRule="auto"/>
      <w:jc w:val="center"/>
      <w:outlineLvl w:val="0"/>
    </w:pPr>
    <w:rPr>
      <w:rFonts w:ascii="Times New Roman" w:eastAsia="Calibri" w:hAnsi="Times New Roman" w:cs="Calibri"/>
      <w:b/>
      <w:caps/>
      <w:kern w:val="0"/>
      <w:sz w:val="28"/>
      <w:szCs w:val="48"/>
      <w:lang w:eastAsia="ru-RU"/>
      <w14:ligatures w14:val="none"/>
    </w:rPr>
  </w:style>
  <w:style w:type="character" w:customStyle="1" w:styleId="aff8">
    <w:name w:val="Д_Заголовок Знак"/>
    <w:basedOn w:val="aa"/>
    <w:link w:val="a7"/>
    <w:rsid w:val="00B04B26"/>
    <w:rPr>
      <w:rFonts w:ascii="Times New Roman" w:eastAsia="Calibri" w:hAnsi="Times New Roman" w:cs="Calibri"/>
      <w:b/>
      <w:caps/>
      <w:kern w:val="0"/>
      <w:sz w:val="28"/>
      <w:szCs w:val="48"/>
      <w:lang w:eastAsia="ru-RU"/>
      <w14:ligatures w14:val="none"/>
    </w:rPr>
  </w:style>
  <w:style w:type="paragraph" w:customStyle="1" w:styleId="a8">
    <w:name w:val="Д_Подзаголовок"/>
    <w:basedOn w:val="a7"/>
    <w:link w:val="aff9"/>
    <w:qFormat/>
    <w:rsid w:val="00B04B26"/>
    <w:pPr>
      <w:numPr>
        <w:ilvl w:val="1"/>
      </w:numPr>
      <w:outlineLvl w:val="1"/>
    </w:pPr>
    <w:rPr>
      <w:caps w:val="0"/>
      <w:szCs w:val="36"/>
    </w:rPr>
  </w:style>
  <w:style w:type="character" w:customStyle="1" w:styleId="aff9">
    <w:name w:val="Д_Подзаголовок Знак"/>
    <w:basedOn w:val="aa"/>
    <w:link w:val="a8"/>
    <w:rsid w:val="00B04B26"/>
    <w:rPr>
      <w:rFonts w:ascii="Times New Roman" w:eastAsia="Calibri" w:hAnsi="Times New Roman" w:cs="Calibri"/>
      <w:b/>
      <w:kern w:val="0"/>
      <w:sz w:val="28"/>
      <w:szCs w:val="36"/>
      <w:lang w:eastAsia="ru-RU"/>
      <w14:ligatures w14:val="none"/>
    </w:rPr>
  </w:style>
  <w:style w:type="paragraph" w:customStyle="1" w:styleId="a3">
    <w:name w:val="___"/>
    <w:basedOn w:val="a9"/>
    <w:link w:val="affa"/>
    <w:rsid w:val="006D378F"/>
    <w:pPr>
      <w:numPr>
        <w:numId w:val="11"/>
      </w:numPr>
      <w:shd w:val="clear" w:color="auto" w:fill="FFFFFF"/>
      <w:spacing w:before="100" w:beforeAutospacing="1" w:after="0" w:line="360" w:lineRule="auto"/>
      <w:contextualSpacing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ffa">
    <w:name w:val="___ Знак"/>
    <w:basedOn w:val="aa"/>
    <w:link w:val="a3"/>
    <w:rsid w:val="006D378F"/>
    <w:rPr>
      <w:rFonts w:ascii="Times New Roman" w:eastAsia="Times New Roman" w:hAnsi="Times New Roman" w:cs="Times New Roman"/>
      <w:sz w:val="28"/>
      <w:szCs w:val="28"/>
      <w:shd w:val="clear" w:color="auto" w:fill="FFFFFF"/>
    </w:rPr>
  </w:style>
  <w:style w:type="numbering" w:customStyle="1" w:styleId="a1">
    <w:name w:val="Д_НенумерованныйСписок"/>
    <w:basedOn w:val="ac"/>
    <w:uiPriority w:val="99"/>
    <w:rsid w:val="006D378F"/>
    <w:pPr>
      <w:numPr>
        <w:numId w:val="12"/>
      </w:numPr>
    </w:pPr>
  </w:style>
  <w:style w:type="paragraph" w:customStyle="1" w:styleId="a4">
    <w:name w:val="Д_Список"/>
    <w:basedOn w:val="aff6"/>
    <w:link w:val="affb"/>
    <w:qFormat/>
    <w:rsid w:val="00DC03DF"/>
    <w:pPr>
      <w:numPr>
        <w:numId w:val="14"/>
      </w:numPr>
      <w:spacing w:before="100" w:beforeAutospacing="1" w:after="100" w:afterAutospacing="1"/>
      <w:ind w:left="1021" w:firstLine="0"/>
    </w:pPr>
  </w:style>
  <w:style w:type="character" w:customStyle="1" w:styleId="affb">
    <w:name w:val="Д_Список Знак"/>
    <w:basedOn w:val="affa"/>
    <w:link w:val="a4"/>
    <w:rsid w:val="00DC03DF"/>
    <w:rPr>
      <w:rFonts w:ascii="Times New Roman" w:eastAsia="Calibri" w:hAnsi="Times New Roman" w:cs="Times New Roman"/>
      <w:kern w:val="0"/>
      <w:sz w:val="28"/>
      <w:szCs w:val="28"/>
      <w:shd w:val="clear" w:color="auto" w:fill="FFFFFF"/>
      <w:lang w:eastAsia="ru-RU"/>
      <w14:ligatures w14:val="none"/>
    </w:rPr>
  </w:style>
  <w:style w:type="paragraph" w:customStyle="1" w:styleId="a">
    <w:name w:val="Д_ПодписьРисунка"/>
    <w:basedOn w:val="aff6"/>
    <w:next w:val="aff6"/>
    <w:link w:val="affc"/>
    <w:qFormat/>
    <w:rsid w:val="00A0063D"/>
    <w:pPr>
      <w:numPr>
        <w:numId w:val="15"/>
      </w:numPr>
      <w:ind w:left="1361" w:firstLine="0"/>
      <w:jc w:val="center"/>
    </w:pPr>
    <w:rPr>
      <w:rFonts w:eastAsia="SimHei" w:cs="Arial"/>
      <w:sz w:val="24"/>
      <w:szCs w:val="24"/>
    </w:rPr>
  </w:style>
  <w:style w:type="character" w:customStyle="1" w:styleId="affc">
    <w:name w:val="Д_ПодписьРисунка Знак"/>
    <w:basedOn w:val="aff7"/>
    <w:link w:val="a"/>
    <w:rsid w:val="00A0063D"/>
    <w:rPr>
      <w:rFonts w:ascii="Times New Roman" w:eastAsia="SimHei" w:hAnsi="Times New Roman" w:cs="Arial"/>
      <w:kern w:val="0"/>
      <w:sz w:val="24"/>
      <w:szCs w:val="24"/>
      <w:lang w:eastAsia="ru-RU"/>
      <w14:ligatures w14:val="none"/>
    </w:rPr>
  </w:style>
  <w:style w:type="paragraph" w:styleId="affd">
    <w:name w:val="caption"/>
    <w:basedOn w:val="a9"/>
    <w:next w:val="a9"/>
    <w:uiPriority w:val="35"/>
    <w:unhideWhenUsed/>
    <w:rsid w:val="00294DF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a2">
    <w:name w:val="Д_ПодписьТаблицы"/>
    <w:basedOn w:val="a"/>
    <w:next w:val="aff6"/>
    <w:link w:val="affe"/>
    <w:qFormat/>
    <w:rsid w:val="00A0063D"/>
    <w:pPr>
      <w:widowControl w:val="0"/>
      <w:numPr>
        <w:numId w:val="17"/>
      </w:numPr>
      <w:tabs>
        <w:tab w:val="left" w:pos="9354"/>
      </w:tabs>
      <w:ind w:left="1191" w:firstLine="0"/>
      <w:jc w:val="right"/>
    </w:pPr>
    <w:rPr>
      <w:rFonts w:eastAsia="Times New Roman" w:cs="Times New Roman"/>
      <w:sz w:val="28"/>
      <w:szCs w:val="20"/>
      <w:lang w:eastAsia="ar-SA"/>
    </w:rPr>
  </w:style>
  <w:style w:type="character" w:customStyle="1" w:styleId="affe">
    <w:name w:val="Д_ПодписьТаблицы Знак"/>
    <w:basedOn w:val="affc"/>
    <w:link w:val="a2"/>
    <w:rsid w:val="00A0063D"/>
    <w:rPr>
      <w:rFonts w:ascii="Times New Roman" w:eastAsia="Times New Roman" w:hAnsi="Times New Roman" w:cs="Times New Roman"/>
      <w:kern w:val="0"/>
      <w:sz w:val="28"/>
      <w:szCs w:val="20"/>
      <w:lang w:eastAsia="ar-SA"/>
      <w14:ligatures w14:val="none"/>
    </w:rPr>
  </w:style>
  <w:style w:type="paragraph" w:customStyle="1" w:styleId="a0">
    <w:name w:val="Д_НумерованныйСписок"/>
    <w:basedOn w:val="a4"/>
    <w:link w:val="afff"/>
    <w:qFormat/>
    <w:rsid w:val="00B05CC0"/>
    <w:pPr>
      <w:numPr>
        <w:numId w:val="18"/>
      </w:numPr>
      <w:contextualSpacing/>
    </w:pPr>
    <w:rPr>
      <w:color w:val="000000"/>
    </w:rPr>
  </w:style>
  <w:style w:type="character" w:customStyle="1" w:styleId="afff">
    <w:name w:val="Д_НумерованныйСписок Знак"/>
    <w:basedOn w:val="affb"/>
    <w:link w:val="a0"/>
    <w:rsid w:val="00B05CC0"/>
    <w:rPr>
      <w:rFonts w:ascii="Times New Roman" w:eastAsia="Calibri" w:hAnsi="Times New Roman" w:cs="Times New Roman"/>
      <w:color w:val="000000"/>
      <w:kern w:val="0"/>
      <w:sz w:val="28"/>
      <w:szCs w:val="28"/>
      <w:shd w:val="clear" w:color="auto" w:fill="FFFFFF"/>
      <w:lang w:eastAsia="ru-RU"/>
      <w14:ligatures w14:val="none"/>
    </w:rPr>
  </w:style>
  <w:style w:type="paragraph" w:customStyle="1" w:styleId="afff0">
    <w:name w:val="Д_Приложение"/>
    <w:basedOn w:val="afff1"/>
    <w:next w:val="aff6"/>
    <w:link w:val="afff2"/>
    <w:qFormat/>
    <w:rsid w:val="00A3057D"/>
    <w:pPr>
      <w:spacing w:before="100" w:beforeAutospacing="1" w:after="100" w:afterAutospacing="1"/>
      <w:ind w:right="340"/>
      <w:jc w:val="right"/>
    </w:pPr>
    <w:rPr>
      <w:rFonts w:cs="Times New Roman"/>
      <w:caps w:val="0"/>
      <w:szCs w:val="28"/>
    </w:rPr>
  </w:style>
  <w:style w:type="character" w:customStyle="1" w:styleId="afff2">
    <w:name w:val="Д_Приложение Знак"/>
    <w:basedOn w:val="aff8"/>
    <w:link w:val="afff0"/>
    <w:rsid w:val="002D3D0C"/>
    <w:rPr>
      <w:rFonts w:ascii="Times New Roman" w:eastAsia="Calibri" w:hAnsi="Times New Roman" w:cs="Times New Roman"/>
      <w:b/>
      <w:caps w:val="0"/>
      <w:kern w:val="0"/>
      <w:sz w:val="28"/>
      <w:szCs w:val="28"/>
      <w:lang w:eastAsia="ru-RU"/>
      <w14:ligatures w14:val="none"/>
    </w:rPr>
  </w:style>
  <w:style w:type="paragraph" w:styleId="afff3">
    <w:name w:val="header"/>
    <w:basedOn w:val="a9"/>
    <w:link w:val="afff4"/>
    <w:uiPriority w:val="99"/>
    <w:unhideWhenUsed/>
    <w:rsid w:val="002D44D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f4">
    <w:name w:val="Верхний колонтитул Знак"/>
    <w:basedOn w:val="aa"/>
    <w:link w:val="afff3"/>
    <w:uiPriority w:val="99"/>
    <w:rsid w:val="002D44DE"/>
  </w:style>
  <w:style w:type="paragraph" w:styleId="afff5">
    <w:name w:val="footer"/>
    <w:basedOn w:val="a9"/>
    <w:link w:val="afff6"/>
    <w:uiPriority w:val="99"/>
    <w:unhideWhenUsed/>
    <w:rsid w:val="002D44D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f6">
    <w:name w:val="Нижний колонтитул Знак"/>
    <w:basedOn w:val="aa"/>
    <w:link w:val="afff5"/>
    <w:uiPriority w:val="99"/>
    <w:rsid w:val="002D44DE"/>
  </w:style>
  <w:style w:type="paragraph" w:styleId="14">
    <w:name w:val="toc 1"/>
    <w:basedOn w:val="aff6"/>
    <w:next w:val="aff6"/>
    <w:autoRedefine/>
    <w:uiPriority w:val="39"/>
    <w:unhideWhenUsed/>
    <w:qFormat/>
    <w:rsid w:val="00A266FF"/>
    <w:pPr>
      <w:tabs>
        <w:tab w:val="right" w:leader="dot" w:pos="9639"/>
      </w:tabs>
      <w:spacing w:after="100"/>
      <w:ind w:left="340" w:firstLine="0"/>
    </w:pPr>
  </w:style>
  <w:style w:type="paragraph" w:styleId="27">
    <w:name w:val="toc 2"/>
    <w:basedOn w:val="14"/>
    <w:next w:val="aff6"/>
    <w:autoRedefine/>
    <w:uiPriority w:val="39"/>
    <w:unhideWhenUsed/>
    <w:qFormat/>
    <w:rsid w:val="00A266FF"/>
    <w:pPr>
      <w:ind w:left="567"/>
    </w:pPr>
  </w:style>
  <w:style w:type="character" w:styleId="afff7">
    <w:name w:val="Hyperlink"/>
    <w:basedOn w:val="aa"/>
    <w:uiPriority w:val="99"/>
    <w:unhideWhenUsed/>
    <w:rsid w:val="00B950BB"/>
    <w:rPr>
      <w:color w:val="0563C1" w:themeColor="hyperlink"/>
      <w:u w:val="single"/>
    </w:rPr>
  </w:style>
  <w:style w:type="paragraph" w:customStyle="1" w:styleId="afff8">
    <w:name w:val="Д_СодержаниеЗаголовок"/>
    <w:basedOn w:val="a7"/>
    <w:link w:val="afff9"/>
    <w:qFormat/>
    <w:rsid w:val="00B950BB"/>
    <w:pPr>
      <w:numPr>
        <w:numId w:val="0"/>
      </w:numPr>
    </w:pPr>
  </w:style>
  <w:style w:type="character" w:customStyle="1" w:styleId="afff9">
    <w:name w:val="Д_СодержаниеЗаголовок Знак"/>
    <w:basedOn w:val="aff8"/>
    <w:link w:val="afff8"/>
    <w:rsid w:val="00B950BB"/>
    <w:rPr>
      <w:rFonts w:ascii="Times New Roman" w:eastAsia="Calibri" w:hAnsi="Times New Roman" w:cs="Calibri"/>
      <w:b/>
      <w:caps/>
      <w:kern w:val="0"/>
      <w:sz w:val="28"/>
      <w:szCs w:val="48"/>
      <w:lang w:eastAsia="ru-RU"/>
      <w14:ligatures w14:val="none"/>
    </w:rPr>
  </w:style>
  <w:style w:type="paragraph" w:customStyle="1" w:styleId="afffa">
    <w:name w:val="Чертежный"/>
    <w:link w:val="afffb"/>
    <w:uiPriority w:val="99"/>
    <w:qFormat/>
    <w:rsid w:val="00B950BB"/>
    <w:pPr>
      <w:spacing w:after="0" w:line="240" w:lineRule="auto"/>
      <w:jc w:val="both"/>
    </w:pPr>
    <w:rPr>
      <w:rFonts w:ascii="ISOCPEUR" w:eastAsia="Times New Roman" w:hAnsi="ISOCPEUR" w:cs="ISOCPEUR"/>
      <w:i/>
      <w:iCs/>
      <w:kern w:val="0"/>
      <w:sz w:val="28"/>
      <w:szCs w:val="28"/>
      <w:lang w:val="uk-UA" w:eastAsia="ru-RU"/>
      <w14:ligatures w14:val="none"/>
    </w:rPr>
  </w:style>
  <w:style w:type="character" w:customStyle="1" w:styleId="afffb">
    <w:name w:val="Чертежный Знак"/>
    <w:basedOn w:val="aa"/>
    <w:link w:val="afffa"/>
    <w:uiPriority w:val="99"/>
    <w:qFormat/>
    <w:locked/>
    <w:rsid w:val="00B950BB"/>
    <w:rPr>
      <w:rFonts w:ascii="ISOCPEUR" w:eastAsia="Times New Roman" w:hAnsi="ISOCPEUR" w:cs="ISOCPEUR"/>
      <w:i/>
      <w:iCs/>
      <w:kern w:val="0"/>
      <w:sz w:val="28"/>
      <w:szCs w:val="28"/>
      <w:lang w:val="uk-UA" w:eastAsia="ru-RU"/>
      <w14:ligatures w14:val="none"/>
    </w:rPr>
  </w:style>
  <w:style w:type="paragraph" w:styleId="afffc">
    <w:name w:val="TOC Heading"/>
    <w:basedOn w:val="10"/>
    <w:next w:val="a9"/>
    <w:uiPriority w:val="39"/>
    <w:unhideWhenUsed/>
    <w:rsid w:val="00A266FF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character" w:styleId="afffd">
    <w:name w:val="Unresolved Mention"/>
    <w:basedOn w:val="aa"/>
    <w:uiPriority w:val="99"/>
    <w:semiHidden/>
    <w:unhideWhenUsed/>
    <w:rsid w:val="00A3057D"/>
    <w:rPr>
      <w:color w:val="605E5C"/>
      <w:shd w:val="clear" w:color="auto" w:fill="E1DFDD"/>
    </w:rPr>
  </w:style>
  <w:style w:type="paragraph" w:customStyle="1" w:styleId="afff1">
    <w:name w:val="Д_ЗаголовокБезНомера"/>
    <w:basedOn w:val="a7"/>
    <w:next w:val="aff6"/>
    <w:link w:val="afffe"/>
    <w:qFormat/>
    <w:rsid w:val="0043228B"/>
    <w:pPr>
      <w:numPr>
        <w:numId w:val="0"/>
      </w:numPr>
    </w:pPr>
  </w:style>
  <w:style w:type="character" w:customStyle="1" w:styleId="afffe">
    <w:name w:val="Д_ЗаголовокБезНомера Знак"/>
    <w:basedOn w:val="aff8"/>
    <w:link w:val="afff1"/>
    <w:rsid w:val="0043228B"/>
    <w:rPr>
      <w:rFonts w:ascii="Times New Roman" w:eastAsia="Calibri" w:hAnsi="Times New Roman" w:cs="Calibri"/>
      <w:b/>
      <w:caps/>
      <w:kern w:val="0"/>
      <w:sz w:val="28"/>
      <w:szCs w:val="48"/>
      <w:lang w:eastAsia="ru-RU"/>
      <w14:ligatures w14:val="none"/>
    </w:rPr>
  </w:style>
  <w:style w:type="character" w:styleId="affff">
    <w:name w:val="annotation reference"/>
    <w:basedOn w:val="aa"/>
    <w:uiPriority w:val="99"/>
    <w:semiHidden/>
    <w:unhideWhenUsed/>
    <w:rsid w:val="00FF33F3"/>
    <w:rPr>
      <w:sz w:val="16"/>
      <w:szCs w:val="16"/>
    </w:rPr>
  </w:style>
  <w:style w:type="paragraph" w:styleId="affff0">
    <w:name w:val="annotation text"/>
    <w:basedOn w:val="a9"/>
    <w:link w:val="affff1"/>
    <w:uiPriority w:val="99"/>
    <w:semiHidden/>
    <w:unhideWhenUsed/>
    <w:rsid w:val="00FF33F3"/>
    <w:pPr>
      <w:spacing w:line="240" w:lineRule="auto"/>
    </w:pPr>
    <w:rPr>
      <w:sz w:val="20"/>
      <w:szCs w:val="20"/>
    </w:rPr>
  </w:style>
  <w:style w:type="character" w:customStyle="1" w:styleId="affff1">
    <w:name w:val="Текст примечания Знак"/>
    <w:basedOn w:val="aa"/>
    <w:link w:val="affff0"/>
    <w:uiPriority w:val="99"/>
    <w:semiHidden/>
    <w:rsid w:val="00FF33F3"/>
    <w:rPr>
      <w:sz w:val="20"/>
      <w:szCs w:val="20"/>
    </w:rPr>
  </w:style>
  <w:style w:type="paragraph" w:styleId="affff2">
    <w:name w:val="annotation subject"/>
    <w:basedOn w:val="affff0"/>
    <w:next w:val="affff0"/>
    <w:link w:val="affff3"/>
    <w:uiPriority w:val="99"/>
    <w:semiHidden/>
    <w:unhideWhenUsed/>
    <w:rsid w:val="00FF33F3"/>
    <w:rPr>
      <w:b/>
      <w:bCs/>
    </w:rPr>
  </w:style>
  <w:style w:type="character" w:customStyle="1" w:styleId="affff3">
    <w:name w:val="Тема примечания Знак"/>
    <w:basedOn w:val="affff1"/>
    <w:link w:val="affff2"/>
    <w:uiPriority w:val="99"/>
    <w:semiHidden/>
    <w:rsid w:val="00FF33F3"/>
    <w:rPr>
      <w:b/>
      <w:bCs/>
      <w:sz w:val="20"/>
      <w:szCs w:val="20"/>
    </w:rPr>
  </w:style>
  <w:style w:type="paragraph" w:customStyle="1" w:styleId="affff4">
    <w:name w:val="Д_ПодзаголовокНеВСодержании"/>
    <w:basedOn w:val="a8"/>
    <w:link w:val="affff5"/>
    <w:qFormat/>
    <w:rsid w:val="007A6938"/>
    <w:pPr>
      <w:numPr>
        <w:ilvl w:val="0"/>
        <w:numId w:val="0"/>
      </w:numPr>
    </w:pPr>
  </w:style>
  <w:style w:type="character" w:customStyle="1" w:styleId="affff5">
    <w:name w:val="Д_ПодзаголовокНеВСодержании Знак"/>
    <w:basedOn w:val="aff9"/>
    <w:link w:val="affff4"/>
    <w:rsid w:val="007A6938"/>
    <w:rPr>
      <w:rFonts w:ascii="Times New Roman" w:eastAsia="Calibri" w:hAnsi="Times New Roman" w:cs="Calibri"/>
      <w:b/>
      <w:kern w:val="0"/>
      <w:sz w:val="28"/>
      <w:szCs w:val="36"/>
      <w:lang w:eastAsia="ru-RU"/>
      <w14:ligatures w14:val="none"/>
    </w:rPr>
  </w:style>
  <w:style w:type="table" w:styleId="affff6">
    <w:name w:val="Table Grid"/>
    <w:basedOn w:val="ab"/>
    <w:uiPriority w:val="59"/>
    <w:rsid w:val="00D86FBF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9"/>
    <w:link w:val="HTML0"/>
    <w:uiPriority w:val="99"/>
    <w:unhideWhenUsed/>
    <w:rsid w:val="00D86F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a"/>
    <w:link w:val="HTML"/>
    <w:uiPriority w:val="99"/>
    <w:rsid w:val="00D86FBF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a"/>
    <w:rsid w:val="00D86FBF"/>
  </w:style>
  <w:style w:type="paragraph" w:customStyle="1" w:styleId="affff7">
    <w:name w:val="Д_Листинг"/>
    <w:basedOn w:val="HTML"/>
    <w:link w:val="affff8"/>
    <w:qFormat/>
    <w:rsid w:val="00D86FBF"/>
    <w:pPr>
      <w:wordWrap w:val="0"/>
    </w:pPr>
    <w:rPr>
      <w:color w:val="000000" w:themeColor="text1"/>
      <w:sz w:val="24"/>
      <w:szCs w:val="19"/>
      <w:lang w:val="en-US"/>
    </w:rPr>
  </w:style>
  <w:style w:type="character" w:customStyle="1" w:styleId="affff8">
    <w:name w:val="Д_Листинг Знак"/>
    <w:basedOn w:val="HTML0"/>
    <w:link w:val="affff7"/>
    <w:rsid w:val="00D86FBF"/>
    <w:rPr>
      <w:rFonts w:ascii="Courier New" w:eastAsia="Times New Roman" w:hAnsi="Courier New" w:cs="Courier New"/>
      <w:color w:val="000000" w:themeColor="text1"/>
      <w:kern w:val="0"/>
      <w:sz w:val="24"/>
      <w:szCs w:val="19"/>
      <w:lang w:val="en-US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avvokzal-repo.vercel.app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AvengerAnubis/avvokzal-repo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44C98A-CC11-46D0-917C-2A1E277002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</TotalTime>
  <Pages>25</Pages>
  <Words>5474</Words>
  <Characters>31203</Characters>
  <Application>Microsoft Office Word</Application>
  <DocSecurity>0</DocSecurity>
  <Lines>260</Lines>
  <Paragraphs>73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Бурдышев</dc:creator>
  <cp:keywords/>
  <dc:description/>
  <cp:lastModifiedBy>Илья Бурдышев</cp:lastModifiedBy>
  <cp:revision>10</cp:revision>
  <dcterms:created xsi:type="dcterms:W3CDTF">2026-05-18T22:06:00Z</dcterms:created>
  <dcterms:modified xsi:type="dcterms:W3CDTF">2026-05-21T19:14:00Z</dcterms:modified>
</cp:coreProperties>
</file>