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3E10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Group-A &amp; B</w:t>
      </w:r>
    </w:p>
    <w:p w14:paraId="06C6C73B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(a) Complex number and complex conjugate</w:t>
      </w:r>
    </w:p>
    <w:p w14:paraId="12D5C6A1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A complex number is a number of the form</w:t>
      </w:r>
    </w:p>
    <w:p w14:paraId="2E31B7B3" w14:textId="75FEB0CC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z=x+iy</m:t>
          </m:r>
        </m:oMath>
      </m:oMathPara>
    </w:p>
    <w:p w14:paraId="4461241F" w14:textId="2B8CFFAE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where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x,y∈</m:t>
            </m:r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</m:d>
      </m:oMath>
      <w:r w:rsidRPr="00906D2D">
        <w:rPr>
          <w:b/>
          <w:bCs/>
        </w:rPr>
        <w:t xml:space="preserve">and </w:t>
      </w:r>
      <m:oMath>
        <m:d>
          <m:dPr>
            <m:sepChr m:val="=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-1</m:t>
                </m:r>
              </m:e>
            </m:rad>
          </m:e>
        </m:d>
      </m:oMath>
      <w:r w:rsidRPr="00906D2D">
        <w:rPr>
          <w:b/>
          <w:bCs/>
        </w:rPr>
        <w:t>.</w:t>
      </w:r>
    </w:p>
    <w:p w14:paraId="5DB387C9" w14:textId="3C95C574" w:rsidR="00906D2D" w:rsidRPr="00906D2D" w:rsidRDefault="00906D2D" w:rsidP="00906D2D">
      <w:pPr>
        <w:numPr>
          <w:ilvl w:val="0"/>
          <w:numId w:val="19"/>
        </w:numPr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</m:oMath>
      <w:r w:rsidRPr="00906D2D">
        <w:rPr>
          <w:b/>
          <w:bCs/>
        </w:rPr>
        <w:t xml:space="preserve">is called the real part: </w:t>
      </w:r>
      <m:oMath>
        <m:r>
          <m:rPr>
            <m:scr m:val="fraktur"/>
            <m:sty m:val="b"/>
          </m:rPr>
          <w:rPr>
            <w:rFonts w:ascii="Cambria Math" w:hAnsi="Cambria Math"/>
          </w:rPr>
          <m:t>R</m:t>
        </m:r>
        <m:r>
          <m:rPr>
            <m:sty m:val="bi"/>
          </m:rPr>
          <w:rPr>
            <w:rFonts w:ascii="Cambria Math" w:hAnsi="Cambria Math"/>
          </w:rPr>
          <m:t>(z)=x</m:t>
        </m:r>
      </m:oMath>
    </w:p>
    <w:p w14:paraId="4B6D11A5" w14:textId="63D85EB8" w:rsidR="00906D2D" w:rsidRPr="00906D2D" w:rsidRDefault="00906D2D" w:rsidP="00906D2D">
      <w:pPr>
        <w:numPr>
          <w:ilvl w:val="0"/>
          <w:numId w:val="19"/>
        </w:numPr>
        <w:rPr>
          <w:b/>
          <w:bCs/>
        </w:rPr>
      </w:pP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  <w:r w:rsidRPr="00906D2D">
        <w:rPr>
          <w:b/>
          <w:bCs/>
        </w:rPr>
        <w:t xml:space="preserve">is called the imaginary part: </w:t>
      </w:r>
      <m:oMath>
        <m:r>
          <m:rPr>
            <m:scr m:val="fraktur"/>
            <m:sty m:val="b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</w:rPr>
          <m:t>(z)=y</m:t>
        </m:r>
      </m:oMath>
    </w:p>
    <w:p w14:paraId="324AC8CD" w14:textId="400E93C0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The complex conjugate of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906D2D">
        <w:rPr>
          <w:b/>
          <w:bCs/>
        </w:rPr>
        <w:t>is defined as</w:t>
      </w:r>
    </w:p>
    <w:p w14:paraId="7A061C7D" w14:textId="434FA508" w:rsidR="00906D2D" w:rsidRPr="00906D2D" w:rsidRDefault="00906D2D" w:rsidP="00906D2D">
      <w:pPr>
        <w:rPr>
          <w:b/>
          <w:bCs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=x-iy</m:t>
          </m:r>
        </m:oMath>
      </m:oMathPara>
    </w:p>
    <w:p w14:paraId="577FD434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Properties:</w:t>
      </w:r>
    </w:p>
    <w:p w14:paraId="5DFCC533" w14:textId="147C8252" w:rsidR="00906D2D" w:rsidRPr="00906D2D" w:rsidRDefault="00906D2D" w:rsidP="00906D2D">
      <w:pPr>
        <w:numPr>
          <w:ilvl w:val="0"/>
          <w:numId w:val="20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z+</m:t>
        </m:r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</m:t>
        </m:r>
      </m:oMath>
    </w:p>
    <w:p w14:paraId="45262E76" w14:textId="492FE960" w:rsidR="00906D2D" w:rsidRPr="00906D2D" w:rsidRDefault="00906D2D" w:rsidP="00906D2D">
      <w:pPr>
        <w:numPr>
          <w:ilvl w:val="0"/>
          <w:numId w:val="20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z</m:t>
        </m:r>
        <m:acc>
          <m:accPr>
            <m:chr m:val="ˉ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</w:p>
    <w:p w14:paraId="64D14526" w14:textId="2032091F" w:rsidR="00906D2D" w:rsidRPr="00906D2D" w:rsidRDefault="00906D2D" w:rsidP="00906D2D">
      <w:pPr>
        <w:numPr>
          <w:ilvl w:val="0"/>
          <w:numId w:val="20"/>
        </w:numPr>
        <w:rPr>
          <w:b/>
          <w:bCs/>
        </w:rPr>
      </w:pPr>
      <m:oMath>
        <m:acc>
          <m:accPr>
            <m:chr m:val="‾"/>
            <m:ctrlPr>
              <w:rPr>
                <w:rFonts w:ascii="Cambria Math" w:hAnsi="Cambria Math"/>
                <w:b/>
                <w:bCs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acc>
              <m:accPr>
                <m:chr m:val="ˉ"/>
                <m:ctrlPr>
                  <w:rPr>
                    <w:rFonts w:ascii="Cambria Math" w:hAnsi="Cambria Math"/>
                    <w:b/>
                    <w:bCs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4B56AC4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(b) Cartesian and polar form + examples</w:t>
      </w:r>
    </w:p>
    <w:p w14:paraId="571CFC95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Cartesian form</w:t>
      </w:r>
    </w:p>
    <w:p w14:paraId="0E12CE94" w14:textId="2937CDD2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z=x+iy</m:t>
          </m:r>
        </m:oMath>
      </m:oMathPara>
    </w:p>
    <w:p w14:paraId="028BAD34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Polar form</w:t>
      </w:r>
    </w:p>
    <w:p w14:paraId="43806886" w14:textId="30F24505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z=r(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⁡θ+i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⁡θ)</m:t>
          </m:r>
        </m:oMath>
      </m:oMathPara>
    </w:p>
    <w:p w14:paraId="3036C535" w14:textId="77777777" w:rsidR="00906D2D" w:rsidRPr="00906D2D" w:rsidRDefault="00906D2D" w:rsidP="00906D2D">
      <w:pPr>
        <w:rPr>
          <w:b/>
          <w:bCs/>
        </w:rPr>
      </w:pPr>
      <w:proofErr w:type="gramStart"/>
      <w:r w:rsidRPr="00906D2D">
        <w:rPr>
          <w:b/>
          <w:bCs/>
        </w:rPr>
        <w:t>where</w:t>
      </w:r>
      <w:proofErr w:type="gramEnd"/>
    </w:p>
    <w:p w14:paraId="40385BA5" w14:textId="49DC2A22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r=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</w:rPr>
            <m:t>,θ=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4D20972B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Example 1</w:t>
      </w:r>
    </w:p>
    <w:p w14:paraId="7654185F" w14:textId="704A41D0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1+2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1-3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den>
          </m:f>
        </m:oMath>
      </m:oMathPara>
    </w:p>
    <w:p w14:paraId="1337E6DB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Multiply numerator and denominator by conjugate of denominator:</w:t>
      </w:r>
    </w:p>
    <w:p w14:paraId="62A01A3A" w14:textId="28A006AB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1+2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i)(1+3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1-3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i)(1+3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-5+5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331B0587" w14:textId="302F41F1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135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135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2EAFD972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Example 2</w:t>
      </w:r>
    </w:p>
    <w:p w14:paraId="2B35B63E" w14:textId="47CAA379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2+3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3-7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⇒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-15+23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58</m:t>
              </m:r>
            </m:den>
          </m:f>
        </m:oMath>
      </m:oMathPara>
    </w:p>
    <w:p w14:paraId="469D3B78" w14:textId="11341F21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=r(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⁡θ+i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⁡θ)</m:t>
          </m:r>
        </m:oMath>
      </m:oMathPara>
    </w:p>
    <w:p w14:paraId="18FF475C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(c) Absolute value and argument</w:t>
      </w:r>
    </w:p>
    <w:p w14:paraId="146142F5" w14:textId="1B1CA2DB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z=x+iy</m:t>
        </m:r>
      </m:oMath>
      <w:r w:rsidRPr="00906D2D">
        <w:rPr>
          <w:b/>
          <w:bCs/>
        </w:rPr>
        <w:t>:</w:t>
      </w:r>
    </w:p>
    <w:p w14:paraId="72525CC2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Absolute value (Modulus)</w:t>
      </w:r>
    </w:p>
    <w:p w14:paraId="5CBD81AD" w14:textId="08F9F673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D24A5C8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Argument</w:t>
      </w:r>
    </w:p>
    <w:p w14:paraId="31F8E4FD" w14:textId="4C40135C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arg</m:t>
          </m:r>
          <m:r>
            <m:rPr>
              <m:sty m:val="bi"/>
            </m:rPr>
            <w:rPr>
              <w:rFonts w:ascii="Cambria Math" w:hAnsi="Cambria Math"/>
            </w:rPr>
            <m:t>⁡(z)=θ=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tan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⁡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 w14:paraId="34759727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(d) Argument of product</w:t>
      </w:r>
    </w:p>
    <w:p w14:paraId="1E347375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Let</w:t>
      </w:r>
    </w:p>
    <w:p w14:paraId="5D3E237F" w14:textId="4FB29C01" w:rsidR="00906D2D" w:rsidRPr="00906D2D" w:rsidRDefault="00906D2D" w:rsidP="00906D2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33E4B0BB" w14:textId="58012F9C" w:rsidR="00906D2D" w:rsidRPr="00906D2D" w:rsidRDefault="00906D2D" w:rsidP="00906D2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675CB77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Then,</w:t>
      </w:r>
    </w:p>
    <w:p w14:paraId="6AF85A80" w14:textId="6D62E516" w:rsidR="00906D2D" w:rsidRPr="00906D2D" w:rsidRDefault="00906D2D" w:rsidP="00906D2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[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)]</m:t>
          </m:r>
        </m:oMath>
      </m:oMathPara>
    </w:p>
    <w:p w14:paraId="54B4D8C2" w14:textId="0CE3316A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⇒</m:t>
          </m:r>
          <m:r>
            <m:rPr>
              <m:sty m:val="b"/>
            </m:rPr>
            <w:rPr>
              <w:rFonts w:ascii="Cambria Math" w:hAnsi="Cambria Math"/>
            </w:rPr>
            <m:t>arg</m:t>
          </m:r>
          <m:r>
            <m:rPr>
              <m:sty m:val="bi"/>
            </m:rP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8EC78D9" w14:textId="77777777" w:rsidR="00906D2D" w:rsidRPr="00906D2D" w:rsidRDefault="00906D2D" w:rsidP="00906D2D">
      <w:pPr>
        <w:rPr>
          <w:b/>
          <w:bCs/>
        </w:rPr>
      </w:pPr>
      <w:r w:rsidRPr="00906D2D">
        <w:rPr>
          <w:rFonts w:ascii="Segoe UI Emoji" w:hAnsi="Segoe UI Emoji" w:cs="Segoe UI Emoji"/>
          <w:b/>
          <w:bCs/>
        </w:rPr>
        <w:t>✅</w:t>
      </w:r>
      <w:r w:rsidRPr="00906D2D">
        <w:rPr>
          <w:b/>
          <w:bCs/>
        </w:rPr>
        <w:t xml:space="preserve"> Proved</w:t>
      </w:r>
    </w:p>
    <w:p w14:paraId="62E4E5A9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(e) Modulus of product</w:t>
      </w:r>
    </w:p>
    <w:p w14:paraId="024B7384" w14:textId="4E27870D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</m:oMath>
      </m:oMathPara>
    </w:p>
    <w:p w14:paraId="239B50B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Proof:</w:t>
      </w:r>
    </w:p>
    <w:p w14:paraId="18754EF0" w14:textId="72940780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</m:oMath>
      </m:oMathPara>
    </w:p>
    <w:p w14:paraId="6762035C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(f) Ellipse equation</w:t>
      </w:r>
    </w:p>
    <w:p w14:paraId="3627C6C6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Given:</w:t>
      </w:r>
    </w:p>
    <w:p w14:paraId="2F01786A" w14:textId="3E46046D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∣</m:t>
          </m:r>
          <m:r>
            <m:rPr>
              <m:sty m:val="bi"/>
            </m:rPr>
            <w:rPr>
              <w:rFonts w:ascii="Cambria Math" w:hAnsi="Cambria Math"/>
            </w:rPr>
            <m:t>z+3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z-3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=10</m:t>
          </m:r>
        </m:oMath>
      </m:oMathPara>
    </w:p>
    <w:p w14:paraId="66755638" w14:textId="5D95DABA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This represents an ellipse with foci at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±3,0</m:t>
            </m:r>
          </m:e>
        </m:d>
      </m:oMath>
      <w:r w:rsidRPr="00906D2D">
        <w:rPr>
          <w:b/>
          <w:bCs/>
        </w:rPr>
        <w:t>.</w:t>
      </w:r>
    </w:p>
    <w:p w14:paraId="3E7988C5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Standard ellipse form:</w:t>
      </w:r>
    </w:p>
    <w:p w14:paraId="5780D305" w14:textId="7217EE68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25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=1</m:t>
          </m:r>
        </m:oMath>
      </m:oMathPara>
    </w:p>
    <w:p w14:paraId="042C3E69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(g) Identity proof</w:t>
      </w:r>
    </w:p>
    <w:p w14:paraId="30630296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Prove:</w:t>
      </w:r>
    </w:p>
    <w:p w14:paraId="6166F00F" w14:textId="4F8587ED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=2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+2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51458CC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Using expansion and conjugates:</w:t>
      </w:r>
    </w:p>
    <w:p w14:paraId="389F72C9" w14:textId="18300BD6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=z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acc>
        </m:oMath>
      </m:oMathPara>
    </w:p>
    <w:p w14:paraId="58035957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After simplification:</w:t>
      </w:r>
    </w:p>
    <w:p w14:paraId="13875405" w14:textId="01B6CB01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=2(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49AF0F7E" w14:textId="77777777" w:rsidR="00906D2D" w:rsidRPr="00906D2D" w:rsidRDefault="00906D2D" w:rsidP="00906D2D">
      <w:pPr>
        <w:rPr>
          <w:b/>
          <w:bCs/>
        </w:rPr>
      </w:pPr>
      <w:r w:rsidRPr="00906D2D">
        <w:rPr>
          <w:rFonts w:ascii="Segoe UI Emoji" w:hAnsi="Segoe UI Emoji" w:cs="Segoe UI Emoji"/>
          <w:b/>
          <w:bCs/>
        </w:rPr>
        <w:t>✅</w:t>
      </w:r>
      <w:r w:rsidRPr="00906D2D">
        <w:rPr>
          <w:b/>
          <w:bCs/>
        </w:rPr>
        <w:t xml:space="preserve"> Proved</w:t>
      </w:r>
    </w:p>
    <w:p w14:paraId="5BF24025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(h) Locus</w:t>
      </w:r>
    </w:p>
    <w:p w14:paraId="7793B071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</w:t>
      </w:r>
      <w:proofErr w:type="spellStart"/>
      <w:r w:rsidRPr="00906D2D">
        <w:rPr>
          <w:b/>
          <w:bCs/>
        </w:rPr>
        <w:t>i</w:t>
      </w:r>
      <w:proofErr w:type="spellEnd"/>
      <w:r w:rsidRPr="00906D2D">
        <w:rPr>
          <w:b/>
          <w:bCs/>
        </w:rPr>
        <w:t>)</w:t>
      </w:r>
    </w:p>
    <w:p w14:paraId="77E4D98E" w14:textId="4A2688D7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z-3+i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=4</m:t>
          </m:r>
        </m:oMath>
      </m:oMathPara>
    </w:p>
    <w:p w14:paraId="217B1C31" w14:textId="1E4FE2D3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Center: </w:t>
      </w:r>
      <m:oMath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3,-1</m:t>
            </m:r>
          </m:e>
        </m:d>
      </m:oMath>
      <w:r w:rsidRPr="00906D2D">
        <w:rPr>
          <w:b/>
          <w:bCs/>
        </w:rPr>
        <w:t xml:space="preserve">Radius: </w:t>
      </w:r>
      <m:oMath>
        <m:r>
          <m:rPr>
            <m:sty m:val="bi"/>
          </m:rPr>
          <w:rPr>
            <w:rFonts w:ascii="Cambria Math" w:hAnsi="Cambria Math"/>
          </w:rPr>
          <m:t>4</m:t>
        </m:r>
      </m:oMath>
    </w:p>
    <w:p w14:paraId="0AF5442B" w14:textId="77777777" w:rsidR="00906D2D" w:rsidRPr="00906D2D" w:rsidRDefault="00906D2D" w:rsidP="00906D2D">
      <w:pPr>
        <w:rPr>
          <w:b/>
          <w:bCs/>
        </w:rPr>
      </w:pPr>
      <w:r w:rsidRPr="00906D2D">
        <w:rPr>
          <w:rFonts w:ascii="Segoe UI Emoji" w:hAnsi="Segoe UI Emoji" w:cs="Segoe UI Emoji"/>
          <w:b/>
          <w:bCs/>
        </w:rPr>
        <w:t>👉</w:t>
      </w:r>
      <w:r w:rsidRPr="00906D2D">
        <w:rPr>
          <w:b/>
          <w:bCs/>
        </w:rPr>
        <w:t xml:space="preserve"> Circle</w:t>
      </w:r>
    </w:p>
    <w:p w14:paraId="7E44DA38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(ii)</w:t>
      </w:r>
    </w:p>
    <w:p w14:paraId="327483D1" w14:textId="01E94C55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3AF1AAF0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Only possible point:</w:t>
      </w:r>
    </w:p>
    <w:p w14:paraId="64379400" w14:textId="1D9AD35B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z=0</m:t>
          </m:r>
        </m:oMath>
      </m:oMathPara>
    </w:p>
    <w:p w14:paraId="4335A389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</w:t>
      </w:r>
      <w:proofErr w:type="spellStart"/>
      <w:r w:rsidRPr="00906D2D">
        <w:rPr>
          <w:b/>
          <w:bCs/>
        </w:rPr>
        <w:t>i</w:t>
      </w:r>
      <w:proofErr w:type="spellEnd"/>
      <w:r w:rsidRPr="00906D2D">
        <w:rPr>
          <w:b/>
          <w:bCs/>
        </w:rPr>
        <w:t>) Regular hexagon</w:t>
      </w:r>
    </w:p>
    <w:p w14:paraId="7BCF88F2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Given:</w:t>
      </w:r>
    </w:p>
    <w:p w14:paraId="63C5A55F" w14:textId="77777777" w:rsidR="00906D2D" w:rsidRPr="00906D2D" w:rsidRDefault="00906D2D" w:rsidP="00906D2D">
      <w:pPr>
        <w:numPr>
          <w:ilvl w:val="0"/>
          <w:numId w:val="21"/>
        </w:numPr>
        <w:rPr>
          <w:b/>
          <w:bCs/>
        </w:rPr>
      </w:pPr>
      <w:r w:rsidRPr="00906D2D">
        <w:rPr>
          <w:b/>
          <w:bCs/>
        </w:rPr>
        <w:t>Center at origin</w:t>
      </w:r>
    </w:p>
    <w:p w14:paraId="30661849" w14:textId="45C3CEA6" w:rsidR="00906D2D" w:rsidRPr="00906D2D" w:rsidRDefault="00906D2D" w:rsidP="00906D2D">
      <w:pPr>
        <w:numPr>
          <w:ilvl w:val="0"/>
          <w:numId w:val="21"/>
        </w:numPr>
        <w:rPr>
          <w:b/>
          <w:bCs/>
        </w:rPr>
      </w:pPr>
      <w:r w:rsidRPr="00906D2D">
        <w:rPr>
          <w:b/>
          <w:bCs/>
        </w:rPr>
        <w:t xml:space="preserve">One vertex: </w:t>
      </w:r>
      <m:oMath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e>
        </m:rad>
        <m:r>
          <m:rPr>
            <m:sty m:val="bi"/>
          </m:rPr>
          <w:rPr>
            <w:rFonts w:ascii="Cambria Math" w:hAnsi="Cambria Math"/>
          </w:rPr>
          <m:t>+i</m:t>
        </m:r>
      </m:oMath>
    </w:p>
    <w:p w14:paraId="57BE7C23" w14:textId="57801185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lastRenderedPageBreak/>
        <w:t xml:space="preserve">Vertices are obtained by rotating by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906D2D">
        <w:rPr>
          <w:b/>
          <w:bCs/>
        </w:rPr>
        <w:t>:</w:t>
      </w:r>
    </w:p>
    <w:p w14:paraId="41AD3FD4" w14:textId="15E15568" w:rsidR="00906D2D" w:rsidRPr="00906D2D" w:rsidRDefault="00906D2D" w:rsidP="00906D2D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=(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+i)(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⁡k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⁡k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60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2E767E2F" w14:textId="72DE7011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for </w:t>
      </w:r>
      <m:oMath>
        <m:r>
          <m:rPr>
            <m:sty m:val="bi"/>
          </m:rPr>
          <w:rPr>
            <w:rFonts w:ascii="Cambria Math" w:hAnsi="Cambria Math"/>
          </w:rPr>
          <m:t>k=0,1,2,3,4,5</m:t>
        </m:r>
      </m:oMath>
    </w:p>
    <w:p w14:paraId="12D3A692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(j) General equation of circle</w:t>
      </w:r>
    </w:p>
    <w:p w14:paraId="5CA9EC2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General form:</w:t>
      </w:r>
    </w:p>
    <w:p w14:paraId="7DD682F0" w14:textId="34E588EC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z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+az+</m:t>
          </m:r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</m:acc>
          <m:acc>
            <m:accPr>
              <m:chr m:val="ˉ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+b=0</m:t>
          </m:r>
        </m:oMath>
      </m:oMathPara>
    </w:p>
    <w:p w14:paraId="296A3669" w14:textId="292B4009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where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Pr="00906D2D">
        <w:rPr>
          <w:b/>
          <w:bCs/>
        </w:rPr>
        <w:t xml:space="preserve">is complex and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 w:rsidRPr="00906D2D">
        <w:rPr>
          <w:b/>
          <w:bCs/>
        </w:rPr>
        <w:t>is real.</w:t>
      </w:r>
    </w:p>
    <w:p w14:paraId="6AB6327C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This represents a real circle in Argand plane.</w:t>
      </w:r>
    </w:p>
    <w:p w14:paraId="6ABB9EC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(k) Analytic function</w:t>
      </w:r>
    </w:p>
    <w:p w14:paraId="3AC823EC" w14:textId="479A21EB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A function </w:t>
      </w:r>
      <m:oMath>
        <m:r>
          <m:rPr>
            <m:sty m:val="bi"/>
          </m:rPr>
          <w:rPr>
            <w:rFonts w:ascii="Cambria Math" w:hAnsi="Cambria Math"/>
          </w:rPr>
          <m:t>f(z)=u(x,y)+iv(x,y)</m:t>
        </m:r>
      </m:oMath>
      <w:r w:rsidRPr="00906D2D">
        <w:rPr>
          <w:b/>
          <w:bCs/>
        </w:rPr>
        <w:t>is analytic if it satisfies Cauchy–Riemann equations:</w:t>
      </w:r>
    </w:p>
    <w:p w14:paraId="2B16DB78" w14:textId="1984D753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6EE500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Given:</w:t>
      </w:r>
    </w:p>
    <w:p w14:paraId="1F81EB2D" w14:textId="2277E20C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f(z)=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r>
            <m:rPr>
              <m:sty m:val="bi"/>
            </m:rPr>
            <w:rPr>
              <w:rFonts w:ascii="Cambria Math" w:hAnsi="Cambria Math"/>
            </w:rPr>
            <m:t>⁡y+i</m:t>
          </m:r>
          <m:r>
            <m:rPr>
              <m:sty m:val="b"/>
            </m:rPr>
            <w:rPr>
              <w:rFonts w:ascii="Cambria Math" w:hAnsi="Cambria Math"/>
            </w:rPr>
            <m:t>sin</m:t>
          </m:r>
          <m:r>
            <m:rPr>
              <m:sty m:val="bi"/>
            </m:rPr>
            <w:rPr>
              <w:rFonts w:ascii="Cambria Math" w:hAnsi="Cambria Math"/>
            </w:rPr>
            <m:t>⁡y)</m:t>
          </m:r>
        </m:oMath>
      </m:oMathPara>
    </w:p>
    <w:p w14:paraId="5627D8C4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CR equations satisfied </w:t>
      </w:r>
      <w:r w:rsidRPr="00906D2D">
        <w:rPr>
          <w:rFonts w:ascii="Cambria Math" w:hAnsi="Cambria Math" w:cs="Cambria Math"/>
          <w:b/>
          <w:bCs/>
        </w:rPr>
        <w:t>⇒</w:t>
      </w:r>
      <w:r w:rsidRPr="00906D2D">
        <w:rPr>
          <w:b/>
          <w:bCs/>
        </w:rPr>
        <w:t xml:space="preserve"> analytic</w:t>
      </w:r>
    </w:p>
    <w:p w14:paraId="51B3B29D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Derivative:</w:t>
      </w:r>
    </w:p>
    <w:p w14:paraId="75D821F3" w14:textId="54EF8C73" w:rsidR="00906D2D" w:rsidRPr="00906D2D" w:rsidRDefault="00906D2D" w:rsidP="00906D2D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(z)=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7F9B5D36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(l) Analytic or not</w:t>
      </w:r>
    </w:p>
    <w:p w14:paraId="0653DD3A" w14:textId="21AF3E47" w:rsidR="00906D2D" w:rsidRPr="00906D2D" w:rsidRDefault="00906D2D" w:rsidP="00906D2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f(z)=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+2</m:t>
          </m:r>
          <m:r>
            <m:rPr>
              <m:scr m:val="fraktur"/>
              <m:sty m:val="b"/>
            </m:rPr>
            <w:rPr>
              <w:rFonts w:ascii="Cambria Math" w:hAnsi="Cambria Math"/>
            </w:rPr>
            <m:t>R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+zz+1)+</m:t>
          </m:r>
          <m:r>
            <m:rPr>
              <m:scr m:val="fraktur"/>
              <m:sty m:val="b"/>
            </m:rPr>
            <w:rPr>
              <w:rFonts w:ascii="Cambria Math" w:hAnsi="Cambria Math"/>
            </w:rPr>
            <m:t>I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∣</m:t>
          </m:r>
          <m:r>
            <m:rPr>
              <m:sty m:val="bi"/>
            </m:rPr>
            <w:rPr>
              <w:rFonts w:ascii="Cambria Math" w:hAnsi="Cambria Math"/>
            </w:rPr>
            <m:t>z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5A5AB03E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Since it contains real and imaginary parts explicitly, CR equations fail.</w:t>
      </w:r>
    </w:p>
    <w:p w14:paraId="642820E0" w14:textId="77777777" w:rsidR="00906D2D" w:rsidRPr="00906D2D" w:rsidRDefault="00906D2D" w:rsidP="00906D2D">
      <w:pPr>
        <w:rPr>
          <w:b/>
          <w:bCs/>
        </w:rPr>
      </w:pPr>
      <w:r w:rsidRPr="00906D2D">
        <w:rPr>
          <w:rFonts w:ascii="Segoe UI Emoji" w:hAnsi="Segoe UI Emoji" w:cs="Segoe UI Emoji"/>
          <w:b/>
          <w:bCs/>
        </w:rPr>
        <w:t>❌</w:t>
      </w:r>
      <w:r w:rsidRPr="00906D2D">
        <w:rPr>
          <w:b/>
          <w:bCs/>
        </w:rPr>
        <w:t xml:space="preserve"> Not analytic</w:t>
      </w:r>
    </w:p>
    <w:p w14:paraId="72820FDB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Derivative does not exist</w:t>
      </w:r>
    </w:p>
    <w:p w14:paraId="02A746A3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  <w:highlight w:val="yellow"/>
        </w:rPr>
        <w:t>Group-C</w:t>
      </w:r>
    </w:p>
    <w:p w14:paraId="664D9B47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(a) Harmonic function</w:t>
      </w:r>
    </w:p>
    <w:p w14:paraId="4A4AD83F" w14:textId="0603AD09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A function </w:t>
      </w:r>
      <m:oMath>
        <m:r>
          <m:rPr>
            <m:sty m:val="bi"/>
          </m:rPr>
          <w:rPr>
            <w:rFonts w:ascii="Cambria Math" w:hAnsi="Cambria Math"/>
          </w:rPr>
          <m:t>u(x,y)</m:t>
        </m:r>
      </m:oMath>
      <w:r w:rsidRPr="00906D2D">
        <w:rPr>
          <w:b/>
          <w:bCs/>
        </w:rPr>
        <w:t>is harmonic if it satisfies Laplace’s equation:</w:t>
      </w:r>
    </w:p>
    <w:p w14:paraId="3456D77B" w14:textId="5C5DE3AE" w:rsidR="00906D2D" w:rsidRPr="00906D2D" w:rsidRDefault="00906D2D" w:rsidP="00906D2D">
      <w:pPr>
        <w:rPr>
          <w:b/>
          <w:bCs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/>
            </w:rPr>
            <m:t>=0</m:t>
          </m:r>
        </m:oMath>
      </m:oMathPara>
    </w:p>
    <w:p w14:paraId="0295676C" w14:textId="77777777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>(b) Harmonic function problem</w:t>
      </w:r>
    </w:p>
    <w:p w14:paraId="38AD56A1" w14:textId="4FAE3121" w:rsidR="00906D2D" w:rsidRPr="00906D2D" w:rsidRDefault="00906D2D" w:rsidP="00906D2D">
      <w:pPr>
        <w:rPr>
          <w:b/>
          <w:bCs/>
        </w:rPr>
      </w:pPr>
      <w:r w:rsidRPr="00906D2D">
        <w:rPr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f(z)=u+iv</m:t>
        </m:r>
      </m:oMath>
      <w:r w:rsidRPr="00906D2D">
        <w:rPr>
          <w:b/>
          <w:bCs/>
        </w:rPr>
        <w:t>is analytic, then:</w:t>
      </w:r>
    </w:p>
    <w:p w14:paraId="6CE12166" w14:textId="68FB271D" w:rsidR="00906D2D" w:rsidRPr="00906D2D" w:rsidRDefault="00906D2D" w:rsidP="00906D2D">
      <w:pPr>
        <w:numPr>
          <w:ilvl w:val="0"/>
          <w:numId w:val="22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u</m:t>
        </m:r>
      </m:oMath>
      <w:r w:rsidRPr="00906D2D">
        <w:rPr>
          <w:b/>
          <w:bCs/>
        </w:rPr>
        <w:t xml:space="preserve">and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906D2D">
        <w:rPr>
          <w:b/>
          <w:bCs/>
        </w:rPr>
        <w:t>are harmonic</w:t>
      </w:r>
    </w:p>
    <w:p w14:paraId="13CB3EC4" w14:textId="77777777" w:rsidR="00906D2D" w:rsidRPr="00906D2D" w:rsidRDefault="00906D2D" w:rsidP="00906D2D">
      <w:pPr>
        <w:numPr>
          <w:ilvl w:val="0"/>
          <w:numId w:val="22"/>
        </w:numPr>
        <w:rPr>
          <w:b/>
          <w:bCs/>
        </w:rPr>
      </w:pPr>
      <w:r w:rsidRPr="00906D2D">
        <w:rPr>
          <w:b/>
          <w:bCs/>
        </w:rPr>
        <w:t>They satisfy CR equations</w:t>
      </w:r>
    </w:p>
    <w:p w14:paraId="093FB7B6" w14:textId="77777777" w:rsidR="00C36F0A" w:rsidRPr="00906D2D" w:rsidRDefault="00C36F0A" w:rsidP="00906D2D"/>
    <w:sectPr w:rsidR="00C36F0A" w:rsidRPr="00906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75A"/>
    <w:multiLevelType w:val="multilevel"/>
    <w:tmpl w:val="CFA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57FC0"/>
    <w:multiLevelType w:val="multilevel"/>
    <w:tmpl w:val="6C02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33E75"/>
    <w:multiLevelType w:val="multilevel"/>
    <w:tmpl w:val="7BE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13A34"/>
    <w:multiLevelType w:val="multilevel"/>
    <w:tmpl w:val="1BF2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B5D4F"/>
    <w:multiLevelType w:val="multilevel"/>
    <w:tmpl w:val="BC24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35CF"/>
    <w:multiLevelType w:val="multilevel"/>
    <w:tmpl w:val="EC2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23DA1"/>
    <w:multiLevelType w:val="multilevel"/>
    <w:tmpl w:val="28D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F43F6"/>
    <w:multiLevelType w:val="multilevel"/>
    <w:tmpl w:val="E99A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F349A"/>
    <w:multiLevelType w:val="multilevel"/>
    <w:tmpl w:val="4AE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E1F2C"/>
    <w:multiLevelType w:val="multilevel"/>
    <w:tmpl w:val="39E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41A1D"/>
    <w:multiLevelType w:val="multilevel"/>
    <w:tmpl w:val="ED0C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0440E8"/>
    <w:multiLevelType w:val="multilevel"/>
    <w:tmpl w:val="9108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E403D6"/>
    <w:multiLevelType w:val="multilevel"/>
    <w:tmpl w:val="A00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B76C4"/>
    <w:multiLevelType w:val="multilevel"/>
    <w:tmpl w:val="067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81F51"/>
    <w:multiLevelType w:val="multilevel"/>
    <w:tmpl w:val="1C9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01E50"/>
    <w:multiLevelType w:val="multilevel"/>
    <w:tmpl w:val="37CA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97383"/>
    <w:multiLevelType w:val="multilevel"/>
    <w:tmpl w:val="5790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552F3"/>
    <w:multiLevelType w:val="multilevel"/>
    <w:tmpl w:val="170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C7679"/>
    <w:multiLevelType w:val="multilevel"/>
    <w:tmpl w:val="BD2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45579"/>
    <w:multiLevelType w:val="multilevel"/>
    <w:tmpl w:val="A60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80518"/>
    <w:multiLevelType w:val="multilevel"/>
    <w:tmpl w:val="3D72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D1157"/>
    <w:multiLevelType w:val="multilevel"/>
    <w:tmpl w:val="B45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368632">
    <w:abstractNumId w:val="8"/>
  </w:num>
  <w:num w:numId="2" w16cid:durableId="2114396677">
    <w:abstractNumId w:val="9"/>
  </w:num>
  <w:num w:numId="3" w16cid:durableId="508176108">
    <w:abstractNumId w:val="10"/>
  </w:num>
  <w:num w:numId="4" w16cid:durableId="1684748602">
    <w:abstractNumId w:val="13"/>
  </w:num>
  <w:num w:numId="5" w16cid:durableId="341081009">
    <w:abstractNumId w:val="17"/>
  </w:num>
  <w:num w:numId="6" w16cid:durableId="1403139235">
    <w:abstractNumId w:val="14"/>
  </w:num>
  <w:num w:numId="7" w16cid:durableId="1410612076">
    <w:abstractNumId w:val="0"/>
  </w:num>
  <w:num w:numId="8" w16cid:durableId="1643198044">
    <w:abstractNumId w:val="20"/>
  </w:num>
  <w:num w:numId="9" w16cid:durableId="627855308">
    <w:abstractNumId w:val="18"/>
  </w:num>
  <w:num w:numId="10" w16cid:durableId="1458722178">
    <w:abstractNumId w:val="7"/>
  </w:num>
  <w:num w:numId="11" w16cid:durableId="1215116893">
    <w:abstractNumId w:val="16"/>
  </w:num>
  <w:num w:numId="12" w16cid:durableId="1151795747">
    <w:abstractNumId w:val="3"/>
  </w:num>
  <w:num w:numId="13" w16cid:durableId="635525977">
    <w:abstractNumId w:val="5"/>
  </w:num>
  <w:num w:numId="14" w16cid:durableId="1320579894">
    <w:abstractNumId w:val="15"/>
  </w:num>
  <w:num w:numId="15" w16cid:durableId="1939751920">
    <w:abstractNumId w:val="11"/>
  </w:num>
  <w:num w:numId="16" w16cid:durableId="138616251">
    <w:abstractNumId w:val="4"/>
  </w:num>
  <w:num w:numId="17" w16cid:durableId="2094275469">
    <w:abstractNumId w:val="12"/>
  </w:num>
  <w:num w:numId="18" w16cid:durableId="1722747018">
    <w:abstractNumId w:val="6"/>
  </w:num>
  <w:num w:numId="19" w16cid:durableId="1139805119">
    <w:abstractNumId w:val="19"/>
  </w:num>
  <w:num w:numId="20" w16cid:durableId="483475115">
    <w:abstractNumId w:val="1"/>
  </w:num>
  <w:num w:numId="21" w16cid:durableId="549805177">
    <w:abstractNumId w:val="21"/>
  </w:num>
  <w:num w:numId="22" w16cid:durableId="1803957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30"/>
    <w:rsid w:val="000E39C3"/>
    <w:rsid w:val="004F3030"/>
    <w:rsid w:val="005F38F7"/>
    <w:rsid w:val="00906D2D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CC57"/>
  <w15:chartTrackingRefBased/>
  <w15:docId w15:val="{E875E59D-46DB-4D6F-8BC3-F1559DB7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3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3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3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3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30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2025-12-15T14:30:00Z</dcterms:created>
  <dcterms:modified xsi:type="dcterms:W3CDTF">2025-12-15T14:37:00Z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ee7b5b87-66bb-41f5-a35b-fd6ec46fed0c</vt:lpwstr>
  </property>
</Properties>
</file>