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A1C34" w14:textId="77777777" w:rsidR="00FF2EE6" w:rsidRPr="00FF2EE6" w:rsidRDefault="00FF2EE6" w:rsidP="00FF2EE6">
      <w:r w:rsidRPr="00FF2EE6">
        <w:t>Here is the written version of the image you provided:</w:t>
      </w:r>
    </w:p>
    <w:p w14:paraId="31A8D155" w14:textId="77777777" w:rsidR="00FF2EE6" w:rsidRPr="00FF2EE6" w:rsidRDefault="00FF2EE6" w:rsidP="00FF2EE6">
      <w:r w:rsidRPr="00FF2EE6">
        <w:pict w14:anchorId="1F5DC44E">
          <v:rect id="_x0000_i1085" style="width:0;height:1.5pt" o:hralign="center" o:hrstd="t" o:hr="t" fillcolor="#a0a0a0" stroked="f"/>
        </w:pict>
      </w:r>
    </w:p>
    <w:p w14:paraId="34736692" w14:textId="77777777" w:rsidR="00FF2EE6" w:rsidRPr="00FF2EE6" w:rsidRDefault="00FF2EE6" w:rsidP="00FF2EE6">
      <w:r w:rsidRPr="00FF2EE6">
        <w:rPr>
          <w:b/>
          <w:bCs/>
        </w:rPr>
        <w:t>"Statistics is the science which deals with the collection, classification, presentation, analysis and interpretation of numerical data."</w:t>
      </w:r>
    </w:p>
    <w:p w14:paraId="4A32CDD3" w14:textId="77777777" w:rsidR="00FF2EE6" w:rsidRPr="00FF2EE6" w:rsidRDefault="00FF2EE6" w:rsidP="00FF2EE6">
      <w:r w:rsidRPr="00FF2EE6">
        <w:pict w14:anchorId="6B40B82E">
          <v:rect id="_x0000_i1086" style="width:0;height:1.5pt" o:hralign="center" o:hrstd="t" o:hr="t" fillcolor="#a0a0a0" stroked="f"/>
        </w:pict>
      </w:r>
    </w:p>
    <w:p w14:paraId="1A0EE8E1" w14:textId="77777777" w:rsidR="00FF2EE6" w:rsidRPr="00FF2EE6" w:rsidRDefault="00FF2EE6" w:rsidP="00FF2EE6">
      <w:pPr>
        <w:rPr>
          <w:b/>
          <w:bCs/>
        </w:rPr>
      </w:pPr>
      <w:r w:rsidRPr="00FF2EE6">
        <w:rPr>
          <w:b/>
          <w:bCs/>
        </w:rPr>
        <w:t>Mode</w:t>
      </w:r>
    </w:p>
    <w:p w14:paraId="4908AF51" w14:textId="77777777" w:rsidR="00FF2EE6" w:rsidRPr="00FF2EE6" w:rsidRDefault="00FF2EE6" w:rsidP="00FF2EE6">
      <w:r w:rsidRPr="00FF2EE6">
        <w:t>Mode is the value that appears most frequently in a data set. It is one of the three main measures of central tendency, along with Mean and Median.</w:t>
      </w:r>
    </w:p>
    <w:p w14:paraId="6D3A9D60" w14:textId="77777777" w:rsidR="00FF2EE6" w:rsidRPr="00FF2EE6" w:rsidRDefault="00FF2EE6" w:rsidP="00FF2EE6">
      <w:r w:rsidRPr="00FF2EE6">
        <w:pict w14:anchorId="2CE6A05E">
          <v:rect id="_x0000_i1087" style="width:0;height:1.5pt" o:hralign="center" o:hrstd="t" o:hr="t" fillcolor="#a0a0a0" stroked="f"/>
        </w:pict>
      </w:r>
    </w:p>
    <w:p w14:paraId="7CB45BBD" w14:textId="77777777" w:rsidR="00FF2EE6" w:rsidRPr="00FF2EE6" w:rsidRDefault="00FF2EE6" w:rsidP="00FF2EE6">
      <w:pPr>
        <w:rPr>
          <w:b/>
          <w:bCs/>
        </w:rPr>
      </w:pPr>
      <w:r w:rsidRPr="00FF2EE6">
        <w:rPr>
          <w:b/>
          <w:bCs/>
        </w:rPr>
        <w:t>Mean</w:t>
      </w:r>
    </w:p>
    <w:p w14:paraId="2E306935" w14:textId="77777777" w:rsidR="00FF2EE6" w:rsidRPr="00FF2EE6" w:rsidRDefault="00FF2EE6" w:rsidP="00FF2EE6">
      <w:r w:rsidRPr="00FF2EE6">
        <w:t>Mean is the average of a set of values. It is one of the most commonly used measures of central tendency, along with Median and Mode.</w:t>
      </w:r>
    </w:p>
    <w:p w14:paraId="1240E05C" w14:textId="77777777" w:rsidR="00FF2EE6" w:rsidRPr="00FF2EE6" w:rsidRDefault="00FF2EE6" w:rsidP="00FF2EE6">
      <w:r w:rsidRPr="00FF2EE6">
        <w:pict w14:anchorId="26A3001B">
          <v:rect id="_x0000_i1088" style="width:0;height:1.5pt" o:hralign="center" o:hrstd="t" o:hr="t" fillcolor="#a0a0a0" stroked="f"/>
        </w:pict>
      </w:r>
    </w:p>
    <w:p w14:paraId="5DEBF58C" w14:textId="77777777" w:rsidR="00FF2EE6" w:rsidRPr="00FF2EE6" w:rsidRDefault="00FF2EE6" w:rsidP="00FF2EE6">
      <w:pPr>
        <w:rPr>
          <w:b/>
          <w:bCs/>
        </w:rPr>
      </w:pPr>
      <w:r w:rsidRPr="00FF2EE6">
        <w:rPr>
          <w:b/>
          <w:bCs/>
        </w:rPr>
        <w:t>Median</w:t>
      </w:r>
    </w:p>
    <w:p w14:paraId="4037EAAE" w14:textId="77777777" w:rsidR="00FF2EE6" w:rsidRPr="00FF2EE6" w:rsidRDefault="00FF2EE6" w:rsidP="00FF2EE6">
      <w:r w:rsidRPr="00FF2EE6">
        <w:t>Median is the middle value of a dataset when the values are arranged in ascending or descending order. It divides the data into two equal parts.</w:t>
      </w:r>
    </w:p>
    <w:p w14:paraId="3C32E17D" w14:textId="77777777" w:rsidR="00FF2EE6" w:rsidRPr="00FF2EE6" w:rsidRDefault="00FF2EE6" w:rsidP="00FF2EE6">
      <w:r w:rsidRPr="00FF2EE6">
        <w:pict w14:anchorId="5647C9FF">
          <v:rect id="_x0000_i1089" style="width:0;height:1.5pt" o:hralign="center" o:hrstd="t" o:hr="t" fillcolor="#a0a0a0" stroked="f"/>
        </w:pict>
      </w:r>
    </w:p>
    <w:p w14:paraId="07014ECE" w14:textId="77777777" w:rsidR="00FF2EE6" w:rsidRPr="00FF2EE6" w:rsidRDefault="00FF2EE6" w:rsidP="00FF2EE6">
      <w:pPr>
        <w:rPr>
          <w:b/>
          <w:bCs/>
        </w:rPr>
      </w:pPr>
      <w:r w:rsidRPr="00FF2EE6">
        <w:rPr>
          <w:b/>
          <w:bCs/>
        </w:rPr>
        <w:t>Types of Mean</w:t>
      </w:r>
    </w:p>
    <w:p w14:paraId="5838F8DF" w14:textId="77777777" w:rsidR="00FF2EE6" w:rsidRPr="00FF2EE6" w:rsidRDefault="00FF2EE6" w:rsidP="00FF2EE6">
      <w:pPr>
        <w:numPr>
          <w:ilvl w:val="0"/>
          <w:numId w:val="1"/>
        </w:numPr>
      </w:pPr>
      <w:r w:rsidRPr="00FF2EE6">
        <w:rPr>
          <w:b/>
          <w:bCs/>
        </w:rPr>
        <w:t xml:space="preserve">Arithmetic Mean (A.M.) </w:t>
      </w:r>
      <w:r w:rsidRPr="00FF2EE6">
        <w:rPr>
          <w:rFonts w:ascii="Segoe UI Emoji" w:hAnsi="Segoe UI Emoji" w:cs="Segoe UI Emoji"/>
          <w:b/>
          <w:bCs/>
        </w:rPr>
        <w:t>✅</w:t>
      </w:r>
      <w:r w:rsidRPr="00FF2EE6">
        <w:br/>
        <w:t>The most common type of mean — the sum of all values divided by the number of values.</w:t>
      </w:r>
    </w:p>
    <w:p w14:paraId="1CB05A28" w14:textId="77777777" w:rsidR="00FF2EE6" w:rsidRPr="00FF2EE6" w:rsidRDefault="00FF2EE6" w:rsidP="00FF2EE6">
      <w:pPr>
        <w:numPr>
          <w:ilvl w:val="0"/>
          <w:numId w:val="1"/>
        </w:numPr>
      </w:pPr>
      <w:r w:rsidRPr="00FF2EE6">
        <w:rPr>
          <w:b/>
          <w:bCs/>
        </w:rPr>
        <w:t xml:space="preserve">Geometric Mean (G.M.) </w:t>
      </w:r>
      <w:r w:rsidRPr="00FF2EE6">
        <w:rPr>
          <w:rFonts w:ascii="Segoe UI Emoji" w:hAnsi="Segoe UI Emoji" w:cs="Segoe UI Emoji"/>
          <w:b/>
          <w:bCs/>
        </w:rPr>
        <w:t>⚙️</w:t>
      </w:r>
      <w:r w:rsidRPr="00FF2EE6">
        <w:br/>
        <w:t>The n-</w:t>
      </w:r>
      <w:proofErr w:type="spellStart"/>
      <w:r w:rsidRPr="00FF2EE6">
        <w:t>th</w:t>
      </w:r>
      <w:proofErr w:type="spellEnd"/>
      <w:r w:rsidRPr="00FF2EE6">
        <w:t xml:space="preserve"> root of the product of all values. Used for multiplicative relationships (like growth rates).</w:t>
      </w:r>
    </w:p>
    <w:p w14:paraId="347F6D86" w14:textId="77777777" w:rsidR="00FF2EE6" w:rsidRPr="00FF2EE6" w:rsidRDefault="00FF2EE6" w:rsidP="00FF2EE6">
      <w:pPr>
        <w:numPr>
          <w:ilvl w:val="0"/>
          <w:numId w:val="1"/>
        </w:numPr>
      </w:pPr>
      <w:r w:rsidRPr="00FF2EE6">
        <w:rPr>
          <w:b/>
          <w:bCs/>
        </w:rPr>
        <w:t xml:space="preserve">Harmonic Mean (H.M.) </w:t>
      </w:r>
      <w:r w:rsidRPr="00FF2EE6">
        <w:rPr>
          <w:rFonts w:ascii="Segoe UI Emoji" w:hAnsi="Segoe UI Emoji" w:cs="Segoe UI Emoji"/>
          <w:b/>
          <w:bCs/>
        </w:rPr>
        <w:t>⚖️</w:t>
      </w:r>
      <w:r w:rsidRPr="00FF2EE6">
        <w:br/>
        <w:t>Used when rates or ratios are involved (like speed, efficiency).</w:t>
      </w:r>
    </w:p>
    <w:p w14:paraId="179981FA" w14:textId="77777777" w:rsidR="00FF2EE6" w:rsidRPr="00FF2EE6" w:rsidRDefault="00FF2EE6" w:rsidP="00FF2EE6">
      <w:r w:rsidRPr="00FF2EE6">
        <w:pict w14:anchorId="1B1D32B3">
          <v:rect id="_x0000_i1090" style="width:0;height:1.5pt" o:hralign="center" o:hrstd="t" o:hr="t" fillcolor="#a0a0a0" stroked="f"/>
        </w:pict>
      </w:r>
    </w:p>
    <w:p w14:paraId="771C148E" w14:textId="77777777" w:rsidR="00FF2EE6" w:rsidRPr="00FF2EE6" w:rsidRDefault="00FF2EE6" w:rsidP="00FF2EE6">
      <w:pPr>
        <w:rPr>
          <w:b/>
          <w:bCs/>
        </w:rPr>
      </w:pPr>
      <w:r w:rsidRPr="00FF2EE6">
        <w:rPr>
          <w:b/>
          <w:bCs/>
        </w:rPr>
        <w:t>Standard Deviation</w:t>
      </w:r>
    </w:p>
    <w:p w14:paraId="0B4D8965" w14:textId="77777777" w:rsidR="00FF2EE6" w:rsidRPr="00FF2EE6" w:rsidRDefault="00FF2EE6" w:rsidP="00FF2EE6">
      <w:r w:rsidRPr="00FF2EE6">
        <w:t>Standard Deviation measures how much the values in a dataset deviate from the mean.</w:t>
      </w:r>
    </w:p>
    <w:p w14:paraId="389C9A45" w14:textId="77777777" w:rsidR="00FF2EE6" w:rsidRPr="00FF2EE6" w:rsidRDefault="00FF2EE6" w:rsidP="00FF2EE6">
      <w:r w:rsidRPr="00FF2EE6">
        <w:lastRenderedPageBreak/>
        <w:pict w14:anchorId="4A2EC88E">
          <v:rect id="_x0000_i1091" style="width:0;height:1.5pt" o:hralign="center" o:hrstd="t" o:hr="t" fillcolor="#a0a0a0" stroked="f"/>
        </w:pict>
      </w:r>
    </w:p>
    <w:p w14:paraId="6AD713D8" w14:textId="77777777" w:rsidR="00FF2EE6" w:rsidRPr="00FF2EE6" w:rsidRDefault="00FF2EE6" w:rsidP="00FF2EE6">
      <w:pPr>
        <w:rPr>
          <w:b/>
          <w:bCs/>
        </w:rPr>
      </w:pPr>
      <w:r w:rsidRPr="00FF2EE6">
        <w:rPr>
          <w:b/>
          <w:bCs/>
        </w:rPr>
        <w:t>Quartile Deviation</w:t>
      </w:r>
    </w:p>
    <w:p w14:paraId="582129F2" w14:textId="77777777" w:rsidR="00FF2EE6" w:rsidRPr="00FF2EE6" w:rsidRDefault="00FF2EE6" w:rsidP="00FF2EE6">
      <w:r w:rsidRPr="00FF2EE6">
        <w:t>Quartile Deviation (also called Semi-Interquartile Range) measures the spread of the middle 50% of the data. It is half the difference between the third and first quartile.</w:t>
      </w:r>
    </w:p>
    <w:p w14:paraId="0B531916" w14:textId="77777777" w:rsidR="00FF2EE6" w:rsidRPr="00FF2EE6" w:rsidRDefault="00FF2EE6" w:rsidP="00FF2EE6">
      <w:r w:rsidRPr="00FF2EE6">
        <w:pict w14:anchorId="7FD0CD05">
          <v:rect id="_x0000_i1092" style="width:0;height:1.5pt" o:hralign="center" o:hrstd="t" o:hr="t" fillcolor="#a0a0a0" stroked="f"/>
        </w:pict>
      </w:r>
    </w:p>
    <w:p w14:paraId="0DF61140" w14:textId="77777777" w:rsidR="00FF2EE6" w:rsidRPr="00FF2EE6" w:rsidRDefault="00FF2EE6" w:rsidP="00FF2EE6">
      <w:pPr>
        <w:rPr>
          <w:b/>
          <w:bCs/>
        </w:rPr>
      </w:pPr>
      <w:r w:rsidRPr="00FF2EE6">
        <w:rPr>
          <w:b/>
          <w:bCs/>
        </w:rPr>
        <w:t>Karl Pearson’s Correlation</w:t>
      </w:r>
    </w:p>
    <w:p w14:paraId="340076D4" w14:textId="77777777" w:rsidR="00FF2EE6" w:rsidRDefault="00FF2EE6" w:rsidP="00FF2EE6">
      <w:r w:rsidRPr="00FF2EE6">
        <w:t>Karl Pearson’s method measures the strength and direction of a linear relationship between two quantitative variables.</w:t>
      </w:r>
    </w:p>
    <w:p w14:paraId="62851E96" w14:textId="4956838A" w:rsidR="00FC2A44" w:rsidRDefault="00FC2A44" w:rsidP="00FF2EE6">
      <w:r w:rsidRPr="00FC2A44">
        <w:rPr>
          <w:b/>
          <w:bCs/>
        </w:rPr>
        <w:t xml:space="preserve">Frequency </w:t>
      </w:r>
      <w:r w:rsidRPr="00FC2A44">
        <w:t>refers to the number of times a particular value or a group of values appears in a dataset.</w:t>
      </w:r>
    </w:p>
    <w:p w14:paraId="2D1AA5FF" w14:textId="56190F93" w:rsidR="00FC2A44" w:rsidRDefault="00FC2A44" w:rsidP="00FF2EE6">
      <w:r w:rsidRPr="00FC2A44">
        <w:t xml:space="preserve">A </w:t>
      </w:r>
      <w:r w:rsidRPr="00FC2A44">
        <w:rPr>
          <w:b/>
          <w:bCs/>
        </w:rPr>
        <w:t>class interval</w:t>
      </w:r>
      <w:r w:rsidRPr="00FC2A44">
        <w:t xml:space="preserve"> is a group or range of values in which data is divided in a frequency distribution table.</w:t>
      </w:r>
    </w:p>
    <w:p w14:paraId="7D68AB74" w14:textId="2B7C5A7A" w:rsidR="00FC2A44" w:rsidRDefault="00FC2A44" w:rsidP="00FF2EE6">
      <w:r w:rsidRPr="00FC2A44">
        <w:rPr>
          <w:b/>
          <w:bCs/>
        </w:rPr>
        <w:t>Correlation</w:t>
      </w:r>
      <w:r w:rsidRPr="00FC2A44">
        <w:t xml:space="preserve"> is a </w:t>
      </w:r>
      <w:r w:rsidRPr="00FC2A44">
        <w:rPr>
          <w:b/>
          <w:bCs/>
        </w:rPr>
        <w:t>statistical measure</w:t>
      </w:r>
      <w:r w:rsidRPr="00FC2A44">
        <w:t xml:space="preserve"> that shows the </w:t>
      </w:r>
      <w:r w:rsidRPr="00FC2A44">
        <w:rPr>
          <w:b/>
          <w:bCs/>
        </w:rPr>
        <w:t>strength and direction</w:t>
      </w:r>
      <w:r w:rsidRPr="00FC2A44">
        <w:t xml:space="preserve"> of a relationship between two variables.</w:t>
      </w:r>
    </w:p>
    <w:p w14:paraId="3036064D" w14:textId="63620BED" w:rsidR="00FC2A44" w:rsidRDefault="00FC2A44" w:rsidP="00FF2EE6">
      <w:r w:rsidRPr="00FC2A44">
        <w:t xml:space="preserve">The </w:t>
      </w:r>
      <w:r w:rsidRPr="00FC2A44">
        <w:rPr>
          <w:b/>
          <w:bCs/>
        </w:rPr>
        <w:t>coefficient of correlation</w:t>
      </w:r>
      <w:r w:rsidRPr="00FC2A44">
        <w:t xml:space="preserve"> is a </w:t>
      </w:r>
      <w:r w:rsidRPr="00FC2A44">
        <w:rPr>
          <w:b/>
          <w:bCs/>
        </w:rPr>
        <w:t>numerical value</w:t>
      </w:r>
      <w:r w:rsidRPr="00FC2A44">
        <w:t xml:space="preserve"> (between -1 and +1) that shows how strongly two variables are related.</w:t>
      </w:r>
    </w:p>
    <w:p w14:paraId="73141EF0" w14:textId="61277D0E" w:rsidR="00FC2A44" w:rsidRDefault="00FC2A44" w:rsidP="00FF2EE6">
      <w:r w:rsidRPr="00FC2A44">
        <w:rPr>
          <w:b/>
          <w:bCs/>
        </w:rPr>
        <w:t>Regression</w:t>
      </w:r>
      <w:r w:rsidRPr="00FC2A44">
        <w:t xml:space="preserve"> analysis is a </w:t>
      </w:r>
      <w:r w:rsidRPr="00FC2A44">
        <w:rPr>
          <w:b/>
          <w:bCs/>
        </w:rPr>
        <w:t>statistical technique</w:t>
      </w:r>
      <w:r w:rsidRPr="00FC2A44">
        <w:t xml:space="preserve"> used to </w:t>
      </w:r>
      <w:r w:rsidRPr="00FC2A44">
        <w:rPr>
          <w:b/>
          <w:bCs/>
        </w:rPr>
        <w:t>predict the value</w:t>
      </w:r>
      <w:r w:rsidRPr="00FC2A44">
        <w:t xml:space="preserve"> of one variable (dependent variable) based on the value of another (independent variable).</w:t>
      </w:r>
    </w:p>
    <w:p w14:paraId="4782EC0E" w14:textId="3ED72010" w:rsidR="00FC2A44" w:rsidRPr="00FF2EE6" w:rsidRDefault="00D85816" w:rsidP="00FF2EE6">
      <w:r w:rsidRPr="00D85816">
        <w:t xml:space="preserve">A </w:t>
      </w:r>
      <w:r w:rsidRPr="00D85816">
        <w:rPr>
          <w:b/>
          <w:bCs/>
        </w:rPr>
        <w:t>variable</w:t>
      </w:r>
      <w:r w:rsidRPr="00D85816">
        <w:t xml:space="preserve"> is any </w:t>
      </w:r>
      <w:r w:rsidRPr="00D85816">
        <w:rPr>
          <w:b/>
          <w:bCs/>
        </w:rPr>
        <w:t>characteristic, number, or quantity</w:t>
      </w:r>
      <w:r w:rsidRPr="00D85816">
        <w:t xml:space="preserve"> that can be </w:t>
      </w:r>
      <w:r w:rsidRPr="00D85816">
        <w:rPr>
          <w:b/>
          <w:bCs/>
        </w:rPr>
        <w:t>measured or counted</w:t>
      </w:r>
      <w:r w:rsidRPr="00D85816">
        <w:t xml:space="preserve"> and can </w:t>
      </w:r>
      <w:r w:rsidRPr="00D85816">
        <w:rPr>
          <w:b/>
          <w:bCs/>
        </w:rPr>
        <w:t>change or vary</w:t>
      </w:r>
      <w:r w:rsidRPr="00D85816">
        <w:t xml:space="preserve"> across people, objects, or situations.</w:t>
      </w:r>
    </w:p>
    <w:p w14:paraId="10DB6DCC" w14:textId="77777777" w:rsidR="00FF2EE6" w:rsidRPr="00FF2EE6" w:rsidRDefault="00FF2EE6" w:rsidP="00FF2EE6">
      <w:r w:rsidRPr="00FF2EE6">
        <w:pict w14:anchorId="08562611">
          <v:rect id="_x0000_i1093" style="width:0;height:1.5pt" o:hralign="center" o:hrstd="t" o:hr="t" fillcolor="#a0a0a0" stroked="f"/>
        </w:pict>
      </w:r>
    </w:p>
    <w:p w14:paraId="4D0FE939" w14:textId="77777777" w:rsidR="00FF2EE6" w:rsidRPr="00FF2EE6" w:rsidRDefault="00FF2EE6" w:rsidP="00FF2EE6">
      <w:pPr>
        <w:rPr>
          <w:b/>
          <w:bCs/>
        </w:rPr>
      </w:pPr>
      <w:r w:rsidRPr="00FF2EE6">
        <w:rPr>
          <w:b/>
          <w:bCs/>
        </w:rPr>
        <w:t>Spearman’s Rank Correlation</w:t>
      </w:r>
    </w:p>
    <w:p w14:paraId="76731FCC" w14:textId="77777777" w:rsidR="00FF2EE6" w:rsidRPr="00FF2EE6" w:rsidRDefault="00FF2EE6" w:rsidP="00FF2EE6">
      <w:r w:rsidRPr="00FF2EE6">
        <w:t>Spearman’s rank correlation measures the strength of a monotonic relationship between two sets of ranks. It's used when data is ordinal or not normally distributed.</w:t>
      </w:r>
    </w:p>
    <w:p w14:paraId="4A652FE8" w14:textId="77777777" w:rsidR="00FC2A44" w:rsidRPr="00FC2A44" w:rsidRDefault="00FC2A44" w:rsidP="00FC2A44">
      <w:pPr>
        <w:rPr>
          <w:b/>
          <w:bCs/>
        </w:rPr>
      </w:pPr>
      <w:r w:rsidRPr="00FC2A44">
        <w:rPr>
          <w:rFonts w:ascii="Segoe UI Emoji" w:hAnsi="Segoe UI Emoji" w:cs="Segoe UI Emoji"/>
          <w:b/>
          <w:bCs/>
        </w:rPr>
        <w:t>📊</w:t>
      </w:r>
      <w:r w:rsidRPr="00FC2A44">
        <w:rPr>
          <w:b/>
          <w:bCs/>
        </w:rPr>
        <w:t xml:space="preserve"> Scatter Diagram (Scatter Plot)</w:t>
      </w:r>
    </w:p>
    <w:p w14:paraId="26EBB82A" w14:textId="77777777" w:rsidR="00FC2A44" w:rsidRPr="00FC2A44" w:rsidRDefault="00FC2A44" w:rsidP="00FC2A44">
      <w:r w:rsidRPr="00FC2A44">
        <w:t xml:space="preserve">A </w:t>
      </w:r>
      <w:r w:rsidRPr="00FC2A44">
        <w:rPr>
          <w:b/>
          <w:bCs/>
        </w:rPr>
        <w:t>Scatter Diagram</w:t>
      </w:r>
      <w:r w:rsidRPr="00FC2A44">
        <w:t xml:space="preserve">, also known as a </w:t>
      </w:r>
      <w:r w:rsidRPr="00FC2A44">
        <w:rPr>
          <w:b/>
          <w:bCs/>
        </w:rPr>
        <w:t>Scatter Plot</w:t>
      </w:r>
      <w:r w:rsidRPr="00FC2A44">
        <w:t xml:space="preserve">, is a </w:t>
      </w:r>
      <w:r w:rsidRPr="00FC2A44">
        <w:rPr>
          <w:b/>
          <w:bCs/>
        </w:rPr>
        <w:t>graphical representation</w:t>
      </w:r>
      <w:r w:rsidRPr="00FC2A44">
        <w:t xml:space="preserve"> used to show the </w:t>
      </w:r>
      <w:r w:rsidRPr="00FC2A44">
        <w:rPr>
          <w:b/>
          <w:bCs/>
        </w:rPr>
        <w:t>relationship between two quantitative variables</w:t>
      </w:r>
      <w:r w:rsidRPr="00FC2A44">
        <w:t xml:space="preserve">. Each point on the graph represents a </w:t>
      </w:r>
      <w:r w:rsidRPr="00FC2A44">
        <w:rPr>
          <w:b/>
          <w:bCs/>
        </w:rPr>
        <w:t>pair of values (X, Y)</w:t>
      </w:r>
      <w:r w:rsidRPr="00FC2A44">
        <w:t>.</w:t>
      </w:r>
    </w:p>
    <w:p w14:paraId="3C04F7C7" w14:textId="77777777" w:rsidR="00FC2A44" w:rsidRPr="00FC2A44" w:rsidRDefault="00FC2A44" w:rsidP="00FC2A44">
      <w:r w:rsidRPr="00FC2A44">
        <w:pict w14:anchorId="78E027D6">
          <v:rect id="_x0000_i1112" style="width:0;height:1.5pt" o:hralign="center" o:hrstd="t" o:hr="t" fillcolor="#a0a0a0" stroked="f"/>
        </w:pict>
      </w:r>
    </w:p>
    <w:p w14:paraId="25A262F0" w14:textId="77777777" w:rsidR="00FC2A44" w:rsidRPr="00FC2A44" w:rsidRDefault="00FC2A44" w:rsidP="00FC2A44">
      <w:pPr>
        <w:rPr>
          <w:b/>
          <w:bCs/>
        </w:rPr>
      </w:pPr>
      <w:r w:rsidRPr="00FC2A44">
        <w:rPr>
          <w:rFonts w:ascii="Segoe UI Emoji" w:hAnsi="Segoe UI Emoji" w:cs="Segoe UI Emoji"/>
          <w:b/>
          <w:bCs/>
        </w:rPr>
        <w:lastRenderedPageBreak/>
        <w:t>✅</w:t>
      </w:r>
      <w:r w:rsidRPr="00FC2A44">
        <w:rPr>
          <w:b/>
          <w:bCs/>
        </w:rPr>
        <w:t xml:space="preserve"> Uses of Scatter Diagram:</w:t>
      </w:r>
    </w:p>
    <w:p w14:paraId="61BA5C44" w14:textId="77777777" w:rsidR="00FC2A44" w:rsidRPr="00FC2A44" w:rsidRDefault="00FC2A44" w:rsidP="00FC2A44">
      <w:pPr>
        <w:numPr>
          <w:ilvl w:val="0"/>
          <w:numId w:val="2"/>
        </w:numPr>
      </w:pPr>
      <w:r w:rsidRPr="00FC2A44">
        <w:t xml:space="preserve">To </w:t>
      </w:r>
      <w:r w:rsidRPr="00FC2A44">
        <w:rPr>
          <w:b/>
          <w:bCs/>
        </w:rPr>
        <w:t>visualize the correlation</w:t>
      </w:r>
      <w:r w:rsidRPr="00FC2A44">
        <w:t xml:space="preserve"> between two variables.</w:t>
      </w:r>
    </w:p>
    <w:p w14:paraId="457276B1" w14:textId="77777777" w:rsidR="00FC2A44" w:rsidRPr="00FC2A44" w:rsidRDefault="00FC2A44" w:rsidP="00FC2A44">
      <w:pPr>
        <w:numPr>
          <w:ilvl w:val="0"/>
          <w:numId w:val="2"/>
        </w:numPr>
      </w:pPr>
      <w:r w:rsidRPr="00FC2A44">
        <w:t xml:space="preserve">To identify the </w:t>
      </w:r>
      <w:r w:rsidRPr="00FC2A44">
        <w:rPr>
          <w:b/>
          <w:bCs/>
        </w:rPr>
        <w:t>type of correlation</w:t>
      </w:r>
      <w:r w:rsidRPr="00FC2A44">
        <w:t xml:space="preserve"> (positive, negative, or none).</w:t>
      </w:r>
    </w:p>
    <w:p w14:paraId="534043E9" w14:textId="77777777" w:rsidR="00FC2A44" w:rsidRPr="00FC2A44" w:rsidRDefault="00FC2A44" w:rsidP="00FC2A44">
      <w:pPr>
        <w:numPr>
          <w:ilvl w:val="0"/>
          <w:numId w:val="2"/>
        </w:numPr>
      </w:pPr>
      <w:r w:rsidRPr="00FC2A44">
        <w:t xml:space="preserve">To detect </w:t>
      </w:r>
      <w:r w:rsidRPr="00FC2A44">
        <w:rPr>
          <w:b/>
          <w:bCs/>
        </w:rPr>
        <w:t>outliers</w:t>
      </w:r>
      <w:r w:rsidRPr="00FC2A44">
        <w:t xml:space="preserve"> or unusual observations.</w:t>
      </w:r>
    </w:p>
    <w:p w14:paraId="7CF1A176" w14:textId="77777777" w:rsidR="00FC2A44" w:rsidRPr="00FC2A44" w:rsidRDefault="00FC2A44" w:rsidP="00FC2A44">
      <w:pPr>
        <w:rPr>
          <w:b/>
          <w:bCs/>
        </w:rPr>
      </w:pPr>
      <w:r w:rsidRPr="00FC2A44">
        <w:rPr>
          <w:rFonts w:ascii="Segoe UI Emoji" w:hAnsi="Segoe UI Emoji" w:cs="Segoe UI Emoji"/>
          <w:b/>
          <w:bCs/>
        </w:rPr>
        <w:t>📊</w:t>
      </w:r>
      <w:r w:rsidRPr="00FC2A44">
        <w:rPr>
          <w:b/>
          <w:bCs/>
        </w:rPr>
        <w:t xml:space="preserve"> 1. Karl Pearson's Correlation Coefficient</w:t>
      </w:r>
    </w:p>
    <w:p w14:paraId="5CCC1E5B" w14:textId="77777777" w:rsidR="00FC2A44" w:rsidRPr="00FC2A44" w:rsidRDefault="00FC2A44" w:rsidP="00FC2A44">
      <w:r w:rsidRPr="00FC2A44">
        <w:t xml:space="preserve">Also called </w:t>
      </w:r>
      <w:r w:rsidRPr="00FC2A44">
        <w:rPr>
          <w:b/>
          <w:bCs/>
        </w:rPr>
        <w:t>Pearson's r</w:t>
      </w:r>
      <w:r w:rsidRPr="00FC2A44">
        <w:t xml:space="preserve">, this method measures the </w:t>
      </w:r>
      <w:r w:rsidRPr="00FC2A44">
        <w:rPr>
          <w:b/>
          <w:bCs/>
        </w:rPr>
        <w:t>linear relationship</w:t>
      </w:r>
      <w:r w:rsidRPr="00FC2A44">
        <w:t xml:space="preserve"> between two </w:t>
      </w:r>
      <w:r w:rsidRPr="00FC2A44">
        <w:rPr>
          <w:b/>
          <w:bCs/>
        </w:rPr>
        <w:t>continuous (quantitative)</w:t>
      </w:r>
      <w:r w:rsidRPr="00FC2A44">
        <w:t xml:space="preserve"> variables.</w:t>
      </w:r>
    </w:p>
    <w:p w14:paraId="1DB577E1" w14:textId="77777777" w:rsidR="00FC2A44" w:rsidRPr="00FC2A44" w:rsidRDefault="00FC2A44" w:rsidP="00FC2A44">
      <w:pPr>
        <w:rPr>
          <w:b/>
          <w:bCs/>
        </w:rPr>
      </w:pPr>
      <w:r w:rsidRPr="00FC2A44">
        <w:rPr>
          <w:rFonts w:ascii="Segoe UI Emoji" w:hAnsi="Segoe UI Emoji" w:cs="Segoe UI Emoji"/>
          <w:b/>
          <w:bCs/>
        </w:rPr>
        <w:t>✅</w:t>
      </w:r>
      <w:r w:rsidRPr="00FC2A44">
        <w:rPr>
          <w:b/>
          <w:bCs/>
        </w:rPr>
        <w:t xml:space="preserve"> Uses:</w:t>
      </w:r>
    </w:p>
    <w:p w14:paraId="55C4BF04" w14:textId="77777777" w:rsidR="00FC2A44" w:rsidRPr="00FC2A44" w:rsidRDefault="00FC2A44" w:rsidP="00FC2A44">
      <w:pPr>
        <w:numPr>
          <w:ilvl w:val="0"/>
          <w:numId w:val="3"/>
        </w:numPr>
      </w:pPr>
      <w:r w:rsidRPr="00FC2A44">
        <w:t xml:space="preserve">When both variables are measured on </w:t>
      </w:r>
      <w:r w:rsidRPr="00FC2A44">
        <w:rPr>
          <w:b/>
          <w:bCs/>
        </w:rPr>
        <w:t>interval or ratio scales</w:t>
      </w:r>
      <w:r w:rsidRPr="00FC2A44">
        <w:t xml:space="preserve"> (e.g., height, weight, income, marks).</w:t>
      </w:r>
    </w:p>
    <w:p w14:paraId="77E0D2D8" w14:textId="77777777" w:rsidR="00FC2A44" w:rsidRPr="00FC2A44" w:rsidRDefault="00FC2A44" w:rsidP="00FC2A44">
      <w:pPr>
        <w:numPr>
          <w:ilvl w:val="0"/>
          <w:numId w:val="3"/>
        </w:numPr>
      </w:pPr>
      <w:r w:rsidRPr="00FC2A44">
        <w:t xml:space="preserve">When the relationship between variables is expected to be </w:t>
      </w:r>
      <w:r w:rsidRPr="00FC2A44">
        <w:rPr>
          <w:b/>
          <w:bCs/>
        </w:rPr>
        <w:t>linear</w:t>
      </w:r>
      <w:r w:rsidRPr="00FC2A44">
        <w:t>.</w:t>
      </w:r>
    </w:p>
    <w:p w14:paraId="070592DF" w14:textId="77777777" w:rsidR="00FC2A44" w:rsidRPr="00FC2A44" w:rsidRDefault="00FC2A44" w:rsidP="00FC2A44">
      <w:pPr>
        <w:numPr>
          <w:ilvl w:val="0"/>
          <w:numId w:val="3"/>
        </w:numPr>
      </w:pPr>
      <w:r w:rsidRPr="00FC2A44">
        <w:t>Common in scientific and business research where precision is required.</w:t>
      </w:r>
    </w:p>
    <w:p w14:paraId="0AF536F7" w14:textId="77777777" w:rsidR="00FC2A44" w:rsidRPr="00FC2A44" w:rsidRDefault="00FC2A44" w:rsidP="00FC2A44">
      <w:pPr>
        <w:rPr>
          <w:b/>
          <w:bCs/>
        </w:rPr>
      </w:pPr>
      <w:r w:rsidRPr="00FC2A44">
        <w:rPr>
          <w:rFonts w:ascii="Segoe UI Emoji" w:hAnsi="Segoe UI Emoji" w:cs="Segoe UI Emoji"/>
          <w:b/>
          <w:bCs/>
        </w:rPr>
        <w:t>📉</w:t>
      </w:r>
      <w:r w:rsidRPr="00FC2A44">
        <w:rPr>
          <w:b/>
          <w:bCs/>
        </w:rPr>
        <w:t xml:space="preserve"> 2. Spearman's Rank Correlation Coefficient</w:t>
      </w:r>
    </w:p>
    <w:p w14:paraId="7C4A5700" w14:textId="77777777" w:rsidR="00FC2A44" w:rsidRPr="00FC2A44" w:rsidRDefault="00FC2A44" w:rsidP="00FC2A44">
      <w:r w:rsidRPr="00FC2A44">
        <w:t xml:space="preserve">Also called </w:t>
      </w:r>
      <w:r w:rsidRPr="00FC2A44">
        <w:rPr>
          <w:b/>
          <w:bCs/>
        </w:rPr>
        <w:t>Spearman’s rho (ρ)</w:t>
      </w:r>
      <w:r w:rsidRPr="00FC2A44">
        <w:t xml:space="preserve">, this method measures the </w:t>
      </w:r>
      <w:r w:rsidRPr="00FC2A44">
        <w:rPr>
          <w:b/>
          <w:bCs/>
        </w:rPr>
        <w:t>monotonic relationship</w:t>
      </w:r>
      <w:r w:rsidRPr="00FC2A44">
        <w:t xml:space="preserve"> between two variables using </w:t>
      </w:r>
      <w:r w:rsidRPr="00FC2A44">
        <w:rPr>
          <w:b/>
          <w:bCs/>
        </w:rPr>
        <w:t>ranks</w:t>
      </w:r>
      <w:r w:rsidRPr="00FC2A44">
        <w:t xml:space="preserve"> instead of raw data.</w:t>
      </w:r>
    </w:p>
    <w:p w14:paraId="4AF8A0D2" w14:textId="77777777" w:rsidR="00FC2A44" w:rsidRPr="00FC2A44" w:rsidRDefault="00FC2A44" w:rsidP="00FC2A44">
      <w:pPr>
        <w:rPr>
          <w:b/>
          <w:bCs/>
        </w:rPr>
      </w:pPr>
      <w:r w:rsidRPr="00FC2A44">
        <w:rPr>
          <w:rFonts w:ascii="Segoe UI Emoji" w:hAnsi="Segoe UI Emoji" w:cs="Segoe UI Emoji"/>
          <w:b/>
          <w:bCs/>
        </w:rPr>
        <w:t>✅</w:t>
      </w:r>
      <w:r w:rsidRPr="00FC2A44">
        <w:rPr>
          <w:b/>
          <w:bCs/>
        </w:rPr>
        <w:t xml:space="preserve"> Uses:</w:t>
      </w:r>
    </w:p>
    <w:p w14:paraId="3F3E8203" w14:textId="77777777" w:rsidR="00FC2A44" w:rsidRPr="00FC2A44" w:rsidRDefault="00FC2A44" w:rsidP="00FC2A44">
      <w:pPr>
        <w:numPr>
          <w:ilvl w:val="0"/>
          <w:numId w:val="4"/>
        </w:numPr>
      </w:pPr>
      <w:r w:rsidRPr="00FC2A44">
        <w:t xml:space="preserve">When data is </w:t>
      </w:r>
      <w:r w:rsidRPr="00FC2A44">
        <w:rPr>
          <w:b/>
          <w:bCs/>
        </w:rPr>
        <w:t>ordinal</w:t>
      </w:r>
      <w:r w:rsidRPr="00FC2A44">
        <w:t xml:space="preserve"> (ranked) or </w:t>
      </w:r>
      <w:r w:rsidRPr="00FC2A44">
        <w:rPr>
          <w:b/>
          <w:bCs/>
        </w:rPr>
        <w:t>not normally distributed</w:t>
      </w:r>
      <w:r w:rsidRPr="00FC2A44">
        <w:t>.</w:t>
      </w:r>
    </w:p>
    <w:p w14:paraId="5C0E923E" w14:textId="77777777" w:rsidR="00FC2A44" w:rsidRPr="00FC2A44" w:rsidRDefault="00FC2A44" w:rsidP="00FC2A44">
      <w:pPr>
        <w:numPr>
          <w:ilvl w:val="0"/>
          <w:numId w:val="4"/>
        </w:numPr>
      </w:pPr>
      <w:r w:rsidRPr="00FC2A44">
        <w:t xml:space="preserve">When the relationship is </w:t>
      </w:r>
      <w:r w:rsidRPr="00FC2A44">
        <w:rPr>
          <w:b/>
          <w:bCs/>
        </w:rPr>
        <w:t>non-linear but still monotonic</w:t>
      </w:r>
      <w:r w:rsidRPr="00FC2A44">
        <w:t xml:space="preserve"> (i.e., consistently increasing or decreasing).</w:t>
      </w:r>
    </w:p>
    <w:p w14:paraId="360D369B" w14:textId="77777777" w:rsidR="00FC2A44" w:rsidRPr="00FC2A44" w:rsidRDefault="00FC2A44" w:rsidP="00FC2A44">
      <w:pPr>
        <w:numPr>
          <w:ilvl w:val="0"/>
          <w:numId w:val="4"/>
        </w:numPr>
      </w:pPr>
      <w:r w:rsidRPr="00FC2A44">
        <w:t xml:space="preserve">Useful for </w:t>
      </w:r>
      <w:r w:rsidRPr="00FC2A44">
        <w:rPr>
          <w:b/>
          <w:bCs/>
        </w:rPr>
        <w:t>qualitative data</w:t>
      </w:r>
      <w:r w:rsidRPr="00FC2A44">
        <w:t xml:space="preserve"> (like ratings, preferences, or ranks).</w:t>
      </w:r>
    </w:p>
    <w:p w14:paraId="23681D81" w14:textId="77777777" w:rsidR="00FF2EE6" w:rsidRDefault="00FF2EE6"/>
    <w:sectPr w:rsidR="00FF2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951BB"/>
    <w:multiLevelType w:val="multilevel"/>
    <w:tmpl w:val="954E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64836"/>
    <w:multiLevelType w:val="multilevel"/>
    <w:tmpl w:val="E2C6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175E6F"/>
    <w:multiLevelType w:val="multilevel"/>
    <w:tmpl w:val="1DC8D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C40B22"/>
    <w:multiLevelType w:val="multilevel"/>
    <w:tmpl w:val="9DD2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542969">
    <w:abstractNumId w:val="2"/>
  </w:num>
  <w:num w:numId="2" w16cid:durableId="1756627614">
    <w:abstractNumId w:val="3"/>
  </w:num>
  <w:num w:numId="3" w16cid:durableId="1425883429">
    <w:abstractNumId w:val="0"/>
  </w:num>
  <w:num w:numId="4" w16cid:durableId="579025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EE6"/>
    <w:rsid w:val="008B3D59"/>
    <w:rsid w:val="00D85816"/>
    <w:rsid w:val="00FC2A44"/>
    <w:rsid w:val="00FF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5BD24"/>
  <w15:chartTrackingRefBased/>
  <w15:docId w15:val="{50826BD1-7BCB-4F47-8A93-A244F3BFB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E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E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E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E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E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E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E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E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E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3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nabil ausaf</dc:creator>
  <cp:keywords/>
  <dc:description/>
  <cp:lastModifiedBy>s m nabil ausaf</cp:lastModifiedBy>
  <cp:revision>2</cp:revision>
  <cp:lastPrinted>2025-05-30T19:06:00Z</cp:lastPrinted>
  <dcterms:created xsi:type="dcterms:W3CDTF">2025-05-30T18:25:00Z</dcterms:created>
  <dcterms:modified xsi:type="dcterms:W3CDTF">2025-05-31T03:08:00Z</dcterms:modified>
</cp:coreProperties>
</file>