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3D79EA">
      <w:pPr>
        <w:spacing w:before="178" w:line="360" w:lineRule="auto"/>
        <w:ind w:right="30"/>
        <w:jc w:val="center"/>
        <w:rPr>
          <w:rFonts w:ascii="Rockwell" w:hAnsi="Rockwell"/>
          <w:b/>
          <w:sz w:val="40"/>
        </w:rPr>
      </w:pPr>
      <w:r>
        <w:rPr>
          <w:rFonts w:ascii="Rockwell" w:hAnsi="Rockwell"/>
          <w:b/>
          <w:sz w:val="40"/>
          <w:lang w:val="en-IN" w:eastAsia="en-IN" w:bidi="ar-SA"/>
        </w:rPr>
        <w:drawing>
          <wp:inline distT="0" distB="0" distL="0" distR="0">
            <wp:extent cx="1834515" cy="1838325"/>
            <wp:effectExtent l="0" t="0" r="0" b="0"/>
            <wp:docPr id="704756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56576" name="Picture 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45169" cy="1848867"/>
                    </a:xfrm>
                    <a:prstGeom prst="rect">
                      <a:avLst/>
                    </a:prstGeom>
                  </pic:spPr>
                </pic:pic>
              </a:graphicData>
            </a:graphic>
          </wp:inline>
        </w:drawing>
      </w:r>
    </w:p>
    <w:p w14:paraId="223D79EB">
      <w:pPr>
        <w:spacing w:before="120" w:after="120" w:line="360" w:lineRule="auto"/>
        <w:ind w:right="29"/>
        <w:jc w:val="center"/>
        <w:rPr>
          <w:rFonts w:ascii="Rockwell" w:hAnsi="Rockwell"/>
          <w:b/>
          <w:sz w:val="36"/>
          <w:szCs w:val="20"/>
        </w:rPr>
      </w:pPr>
      <w:r>
        <w:rPr>
          <w:rFonts w:ascii="Rockwell" w:hAnsi="Rockwell"/>
          <w:b/>
          <w:sz w:val="36"/>
          <w:szCs w:val="20"/>
        </w:rPr>
        <w:t xml:space="preserve">P. R. POTE PATIL </w:t>
      </w:r>
    </w:p>
    <w:p w14:paraId="223D79EC">
      <w:pPr>
        <w:spacing w:before="120" w:after="120" w:line="360" w:lineRule="auto"/>
        <w:ind w:right="29"/>
        <w:jc w:val="center"/>
        <w:rPr>
          <w:rFonts w:ascii="Rockwell" w:hAnsi="Rockwell"/>
          <w:b/>
          <w:sz w:val="32"/>
          <w:szCs w:val="18"/>
        </w:rPr>
      </w:pPr>
      <w:r>
        <w:rPr>
          <w:rFonts w:ascii="Rockwell" w:hAnsi="Rockwell"/>
          <w:b/>
          <w:sz w:val="32"/>
          <w:szCs w:val="18"/>
        </w:rPr>
        <w:t>College of Engineering &amp; Management, Amravati.</w:t>
      </w:r>
    </w:p>
    <w:p w14:paraId="223D79ED">
      <w:pPr>
        <w:spacing w:before="178" w:line="360" w:lineRule="auto"/>
        <w:ind w:left="754" w:right="225" w:firstLine="1"/>
        <w:jc w:val="center"/>
        <w:rPr>
          <w:rFonts w:ascii="Rockwell" w:hAnsi="Rockwell"/>
          <w:b/>
          <w:sz w:val="28"/>
          <w:szCs w:val="16"/>
        </w:rPr>
      </w:pPr>
    </w:p>
    <w:p w14:paraId="223D79EE">
      <w:pPr>
        <w:pStyle w:val="9"/>
        <w:tabs>
          <w:tab w:val="center" w:pos="4515"/>
          <w:tab w:val="left" w:pos="7035"/>
        </w:tabs>
        <w:rPr>
          <w:rFonts w:ascii="Rockwell" w:hAnsi="Rockwell"/>
          <w:b/>
          <w:sz w:val="20"/>
        </w:rPr>
      </w:pPr>
      <w:r>
        <w:rPr>
          <w:rFonts w:ascii="Rockwell" w:hAnsi="Rockwell"/>
          <w:b/>
          <w:sz w:val="20"/>
          <w:lang w:bidi="ar-SA"/>
        </w:rPr>
        <w:tab/>
      </w:r>
      <w:r>
        <w:rPr>
          <w:rFonts w:ascii="Rockwell" w:hAnsi="Rockwell"/>
          <w:b/>
          <w:sz w:val="20"/>
          <w:lang w:bidi="ar-SA"/>
        </w:rPr>
        <w:tab/>
      </w:r>
    </w:p>
    <w:p w14:paraId="223D79EF">
      <w:pPr>
        <w:pStyle w:val="9"/>
        <w:spacing w:before="3"/>
        <w:rPr>
          <w:rFonts w:ascii="Rockwell" w:hAnsi="Rockwell"/>
          <w:b/>
          <w:sz w:val="23"/>
        </w:rPr>
      </w:pPr>
    </w:p>
    <w:p w14:paraId="223D79F0">
      <w:pPr>
        <w:pStyle w:val="9"/>
        <w:rPr>
          <w:rFonts w:ascii="Rockwell" w:hAnsi="Rockwell"/>
          <w:b/>
          <w:sz w:val="46"/>
        </w:rPr>
      </w:pPr>
    </w:p>
    <w:p w14:paraId="223D79F1">
      <w:pPr>
        <w:spacing w:before="305"/>
        <w:ind w:left="539" w:right="566"/>
        <w:jc w:val="center"/>
        <w:rPr>
          <w:rFonts w:ascii="Rockwell" w:hAnsi="Rockwell"/>
          <w:b/>
          <w:sz w:val="32"/>
        </w:rPr>
      </w:pPr>
      <w:r>
        <w:rPr>
          <w:rFonts w:ascii="Rockwell" w:hAnsi="Rockwell"/>
          <w:b/>
          <w:sz w:val="32"/>
          <w:szCs w:val="28"/>
        </w:rPr>
        <w:t xml:space="preserve">DEPARTMENT OF </w:t>
      </w:r>
      <w:r>
        <w:rPr>
          <w:rFonts w:ascii="Rockwell" w:hAnsi="Rockwell"/>
          <w:b/>
          <w:spacing w:val="2"/>
          <w:sz w:val="32"/>
        </w:rPr>
        <w:t xml:space="preserve">ARTIFICIAL INTELLIGENCE &amp; DATA </w:t>
      </w:r>
      <w:r>
        <w:rPr>
          <w:rFonts w:ascii="Rockwell" w:hAnsi="Rockwell"/>
          <w:b/>
          <w:spacing w:val="-2"/>
          <w:sz w:val="32"/>
        </w:rPr>
        <w:t>SCIENCE</w:t>
      </w:r>
    </w:p>
    <w:p w14:paraId="223D79F2">
      <w:pPr>
        <w:pStyle w:val="9"/>
        <w:rPr>
          <w:rFonts w:ascii="Rockwell" w:hAnsi="Rockwell"/>
          <w:b/>
          <w:sz w:val="36"/>
        </w:rPr>
      </w:pPr>
    </w:p>
    <w:p w14:paraId="223D79F3">
      <w:pPr>
        <w:spacing w:before="1"/>
        <w:ind w:right="30"/>
        <w:jc w:val="center"/>
        <w:rPr>
          <w:rFonts w:ascii="Rockwell" w:hAnsi="Rockwell"/>
          <w:b/>
          <w:sz w:val="28"/>
          <w:szCs w:val="28"/>
        </w:rPr>
      </w:pPr>
    </w:p>
    <w:p w14:paraId="223D79F4">
      <w:pPr>
        <w:spacing w:before="1"/>
        <w:ind w:left="1598" w:right="1067"/>
        <w:rPr>
          <w:rFonts w:ascii="Rockwell" w:hAnsi="Rockwell"/>
          <w:b/>
          <w:sz w:val="40"/>
        </w:rPr>
      </w:pPr>
    </w:p>
    <w:p w14:paraId="223D79F5">
      <w:pPr>
        <w:pStyle w:val="9"/>
        <w:spacing w:before="10"/>
        <w:rPr>
          <w:rFonts w:ascii="Rockwell" w:hAnsi="Rockwell"/>
          <w:b/>
          <w:sz w:val="47"/>
        </w:rPr>
      </w:pPr>
    </w:p>
    <w:p w14:paraId="223D79F6">
      <w:pPr>
        <w:pStyle w:val="3"/>
        <w:tabs>
          <w:tab w:val="left" w:pos="8070"/>
        </w:tabs>
        <w:ind w:left="540"/>
        <w:rPr>
          <w:rFonts w:ascii="Rockwell" w:hAnsi="Rockwell"/>
        </w:rPr>
      </w:pPr>
      <w:r>
        <w:rPr>
          <w:rFonts w:ascii="Rockwell" w:hAnsi="Rockwell"/>
          <w:sz w:val="32"/>
        </w:rPr>
        <w:t xml:space="preserve">                 Year: 2025-26                                 Semester: IV</w:t>
      </w:r>
      <w:r>
        <w:rPr>
          <w:rFonts w:ascii="Rockwell" w:hAnsi="Rockwell"/>
          <w:sz w:val="32"/>
        </w:rPr>
        <w:tab/>
      </w:r>
    </w:p>
    <w:p w14:paraId="223D79F7">
      <w:pPr>
        <w:pStyle w:val="3"/>
        <w:rPr>
          <w:rFonts w:ascii="Rockwell" w:hAnsi="Rockwell"/>
          <w:sz w:val="22"/>
        </w:rPr>
      </w:pPr>
    </w:p>
    <w:p w14:paraId="223D79F8">
      <w:pPr>
        <w:pStyle w:val="3"/>
        <w:rPr>
          <w:rFonts w:ascii="Rockwell" w:hAnsi="Rockwell"/>
        </w:rPr>
      </w:pPr>
    </w:p>
    <w:p w14:paraId="223D79F9">
      <w:pPr>
        <w:spacing w:before="1"/>
        <w:ind w:left="630" w:right="1067"/>
        <w:jc w:val="center"/>
        <w:rPr>
          <w:rFonts w:ascii="Rockwell" w:hAnsi="Rockwell"/>
          <w:b/>
          <w:sz w:val="40"/>
        </w:rPr>
      </w:pPr>
    </w:p>
    <w:p w14:paraId="223D79FA">
      <w:pPr>
        <w:pStyle w:val="9"/>
        <w:spacing w:before="7"/>
        <w:rPr>
          <w:rFonts w:ascii="Rockwell" w:hAnsi="Rockwell"/>
          <w:b/>
          <w:sz w:val="35"/>
        </w:rPr>
      </w:pPr>
    </w:p>
    <w:p w14:paraId="223D79FB">
      <w:pPr>
        <w:spacing w:before="1"/>
        <w:ind w:left="1350" w:right="1067" w:firstLine="90"/>
        <w:jc w:val="center"/>
        <w:rPr>
          <w:rFonts w:ascii="Rockwell" w:hAnsi="Rockwell"/>
          <w:b/>
          <w:sz w:val="40"/>
        </w:rPr>
      </w:pPr>
      <w:r>
        <w:rPr>
          <w:rFonts w:ascii="Rockwell" w:hAnsi="Rockwell"/>
          <w:b/>
          <w:sz w:val="40"/>
        </w:rPr>
        <w:t>Course: Artificial Intelligence and Data Science</w:t>
      </w:r>
    </w:p>
    <w:p w14:paraId="223D79FC">
      <w:pPr>
        <w:spacing w:before="1"/>
        <w:ind w:left="630" w:right="1067"/>
        <w:jc w:val="center"/>
        <w:rPr>
          <w:rFonts w:ascii="Rockwell" w:hAnsi="Rockwell"/>
          <w:b/>
          <w:sz w:val="40"/>
        </w:rPr>
      </w:pPr>
    </w:p>
    <w:p w14:paraId="223D79FD">
      <w:pPr>
        <w:pStyle w:val="9"/>
        <w:rPr>
          <w:rFonts w:ascii="Rockwell" w:hAnsi="Rockwell"/>
          <w:b/>
          <w:sz w:val="20"/>
        </w:rPr>
      </w:pPr>
    </w:p>
    <w:p w14:paraId="223D79FE">
      <w:pPr>
        <w:pStyle w:val="9"/>
        <w:spacing w:before="4"/>
        <w:rPr>
          <w:rFonts w:ascii="Rockwell" w:hAnsi="Rockwell"/>
          <w:b/>
          <w:sz w:val="19"/>
        </w:rPr>
      </w:pPr>
    </w:p>
    <w:p w14:paraId="223D79FF">
      <w:pPr>
        <w:rPr>
          <w:rFonts w:ascii="Rockwell" w:hAnsi="Rockwell"/>
          <w:sz w:val="44"/>
        </w:rPr>
        <w:sectPr>
          <w:headerReference r:id="rId5" w:type="first"/>
          <w:headerReference r:id="rId3" w:type="default"/>
          <w:footerReference r:id="rId6" w:type="default"/>
          <w:headerReference r:id="rId4" w:type="even"/>
          <w:pgSz w:w="11910" w:h="16840"/>
          <w:pgMar w:top="1440" w:right="1440" w:bottom="1440" w:left="1440" w:header="731" w:footer="1196" w:gutter="0"/>
          <w:pgNumType w:fmt="decimal" w:start="1"/>
          <w:cols w:space="720" w:num="1"/>
          <w:docGrid w:linePitch="299" w:charSpace="0"/>
        </w:sectPr>
      </w:pPr>
    </w:p>
    <w:p w14:paraId="223D7A00">
      <w:pPr>
        <w:pStyle w:val="2"/>
        <w:spacing w:before="173" w:line="360" w:lineRule="auto"/>
        <w:jc w:val="center"/>
        <w:rPr>
          <w:rFonts w:ascii="Rockwell" w:hAnsi="Rockwell"/>
        </w:rPr>
      </w:pPr>
      <w:r>
        <w:rPr>
          <w:rFonts w:ascii="Rockwell" w:hAnsi="Rockwell"/>
        </w:rPr>
        <w:t>Institute Vision Mission</w:t>
      </w:r>
    </w:p>
    <w:p w14:paraId="223D7A01">
      <w:pPr>
        <w:spacing w:line="360" w:lineRule="auto"/>
        <w:jc w:val="center"/>
        <w:rPr>
          <w:rFonts w:ascii="Rockwell" w:hAnsi="Rockwell" w:cs="Times New Roman"/>
          <w:b/>
          <w:sz w:val="28"/>
          <w:szCs w:val="24"/>
        </w:rPr>
      </w:pPr>
      <w:r>
        <w:rPr>
          <w:rFonts w:ascii="Rockwell" w:hAnsi="Rockwell" w:cs="Times New Roman"/>
          <w:b/>
          <w:sz w:val="28"/>
          <w:szCs w:val="24"/>
        </w:rPr>
        <w:t>Vision</w:t>
      </w:r>
    </w:p>
    <w:p w14:paraId="223D7A02">
      <w:pPr>
        <w:pStyle w:val="21"/>
        <w:spacing w:line="360" w:lineRule="auto"/>
        <w:ind w:left="720" w:firstLine="0"/>
        <w:rPr>
          <w:rFonts w:ascii="Rockwell" w:hAnsi="Rockwell"/>
          <w:bCs/>
          <w:sz w:val="24"/>
          <w:szCs w:val="24"/>
        </w:rPr>
      </w:pPr>
      <w:r>
        <w:rPr>
          <w:rFonts w:ascii="Rockwell" w:hAnsi="Rockwell"/>
          <w:bCs/>
          <w:sz w:val="24"/>
          <w:szCs w:val="24"/>
        </w:rPr>
        <w:t>To flourish as a center of excellence for producing the skilled technocrats and committed human beings.</w:t>
      </w:r>
    </w:p>
    <w:p w14:paraId="223D7A03">
      <w:pPr>
        <w:spacing w:line="360" w:lineRule="auto"/>
        <w:jc w:val="center"/>
        <w:rPr>
          <w:rFonts w:ascii="Rockwell" w:hAnsi="Rockwell"/>
          <w:b/>
        </w:rPr>
      </w:pPr>
      <w:r>
        <w:rPr>
          <w:rFonts w:ascii="Rockwell" w:hAnsi="Rockwell" w:cs="Times New Roman"/>
          <w:b/>
          <w:sz w:val="28"/>
          <w:szCs w:val="24"/>
        </w:rPr>
        <w:t>Mission</w:t>
      </w:r>
    </w:p>
    <w:p w14:paraId="223D7A04">
      <w:pPr>
        <w:pStyle w:val="21"/>
        <w:numPr>
          <w:ilvl w:val="0"/>
          <w:numId w:val="1"/>
        </w:numPr>
        <w:spacing w:before="191" w:line="360" w:lineRule="auto"/>
        <w:ind w:left="720"/>
        <w:jc w:val="both"/>
        <w:rPr>
          <w:rFonts w:ascii="Rockwell" w:hAnsi="Rockwell"/>
          <w:bCs/>
          <w:szCs w:val="24"/>
        </w:rPr>
      </w:pPr>
      <w:r>
        <w:rPr>
          <w:rFonts w:ascii="Rockwell" w:hAnsi="Rockwell"/>
          <w:bCs/>
          <w:sz w:val="24"/>
          <w:szCs w:val="24"/>
        </w:rPr>
        <w:t>To create conducive environment for teaching &amp;learning.</w:t>
      </w:r>
    </w:p>
    <w:p w14:paraId="223D7A05">
      <w:pPr>
        <w:pStyle w:val="21"/>
        <w:numPr>
          <w:ilvl w:val="0"/>
          <w:numId w:val="1"/>
        </w:numPr>
        <w:spacing w:before="131" w:line="360" w:lineRule="auto"/>
        <w:ind w:left="720"/>
        <w:jc w:val="both"/>
        <w:rPr>
          <w:rFonts w:ascii="Rockwell" w:hAnsi="Rockwell"/>
          <w:bCs/>
          <w:szCs w:val="24"/>
        </w:rPr>
      </w:pPr>
      <w:r>
        <w:rPr>
          <w:rFonts w:ascii="Rockwell" w:hAnsi="Rockwell"/>
          <w:bCs/>
          <w:sz w:val="24"/>
          <w:szCs w:val="24"/>
        </w:rPr>
        <w:t>To impart quality education through demanding academic programs.</w:t>
      </w:r>
    </w:p>
    <w:p w14:paraId="223D7A06">
      <w:pPr>
        <w:pStyle w:val="21"/>
        <w:numPr>
          <w:ilvl w:val="0"/>
          <w:numId w:val="1"/>
        </w:numPr>
        <w:spacing w:before="126" w:line="360" w:lineRule="auto"/>
        <w:ind w:left="720"/>
        <w:jc w:val="both"/>
        <w:rPr>
          <w:rFonts w:ascii="Rockwell" w:hAnsi="Rockwell"/>
          <w:bCs/>
          <w:szCs w:val="24"/>
        </w:rPr>
      </w:pPr>
      <w:r>
        <w:rPr>
          <w:rFonts w:ascii="Rockwell" w:hAnsi="Rockwell"/>
          <w:bCs/>
          <w:sz w:val="24"/>
          <w:szCs w:val="24"/>
        </w:rPr>
        <w:t>To enhance career opportunities by exposure to Industries &amp; recent technologies.</w:t>
      </w:r>
    </w:p>
    <w:p w14:paraId="223D7A07">
      <w:pPr>
        <w:pStyle w:val="21"/>
        <w:numPr>
          <w:ilvl w:val="0"/>
          <w:numId w:val="1"/>
        </w:numPr>
        <w:spacing w:before="131" w:line="360" w:lineRule="auto"/>
        <w:ind w:left="720"/>
        <w:jc w:val="both"/>
        <w:rPr>
          <w:rFonts w:ascii="Rockwell" w:hAnsi="Rockwell"/>
          <w:bCs/>
          <w:szCs w:val="24"/>
        </w:rPr>
      </w:pPr>
      <w:r>
        <w:rPr>
          <w:rFonts w:ascii="Rockwell" w:hAnsi="Rockwell"/>
          <w:bCs/>
          <w:sz w:val="24"/>
          <w:szCs w:val="24"/>
        </w:rPr>
        <w:t>To develop professionals with strong ethics and human values for the betterment of society.</w:t>
      </w:r>
    </w:p>
    <w:p w14:paraId="223D7A08">
      <w:pPr>
        <w:pStyle w:val="9"/>
        <w:spacing w:line="360" w:lineRule="auto"/>
        <w:rPr>
          <w:rFonts w:ascii="Rockwell" w:hAnsi="Rockwell"/>
          <w:b/>
          <w:sz w:val="32"/>
        </w:rPr>
      </w:pPr>
    </w:p>
    <w:p w14:paraId="223D7A09">
      <w:pPr>
        <w:jc w:val="center"/>
        <w:rPr>
          <w:rFonts w:ascii="Rockwell" w:hAnsi="Rockwell" w:eastAsia="Arial" w:cs="Times New Roman"/>
          <w:b/>
          <w:sz w:val="28"/>
          <w:szCs w:val="24"/>
        </w:rPr>
      </w:pPr>
      <w:r>
        <w:rPr>
          <w:rFonts w:ascii="Rockwell" w:hAnsi="Rockwell" w:eastAsia="Arial" w:cs="Times New Roman"/>
          <w:b/>
          <w:sz w:val="28"/>
          <w:szCs w:val="24"/>
        </w:rPr>
        <w:t>Department of Artificial Intelligence &amp; Data Science</w:t>
      </w:r>
    </w:p>
    <w:p w14:paraId="223D7A0A">
      <w:pPr>
        <w:spacing w:after="2" w:line="360" w:lineRule="auto"/>
        <w:ind w:left="109"/>
        <w:jc w:val="center"/>
        <w:rPr>
          <w:rFonts w:ascii="Rockwell" w:hAnsi="Rockwell" w:eastAsia="Arial" w:cs="Times New Roman"/>
          <w:sz w:val="28"/>
          <w:szCs w:val="24"/>
        </w:rPr>
      </w:pPr>
    </w:p>
    <w:p w14:paraId="223D7A0B">
      <w:pPr>
        <w:spacing w:line="360" w:lineRule="auto"/>
        <w:jc w:val="center"/>
        <w:rPr>
          <w:rFonts w:ascii="Rockwell" w:hAnsi="Rockwell" w:cs="Times New Roman"/>
          <w:b/>
          <w:sz w:val="28"/>
          <w:szCs w:val="24"/>
        </w:rPr>
      </w:pPr>
      <w:r>
        <w:rPr>
          <w:rFonts w:ascii="Rockwell" w:hAnsi="Rockwell" w:cs="Times New Roman"/>
          <w:b/>
          <w:sz w:val="28"/>
          <w:szCs w:val="24"/>
        </w:rPr>
        <w:t>Vision</w:t>
      </w:r>
    </w:p>
    <w:p w14:paraId="223D7A0C">
      <w:pPr>
        <w:spacing w:line="360" w:lineRule="auto"/>
        <w:ind w:left="720"/>
        <w:rPr>
          <w:rFonts w:ascii="Rockwell" w:hAnsi="Rockwell" w:eastAsia="Times New Roman" w:cs="Times New Roman"/>
          <w:sz w:val="24"/>
          <w:szCs w:val="24"/>
        </w:rPr>
      </w:pPr>
      <w:r>
        <w:rPr>
          <w:rFonts w:ascii="Rockwell" w:hAnsi="Rockwell" w:eastAsia="Times New Roman" w:cs="Times New Roman"/>
          <w:sz w:val="24"/>
          <w:szCs w:val="24"/>
        </w:rPr>
        <w:t>To achieve excellence in education, research &amp; innovation for steering ethical, impactful, and globally competitive engineers</w:t>
      </w:r>
    </w:p>
    <w:p w14:paraId="223D7A0D">
      <w:pPr>
        <w:spacing w:line="360" w:lineRule="auto"/>
        <w:rPr>
          <w:rFonts w:ascii="Rockwell" w:hAnsi="Rockwell" w:cs="Times New Roman"/>
          <w:szCs w:val="24"/>
        </w:rPr>
      </w:pPr>
    </w:p>
    <w:p w14:paraId="223D7A0E">
      <w:pPr>
        <w:spacing w:line="360" w:lineRule="auto"/>
        <w:jc w:val="center"/>
        <w:rPr>
          <w:rFonts w:ascii="Rockwell" w:hAnsi="Rockwell" w:cs="Times New Roman"/>
          <w:b/>
          <w:sz w:val="28"/>
          <w:szCs w:val="24"/>
        </w:rPr>
      </w:pPr>
      <w:r>
        <w:rPr>
          <w:rFonts w:ascii="Rockwell" w:hAnsi="Rockwell" w:cs="Times New Roman"/>
          <w:b/>
          <w:sz w:val="28"/>
          <w:szCs w:val="24"/>
        </w:rPr>
        <w:t>Mission</w:t>
      </w:r>
    </w:p>
    <w:p w14:paraId="223D7A0F">
      <w:pPr>
        <w:pStyle w:val="21"/>
        <w:numPr>
          <w:ilvl w:val="0"/>
          <w:numId w:val="2"/>
        </w:numPr>
        <w:spacing w:line="360" w:lineRule="auto"/>
        <w:jc w:val="both"/>
        <w:rPr>
          <w:rFonts w:ascii="Rockwell" w:hAnsi="Rockwell" w:cs="Rockwell"/>
          <w:sz w:val="24"/>
          <w:szCs w:val="24"/>
        </w:rPr>
      </w:pPr>
      <w:r>
        <w:rPr>
          <w:rFonts w:ascii="Rockwell" w:hAnsi="Rockwell" w:cs="Times New Roman"/>
          <w:sz w:val="24"/>
          <w:szCs w:val="24"/>
        </w:rPr>
        <w:t xml:space="preserve">To </w:t>
      </w:r>
      <w:r>
        <w:rPr>
          <w:rFonts w:ascii="Rockwell" w:hAnsi="Rockwell" w:cs="Rockwell"/>
          <w:sz w:val="24"/>
          <w:szCs w:val="24"/>
        </w:rPr>
        <w:t>provide academic excellence, ensuring students equipped with cutting-edge knowledge and skills.</w:t>
      </w:r>
    </w:p>
    <w:p w14:paraId="223D7A10">
      <w:pPr>
        <w:pStyle w:val="21"/>
        <w:numPr>
          <w:ilvl w:val="0"/>
          <w:numId w:val="2"/>
        </w:numPr>
        <w:spacing w:line="360" w:lineRule="auto"/>
        <w:jc w:val="both"/>
        <w:rPr>
          <w:rFonts w:ascii="Rockwell" w:hAnsi="Rockwell" w:cs="Times New Roman"/>
          <w:sz w:val="24"/>
          <w:szCs w:val="24"/>
        </w:rPr>
      </w:pPr>
      <w:r>
        <w:rPr>
          <w:rFonts w:ascii="Rockwell" w:hAnsi="Rockwell" w:cs="Rockwell"/>
          <w:sz w:val="24"/>
          <w:szCs w:val="24"/>
        </w:rPr>
        <w:t>To promote a vibrant research ecosystem encouraging faculties and students contributing to the adva</w:t>
      </w:r>
      <w:r>
        <w:rPr>
          <w:rFonts w:ascii="Rockwell" w:hAnsi="Rockwell" w:cs="Times New Roman"/>
          <w:sz w:val="24"/>
          <w:szCs w:val="24"/>
        </w:rPr>
        <w:t>ncement of knowledge and innovation.</w:t>
      </w:r>
    </w:p>
    <w:p w14:paraId="223D7A11">
      <w:pPr>
        <w:pStyle w:val="21"/>
        <w:numPr>
          <w:ilvl w:val="0"/>
          <w:numId w:val="2"/>
        </w:numPr>
        <w:spacing w:line="360" w:lineRule="auto"/>
        <w:jc w:val="both"/>
        <w:rPr>
          <w:rFonts w:ascii="Rockwell" w:hAnsi="Rockwell" w:cs="Times New Roman"/>
          <w:b/>
          <w:sz w:val="28"/>
          <w:szCs w:val="24"/>
        </w:rPr>
      </w:pPr>
      <w:r>
        <w:rPr>
          <w:rFonts w:ascii="Rockwell" w:hAnsi="Rockwell" w:cs="Rockwell"/>
          <w:sz w:val="24"/>
          <w:szCs w:val="24"/>
        </w:rPr>
        <w:t>To inculcate ethical values and a sense of responsibility in students and preparing them to be ethical leaders who prioritize societal well-being and equity</w:t>
      </w:r>
      <w:r>
        <w:rPr>
          <w:rFonts w:ascii="Rockwell" w:hAnsi="Rockwell" w:cs="Times New Roman"/>
          <w:sz w:val="24"/>
          <w:szCs w:val="24"/>
        </w:rPr>
        <w:t>.</w:t>
      </w:r>
    </w:p>
    <w:p w14:paraId="223D7A12">
      <w:pPr>
        <w:pStyle w:val="21"/>
        <w:rPr>
          <w:rFonts w:ascii="Rockwell" w:hAnsi="Rockwell" w:cs="Times New Roman"/>
          <w:sz w:val="18"/>
        </w:rPr>
      </w:pPr>
    </w:p>
    <w:p w14:paraId="223D7A13">
      <w:pPr>
        <w:pStyle w:val="21"/>
        <w:rPr>
          <w:rFonts w:ascii="Rockwell" w:hAnsi="Rockwell" w:cs="Times New Roman"/>
          <w:sz w:val="24"/>
        </w:rPr>
      </w:pPr>
    </w:p>
    <w:p w14:paraId="223D7A14">
      <w:pPr>
        <w:rPr>
          <w:rFonts w:ascii="Rockwell" w:hAnsi="Rockwell"/>
          <w:b/>
          <w:bCs/>
          <w:sz w:val="32"/>
          <w:szCs w:val="32"/>
        </w:rPr>
      </w:pPr>
    </w:p>
    <w:p w14:paraId="223D7A15">
      <w:pPr>
        <w:rPr>
          <w:rFonts w:ascii="Rockwell" w:hAnsi="Rockwell"/>
          <w:b/>
          <w:bCs/>
          <w:sz w:val="32"/>
          <w:szCs w:val="32"/>
        </w:rPr>
      </w:pPr>
    </w:p>
    <w:p w14:paraId="223D7A16">
      <w:pPr>
        <w:rPr>
          <w:rFonts w:ascii="Rockwell" w:hAnsi="Rockwell"/>
          <w:b/>
          <w:bCs/>
          <w:sz w:val="32"/>
          <w:szCs w:val="32"/>
        </w:rPr>
      </w:pPr>
    </w:p>
    <w:p w14:paraId="223D7A17">
      <w:pPr>
        <w:rPr>
          <w:rFonts w:ascii="Times New Roman" w:hAnsi="Times New Roman" w:cs="Times New Roman"/>
          <w:b/>
          <w:bCs/>
          <w:sz w:val="24"/>
          <w:szCs w:val="24"/>
        </w:rPr>
      </w:pPr>
      <w:r>
        <w:rPr>
          <w:rFonts w:ascii="Times New Roman" w:hAnsi="Times New Roman" w:cs="Times New Roman"/>
          <w:b/>
          <w:bCs/>
          <w:sz w:val="24"/>
          <w:szCs w:val="24"/>
        </w:rPr>
        <w:t>Program Outcomes:</w:t>
      </w:r>
    </w:p>
    <w:p w14:paraId="223D7A18">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PO1: </w:t>
      </w:r>
      <w:r>
        <w:rPr>
          <w:rFonts w:ascii="Times New Roman" w:hAnsi="Times New Roman" w:cs="Times New Roman"/>
          <w:bCs/>
          <w:sz w:val="24"/>
          <w:szCs w:val="24"/>
        </w:rPr>
        <w:t>Engineering Knowledge: Apply knowledge of mathematics, natural science, computing, engineering fundamentals and an engineering specialization as specified in WK1 to WK4 respectively to develop to the solution of complex engineering problems. </w:t>
      </w:r>
    </w:p>
    <w:p w14:paraId="223D7A1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PO2: </w:t>
      </w:r>
      <w:r>
        <w:rPr>
          <w:rFonts w:ascii="Times New Roman" w:hAnsi="Times New Roman" w:cs="Times New Roman"/>
          <w:bCs/>
          <w:sz w:val="24"/>
          <w:szCs w:val="24"/>
        </w:rPr>
        <w:t>Problem Analysis: Identify, formulate, review research literature and analyze complex engineering problems reaching substantiated conclusions with consideration for sustainable development. (WK1 to WK4)</w:t>
      </w:r>
      <w:r>
        <w:rPr>
          <w:rFonts w:ascii="Times New Roman" w:hAnsi="Times New Roman" w:cs="Times New Roman"/>
          <w:b/>
          <w:bCs/>
          <w:sz w:val="24"/>
          <w:szCs w:val="24"/>
        </w:rPr>
        <w:t> </w:t>
      </w:r>
    </w:p>
    <w:p w14:paraId="223D7A1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PO3: </w:t>
      </w:r>
      <w:r>
        <w:rPr>
          <w:rFonts w:ascii="Times New Roman" w:hAnsi="Times New Roman" w:cs="Times New Roman"/>
          <w:bCs/>
          <w:sz w:val="24"/>
          <w:szCs w:val="24"/>
        </w:rPr>
        <w:t>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 (WK5)</w:t>
      </w:r>
      <w:r>
        <w:rPr>
          <w:rFonts w:ascii="Times New Roman" w:hAnsi="Times New Roman" w:cs="Times New Roman"/>
          <w:b/>
          <w:bCs/>
          <w:sz w:val="24"/>
          <w:szCs w:val="24"/>
        </w:rPr>
        <w:t> </w:t>
      </w:r>
    </w:p>
    <w:p w14:paraId="223D7A1B">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PO4: </w:t>
      </w:r>
      <w:r>
        <w:rPr>
          <w:rFonts w:ascii="Times New Roman" w:hAnsi="Times New Roman" w:cs="Times New Roman"/>
          <w:bCs/>
          <w:sz w:val="24"/>
          <w:szCs w:val="24"/>
        </w:rPr>
        <w:t>Conduct Investigations of Complex Problems: Conduct investigations of complex engineering problems using research-based knowledge including design of experiments, modelling, analysis &amp;amp; interpretation of data to provide valid conclusions. (WK8)</w:t>
      </w:r>
    </w:p>
    <w:p w14:paraId="223D7A1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PO5: </w:t>
      </w:r>
      <w:r>
        <w:rPr>
          <w:rFonts w:ascii="Times New Roman" w:hAnsi="Times New Roman" w:cs="Times New Roman"/>
          <w:bCs/>
          <w:sz w:val="24"/>
          <w:szCs w:val="24"/>
        </w:rPr>
        <w:t>Engineering Tool Usage: Create, select and apply appropriate techniques, resources and modern engineering &amp;amp; IT tools, including prediction and modelling recognizing their limitations to solve complex engineering problems. (WK2 and WK6)</w:t>
      </w:r>
      <w:r>
        <w:rPr>
          <w:rFonts w:ascii="Times New Roman" w:hAnsi="Times New Roman" w:cs="Times New Roman"/>
          <w:b/>
          <w:bCs/>
          <w:sz w:val="24"/>
          <w:szCs w:val="24"/>
        </w:rPr>
        <w:t> </w:t>
      </w:r>
    </w:p>
    <w:p w14:paraId="223D7A1D">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PO6: </w:t>
      </w:r>
      <w:r>
        <w:rPr>
          <w:rFonts w:ascii="Times New Roman" w:hAnsi="Times New Roman" w:cs="Times New Roman"/>
          <w:bCs/>
          <w:sz w:val="24"/>
          <w:szCs w:val="24"/>
        </w:rPr>
        <w:t>The Engineer and The World: Analyze and evaluate societal and environmental aspects while solving complex engineering problems for its impact on sustainability with reference to economy, health, safety, legal framework, culture and environment. (WK1, WK5, and WK7)</w:t>
      </w:r>
    </w:p>
    <w:p w14:paraId="223D7A1E">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PO7</w:t>
      </w:r>
      <w:r>
        <w:rPr>
          <w:rFonts w:ascii="Times New Roman" w:hAnsi="Times New Roman" w:cs="Times New Roman"/>
          <w:bCs/>
          <w:sz w:val="24"/>
          <w:szCs w:val="24"/>
        </w:rPr>
        <w:t>: Ethics: Apply ethical principles and commit to professional ethics, human values, diversity and inclusion; adhere to national &amp;amp; international laws. (WK9) </w:t>
      </w:r>
    </w:p>
    <w:p w14:paraId="223D7A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PO8: </w:t>
      </w:r>
      <w:r>
        <w:rPr>
          <w:rFonts w:ascii="Times New Roman" w:hAnsi="Times New Roman" w:cs="Times New Roman"/>
          <w:bCs/>
          <w:sz w:val="24"/>
          <w:szCs w:val="24"/>
        </w:rPr>
        <w:t>Individual and Collaborative Team work: Function effectively as an individual, and as a member or leader in diverse/multi-disciplinary teams.</w:t>
      </w:r>
      <w:r>
        <w:rPr>
          <w:rFonts w:ascii="Times New Roman" w:hAnsi="Times New Roman" w:cs="Times New Roman"/>
          <w:b/>
          <w:bCs/>
          <w:sz w:val="24"/>
          <w:szCs w:val="24"/>
        </w:rPr>
        <w:t> </w:t>
      </w:r>
    </w:p>
    <w:p w14:paraId="223D7A20">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PO9: </w:t>
      </w:r>
      <w:r>
        <w:rPr>
          <w:rFonts w:ascii="Times New Roman" w:hAnsi="Times New Roman" w:cs="Times New Roman"/>
          <w:bCs/>
          <w:sz w:val="24"/>
          <w:szCs w:val="24"/>
        </w:rP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223D7A21">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PO10: </w:t>
      </w:r>
      <w:r>
        <w:rPr>
          <w:rFonts w:ascii="Times New Roman" w:hAnsi="Times New Roman" w:cs="Times New Roman"/>
          <w:bCs/>
          <w:sz w:val="24"/>
          <w:szCs w:val="24"/>
        </w:rPr>
        <w:t>Project Management and Finance: Apply knowledge and understanding of engineering management principles and economic decision-making and apply these to one’s own work, as a member and leader in a team, and to manage projects and in multidisciplinary environments. </w:t>
      </w:r>
    </w:p>
    <w:p w14:paraId="223D7A22">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PO11: </w:t>
      </w:r>
      <w:r>
        <w:rPr>
          <w:rFonts w:ascii="Times New Roman" w:hAnsi="Times New Roman" w:cs="Times New Roman"/>
          <w:bCs/>
          <w:sz w:val="24"/>
          <w:szCs w:val="24"/>
        </w:rPr>
        <w:t>Life-Long Learning: Recognize the need for, and have the preparation and ability for  independent and life-long learning ii) adaptability to new and emerging technologies and iii) critical thinking in the broadest context of technological change. (WK8)</w:t>
      </w:r>
    </w:p>
    <w:p w14:paraId="223D7A23">
      <w:pPr>
        <w:spacing w:line="276" w:lineRule="auto"/>
        <w:jc w:val="both"/>
        <w:rPr>
          <w:rFonts w:ascii="Times New Roman" w:hAnsi="Times New Roman" w:cs="Times New Roman"/>
          <w:bCs/>
          <w:sz w:val="24"/>
          <w:szCs w:val="24"/>
        </w:rPr>
      </w:pPr>
    </w:p>
    <w:p w14:paraId="223D7A24">
      <w:pPr>
        <w:spacing w:line="276" w:lineRule="auto"/>
        <w:jc w:val="both"/>
        <w:rPr>
          <w:rFonts w:ascii="Rockwell" w:hAnsi="Rockwell"/>
          <w:b/>
          <w:bCs/>
          <w:sz w:val="24"/>
          <w:szCs w:val="24"/>
        </w:rPr>
      </w:pPr>
      <w:r>
        <w:rPr>
          <w:rFonts w:ascii="Rockwell" w:hAnsi="Rockwell"/>
          <w:b/>
          <w:bCs/>
          <w:sz w:val="24"/>
          <w:szCs w:val="24"/>
        </w:rPr>
        <w:t>Program Educational Objectives (PEO):</w:t>
      </w:r>
    </w:p>
    <w:p w14:paraId="223D7A25">
      <w:pPr>
        <w:spacing w:line="276" w:lineRule="auto"/>
        <w:jc w:val="both"/>
        <w:rPr>
          <w:rFonts w:ascii="Rockwell" w:hAnsi="Rockwell"/>
          <w:b/>
          <w:bCs/>
          <w:sz w:val="24"/>
          <w:szCs w:val="24"/>
        </w:rPr>
      </w:pPr>
    </w:p>
    <w:p w14:paraId="223D7A26">
      <w:pPr>
        <w:spacing w:line="276" w:lineRule="auto"/>
        <w:jc w:val="both"/>
        <w:rPr>
          <w:rFonts w:ascii="Rockwell" w:hAnsi="Rockwell"/>
          <w:sz w:val="24"/>
          <w:szCs w:val="24"/>
        </w:rPr>
      </w:pPr>
      <w:r>
        <w:rPr>
          <w:rFonts w:ascii="Rockwell" w:hAnsi="Rockwell"/>
          <w:sz w:val="24"/>
          <w:szCs w:val="24"/>
        </w:rPr>
        <w:t>To prepare the Engineering graduates to</w:t>
      </w:r>
      <w:r>
        <w:rPr>
          <w:rFonts w:ascii="Rockwell" w:hAnsi="Rockwell"/>
          <w:sz w:val="24"/>
          <w:szCs w:val="24"/>
        </w:rPr>
        <w:tab/>
      </w:r>
    </w:p>
    <w:p w14:paraId="223D7A27">
      <w:pPr>
        <w:spacing w:line="276" w:lineRule="auto"/>
        <w:jc w:val="both"/>
        <w:rPr>
          <w:rFonts w:ascii="Rockwell" w:hAnsi="Rockwell"/>
          <w:sz w:val="24"/>
          <w:szCs w:val="24"/>
        </w:rPr>
      </w:pPr>
    </w:p>
    <w:p w14:paraId="223D7A28">
      <w:pPr>
        <w:spacing w:line="480" w:lineRule="auto"/>
        <w:ind w:left="720" w:hanging="720"/>
        <w:jc w:val="both"/>
        <w:rPr>
          <w:rFonts w:ascii="Rockwell" w:hAnsi="Rockwell"/>
          <w:sz w:val="24"/>
          <w:szCs w:val="24"/>
        </w:rPr>
      </w:pPr>
      <w:r>
        <w:rPr>
          <w:rFonts w:ascii="Rockwell" w:hAnsi="Rockwell"/>
          <w:sz w:val="24"/>
          <w:szCs w:val="24"/>
        </w:rPr>
        <w:t>PEO1:</w:t>
      </w:r>
      <w:r>
        <w:rPr>
          <w:rFonts w:ascii="Rockwell" w:hAnsi="Rockwell"/>
          <w:sz w:val="24"/>
          <w:szCs w:val="24"/>
        </w:rPr>
        <w:tab/>
      </w:r>
      <w:r>
        <w:rPr>
          <w:rFonts w:ascii="Rockwell" w:hAnsi="Rockwell"/>
          <w:sz w:val="24"/>
          <w:szCs w:val="24"/>
        </w:rPr>
        <w:t>Technical Proficiency: Graduates will demonstrate proficiency in core areas of computer science, including algorithms, data structures, software engineering, and database systems, with a specialized focus on artificial intelligence and data science techniques.</w:t>
      </w:r>
    </w:p>
    <w:p w14:paraId="223D7A29">
      <w:pPr>
        <w:spacing w:line="480" w:lineRule="auto"/>
        <w:ind w:left="720" w:hanging="720"/>
        <w:jc w:val="both"/>
        <w:rPr>
          <w:rFonts w:ascii="Rockwell" w:hAnsi="Rockwell"/>
          <w:sz w:val="24"/>
          <w:szCs w:val="24"/>
        </w:rPr>
      </w:pPr>
      <w:r>
        <w:rPr>
          <w:rFonts w:ascii="Rockwell" w:hAnsi="Rockwell"/>
          <w:sz w:val="24"/>
          <w:szCs w:val="24"/>
        </w:rPr>
        <w:t>PEO2: Leadership and Innovation: Graduates will exhibit leadership qualities and innovative thinking, contributing to the development and implementation of AI-driven solutions that address societal, industrial, and environmental challenges.</w:t>
      </w:r>
    </w:p>
    <w:p w14:paraId="223D7A2A">
      <w:pPr>
        <w:spacing w:line="480" w:lineRule="auto"/>
        <w:ind w:left="720" w:hanging="720"/>
        <w:jc w:val="both"/>
        <w:rPr>
          <w:rFonts w:ascii="Rockwell" w:hAnsi="Rockwell"/>
          <w:sz w:val="24"/>
          <w:szCs w:val="24"/>
        </w:rPr>
      </w:pPr>
      <w:r>
        <w:rPr>
          <w:rFonts w:ascii="Rockwell" w:hAnsi="Rockwell"/>
          <w:sz w:val="24"/>
          <w:szCs w:val="24"/>
        </w:rPr>
        <w:t>PEO3: Ethical and Professional Responsibility: Graduates will adhere to ethical and professional standards in their engineering practice, demonstrating integrity, accountability, and a commitment to societal well-being in the design and deployment of AI and DS systems.</w:t>
      </w:r>
    </w:p>
    <w:p w14:paraId="223D7A2B">
      <w:pPr>
        <w:spacing w:line="480" w:lineRule="auto"/>
        <w:ind w:left="720" w:hanging="720"/>
        <w:jc w:val="both"/>
        <w:rPr>
          <w:rFonts w:ascii="Rockwell" w:hAnsi="Rockwell"/>
          <w:sz w:val="24"/>
          <w:szCs w:val="24"/>
        </w:rPr>
      </w:pPr>
      <w:r>
        <w:rPr>
          <w:rFonts w:ascii="Rockwell" w:hAnsi="Rockwell"/>
          <w:sz w:val="24"/>
          <w:szCs w:val="24"/>
        </w:rPr>
        <w:t>PEO4: Lifelong Learning: Graduates will adopt a culture of lifelong learning and professional development, empowering individuals to adapt to emerging technologies, navigate complex socio-technical landscapes, and contribute meaningfully to the advancement of AIDS throughout their careers.</w:t>
      </w:r>
    </w:p>
    <w:p w14:paraId="223D7A2C">
      <w:pPr>
        <w:spacing w:line="480" w:lineRule="auto"/>
        <w:ind w:left="720" w:hanging="720"/>
        <w:jc w:val="both"/>
        <w:rPr>
          <w:rFonts w:ascii="Rockwell" w:hAnsi="Rockwell"/>
          <w:b/>
          <w:sz w:val="14"/>
        </w:rPr>
      </w:pPr>
    </w:p>
    <w:p w14:paraId="223D7A2D">
      <w:pPr>
        <w:spacing w:line="480" w:lineRule="auto"/>
        <w:ind w:left="720" w:hanging="720"/>
        <w:jc w:val="both"/>
        <w:rPr>
          <w:rFonts w:ascii="Rockwell" w:hAnsi="Rockwell"/>
          <w:b/>
          <w:sz w:val="14"/>
        </w:rPr>
      </w:pPr>
    </w:p>
    <w:p w14:paraId="223D7A2E">
      <w:pPr>
        <w:spacing w:line="480" w:lineRule="auto"/>
        <w:ind w:left="720" w:hanging="720"/>
        <w:jc w:val="both"/>
        <w:rPr>
          <w:rFonts w:ascii="Rockwell" w:hAnsi="Rockwell"/>
          <w:b/>
          <w:sz w:val="14"/>
        </w:rPr>
      </w:pPr>
    </w:p>
    <w:p w14:paraId="223D7A2F">
      <w:pPr>
        <w:spacing w:line="480" w:lineRule="auto"/>
        <w:ind w:left="720" w:hanging="720"/>
        <w:jc w:val="both"/>
        <w:rPr>
          <w:rFonts w:ascii="Rockwell" w:hAnsi="Rockwell"/>
          <w:b/>
          <w:sz w:val="14"/>
        </w:rPr>
      </w:pPr>
    </w:p>
    <w:p w14:paraId="223D7A30">
      <w:pPr>
        <w:spacing w:line="480" w:lineRule="auto"/>
        <w:ind w:left="720" w:hanging="720"/>
        <w:jc w:val="both"/>
        <w:rPr>
          <w:rFonts w:ascii="Rockwell" w:hAnsi="Rockwell"/>
          <w:b/>
          <w:sz w:val="14"/>
        </w:rPr>
      </w:pPr>
    </w:p>
    <w:p w14:paraId="223D7A31">
      <w:pPr>
        <w:spacing w:line="480" w:lineRule="auto"/>
        <w:ind w:left="720" w:hanging="720"/>
        <w:jc w:val="both"/>
        <w:rPr>
          <w:rFonts w:ascii="Rockwell" w:hAnsi="Rockwell"/>
          <w:b/>
          <w:sz w:val="14"/>
        </w:rPr>
      </w:pPr>
    </w:p>
    <w:p w14:paraId="223D7A32">
      <w:pPr>
        <w:spacing w:line="480" w:lineRule="auto"/>
        <w:ind w:left="720" w:hanging="720"/>
        <w:jc w:val="both"/>
        <w:rPr>
          <w:rFonts w:ascii="Rockwell" w:hAnsi="Rockwell"/>
          <w:b/>
          <w:sz w:val="14"/>
        </w:rPr>
      </w:pPr>
    </w:p>
    <w:p w14:paraId="223D7A33">
      <w:pPr>
        <w:spacing w:line="480" w:lineRule="auto"/>
        <w:ind w:left="720" w:hanging="720"/>
        <w:jc w:val="both"/>
        <w:rPr>
          <w:rFonts w:ascii="Rockwell" w:hAnsi="Rockwell"/>
          <w:b/>
          <w:sz w:val="14"/>
        </w:rPr>
      </w:pPr>
    </w:p>
    <w:p w14:paraId="223D7A34">
      <w:pPr>
        <w:spacing w:line="480" w:lineRule="auto"/>
        <w:ind w:left="720" w:hanging="720"/>
        <w:jc w:val="both"/>
        <w:rPr>
          <w:rFonts w:ascii="Rockwell" w:hAnsi="Rockwell"/>
          <w:b/>
          <w:sz w:val="14"/>
        </w:rPr>
      </w:pPr>
    </w:p>
    <w:p w14:paraId="223D7A35">
      <w:pPr>
        <w:spacing w:line="480" w:lineRule="auto"/>
        <w:ind w:left="720" w:hanging="720"/>
        <w:jc w:val="both"/>
        <w:rPr>
          <w:rFonts w:ascii="Rockwell" w:hAnsi="Rockwell"/>
          <w:b/>
          <w:sz w:val="14"/>
        </w:rPr>
      </w:pPr>
    </w:p>
    <w:p w14:paraId="223D7A36">
      <w:pPr>
        <w:spacing w:line="480" w:lineRule="auto"/>
        <w:ind w:left="720" w:hanging="720"/>
        <w:jc w:val="both"/>
        <w:rPr>
          <w:rFonts w:ascii="Rockwell" w:hAnsi="Rockwell"/>
          <w:b/>
          <w:sz w:val="14"/>
        </w:rPr>
      </w:pPr>
    </w:p>
    <w:p w14:paraId="223D7A37">
      <w:pPr>
        <w:spacing w:line="480" w:lineRule="auto"/>
        <w:ind w:left="720" w:hanging="720"/>
        <w:jc w:val="both"/>
        <w:rPr>
          <w:rFonts w:ascii="Rockwell" w:hAnsi="Rockwell"/>
          <w:b/>
          <w:sz w:val="14"/>
        </w:rPr>
      </w:pPr>
    </w:p>
    <w:p w14:paraId="223D7A38">
      <w:pPr>
        <w:pStyle w:val="9"/>
        <w:spacing w:before="10" w:line="480" w:lineRule="auto"/>
        <w:rPr>
          <w:rFonts w:ascii="Rockwell" w:hAnsi="Rockwell"/>
          <w:b/>
          <w:szCs w:val="44"/>
        </w:rPr>
      </w:pPr>
      <w:r>
        <w:rPr>
          <w:rFonts w:ascii="Rockwell" w:hAnsi="Rockwell"/>
          <w:b/>
          <w:szCs w:val="44"/>
        </w:rPr>
        <w:t>Program Specific Outcome (PSO):</w:t>
      </w:r>
    </w:p>
    <w:p w14:paraId="223D7A39">
      <w:pPr>
        <w:pStyle w:val="9"/>
        <w:spacing w:before="10" w:line="480" w:lineRule="auto"/>
        <w:ind w:left="720" w:hanging="720"/>
        <w:jc w:val="both"/>
        <w:rPr>
          <w:rFonts w:ascii="Rockwell" w:hAnsi="Rockwell"/>
          <w:bCs/>
          <w:szCs w:val="44"/>
        </w:rPr>
      </w:pPr>
      <w:r>
        <w:rPr>
          <w:rFonts w:ascii="Rockwell" w:hAnsi="Rockwell"/>
          <w:bCs/>
          <w:szCs w:val="44"/>
        </w:rPr>
        <w:t>PSO1:</w:t>
      </w:r>
      <w:r>
        <w:rPr>
          <w:rFonts w:ascii="Rockwell" w:hAnsi="Rockwell"/>
          <w:bCs/>
          <w:szCs w:val="44"/>
        </w:rPr>
        <w:tab/>
      </w:r>
      <w:r>
        <w:rPr>
          <w:rFonts w:ascii="Rockwell" w:hAnsi="Rockwell"/>
          <w:bCs/>
          <w:szCs w:val="44"/>
        </w:rPr>
        <w:t>Apply Intelligent Systems Development: Develop intelligent systems and applications integrating AI and DS technologies to enhance functionality and performance.</w:t>
      </w:r>
    </w:p>
    <w:p w14:paraId="223D7A3A">
      <w:pPr>
        <w:pStyle w:val="9"/>
        <w:spacing w:before="10" w:line="480" w:lineRule="auto"/>
        <w:ind w:left="720" w:hanging="720"/>
        <w:jc w:val="both"/>
        <w:rPr>
          <w:rFonts w:ascii="Rockwell" w:hAnsi="Rockwell"/>
          <w:b/>
          <w:szCs w:val="44"/>
        </w:rPr>
      </w:pPr>
      <w:r>
        <w:rPr>
          <w:rFonts w:ascii="Rockwell" w:hAnsi="Rockwell"/>
          <w:bCs/>
          <w:szCs w:val="44"/>
        </w:rPr>
        <w:t>PSO2: Problem-Solving Skills: Possess strong analytical and problem-solving skills, enabling them to identify, formulate, and solve complex engineering problems using AI and DS methodologies in diverse application domains.y</w:t>
      </w:r>
    </w:p>
    <w:p w14:paraId="223D7A3B">
      <w:pPr>
        <w:pStyle w:val="9"/>
        <w:spacing w:before="10" w:line="480" w:lineRule="auto"/>
        <w:rPr>
          <w:rFonts w:ascii="Rockwell" w:hAnsi="Rockwell"/>
          <w:b/>
          <w:szCs w:val="44"/>
        </w:rPr>
      </w:pPr>
    </w:p>
    <w:p w14:paraId="223D7A3C">
      <w:pPr>
        <w:pStyle w:val="9"/>
        <w:spacing w:before="10"/>
        <w:rPr>
          <w:rFonts w:ascii="Rockwell" w:hAnsi="Rockwell"/>
          <w:b/>
          <w:sz w:val="14"/>
        </w:rPr>
      </w:pPr>
    </w:p>
    <w:p w14:paraId="223D7A3D">
      <w:pPr>
        <w:pStyle w:val="9"/>
        <w:spacing w:before="10"/>
        <w:rPr>
          <w:rFonts w:ascii="Rockwell" w:hAnsi="Rockwell"/>
          <w:b/>
          <w:sz w:val="14"/>
        </w:rPr>
      </w:pPr>
    </w:p>
    <w:p w14:paraId="223D7A3E">
      <w:pPr>
        <w:pStyle w:val="9"/>
        <w:spacing w:before="10"/>
        <w:rPr>
          <w:rFonts w:ascii="Rockwell" w:hAnsi="Rockwell"/>
          <w:b/>
          <w:sz w:val="14"/>
        </w:rPr>
      </w:pPr>
    </w:p>
    <w:p w14:paraId="223D7A3F">
      <w:pPr>
        <w:pStyle w:val="9"/>
        <w:spacing w:before="10"/>
        <w:rPr>
          <w:rFonts w:ascii="Rockwell" w:hAnsi="Rockwell"/>
          <w:b/>
          <w:sz w:val="14"/>
        </w:rPr>
      </w:pPr>
    </w:p>
    <w:p w14:paraId="223D7A40">
      <w:pPr>
        <w:pStyle w:val="9"/>
        <w:spacing w:before="10"/>
        <w:rPr>
          <w:rFonts w:ascii="Rockwell" w:hAnsi="Rockwell"/>
          <w:b/>
          <w:sz w:val="14"/>
        </w:rPr>
      </w:pPr>
    </w:p>
    <w:p w14:paraId="223D7A41">
      <w:pPr>
        <w:pStyle w:val="9"/>
        <w:spacing w:before="10"/>
        <w:rPr>
          <w:rFonts w:ascii="Rockwell" w:hAnsi="Rockwell"/>
          <w:b/>
          <w:sz w:val="14"/>
        </w:rPr>
      </w:pPr>
    </w:p>
    <w:p w14:paraId="223D7A42">
      <w:pPr>
        <w:pStyle w:val="9"/>
        <w:spacing w:before="10"/>
        <w:rPr>
          <w:rFonts w:ascii="Rockwell" w:hAnsi="Rockwell"/>
          <w:b/>
          <w:sz w:val="14"/>
        </w:rPr>
      </w:pPr>
    </w:p>
    <w:p w14:paraId="223D7A43">
      <w:pPr>
        <w:pStyle w:val="9"/>
        <w:spacing w:before="10"/>
        <w:rPr>
          <w:rFonts w:ascii="Rockwell" w:hAnsi="Rockwell"/>
          <w:b/>
          <w:sz w:val="14"/>
        </w:rPr>
      </w:pPr>
    </w:p>
    <w:p w14:paraId="223D7A44">
      <w:pPr>
        <w:pStyle w:val="9"/>
        <w:spacing w:before="10"/>
        <w:rPr>
          <w:rFonts w:ascii="Rockwell" w:hAnsi="Rockwell"/>
          <w:b/>
          <w:sz w:val="14"/>
        </w:rPr>
      </w:pPr>
    </w:p>
    <w:p w14:paraId="223D7A45">
      <w:pPr>
        <w:pStyle w:val="9"/>
        <w:spacing w:before="10"/>
        <w:rPr>
          <w:rFonts w:ascii="Rockwell" w:hAnsi="Rockwell"/>
          <w:b/>
          <w:sz w:val="14"/>
        </w:rPr>
      </w:pPr>
    </w:p>
    <w:p w14:paraId="223D7A46">
      <w:pPr>
        <w:pStyle w:val="9"/>
        <w:spacing w:before="10"/>
        <w:rPr>
          <w:rFonts w:ascii="Rockwell" w:hAnsi="Rockwell"/>
          <w:b/>
          <w:sz w:val="14"/>
        </w:rPr>
      </w:pPr>
    </w:p>
    <w:p w14:paraId="223D7A47">
      <w:pPr>
        <w:pStyle w:val="9"/>
        <w:spacing w:before="10"/>
        <w:rPr>
          <w:rFonts w:ascii="Rockwell" w:hAnsi="Rockwell"/>
          <w:b/>
          <w:sz w:val="14"/>
        </w:rPr>
      </w:pPr>
    </w:p>
    <w:p w14:paraId="223D7A48">
      <w:pPr>
        <w:pStyle w:val="9"/>
        <w:spacing w:before="10"/>
        <w:rPr>
          <w:rFonts w:ascii="Rockwell" w:hAnsi="Rockwell"/>
          <w:b/>
          <w:sz w:val="14"/>
        </w:rPr>
      </w:pPr>
    </w:p>
    <w:p w14:paraId="223D7A49">
      <w:pPr>
        <w:pStyle w:val="9"/>
        <w:spacing w:before="10"/>
        <w:rPr>
          <w:rFonts w:ascii="Rockwell" w:hAnsi="Rockwell"/>
          <w:b/>
          <w:sz w:val="14"/>
        </w:rPr>
      </w:pPr>
    </w:p>
    <w:p w14:paraId="223D7A4A">
      <w:pPr>
        <w:pStyle w:val="9"/>
        <w:spacing w:before="10"/>
        <w:rPr>
          <w:rFonts w:ascii="Rockwell" w:hAnsi="Rockwell"/>
          <w:b/>
          <w:sz w:val="14"/>
        </w:rPr>
      </w:pPr>
    </w:p>
    <w:p w14:paraId="223D7A4B">
      <w:pPr>
        <w:pStyle w:val="9"/>
        <w:spacing w:before="10"/>
        <w:rPr>
          <w:rFonts w:ascii="Rockwell" w:hAnsi="Rockwell"/>
          <w:b/>
          <w:sz w:val="14"/>
        </w:rPr>
      </w:pPr>
    </w:p>
    <w:p w14:paraId="223D7A4C">
      <w:pPr>
        <w:pStyle w:val="9"/>
        <w:spacing w:before="10"/>
        <w:rPr>
          <w:rFonts w:ascii="Rockwell" w:hAnsi="Rockwell"/>
          <w:b/>
          <w:sz w:val="14"/>
        </w:rPr>
      </w:pPr>
    </w:p>
    <w:p w14:paraId="223D7A4D">
      <w:pPr>
        <w:pStyle w:val="9"/>
        <w:spacing w:before="10"/>
        <w:rPr>
          <w:rFonts w:ascii="Rockwell" w:hAnsi="Rockwell"/>
          <w:b/>
          <w:sz w:val="14"/>
        </w:rPr>
      </w:pPr>
    </w:p>
    <w:p w14:paraId="223D7A4E">
      <w:pPr>
        <w:pStyle w:val="9"/>
        <w:spacing w:before="10"/>
        <w:rPr>
          <w:rFonts w:ascii="Rockwell" w:hAnsi="Rockwell"/>
          <w:b/>
          <w:sz w:val="14"/>
        </w:rPr>
      </w:pPr>
    </w:p>
    <w:p w14:paraId="223D7A4F">
      <w:pPr>
        <w:pStyle w:val="9"/>
        <w:spacing w:before="10"/>
        <w:rPr>
          <w:rFonts w:ascii="Rockwell" w:hAnsi="Rockwell"/>
          <w:b/>
          <w:sz w:val="14"/>
        </w:rPr>
      </w:pPr>
    </w:p>
    <w:p w14:paraId="223D7A50">
      <w:pPr>
        <w:pStyle w:val="9"/>
        <w:spacing w:before="10"/>
        <w:rPr>
          <w:rFonts w:ascii="Rockwell" w:hAnsi="Rockwell"/>
          <w:b/>
          <w:sz w:val="14"/>
        </w:rPr>
      </w:pPr>
    </w:p>
    <w:p w14:paraId="223D7A51">
      <w:pPr>
        <w:pStyle w:val="9"/>
        <w:spacing w:before="10"/>
        <w:rPr>
          <w:rFonts w:ascii="Rockwell" w:hAnsi="Rockwell"/>
          <w:b/>
          <w:sz w:val="14"/>
        </w:rPr>
      </w:pPr>
    </w:p>
    <w:p w14:paraId="223D7A52">
      <w:pPr>
        <w:pStyle w:val="9"/>
        <w:spacing w:before="10"/>
        <w:rPr>
          <w:rFonts w:ascii="Rockwell" w:hAnsi="Rockwell"/>
          <w:b/>
          <w:sz w:val="14"/>
        </w:rPr>
      </w:pPr>
    </w:p>
    <w:p w14:paraId="223D7A53">
      <w:pPr>
        <w:pStyle w:val="9"/>
        <w:spacing w:before="10"/>
        <w:rPr>
          <w:rFonts w:ascii="Rockwell" w:hAnsi="Rockwell"/>
          <w:b/>
          <w:sz w:val="14"/>
        </w:rPr>
      </w:pPr>
    </w:p>
    <w:p w14:paraId="223D7A54">
      <w:pPr>
        <w:pStyle w:val="9"/>
        <w:spacing w:before="10"/>
        <w:rPr>
          <w:rFonts w:ascii="Rockwell" w:hAnsi="Rockwell"/>
          <w:b/>
          <w:sz w:val="14"/>
        </w:rPr>
      </w:pPr>
    </w:p>
    <w:p w14:paraId="223D7A55">
      <w:pPr>
        <w:pStyle w:val="9"/>
        <w:spacing w:before="10"/>
        <w:rPr>
          <w:rFonts w:ascii="Rockwell" w:hAnsi="Rockwell"/>
          <w:b/>
          <w:sz w:val="14"/>
        </w:rPr>
      </w:pPr>
    </w:p>
    <w:p w14:paraId="223D7A56">
      <w:pPr>
        <w:pStyle w:val="9"/>
        <w:spacing w:before="10"/>
        <w:rPr>
          <w:rFonts w:ascii="Rockwell" w:hAnsi="Rockwell"/>
          <w:b/>
          <w:sz w:val="14"/>
        </w:rPr>
      </w:pPr>
    </w:p>
    <w:p w14:paraId="223D7A57">
      <w:pPr>
        <w:pStyle w:val="9"/>
        <w:spacing w:before="10"/>
        <w:rPr>
          <w:rFonts w:ascii="Rockwell" w:hAnsi="Rockwell"/>
          <w:b/>
          <w:sz w:val="14"/>
        </w:rPr>
      </w:pPr>
    </w:p>
    <w:p w14:paraId="223D7A58">
      <w:pPr>
        <w:pStyle w:val="9"/>
        <w:spacing w:before="10"/>
        <w:rPr>
          <w:rFonts w:ascii="Rockwell" w:hAnsi="Rockwell"/>
          <w:b/>
          <w:sz w:val="14"/>
        </w:rPr>
      </w:pPr>
    </w:p>
    <w:p w14:paraId="223D7A59">
      <w:pPr>
        <w:pStyle w:val="9"/>
        <w:spacing w:before="10"/>
        <w:rPr>
          <w:rFonts w:ascii="Rockwell" w:hAnsi="Rockwell"/>
          <w:b/>
          <w:sz w:val="14"/>
        </w:rPr>
      </w:pPr>
    </w:p>
    <w:p w14:paraId="223D7A5A">
      <w:pPr>
        <w:pStyle w:val="9"/>
        <w:spacing w:before="10"/>
        <w:rPr>
          <w:rFonts w:ascii="Rockwell" w:hAnsi="Rockwell"/>
          <w:b/>
          <w:sz w:val="14"/>
        </w:rPr>
      </w:pPr>
    </w:p>
    <w:p w14:paraId="223D7A5B">
      <w:pPr>
        <w:pStyle w:val="9"/>
        <w:spacing w:before="10"/>
        <w:rPr>
          <w:rFonts w:ascii="Rockwell" w:hAnsi="Rockwell"/>
          <w:b/>
          <w:sz w:val="14"/>
        </w:rPr>
      </w:pPr>
    </w:p>
    <w:p w14:paraId="223D7A5C">
      <w:pPr>
        <w:pStyle w:val="9"/>
        <w:spacing w:before="10"/>
        <w:rPr>
          <w:rFonts w:ascii="Rockwell" w:hAnsi="Rockwell"/>
          <w:b/>
          <w:sz w:val="14"/>
        </w:rPr>
      </w:pPr>
    </w:p>
    <w:p w14:paraId="223D7A5D">
      <w:pPr>
        <w:pStyle w:val="9"/>
        <w:spacing w:before="10"/>
        <w:rPr>
          <w:rFonts w:ascii="Rockwell" w:hAnsi="Rockwell"/>
          <w:b/>
          <w:sz w:val="14"/>
        </w:rPr>
      </w:pPr>
    </w:p>
    <w:p w14:paraId="223D7A5E">
      <w:pPr>
        <w:pStyle w:val="9"/>
        <w:spacing w:before="10"/>
        <w:rPr>
          <w:rFonts w:ascii="Rockwell" w:hAnsi="Rockwell"/>
          <w:b/>
          <w:sz w:val="14"/>
        </w:rPr>
      </w:pPr>
    </w:p>
    <w:p w14:paraId="223D7A5F">
      <w:pPr>
        <w:pStyle w:val="9"/>
        <w:spacing w:before="10"/>
        <w:rPr>
          <w:rFonts w:ascii="Rockwell" w:hAnsi="Rockwell"/>
          <w:b/>
          <w:sz w:val="14"/>
        </w:rPr>
      </w:pPr>
    </w:p>
    <w:p w14:paraId="223D7A60">
      <w:pPr>
        <w:pStyle w:val="9"/>
        <w:spacing w:before="10"/>
        <w:rPr>
          <w:rFonts w:ascii="Rockwell" w:hAnsi="Rockwell"/>
          <w:b/>
          <w:sz w:val="14"/>
        </w:rPr>
      </w:pPr>
    </w:p>
    <w:p w14:paraId="223D7A61">
      <w:pPr>
        <w:pStyle w:val="9"/>
        <w:spacing w:before="10"/>
        <w:rPr>
          <w:rFonts w:ascii="Rockwell" w:hAnsi="Rockwell"/>
          <w:b/>
          <w:sz w:val="14"/>
        </w:rPr>
      </w:pPr>
    </w:p>
    <w:p w14:paraId="223D7A62">
      <w:pPr>
        <w:pStyle w:val="9"/>
        <w:spacing w:before="10"/>
        <w:rPr>
          <w:rFonts w:ascii="Rockwell" w:hAnsi="Rockwell"/>
          <w:b/>
          <w:sz w:val="14"/>
        </w:rPr>
      </w:pPr>
    </w:p>
    <w:p w14:paraId="223D7A63">
      <w:pPr>
        <w:pStyle w:val="9"/>
        <w:spacing w:before="10"/>
        <w:rPr>
          <w:rFonts w:ascii="Rockwell" w:hAnsi="Rockwell"/>
          <w:b/>
          <w:sz w:val="14"/>
        </w:rPr>
      </w:pPr>
    </w:p>
    <w:p w14:paraId="223D7A64">
      <w:pPr>
        <w:pStyle w:val="9"/>
        <w:spacing w:before="10"/>
        <w:rPr>
          <w:rFonts w:ascii="Rockwell" w:hAnsi="Rockwell"/>
          <w:b/>
          <w:sz w:val="14"/>
        </w:rPr>
      </w:pPr>
    </w:p>
    <w:p w14:paraId="223D7A65">
      <w:pPr>
        <w:pStyle w:val="9"/>
        <w:spacing w:before="10"/>
        <w:rPr>
          <w:rFonts w:ascii="Rockwell" w:hAnsi="Rockwell"/>
          <w:b/>
          <w:sz w:val="14"/>
        </w:rPr>
      </w:pPr>
    </w:p>
    <w:p w14:paraId="223D7A66">
      <w:pPr>
        <w:pStyle w:val="9"/>
        <w:spacing w:before="10"/>
        <w:rPr>
          <w:rFonts w:ascii="Rockwell" w:hAnsi="Rockwell"/>
          <w:b/>
          <w:sz w:val="14"/>
        </w:rPr>
      </w:pPr>
    </w:p>
    <w:p w14:paraId="223D7A67">
      <w:pPr>
        <w:pStyle w:val="9"/>
        <w:spacing w:before="10"/>
        <w:rPr>
          <w:rFonts w:ascii="Rockwell" w:hAnsi="Rockwell"/>
          <w:b/>
          <w:sz w:val="14"/>
        </w:rPr>
      </w:pPr>
    </w:p>
    <w:p w14:paraId="223D7A68">
      <w:pPr>
        <w:spacing w:before="1"/>
        <w:ind w:left="1604" w:right="1067"/>
        <w:jc w:val="center"/>
        <w:rPr>
          <w:rFonts w:ascii="Rockwell" w:hAnsi="Rockwell"/>
          <w:b/>
          <w:sz w:val="24"/>
          <w:szCs w:val="24"/>
        </w:rPr>
      </w:pPr>
    </w:p>
    <w:p w14:paraId="223D7A69">
      <w:pPr>
        <w:spacing w:before="1"/>
        <w:ind w:left="1604" w:right="1067"/>
        <w:jc w:val="center"/>
        <w:rPr>
          <w:rFonts w:ascii="Rockwell" w:hAnsi="Rockwell"/>
          <w:b/>
          <w:sz w:val="24"/>
          <w:szCs w:val="24"/>
        </w:rPr>
      </w:pPr>
    </w:p>
    <w:p w14:paraId="223D7A6A">
      <w:pPr>
        <w:spacing w:before="1"/>
        <w:ind w:left="1604" w:right="1067"/>
        <w:jc w:val="center"/>
        <w:rPr>
          <w:rFonts w:ascii="Rockwell" w:hAnsi="Rockwell"/>
          <w:b/>
          <w:sz w:val="24"/>
          <w:szCs w:val="24"/>
        </w:rPr>
      </w:pPr>
      <w:r>
        <w:rPr>
          <w:rFonts w:ascii="Rockwell" w:hAnsi="Rockwell"/>
          <w:b/>
          <w:sz w:val="24"/>
          <w:szCs w:val="24"/>
        </w:rPr>
        <w:t>GUIDELINES FOR TEACHERS</w:t>
      </w:r>
    </w:p>
    <w:p w14:paraId="223D7A6B">
      <w:pPr>
        <w:spacing w:before="1"/>
        <w:jc w:val="both"/>
        <w:rPr>
          <w:b/>
        </w:rPr>
      </w:pPr>
    </w:p>
    <w:p w14:paraId="223D7A6C">
      <w:pPr>
        <w:spacing w:before="1"/>
        <w:jc w:val="both"/>
        <w:rPr>
          <w:rFonts w:ascii="Rockwell" w:hAnsi="Rockwell"/>
        </w:rPr>
      </w:pPr>
      <w:r>
        <w:rPr>
          <w:rFonts w:ascii="Rockwell" w:hAnsi="Rockwell"/>
        </w:rPr>
        <w:t>Teachers shall discuss the following points with students before start of practical of the subject.</w:t>
      </w:r>
    </w:p>
    <w:p w14:paraId="223D7A6D">
      <w:pPr>
        <w:spacing w:before="1"/>
        <w:jc w:val="both"/>
        <w:rPr>
          <w:rFonts w:ascii="Rockwell" w:hAnsi="Rockwell"/>
        </w:rPr>
      </w:pPr>
    </w:p>
    <w:p w14:paraId="223D7A6E">
      <w:pPr>
        <w:pStyle w:val="21"/>
        <w:numPr>
          <w:ilvl w:val="0"/>
          <w:numId w:val="3"/>
        </w:numPr>
        <w:spacing w:before="1" w:line="480" w:lineRule="auto"/>
        <w:ind w:left="360"/>
        <w:jc w:val="both"/>
        <w:rPr>
          <w:rFonts w:ascii="Rockwell" w:hAnsi="Rockwell"/>
        </w:rPr>
      </w:pPr>
      <w:r>
        <w:rPr>
          <w:rFonts w:ascii="Rockwell" w:hAnsi="Rockwell"/>
          <w:b/>
        </w:rPr>
        <w:t>Learning Overview</w:t>
      </w:r>
      <w:r>
        <w:rPr>
          <w:rFonts w:ascii="Rockwell" w:hAnsi="Rockwell"/>
        </w:rPr>
        <w:t xml:space="preserve">: To develop better understanding of importance of the subject. To know related </w:t>
      </w:r>
      <w:r>
        <w:rPr>
          <w:rFonts w:ascii="Rockwell" w:hAnsi="Rockwell"/>
          <w:spacing w:val="-3"/>
        </w:rPr>
        <w:t xml:space="preserve">skills </w:t>
      </w:r>
      <w:r>
        <w:rPr>
          <w:rFonts w:ascii="Rockwell" w:hAnsi="Rockwell"/>
        </w:rPr>
        <w:t>to be developed such as intellectual and motor skills.</w:t>
      </w:r>
    </w:p>
    <w:p w14:paraId="223D7A6F">
      <w:pPr>
        <w:pStyle w:val="21"/>
        <w:numPr>
          <w:ilvl w:val="0"/>
          <w:numId w:val="3"/>
        </w:numPr>
        <w:spacing w:before="1" w:line="480" w:lineRule="auto"/>
        <w:ind w:left="360"/>
        <w:jc w:val="both"/>
        <w:rPr>
          <w:rFonts w:ascii="Rockwell" w:hAnsi="Rockwell"/>
        </w:rPr>
      </w:pPr>
      <w:r>
        <w:rPr>
          <w:rFonts w:ascii="Rockwell" w:hAnsi="Rockwell"/>
          <w:b/>
        </w:rPr>
        <w:t>Know you’re Laboratory Work</w:t>
      </w:r>
      <w:r>
        <w:rPr>
          <w:rFonts w:ascii="Rockwell" w:hAnsi="Rockwell"/>
        </w:rPr>
        <w:t>: To understand the layout of laboratory, specifications of equipment / instruments /materials, procedure, working in groups, planning time etc. also to know total amount of work to be done in the laboratory.</w:t>
      </w:r>
    </w:p>
    <w:p w14:paraId="223D7A70">
      <w:pPr>
        <w:pStyle w:val="21"/>
        <w:numPr>
          <w:ilvl w:val="0"/>
          <w:numId w:val="3"/>
        </w:numPr>
        <w:spacing w:before="1" w:line="480" w:lineRule="auto"/>
        <w:ind w:left="360"/>
        <w:jc w:val="both"/>
        <w:rPr>
          <w:rFonts w:ascii="Rockwell" w:hAnsi="Rockwell"/>
        </w:rPr>
      </w:pPr>
      <w:r>
        <w:rPr>
          <w:rFonts w:ascii="Rockwell" w:hAnsi="Rockwell"/>
        </w:rPr>
        <w:t>Teacher shall ensure that required equipment is in working condition before start of each experiment, also keep operating instruction manual available.</w:t>
      </w:r>
    </w:p>
    <w:p w14:paraId="223D7A71">
      <w:pPr>
        <w:pStyle w:val="21"/>
        <w:numPr>
          <w:ilvl w:val="0"/>
          <w:numId w:val="3"/>
        </w:numPr>
        <w:spacing w:before="1" w:line="480" w:lineRule="auto"/>
        <w:ind w:left="360"/>
        <w:jc w:val="both"/>
        <w:rPr>
          <w:rFonts w:ascii="Rockwell" w:hAnsi="Rockwell"/>
        </w:rPr>
      </w:pPr>
      <w:r>
        <w:rPr>
          <w:rFonts w:ascii="Rockwell" w:hAnsi="Rockwell"/>
        </w:rPr>
        <w:t>Explain prior concepts to the students before starting of each experiment.</w:t>
      </w:r>
    </w:p>
    <w:p w14:paraId="223D7A72">
      <w:pPr>
        <w:pStyle w:val="21"/>
        <w:numPr>
          <w:ilvl w:val="0"/>
          <w:numId w:val="3"/>
        </w:numPr>
        <w:spacing w:before="1" w:line="480" w:lineRule="auto"/>
        <w:ind w:left="360"/>
        <w:jc w:val="both"/>
        <w:rPr>
          <w:rFonts w:ascii="Rockwell" w:hAnsi="Rockwell"/>
        </w:rPr>
      </w:pPr>
      <w:r>
        <w:rPr>
          <w:rFonts w:ascii="Rockwell" w:hAnsi="Rockwell"/>
        </w:rPr>
        <w:t>Evolve student’s activity at the time of conduct of each experiment.</w:t>
      </w:r>
    </w:p>
    <w:p w14:paraId="223D7A73">
      <w:pPr>
        <w:pStyle w:val="21"/>
        <w:numPr>
          <w:ilvl w:val="0"/>
          <w:numId w:val="3"/>
        </w:numPr>
        <w:spacing w:before="1" w:line="480" w:lineRule="auto"/>
        <w:ind w:left="360"/>
        <w:jc w:val="both"/>
        <w:rPr>
          <w:rFonts w:ascii="Rockwell" w:hAnsi="Rockwell"/>
        </w:rPr>
      </w:pPr>
      <w:r>
        <w:rPr>
          <w:rFonts w:ascii="Rockwell" w:hAnsi="Rockwell"/>
        </w:rPr>
        <w:t>While taking reading / observation each student (from batch of 20 students) shall be given a chance to perform / observe the experiment.</w:t>
      </w:r>
    </w:p>
    <w:p w14:paraId="223D7A74">
      <w:pPr>
        <w:pStyle w:val="21"/>
        <w:numPr>
          <w:ilvl w:val="0"/>
          <w:numId w:val="3"/>
        </w:numPr>
        <w:spacing w:before="1" w:line="480" w:lineRule="auto"/>
        <w:ind w:left="360"/>
        <w:jc w:val="both"/>
        <w:rPr>
          <w:rFonts w:ascii="Rockwell" w:hAnsi="Rockwell"/>
        </w:rPr>
      </w:pPr>
      <w:r>
        <w:rPr>
          <w:rFonts w:ascii="Rockwell" w:hAnsi="Rockwell"/>
        </w:rPr>
        <w:t>Teacher shall assess the performance of students continuously.</w:t>
      </w:r>
    </w:p>
    <w:p w14:paraId="223D7A75">
      <w:pPr>
        <w:pStyle w:val="21"/>
        <w:numPr>
          <w:ilvl w:val="0"/>
          <w:numId w:val="3"/>
        </w:numPr>
        <w:spacing w:before="1" w:line="480" w:lineRule="auto"/>
        <w:ind w:left="360"/>
        <w:jc w:val="both"/>
        <w:rPr>
          <w:rFonts w:ascii="Rockwell" w:hAnsi="Rockwell"/>
        </w:rPr>
      </w:pPr>
      <w:r>
        <w:rPr>
          <w:rFonts w:ascii="Rockwell" w:hAnsi="Rockwell"/>
        </w:rPr>
        <w:t>Teacher is expected to share the skills to be developed in the students.</w:t>
      </w:r>
    </w:p>
    <w:p w14:paraId="223D7A76">
      <w:pPr>
        <w:pStyle w:val="21"/>
        <w:numPr>
          <w:ilvl w:val="0"/>
          <w:numId w:val="3"/>
        </w:numPr>
        <w:spacing w:before="1" w:line="480" w:lineRule="auto"/>
        <w:ind w:left="360"/>
        <w:jc w:val="both"/>
        <w:rPr>
          <w:rFonts w:ascii="Rockwell" w:hAnsi="Rockwell"/>
        </w:rPr>
      </w:pPr>
      <w:r>
        <w:rPr>
          <w:rFonts w:ascii="Rockwell" w:hAnsi="Rockwell"/>
        </w:rPr>
        <w:t>Teacher should ensure that the respective skills are developed in the students after the completion of the practical exercise.</w:t>
      </w:r>
    </w:p>
    <w:p w14:paraId="223D7A77">
      <w:pPr>
        <w:pStyle w:val="21"/>
        <w:numPr>
          <w:ilvl w:val="0"/>
          <w:numId w:val="3"/>
        </w:numPr>
        <w:spacing w:before="1" w:line="480" w:lineRule="auto"/>
        <w:ind w:left="360"/>
        <w:jc w:val="both"/>
        <w:rPr>
          <w:rFonts w:ascii="Rockwell" w:hAnsi="Rockwell"/>
        </w:rPr>
      </w:pPr>
      <w:r>
        <w:rPr>
          <w:rFonts w:ascii="Rockwell" w:hAnsi="Rockwell"/>
        </w:rPr>
        <w:t>Teacher may provide additional knowledge and skills to the students even though not covered in the manual but are expected from students by the industries.</w:t>
      </w:r>
    </w:p>
    <w:p w14:paraId="223D7A78">
      <w:pPr>
        <w:pStyle w:val="21"/>
        <w:numPr>
          <w:ilvl w:val="0"/>
          <w:numId w:val="3"/>
        </w:numPr>
        <w:spacing w:before="1" w:line="480" w:lineRule="auto"/>
        <w:ind w:left="360"/>
        <w:jc w:val="both"/>
        <w:rPr>
          <w:rFonts w:ascii="Rockwell" w:hAnsi="Rockwell"/>
        </w:rPr>
      </w:pPr>
      <w:r>
        <w:rPr>
          <w:rFonts w:ascii="Rockwell" w:hAnsi="Rockwell"/>
        </w:rPr>
        <w:t>Teacher may suggest the students to refer additional related literature of the technical papers / reference books / Seminar Proceedings, etc.</w:t>
      </w:r>
    </w:p>
    <w:p w14:paraId="223D7A79">
      <w:pPr>
        <w:pStyle w:val="21"/>
        <w:numPr>
          <w:ilvl w:val="0"/>
          <w:numId w:val="3"/>
        </w:numPr>
        <w:spacing w:before="1" w:line="480" w:lineRule="auto"/>
        <w:ind w:left="360"/>
        <w:jc w:val="both"/>
        <w:rPr>
          <w:rFonts w:ascii="Rockwell" w:hAnsi="Rockwell"/>
        </w:rPr>
      </w:pPr>
      <w:r>
        <w:rPr>
          <w:rFonts w:ascii="Rockwell" w:hAnsi="Rockwell"/>
        </w:rPr>
        <w:t>Focus should be given on development of enlisted skills rather than theoretical / codified knowledge.</w:t>
      </w:r>
    </w:p>
    <w:p w14:paraId="223D7A7A">
      <w:pPr>
        <w:pStyle w:val="21"/>
        <w:numPr>
          <w:ilvl w:val="0"/>
          <w:numId w:val="3"/>
        </w:numPr>
        <w:spacing w:before="1" w:line="480" w:lineRule="auto"/>
        <w:ind w:left="360"/>
        <w:jc w:val="both"/>
        <w:rPr>
          <w:rFonts w:ascii="Rockwell" w:hAnsi="Rockwell"/>
        </w:rPr>
      </w:pPr>
      <w:r>
        <w:rPr>
          <w:rFonts w:ascii="Rockwell" w:hAnsi="Rockwell"/>
        </w:rPr>
        <w:t xml:space="preserve">During assessment teacher is expected to ask questions to the students to tap their achievements regarding related knowledge </w:t>
      </w:r>
      <w:r>
        <w:rPr>
          <w:rFonts w:ascii="Rockwell" w:hAnsi="Rockwell"/>
          <w:spacing w:val="-3"/>
        </w:rPr>
        <w:t xml:space="preserve">and </w:t>
      </w:r>
      <w:r>
        <w:rPr>
          <w:rFonts w:ascii="Rockwell" w:hAnsi="Rockwell"/>
        </w:rPr>
        <w:t>skills.</w:t>
      </w:r>
    </w:p>
    <w:p w14:paraId="223D7A7B">
      <w:pPr>
        <w:pStyle w:val="21"/>
        <w:numPr>
          <w:ilvl w:val="0"/>
          <w:numId w:val="3"/>
        </w:numPr>
        <w:spacing w:before="1" w:line="480" w:lineRule="auto"/>
        <w:ind w:left="360"/>
        <w:jc w:val="both"/>
        <w:rPr>
          <w:rFonts w:ascii="Rockwell" w:hAnsi="Rockwell"/>
        </w:rPr>
      </w:pPr>
      <w:r>
        <w:rPr>
          <w:rFonts w:ascii="Rockwell" w:hAnsi="Rockwell"/>
        </w:rPr>
        <w:t>Teacher should give more focus on hands on skills.</w:t>
      </w:r>
    </w:p>
    <w:p w14:paraId="223D7A7C">
      <w:pPr>
        <w:spacing w:after="240"/>
        <w:ind w:right="117"/>
        <w:jc w:val="center"/>
        <w:rPr>
          <w:rFonts w:ascii="Rockwell" w:hAnsi="Rockwell"/>
          <w:b/>
          <w:sz w:val="24"/>
          <w:szCs w:val="28"/>
        </w:rPr>
      </w:pPr>
      <w:r>
        <w:rPr>
          <w:rFonts w:ascii="Rockwell" w:hAnsi="Rockwell"/>
          <w:b/>
          <w:sz w:val="24"/>
          <w:szCs w:val="28"/>
        </w:rPr>
        <w:t>INSTRUCTIONS FOR STUDENTS</w:t>
      </w:r>
    </w:p>
    <w:p w14:paraId="223D7A7D">
      <w:pPr>
        <w:pStyle w:val="21"/>
        <w:numPr>
          <w:ilvl w:val="0"/>
          <w:numId w:val="4"/>
        </w:numPr>
        <w:spacing w:line="357" w:lineRule="auto"/>
        <w:ind w:left="360" w:right="133"/>
        <w:jc w:val="both"/>
        <w:rPr>
          <w:rFonts w:ascii="Rockwell" w:hAnsi="Rockwell"/>
        </w:rPr>
      </w:pPr>
      <w:r>
        <w:rPr>
          <w:rFonts w:ascii="Rockwell" w:hAnsi="Rockwell"/>
        </w:rPr>
        <w:t>Students shall read the points given below for understanding the theoretical concepts and practical applications.</w:t>
      </w:r>
    </w:p>
    <w:p w14:paraId="223D7A7E">
      <w:pPr>
        <w:pStyle w:val="21"/>
        <w:numPr>
          <w:ilvl w:val="0"/>
          <w:numId w:val="4"/>
        </w:numPr>
        <w:spacing w:line="357" w:lineRule="auto"/>
        <w:ind w:left="360" w:right="133"/>
        <w:jc w:val="both"/>
        <w:rPr>
          <w:rFonts w:ascii="Rockwell" w:hAnsi="Rockwell"/>
        </w:rPr>
      </w:pPr>
      <w:r>
        <w:rPr>
          <w:rFonts w:ascii="Rockwell" w:hAnsi="Rockwell"/>
        </w:rPr>
        <w:t>Listen carefully to the lecture given by teacher about importance of subject, curriculum philosophy, learning structure, skills to be developed, information about equipment, instruments, procedure, method of continuous assessment, tentative plan of work in laboratory and total amount of works to be done in a semester.</w:t>
      </w:r>
    </w:p>
    <w:p w14:paraId="223D7A7F">
      <w:pPr>
        <w:pStyle w:val="21"/>
        <w:numPr>
          <w:ilvl w:val="0"/>
          <w:numId w:val="4"/>
        </w:numPr>
        <w:spacing w:line="357" w:lineRule="auto"/>
        <w:ind w:left="360" w:right="133"/>
        <w:jc w:val="both"/>
        <w:rPr>
          <w:rFonts w:ascii="Rockwell" w:hAnsi="Rockwell"/>
        </w:rPr>
      </w:pPr>
      <w:r>
        <w:rPr>
          <w:rFonts w:ascii="Rockwell" w:hAnsi="Rockwell"/>
        </w:rPr>
        <w:t>Student shall undergo study visit of the laboratory for types of equipment, and material to be used, before performing experiments.</w:t>
      </w:r>
    </w:p>
    <w:p w14:paraId="223D7A80">
      <w:pPr>
        <w:pStyle w:val="21"/>
        <w:numPr>
          <w:ilvl w:val="0"/>
          <w:numId w:val="4"/>
        </w:numPr>
        <w:spacing w:line="357" w:lineRule="auto"/>
        <w:ind w:left="360" w:right="133"/>
        <w:jc w:val="both"/>
        <w:rPr>
          <w:rFonts w:ascii="Rockwell" w:hAnsi="Rockwell"/>
        </w:rPr>
      </w:pPr>
      <w:r>
        <w:rPr>
          <w:rFonts w:ascii="Rockwell" w:hAnsi="Rockwell"/>
        </w:rPr>
        <w:t>Read the write up of each experiment to be performed, a day in advance.</w:t>
      </w:r>
    </w:p>
    <w:p w14:paraId="223D7A81">
      <w:pPr>
        <w:pStyle w:val="21"/>
        <w:numPr>
          <w:ilvl w:val="0"/>
          <w:numId w:val="4"/>
        </w:numPr>
        <w:spacing w:line="357" w:lineRule="auto"/>
        <w:ind w:left="360" w:right="133"/>
        <w:jc w:val="both"/>
        <w:rPr>
          <w:rFonts w:ascii="Rockwell" w:hAnsi="Rockwell"/>
        </w:rPr>
      </w:pPr>
      <w:r>
        <w:rPr>
          <w:rFonts w:ascii="Rockwell" w:hAnsi="Rockwell"/>
        </w:rPr>
        <w:t xml:space="preserve">Organize the work in the group </w:t>
      </w:r>
      <w:r>
        <w:rPr>
          <w:rFonts w:ascii="Rockwell" w:hAnsi="Rockwell"/>
          <w:spacing w:val="-3"/>
        </w:rPr>
        <w:t xml:space="preserve">and </w:t>
      </w:r>
      <w:r>
        <w:rPr>
          <w:rFonts w:ascii="Rockwell" w:hAnsi="Rockwell"/>
        </w:rPr>
        <w:t>make a record of all observations.</w:t>
      </w:r>
    </w:p>
    <w:p w14:paraId="223D7A82">
      <w:pPr>
        <w:pStyle w:val="21"/>
        <w:numPr>
          <w:ilvl w:val="0"/>
          <w:numId w:val="4"/>
        </w:numPr>
        <w:spacing w:line="357" w:lineRule="auto"/>
        <w:ind w:left="360" w:right="133"/>
        <w:jc w:val="both"/>
        <w:rPr>
          <w:rFonts w:ascii="Rockwell" w:hAnsi="Rockwell"/>
        </w:rPr>
      </w:pPr>
      <w:r>
        <w:rPr>
          <w:rFonts w:ascii="Rockwell" w:hAnsi="Rockwell"/>
        </w:rPr>
        <w:t>Understand the purpose of experiment and its practical implications.</w:t>
      </w:r>
    </w:p>
    <w:p w14:paraId="223D7A83">
      <w:pPr>
        <w:pStyle w:val="21"/>
        <w:numPr>
          <w:ilvl w:val="0"/>
          <w:numId w:val="4"/>
        </w:numPr>
        <w:spacing w:line="357" w:lineRule="auto"/>
        <w:ind w:left="360" w:right="133"/>
        <w:jc w:val="both"/>
        <w:rPr>
          <w:rFonts w:ascii="Rockwell" w:hAnsi="Rockwell"/>
        </w:rPr>
      </w:pPr>
      <w:r>
        <w:rPr>
          <w:rFonts w:ascii="Rockwell" w:hAnsi="Rockwell"/>
        </w:rPr>
        <w:t>Student should not hesitate to ask any difficulty faced during conduct of practical /exercise.</w:t>
      </w:r>
    </w:p>
    <w:p w14:paraId="223D7A84">
      <w:pPr>
        <w:pStyle w:val="21"/>
        <w:numPr>
          <w:ilvl w:val="0"/>
          <w:numId w:val="4"/>
        </w:numPr>
        <w:spacing w:line="357" w:lineRule="auto"/>
        <w:ind w:left="360" w:right="133"/>
        <w:jc w:val="both"/>
        <w:rPr>
          <w:rFonts w:ascii="Rockwell" w:hAnsi="Rockwell"/>
        </w:rPr>
      </w:pPr>
      <w:r>
        <w:rPr>
          <w:rFonts w:ascii="Rockwell" w:hAnsi="Rockwell"/>
        </w:rPr>
        <w:t>Write the answers of the questions allotted by the teacher during practical hours if possible or afterwards, but immediately.</w:t>
      </w:r>
    </w:p>
    <w:p w14:paraId="223D7A85">
      <w:pPr>
        <w:pStyle w:val="21"/>
        <w:numPr>
          <w:ilvl w:val="0"/>
          <w:numId w:val="4"/>
        </w:numPr>
        <w:spacing w:line="357" w:lineRule="auto"/>
        <w:ind w:left="360" w:right="133"/>
        <w:jc w:val="both"/>
        <w:rPr>
          <w:rFonts w:ascii="Rockwell" w:hAnsi="Rockwell"/>
        </w:rPr>
      </w:pPr>
      <w:r>
        <w:rPr>
          <w:rFonts w:ascii="Rockwell" w:hAnsi="Rockwell"/>
        </w:rPr>
        <w:t>Student should develop the habit of pear discussion / group discussion related to experiments / exercise so that exchanges of knowledge / skills could take place.</w:t>
      </w:r>
    </w:p>
    <w:p w14:paraId="223D7A86">
      <w:pPr>
        <w:pStyle w:val="21"/>
        <w:numPr>
          <w:ilvl w:val="0"/>
          <w:numId w:val="4"/>
        </w:numPr>
        <w:spacing w:line="357" w:lineRule="auto"/>
        <w:ind w:left="360" w:right="133"/>
        <w:jc w:val="both"/>
        <w:rPr>
          <w:rFonts w:ascii="Rockwell" w:hAnsi="Rockwell"/>
        </w:rPr>
      </w:pPr>
      <w:r>
        <w:rPr>
          <w:rFonts w:ascii="Rockwell" w:hAnsi="Rockwell"/>
        </w:rPr>
        <w:t>Students shall attempt to develop related hands-on-skills and gain confidence.</w:t>
      </w:r>
    </w:p>
    <w:p w14:paraId="223D7A87">
      <w:pPr>
        <w:pStyle w:val="21"/>
        <w:numPr>
          <w:ilvl w:val="0"/>
          <w:numId w:val="4"/>
        </w:numPr>
        <w:spacing w:line="357" w:lineRule="auto"/>
        <w:ind w:left="360" w:right="133"/>
        <w:jc w:val="both"/>
        <w:rPr>
          <w:rFonts w:ascii="Rockwell" w:hAnsi="Rockwell"/>
        </w:rPr>
      </w:pPr>
      <w:r>
        <w:rPr>
          <w:rFonts w:ascii="Rockwell" w:hAnsi="Rockwell"/>
        </w:rPr>
        <w:t>Student shall focus on development of skills rather than theoretical or codified knowledge.</w:t>
      </w:r>
    </w:p>
    <w:p w14:paraId="223D7A88">
      <w:pPr>
        <w:pStyle w:val="21"/>
        <w:numPr>
          <w:ilvl w:val="0"/>
          <w:numId w:val="4"/>
        </w:numPr>
        <w:spacing w:line="357" w:lineRule="auto"/>
        <w:ind w:left="360" w:right="133"/>
        <w:jc w:val="both"/>
        <w:rPr>
          <w:rFonts w:ascii="Rockwell" w:hAnsi="Rockwell"/>
        </w:rPr>
      </w:pPr>
      <w:r>
        <w:rPr>
          <w:rFonts w:ascii="Rockwell" w:hAnsi="Rockwell"/>
        </w:rPr>
        <w:t>Student shall insist for the completions of recommended Laboratory Work, answers to the given question etc.</w:t>
      </w:r>
    </w:p>
    <w:p w14:paraId="223D7A89">
      <w:pPr>
        <w:pStyle w:val="21"/>
        <w:numPr>
          <w:ilvl w:val="0"/>
          <w:numId w:val="4"/>
        </w:numPr>
        <w:spacing w:line="357" w:lineRule="auto"/>
        <w:ind w:left="360" w:right="133"/>
        <w:jc w:val="both"/>
        <w:rPr>
          <w:rFonts w:ascii="Rockwell" w:hAnsi="Rockwell"/>
        </w:rPr>
      </w:pPr>
      <w:r>
        <w:rPr>
          <w:rFonts w:ascii="Rockwell" w:hAnsi="Rockwell"/>
        </w:rPr>
        <w:t>Student shall develop the habit of evolving more ideas, innovations, skills etc. that included in the scope of the manual.</w:t>
      </w:r>
    </w:p>
    <w:p w14:paraId="223D7A8A">
      <w:pPr>
        <w:pStyle w:val="21"/>
        <w:numPr>
          <w:ilvl w:val="0"/>
          <w:numId w:val="4"/>
        </w:numPr>
        <w:spacing w:line="357" w:lineRule="auto"/>
        <w:ind w:left="360" w:right="133"/>
        <w:jc w:val="both"/>
        <w:rPr>
          <w:rFonts w:ascii="Rockwell" w:hAnsi="Rockwell"/>
        </w:rPr>
      </w:pPr>
      <w:r>
        <w:rPr>
          <w:rFonts w:ascii="Rockwell" w:hAnsi="Rockwell"/>
        </w:rPr>
        <w:t>Student shall refer technical magazines, proceedings of the Seminars, refer website related to the scope of the subjects and update their knowledge and skills.</w:t>
      </w:r>
    </w:p>
    <w:p w14:paraId="223D7A8B">
      <w:pPr>
        <w:pStyle w:val="21"/>
        <w:numPr>
          <w:ilvl w:val="0"/>
          <w:numId w:val="4"/>
        </w:numPr>
        <w:spacing w:line="357" w:lineRule="auto"/>
        <w:ind w:left="360" w:right="133"/>
        <w:jc w:val="both"/>
        <w:rPr>
          <w:rFonts w:ascii="Rockwell" w:hAnsi="Rockwell"/>
        </w:rPr>
      </w:pPr>
      <w:r>
        <w:rPr>
          <w:rFonts w:ascii="Rockwell" w:hAnsi="Rockwell"/>
        </w:rPr>
        <w:t>Student should develop the habit of not depend totally on teachers but to develop self-learning techniques.</w:t>
      </w:r>
    </w:p>
    <w:p w14:paraId="223D7A8C">
      <w:pPr>
        <w:pStyle w:val="21"/>
        <w:numPr>
          <w:ilvl w:val="0"/>
          <w:numId w:val="4"/>
        </w:numPr>
        <w:spacing w:line="357" w:lineRule="auto"/>
        <w:ind w:left="360" w:right="133"/>
        <w:jc w:val="both"/>
        <w:rPr>
          <w:rFonts w:ascii="Rockwell" w:hAnsi="Rockwell"/>
        </w:rPr>
      </w:pPr>
      <w:r>
        <w:rPr>
          <w:rFonts w:ascii="Rockwell" w:hAnsi="Rockwell"/>
        </w:rPr>
        <w:t>Student should develop the habit to interact with the teacher without hesitation with respect to academic involved.</w:t>
      </w:r>
    </w:p>
    <w:p w14:paraId="223D7A8D">
      <w:pPr>
        <w:pStyle w:val="21"/>
        <w:numPr>
          <w:ilvl w:val="0"/>
          <w:numId w:val="4"/>
        </w:numPr>
        <w:spacing w:line="357" w:lineRule="auto"/>
        <w:ind w:left="360" w:right="133"/>
        <w:jc w:val="both"/>
        <w:rPr>
          <w:rFonts w:ascii="Rockwell" w:hAnsi="Rockwell"/>
        </w:rPr>
      </w:pPr>
      <w:r>
        <w:rPr>
          <w:rFonts w:ascii="Rockwell" w:hAnsi="Rockwell"/>
        </w:rPr>
        <w:t>Student should develop habit to submit the practical’s exercise continuously and progressively on the schedule dates and should get the assessment done.</w:t>
      </w:r>
    </w:p>
    <w:p w14:paraId="223D7A8E">
      <w:pPr>
        <w:pStyle w:val="21"/>
        <w:numPr>
          <w:ilvl w:val="0"/>
          <w:numId w:val="4"/>
        </w:numPr>
        <w:spacing w:line="357" w:lineRule="auto"/>
        <w:ind w:left="360" w:right="133"/>
        <w:jc w:val="both"/>
        <w:rPr>
          <w:rFonts w:ascii="Rockwell" w:hAnsi="Rockwell"/>
        </w:rPr>
      </w:pPr>
      <w:r>
        <w:rPr>
          <w:rFonts w:ascii="Rockwell" w:hAnsi="Rockwell"/>
        </w:rPr>
        <w:t xml:space="preserve">Student should be well prepared while submitting the write up of the exercise. This will develop the continuity of the studies </w:t>
      </w:r>
      <w:r>
        <w:rPr>
          <w:rFonts w:ascii="Rockwell" w:hAnsi="Rockwell"/>
          <w:spacing w:val="-3"/>
        </w:rPr>
        <w:t xml:space="preserve">and </w:t>
      </w:r>
      <w:r>
        <w:rPr>
          <w:rFonts w:ascii="Rockwell" w:hAnsi="Rockwell"/>
        </w:rPr>
        <w:t>he will not be overloaded at the end of the term.</w:t>
      </w:r>
    </w:p>
    <w:p w14:paraId="223D7A8F">
      <w:pPr>
        <w:spacing w:before="240" w:line="357" w:lineRule="auto"/>
        <w:ind w:left="658" w:right="133"/>
        <w:jc w:val="both"/>
        <w:rPr>
          <w:rFonts w:ascii="Rockwell" w:hAnsi="Rockwell"/>
        </w:rPr>
      </w:pPr>
      <w:r>
        <w:rPr>
          <w:rFonts w:ascii="Rockwell" w:hAnsi="Rockwell"/>
          <w:lang w:val="en-IN" w:eastAsia="en-IN" w:bidi="ar-SA"/>
        </w:rPr>
        <mc:AlternateContent>
          <mc:Choice Requires="wps">
            <w:drawing>
              <wp:anchor distT="0" distB="0" distL="114300" distR="114300" simplePos="0" relativeHeight="251673600" behindDoc="0" locked="0" layoutInCell="1" allowOverlap="1">
                <wp:simplePos x="0" y="0"/>
                <wp:positionH relativeFrom="column">
                  <wp:posOffset>-190500</wp:posOffset>
                </wp:positionH>
                <wp:positionV relativeFrom="paragraph">
                  <wp:posOffset>114300</wp:posOffset>
                </wp:positionV>
                <wp:extent cx="6257925" cy="9124950"/>
                <wp:effectExtent l="0" t="0" r="28575" b="19050"/>
                <wp:wrapNone/>
                <wp:docPr id="19" name="Rounded Rectangle 19"/>
                <wp:cNvGraphicFramePr/>
                <a:graphic xmlns:a="http://schemas.openxmlformats.org/drawingml/2006/main">
                  <a:graphicData uri="http://schemas.microsoft.com/office/word/2010/wordprocessingShape">
                    <wps:wsp>
                      <wps:cNvSpPr/>
                      <wps:spPr>
                        <a:xfrm>
                          <a:off x="0" y="0"/>
                          <a:ext cx="6257925" cy="912495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5pt;margin-top:9pt;height:718.5pt;width:492.75pt;z-index:251673600;v-text-anchor:middle;mso-width-relative:page;mso-height-relative:page;" filled="f" stroked="t" coordsize="21600,21600" arcsize="0.166666666666667" o:gfxdata="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R7hBJdkAAAALAQAADwAAAAAAAAABACAAAAAiAAAAZHJzL2Rvd25yZXYueG1sUEsBAhQAFAAAAAgA&#10;h07iQM4g7sRdAgAAxwQAAA4AAAAAAAAAAQAgAAAAKAEAAGRycy9lMm9Eb2MueG1sUEsFBgAAAAAG&#10;AAYAWQEAAPcFAAAAAA==&#10;">
                <v:fill on="f" focussize="0,0"/>
                <v:stroke weight="2pt" color="#000000 [3213]" joinstyle="round"/>
                <v:imagedata o:title=""/>
                <o:lock v:ext="edit" aspectratio="f"/>
              </v:roundrect>
            </w:pict>
          </mc:Fallback>
        </mc:AlternateContent>
      </w:r>
    </w:p>
    <w:p w14:paraId="223D7A90">
      <w:pPr>
        <w:spacing w:before="223"/>
        <w:ind w:right="30"/>
        <w:jc w:val="center"/>
        <w:rPr>
          <w:rFonts w:ascii="Rockwell" w:hAnsi="Rockwell"/>
          <w:b/>
          <w:sz w:val="32"/>
          <w:szCs w:val="18"/>
        </w:rPr>
      </w:pPr>
      <w:r>
        <w:rPr>
          <w:rFonts w:ascii="Rockwell" w:hAnsi="Rockwell"/>
          <w:b/>
          <w:sz w:val="32"/>
          <w:szCs w:val="18"/>
        </w:rPr>
        <w:t>P. R. POTE PATIL</w:t>
      </w:r>
    </w:p>
    <w:p w14:paraId="223D7A91">
      <w:pPr>
        <w:spacing w:before="178" w:line="360" w:lineRule="auto"/>
        <w:ind w:right="30"/>
        <w:jc w:val="center"/>
        <w:rPr>
          <w:rFonts w:ascii="Rockwell" w:hAnsi="Rockwell"/>
          <w:b/>
          <w:sz w:val="28"/>
          <w:szCs w:val="16"/>
        </w:rPr>
      </w:pPr>
      <w:r>
        <w:rPr>
          <w:rFonts w:ascii="Rockwell" w:hAnsi="Rockwell"/>
          <w:b/>
          <w:sz w:val="28"/>
          <w:szCs w:val="16"/>
        </w:rPr>
        <w:t>COLLEGE OF ENGINEERING &amp; MANAGEMENT, AMRAVATI.</w:t>
      </w:r>
    </w:p>
    <w:p w14:paraId="223D7A92">
      <w:pPr>
        <w:pStyle w:val="9"/>
        <w:tabs>
          <w:tab w:val="center" w:pos="4515"/>
          <w:tab w:val="left" w:pos="7035"/>
        </w:tabs>
        <w:ind w:right="30"/>
        <w:rPr>
          <w:rFonts w:ascii="Rockwell" w:hAnsi="Rockwell"/>
          <w:b/>
          <w:sz w:val="20"/>
          <w:lang w:bidi="ar-SA"/>
        </w:rPr>
      </w:pPr>
      <w:r>
        <w:rPr>
          <w:rFonts w:ascii="Rockwell" w:hAnsi="Rockwell"/>
          <w:b/>
          <w:sz w:val="20"/>
          <w:lang w:bidi="ar-SA"/>
        </w:rPr>
        <w:tab/>
      </w:r>
    </w:p>
    <w:p w14:paraId="223D7A93">
      <w:pPr>
        <w:pStyle w:val="9"/>
        <w:tabs>
          <w:tab w:val="center" w:pos="4515"/>
          <w:tab w:val="left" w:pos="7035"/>
        </w:tabs>
        <w:ind w:right="30"/>
        <w:jc w:val="center"/>
        <w:rPr>
          <w:rFonts w:ascii="Rockwell" w:hAnsi="Rockwell"/>
          <w:b/>
          <w:sz w:val="20"/>
          <w:lang w:bidi="ar-SA"/>
        </w:rPr>
      </w:pPr>
    </w:p>
    <w:p w14:paraId="223D7A94">
      <w:pPr>
        <w:pStyle w:val="9"/>
        <w:tabs>
          <w:tab w:val="center" w:pos="4515"/>
          <w:tab w:val="left" w:pos="7035"/>
        </w:tabs>
        <w:ind w:right="30"/>
        <w:jc w:val="center"/>
        <w:rPr>
          <w:rFonts w:ascii="Rockwell" w:hAnsi="Rockwell"/>
          <w:b/>
        </w:rPr>
      </w:pPr>
      <w:r>
        <w:rPr>
          <w:rFonts w:ascii="Rockwell" w:hAnsi="Rockwell"/>
          <w:b/>
        </w:rPr>
        <w:t>DEPARTMENT OF ARTIFICIAL INTELLIGENCE &amp; DATA SCIENCE</w:t>
      </w:r>
    </w:p>
    <w:p w14:paraId="223D7A95">
      <w:pPr>
        <w:pStyle w:val="9"/>
        <w:spacing w:before="9"/>
        <w:ind w:right="30"/>
        <w:rPr>
          <w:rFonts w:ascii="Rockwell" w:hAnsi="Rockwell"/>
          <w:b/>
          <w:sz w:val="27"/>
        </w:rPr>
      </w:pPr>
    </w:p>
    <w:p w14:paraId="223D7A96">
      <w:pPr>
        <w:ind w:left="-90" w:right="30"/>
        <w:jc w:val="center"/>
        <w:rPr>
          <w:rFonts w:ascii="Rockwell" w:hAnsi="Rockwell"/>
          <w:b/>
          <w:sz w:val="40"/>
          <w:u w:val="single"/>
        </w:rPr>
      </w:pPr>
    </w:p>
    <w:p w14:paraId="223D7A97">
      <w:pPr>
        <w:ind w:right="30"/>
        <w:jc w:val="center"/>
        <w:rPr>
          <w:rFonts w:ascii="Rockwell" w:hAnsi="Rockwell"/>
          <w:b/>
          <w:sz w:val="40"/>
          <w:u w:val="single"/>
        </w:rPr>
      </w:pPr>
      <w:r>
        <w:rPr>
          <w:rFonts w:ascii="Rockwell" w:hAnsi="Rockwell"/>
          <w:b/>
          <w:sz w:val="40"/>
          <w:u w:val="single"/>
        </w:rPr>
        <w:t>Certificate</w:t>
      </w:r>
    </w:p>
    <w:p w14:paraId="223D7A98">
      <w:pPr>
        <w:ind w:left="1597" w:right="1067"/>
        <w:jc w:val="center"/>
        <w:rPr>
          <w:rFonts w:ascii="Rockwell" w:hAnsi="Rockwell"/>
          <w:b/>
          <w:sz w:val="28"/>
        </w:rPr>
      </w:pPr>
    </w:p>
    <w:p w14:paraId="223D7A99">
      <w:pPr>
        <w:pStyle w:val="9"/>
        <w:spacing w:before="5"/>
        <w:ind w:left="90" w:right="30"/>
        <w:rPr>
          <w:rFonts w:ascii="Rockwell" w:hAnsi="Rockwell"/>
          <w:b/>
          <w:sz w:val="19"/>
        </w:rPr>
      </w:pPr>
    </w:p>
    <w:p w14:paraId="223D7A9A">
      <w:pPr>
        <w:spacing w:line="600" w:lineRule="auto"/>
        <w:ind w:left="90" w:right="30"/>
        <w:jc w:val="both"/>
        <w:rPr>
          <w:rFonts w:ascii="Times New Roman" w:hAnsi="Times New Roman" w:cs="Times New Roman"/>
          <w:sz w:val="28"/>
          <w:szCs w:val="28"/>
        </w:rPr>
      </w:pPr>
      <w:r>
        <w:rPr>
          <w:rFonts w:ascii="Times New Roman" w:hAnsi="Times New Roman" w:cs="Times New Roman"/>
          <w:sz w:val="28"/>
          <w:szCs w:val="28"/>
        </w:rPr>
        <w:t xml:space="preserve">This is to certify that Mr./Ms…………………………………………... of </w:t>
      </w:r>
      <w:r>
        <w:rPr>
          <w:rFonts w:ascii="Times New Roman" w:hAnsi="Times New Roman" w:cs="Times New Roman"/>
          <w:b/>
          <w:sz w:val="28"/>
          <w:szCs w:val="28"/>
          <w:u w:val="single"/>
        </w:rPr>
        <w:t>IV</w:t>
      </w:r>
      <w:r>
        <w:rPr>
          <w:rFonts w:ascii="Times New Roman" w:hAnsi="Times New Roman" w:cs="Times New Roman"/>
          <w:sz w:val="28"/>
          <w:szCs w:val="28"/>
        </w:rPr>
        <w:t xml:space="preserve">  Semester of Bachelor of Technology in Artificial Intelligence &amp; Data Science of P. R. Pote Patil College of Engineering &amp; Management, Amravati, has completed the term work satisfactory of course </w:t>
      </w:r>
      <w:r>
        <w:rPr>
          <w:rFonts w:ascii="Times New Roman" w:hAnsi="Times New Roman" w:cs="Times New Roman"/>
          <w:b/>
          <w:sz w:val="28"/>
          <w:szCs w:val="28"/>
        </w:rPr>
        <w:t>Artificial Intelligence &amp; Data Science</w:t>
      </w:r>
      <w:r>
        <w:rPr>
          <w:rFonts w:ascii="Times New Roman" w:hAnsi="Times New Roman" w:cs="Times New Roman"/>
          <w:sz w:val="28"/>
          <w:szCs w:val="28"/>
        </w:rPr>
        <w:t xml:space="preserve"> for the academic year 2025 - 2026  as prescribed in the curriculum.</w:t>
      </w:r>
    </w:p>
    <w:p w14:paraId="223D7A9B">
      <w:pPr>
        <w:spacing w:line="480" w:lineRule="auto"/>
        <w:jc w:val="both"/>
        <w:rPr>
          <w:rFonts w:ascii="Rockwell" w:hAnsi="Rockwell"/>
          <w:sz w:val="28"/>
          <w:szCs w:val="28"/>
        </w:rPr>
      </w:pPr>
    </w:p>
    <w:p w14:paraId="223D7A9C">
      <w:pPr>
        <w:spacing w:line="480" w:lineRule="auto"/>
        <w:jc w:val="both"/>
        <w:rPr>
          <w:rFonts w:ascii="Rockwell" w:hAnsi="Rockwell"/>
          <w:sz w:val="28"/>
          <w:szCs w:val="28"/>
        </w:rPr>
      </w:pPr>
    </w:p>
    <w:p w14:paraId="223D7A9D">
      <w:pPr>
        <w:spacing w:line="480" w:lineRule="auto"/>
        <w:jc w:val="both"/>
        <w:rPr>
          <w:rFonts w:ascii="Rockwell" w:hAnsi="Rockwell"/>
          <w:sz w:val="28"/>
          <w:szCs w:val="28"/>
        </w:rPr>
      </w:pP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3"/>
        <w:gridCol w:w="4623"/>
      </w:tblGrid>
      <w:tr w14:paraId="223D7A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23" w:type="dxa"/>
            <w:tcBorders>
              <w:tl2br w:val="nil"/>
              <w:tr2bl w:val="nil"/>
            </w:tcBorders>
          </w:tcPr>
          <w:p w14:paraId="223D7A9E">
            <w:pPr>
              <w:spacing w:line="480" w:lineRule="auto"/>
              <w:jc w:val="both"/>
              <w:rPr>
                <w:rFonts w:ascii="Rockwell" w:hAnsi="Rockwell"/>
                <w:sz w:val="24"/>
                <w:szCs w:val="24"/>
              </w:rPr>
            </w:pPr>
            <w:r>
              <w:rPr>
                <w:rFonts w:ascii="Rockwell" w:hAnsi="Rockwell"/>
                <w:b/>
                <w:sz w:val="24"/>
                <w:szCs w:val="24"/>
              </w:rPr>
              <w:t>Date…………………</w:t>
            </w:r>
          </w:p>
        </w:tc>
        <w:tc>
          <w:tcPr>
            <w:tcW w:w="4623" w:type="dxa"/>
            <w:tcBorders>
              <w:tl2br w:val="nil"/>
              <w:tr2bl w:val="nil"/>
            </w:tcBorders>
          </w:tcPr>
          <w:p w14:paraId="223D7A9F">
            <w:pPr>
              <w:tabs>
                <w:tab w:val="left" w:pos="5604"/>
              </w:tabs>
              <w:jc w:val="right"/>
              <w:rPr>
                <w:rFonts w:ascii="Rockwell" w:hAnsi="Rockwell"/>
                <w:b/>
                <w:sz w:val="24"/>
                <w:szCs w:val="24"/>
              </w:rPr>
            </w:pPr>
            <w:r>
              <w:rPr>
                <w:rFonts w:ascii="Rockwell" w:hAnsi="Rockwell"/>
                <w:b/>
                <w:sz w:val="24"/>
                <w:szCs w:val="24"/>
              </w:rPr>
              <w:t>Roll No……………………</w:t>
            </w:r>
          </w:p>
          <w:p w14:paraId="223D7AA0">
            <w:pPr>
              <w:spacing w:line="480" w:lineRule="auto"/>
              <w:jc w:val="both"/>
              <w:rPr>
                <w:rFonts w:ascii="Rockwell" w:hAnsi="Rockwell"/>
                <w:sz w:val="24"/>
                <w:szCs w:val="24"/>
              </w:rPr>
            </w:pPr>
          </w:p>
        </w:tc>
      </w:tr>
      <w:tr w14:paraId="223D7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23" w:type="dxa"/>
            <w:tcBorders>
              <w:tl2br w:val="nil"/>
              <w:tr2bl w:val="nil"/>
            </w:tcBorders>
          </w:tcPr>
          <w:p w14:paraId="223D7AA2">
            <w:pPr>
              <w:spacing w:line="480" w:lineRule="auto"/>
              <w:jc w:val="both"/>
              <w:rPr>
                <w:rFonts w:ascii="Rockwell" w:hAnsi="Rockwell"/>
                <w:b/>
                <w:sz w:val="24"/>
                <w:szCs w:val="24"/>
              </w:rPr>
            </w:pPr>
          </w:p>
        </w:tc>
        <w:tc>
          <w:tcPr>
            <w:tcW w:w="4623" w:type="dxa"/>
            <w:tcBorders>
              <w:tl2br w:val="nil"/>
              <w:tr2bl w:val="nil"/>
            </w:tcBorders>
          </w:tcPr>
          <w:p w14:paraId="223D7AA3">
            <w:pPr>
              <w:spacing w:line="480" w:lineRule="auto"/>
              <w:jc w:val="both"/>
              <w:rPr>
                <w:rFonts w:ascii="Rockwell" w:hAnsi="Rockwell"/>
                <w:sz w:val="24"/>
                <w:szCs w:val="24"/>
              </w:rPr>
            </w:pPr>
          </w:p>
        </w:tc>
      </w:tr>
    </w:tbl>
    <w:p w14:paraId="223D7AA5">
      <w:pPr>
        <w:spacing w:line="480" w:lineRule="auto"/>
        <w:jc w:val="both"/>
        <w:rPr>
          <w:rFonts w:ascii="Rockwell" w:hAnsi="Rockwell"/>
          <w:sz w:val="28"/>
          <w:szCs w:val="28"/>
        </w:rPr>
      </w:pPr>
    </w:p>
    <w:p w14:paraId="223D7AA6">
      <w:pPr>
        <w:spacing w:line="480" w:lineRule="auto"/>
        <w:jc w:val="both"/>
        <w:rPr>
          <w:rFonts w:ascii="Rockwell" w:hAnsi="Rockwell"/>
          <w:sz w:val="28"/>
          <w:szCs w:val="28"/>
        </w:rPr>
      </w:pPr>
    </w:p>
    <w:p w14:paraId="223D7AA7">
      <w:pPr>
        <w:pStyle w:val="9"/>
        <w:spacing w:before="5"/>
        <w:rPr>
          <w:rFonts w:ascii="Rockwell" w:hAnsi="Rockwell"/>
          <w:szCs w:val="28"/>
        </w:rPr>
      </w:pPr>
      <w:r>
        <w:rPr>
          <w:rFonts w:ascii="Rockwell" w:hAnsi="Rockwell"/>
          <w:szCs w:val="28"/>
        </w:rPr>
        <w:tab/>
      </w:r>
      <w:r>
        <w:rPr>
          <w:rFonts w:ascii="Rockwell" w:hAnsi="Rockwell"/>
          <w:szCs w:val="28"/>
        </w:rPr>
        <w:tab/>
      </w:r>
      <w:r>
        <w:rPr>
          <w:rFonts w:ascii="Rockwell" w:hAnsi="Rockwell"/>
          <w:szCs w:val="28"/>
        </w:rPr>
        <w:tab/>
      </w:r>
      <w:r>
        <w:rPr>
          <w:rFonts w:ascii="Rockwell" w:hAnsi="Rockwell"/>
          <w:szCs w:val="28"/>
        </w:rPr>
        <w:tab/>
      </w:r>
      <w:r>
        <w:rPr>
          <w:rFonts w:ascii="Rockwell" w:hAnsi="Rockwell"/>
          <w:szCs w:val="28"/>
        </w:rPr>
        <w:tab/>
      </w:r>
      <w:r>
        <w:rPr>
          <w:rFonts w:ascii="Rockwell" w:hAnsi="Rockwell"/>
          <w:szCs w:val="28"/>
        </w:rPr>
        <w:tab/>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3"/>
        <w:gridCol w:w="4623"/>
      </w:tblGrid>
      <w:tr w14:paraId="223D7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23" w:type="dxa"/>
            <w:vAlign w:val="center"/>
          </w:tcPr>
          <w:p w14:paraId="223D7AA8">
            <w:pPr>
              <w:tabs>
                <w:tab w:val="left" w:pos="5604"/>
              </w:tabs>
              <w:rPr>
                <w:rFonts w:ascii="Rockwell" w:hAnsi="Rockwell"/>
                <w:b/>
                <w:sz w:val="26"/>
              </w:rPr>
            </w:pPr>
            <w:r>
              <w:rPr>
                <w:rFonts w:ascii="Rockwell" w:hAnsi="Rockwell"/>
                <w:b/>
              </w:rPr>
              <w:t xml:space="preserve">     Subject Teacher</w:t>
            </w:r>
          </w:p>
        </w:tc>
        <w:tc>
          <w:tcPr>
            <w:tcW w:w="4623" w:type="dxa"/>
            <w:vAlign w:val="center"/>
          </w:tcPr>
          <w:p w14:paraId="223D7AA9">
            <w:pPr>
              <w:tabs>
                <w:tab w:val="left" w:pos="7285"/>
              </w:tabs>
              <w:rPr>
                <w:rFonts w:ascii="Rockwell" w:hAnsi="Rockwell"/>
                <w:b/>
              </w:rPr>
            </w:pPr>
            <w:r>
              <w:rPr>
                <w:rFonts w:ascii="Rockwell" w:hAnsi="Rockwell"/>
                <w:b/>
              </w:rPr>
              <w:t xml:space="preserve">                             Head of the Department</w:t>
            </w:r>
          </w:p>
        </w:tc>
      </w:tr>
    </w:tbl>
    <w:p w14:paraId="223D7AAB">
      <w:pPr>
        <w:pStyle w:val="9"/>
        <w:rPr>
          <w:rFonts w:ascii="Rockwell" w:hAnsi="Rockwell"/>
          <w:b/>
          <w:sz w:val="26"/>
        </w:rPr>
      </w:pPr>
    </w:p>
    <w:p w14:paraId="223D7AAC">
      <w:pPr>
        <w:spacing w:before="172"/>
        <w:rPr>
          <w:b/>
        </w:rPr>
      </w:pPr>
      <w:r>
        <w:rPr>
          <w:b/>
        </w:rPr>
        <w:t>LIST OF (PRACTICALS / EXPERIMENTS )&amp; PROGRESSIVE ASSESSMENT FOR TERM WORK</w:t>
      </w:r>
    </w:p>
    <w:tbl>
      <w:tblPr>
        <w:tblStyle w:val="17"/>
        <w:tblpPr w:leftFromText="180" w:rightFromText="180" w:vertAnchor="text" w:horzAnchor="page" w:tblpX="1270" w:tblpY="11"/>
        <w:tblOverlap w:val="never"/>
        <w:tblW w:w="970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36"/>
        <w:gridCol w:w="4772"/>
      </w:tblGrid>
      <w:tr w14:paraId="223D7A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3" w:hRule="atLeast"/>
        </w:trPr>
        <w:tc>
          <w:tcPr>
            <w:tcW w:w="4936" w:type="dxa"/>
            <w:vAlign w:val="center"/>
          </w:tcPr>
          <w:p w14:paraId="223D7AAD">
            <w:pPr>
              <w:rPr>
                <w:rFonts w:ascii="Rockwell" w:hAnsi="Rockwell"/>
                <w:b/>
                <w:bCs/>
                <w:sz w:val="24"/>
                <w:szCs w:val="24"/>
              </w:rPr>
            </w:pPr>
            <w:r>
              <w:rPr>
                <w:rFonts w:ascii="Rockwell" w:hAnsi="Rockwell"/>
                <w:b/>
                <w:bCs/>
                <w:sz w:val="24"/>
                <w:szCs w:val="24"/>
              </w:rPr>
              <w:t>Academic Year :2025-26</w:t>
            </w:r>
          </w:p>
        </w:tc>
        <w:tc>
          <w:tcPr>
            <w:tcW w:w="4772" w:type="dxa"/>
            <w:vAlign w:val="center"/>
          </w:tcPr>
          <w:p w14:paraId="223D7AAE">
            <w:pPr>
              <w:rPr>
                <w:rFonts w:ascii="Rockwell" w:hAnsi="Rockwell"/>
                <w:b/>
                <w:bCs/>
                <w:sz w:val="24"/>
                <w:szCs w:val="24"/>
              </w:rPr>
            </w:pPr>
            <w:r>
              <w:rPr>
                <w:rFonts w:ascii="Rockwell" w:hAnsi="Rockwell"/>
                <w:b/>
                <w:bCs/>
                <w:sz w:val="24"/>
                <w:szCs w:val="24"/>
              </w:rPr>
              <w:t xml:space="preserve">Course: </w:t>
            </w:r>
            <w:r>
              <w:rPr>
                <w:rFonts w:ascii="Times New Roman" w:hAnsi="Times New Roman" w:eastAsia="Calibri"/>
                <w:b/>
                <w:lang w:bidi="mr-IN"/>
              </w:rPr>
              <w:t>Artificial Intelligence and Data Science</w:t>
            </w:r>
            <w:r>
              <w:rPr>
                <w:b/>
                <w:w w:val="105"/>
                <w:sz w:val="28"/>
              </w:rPr>
              <w:t xml:space="preserve">  </w:t>
            </w:r>
          </w:p>
        </w:tc>
      </w:tr>
      <w:tr w14:paraId="223D7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0" w:hRule="atLeast"/>
        </w:trPr>
        <w:tc>
          <w:tcPr>
            <w:tcW w:w="4936" w:type="dxa"/>
            <w:vAlign w:val="center"/>
          </w:tcPr>
          <w:p w14:paraId="223D7AB0">
            <w:pPr>
              <w:rPr>
                <w:rFonts w:ascii="Rockwell" w:hAnsi="Rockwell"/>
                <w:b/>
                <w:bCs/>
                <w:sz w:val="24"/>
                <w:szCs w:val="24"/>
              </w:rPr>
            </w:pPr>
            <w:r>
              <w:rPr>
                <w:rFonts w:ascii="Rockwell" w:hAnsi="Rockwell"/>
                <w:b/>
                <w:bCs/>
                <w:sz w:val="24"/>
                <w:szCs w:val="24"/>
              </w:rPr>
              <w:t xml:space="preserve">Course Code: </w:t>
            </w:r>
            <w:r>
              <w:rPr>
                <w:b/>
              </w:rPr>
              <w:t>AI407PCC10</w:t>
            </w:r>
          </w:p>
        </w:tc>
        <w:tc>
          <w:tcPr>
            <w:tcW w:w="4772" w:type="dxa"/>
            <w:vAlign w:val="center"/>
          </w:tcPr>
          <w:p w14:paraId="223D7AB1">
            <w:pPr>
              <w:rPr>
                <w:rFonts w:ascii="Rockwell" w:hAnsi="Rockwell"/>
                <w:b/>
                <w:bCs/>
                <w:sz w:val="24"/>
                <w:szCs w:val="24"/>
              </w:rPr>
            </w:pPr>
            <w:r>
              <w:rPr>
                <w:rFonts w:ascii="Rockwell" w:hAnsi="Rockwell"/>
                <w:b/>
                <w:bCs/>
                <w:sz w:val="24"/>
                <w:szCs w:val="24"/>
              </w:rPr>
              <w:t>Semester: IV</w:t>
            </w:r>
          </w:p>
        </w:tc>
      </w:tr>
      <w:tr w14:paraId="223D7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3" w:hRule="atLeast"/>
        </w:trPr>
        <w:tc>
          <w:tcPr>
            <w:tcW w:w="9708" w:type="dxa"/>
            <w:gridSpan w:val="2"/>
            <w:vAlign w:val="center"/>
          </w:tcPr>
          <w:p w14:paraId="223D7AB3">
            <w:pPr>
              <w:rPr>
                <w:rFonts w:ascii="Rockwell" w:hAnsi="Rockwell"/>
                <w:b/>
                <w:bCs/>
                <w:sz w:val="24"/>
                <w:szCs w:val="24"/>
              </w:rPr>
            </w:pPr>
            <w:r>
              <w:rPr>
                <w:rFonts w:ascii="Rockwell" w:hAnsi="Rockwell"/>
                <w:b/>
                <w:bCs/>
                <w:sz w:val="24"/>
                <w:szCs w:val="24"/>
              </w:rPr>
              <w:t>Name of Faculty: Dr P G Angaitkar</w:t>
            </w:r>
          </w:p>
        </w:tc>
      </w:tr>
      <w:tr w14:paraId="223D7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0" w:hRule="atLeast"/>
        </w:trPr>
        <w:tc>
          <w:tcPr>
            <w:tcW w:w="9708" w:type="dxa"/>
            <w:gridSpan w:val="2"/>
            <w:vAlign w:val="center"/>
          </w:tcPr>
          <w:p w14:paraId="223D7AB5">
            <w:pPr>
              <w:rPr>
                <w:rFonts w:ascii="Rockwell" w:hAnsi="Rockwell"/>
                <w:b/>
                <w:bCs/>
                <w:sz w:val="24"/>
                <w:szCs w:val="24"/>
              </w:rPr>
            </w:pPr>
            <w:r>
              <w:rPr>
                <w:rFonts w:ascii="Rockwell" w:hAnsi="Rockwell"/>
                <w:b/>
                <w:bCs/>
                <w:sz w:val="24"/>
                <w:szCs w:val="24"/>
              </w:rPr>
              <w:t>Name of Student:  ………………………………………</w:t>
            </w:r>
          </w:p>
        </w:tc>
      </w:tr>
      <w:tr w14:paraId="223D7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3" w:hRule="atLeast"/>
        </w:trPr>
        <w:tc>
          <w:tcPr>
            <w:tcW w:w="9708" w:type="dxa"/>
            <w:gridSpan w:val="2"/>
            <w:vAlign w:val="center"/>
          </w:tcPr>
          <w:p w14:paraId="223D7AB7">
            <w:pPr>
              <w:rPr>
                <w:rFonts w:ascii="Rockwell" w:hAnsi="Rockwell"/>
                <w:b/>
                <w:bCs/>
                <w:sz w:val="24"/>
                <w:szCs w:val="24"/>
              </w:rPr>
            </w:pPr>
            <w:r>
              <w:rPr>
                <w:rFonts w:ascii="Rockwell" w:hAnsi="Rockwell"/>
                <w:b/>
                <w:bCs/>
                <w:sz w:val="24"/>
                <w:szCs w:val="24"/>
              </w:rPr>
              <w:t>Roll No………………………………</w:t>
            </w:r>
          </w:p>
        </w:tc>
      </w:tr>
    </w:tbl>
    <w:tbl>
      <w:tblPr>
        <w:tblStyle w:val="7"/>
        <w:tblpPr w:leftFromText="180" w:rightFromText="180" w:vertAnchor="text" w:horzAnchor="page" w:tblpX="1085" w:tblpY="-76"/>
        <w:tblW w:w="989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4"/>
        <w:gridCol w:w="4621"/>
        <w:gridCol w:w="1527"/>
        <w:gridCol w:w="1437"/>
        <w:gridCol w:w="1806"/>
      </w:tblGrid>
      <w:tr w14:paraId="223D7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2" w:hRule="atLeast"/>
        </w:trPr>
        <w:tc>
          <w:tcPr>
            <w:tcW w:w="504" w:type="dxa"/>
            <w:vAlign w:val="center"/>
          </w:tcPr>
          <w:p w14:paraId="223D7AB9">
            <w:pPr>
              <w:pStyle w:val="22"/>
              <w:jc w:val="center"/>
              <w:rPr>
                <w:rFonts w:ascii="Rockwell" w:hAnsi="Rockwell"/>
                <w:b/>
                <w:sz w:val="20"/>
                <w:szCs w:val="20"/>
              </w:rPr>
            </w:pPr>
            <w:r>
              <w:rPr>
                <w:rFonts w:ascii="Rockwell" w:hAnsi="Rockwell"/>
                <w:b/>
                <w:sz w:val="20"/>
                <w:szCs w:val="20"/>
              </w:rPr>
              <w:t>SN.</w:t>
            </w:r>
          </w:p>
        </w:tc>
        <w:tc>
          <w:tcPr>
            <w:tcW w:w="4621" w:type="dxa"/>
            <w:vAlign w:val="center"/>
          </w:tcPr>
          <w:p w14:paraId="223D7ABA">
            <w:pPr>
              <w:pStyle w:val="22"/>
              <w:jc w:val="center"/>
              <w:rPr>
                <w:rFonts w:ascii="Rockwell" w:hAnsi="Rockwell"/>
                <w:b/>
                <w:sz w:val="20"/>
                <w:szCs w:val="20"/>
              </w:rPr>
            </w:pPr>
            <w:r>
              <w:rPr>
                <w:rFonts w:ascii="Rockwell" w:hAnsi="Rockwell"/>
                <w:b/>
                <w:sz w:val="20"/>
                <w:szCs w:val="20"/>
              </w:rPr>
              <w:t>Title of the</w:t>
            </w:r>
          </w:p>
          <w:p w14:paraId="223D7ABB">
            <w:pPr>
              <w:pStyle w:val="22"/>
              <w:jc w:val="center"/>
              <w:rPr>
                <w:rFonts w:ascii="Rockwell" w:hAnsi="Rockwell"/>
                <w:b/>
                <w:sz w:val="20"/>
                <w:szCs w:val="20"/>
              </w:rPr>
            </w:pPr>
            <w:r>
              <w:rPr>
                <w:rFonts w:ascii="Rockwell" w:hAnsi="Rockwell"/>
                <w:b/>
                <w:sz w:val="20"/>
                <w:szCs w:val="20"/>
              </w:rPr>
              <w:t>Practical / Experiment</w:t>
            </w:r>
          </w:p>
        </w:tc>
        <w:tc>
          <w:tcPr>
            <w:tcW w:w="1527" w:type="dxa"/>
            <w:vAlign w:val="center"/>
          </w:tcPr>
          <w:p w14:paraId="223D7ABC">
            <w:pPr>
              <w:pStyle w:val="22"/>
              <w:ind w:right="146" w:firstLine="15"/>
              <w:jc w:val="center"/>
              <w:rPr>
                <w:rFonts w:ascii="Rockwell" w:hAnsi="Rockwell"/>
                <w:b/>
                <w:sz w:val="20"/>
                <w:szCs w:val="20"/>
              </w:rPr>
            </w:pPr>
            <w:r>
              <w:rPr>
                <w:rFonts w:ascii="Rockwell" w:hAnsi="Rockwell"/>
                <w:b/>
                <w:sz w:val="20"/>
                <w:szCs w:val="20"/>
              </w:rPr>
              <w:t>Date of Performance</w:t>
            </w:r>
          </w:p>
        </w:tc>
        <w:tc>
          <w:tcPr>
            <w:tcW w:w="1437" w:type="dxa"/>
            <w:vAlign w:val="center"/>
          </w:tcPr>
          <w:p w14:paraId="223D7ABD">
            <w:pPr>
              <w:pStyle w:val="22"/>
              <w:ind w:left="143" w:right="128" w:firstLine="24"/>
              <w:jc w:val="center"/>
              <w:rPr>
                <w:rFonts w:ascii="Rockwell" w:hAnsi="Rockwell"/>
                <w:b/>
                <w:sz w:val="20"/>
                <w:szCs w:val="20"/>
              </w:rPr>
            </w:pPr>
            <w:r>
              <w:rPr>
                <w:rFonts w:ascii="Rockwell" w:hAnsi="Rockwell"/>
                <w:b/>
                <w:sz w:val="20"/>
                <w:szCs w:val="20"/>
              </w:rPr>
              <w:t>Date of Submission</w:t>
            </w:r>
          </w:p>
        </w:tc>
        <w:tc>
          <w:tcPr>
            <w:tcW w:w="1806" w:type="dxa"/>
            <w:vAlign w:val="center"/>
          </w:tcPr>
          <w:p w14:paraId="223D7ABE">
            <w:pPr>
              <w:pStyle w:val="22"/>
              <w:ind w:left="167" w:right="176" w:hanging="77"/>
              <w:jc w:val="center"/>
              <w:rPr>
                <w:rFonts w:ascii="Rockwell" w:hAnsi="Rockwell"/>
                <w:b/>
                <w:sz w:val="20"/>
                <w:szCs w:val="20"/>
              </w:rPr>
            </w:pPr>
            <w:r>
              <w:rPr>
                <w:rFonts w:ascii="Rockwell" w:hAnsi="Rockwell"/>
                <w:b/>
                <w:sz w:val="20"/>
                <w:szCs w:val="20"/>
              </w:rPr>
              <w:t xml:space="preserve">Sign of Teacher </w:t>
            </w:r>
          </w:p>
        </w:tc>
      </w:tr>
      <w:tr w14:paraId="223D7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1" w:hRule="atLeast"/>
        </w:trPr>
        <w:tc>
          <w:tcPr>
            <w:tcW w:w="504" w:type="dxa"/>
            <w:vAlign w:val="center"/>
          </w:tcPr>
          <w:p w14:paraId="223D7AC0">
            <w:pPr>
              <w:pStyle w:val="22"/>
              <w:ind w:left="187"/>
              <w:rPr>
                <w:rFonts w:ascii="Rockwell" w:hAnsi="Rockwell"/>
                <w:b/>
              </w:rPr>
            </w:pPr>
            <w:r>
              <w:rPr>
                <w:rFonts w:ascii="Rockwell" w:hAnsi="Rockwell"/>
                <w:b/>
              </w:rPr>
              <w:t>1</w:t>
            </w:r>
          </w:p>
        </w:tc>
        <w:tc>
          <w:tcPr>
            <w:tcW w:w="4621" w:type="dxa"/>
          </w:tcPr>
          <w:p w14:paraId="223D7AC1">
            <w:pPr>
              <w:jc w:val="both"/>
              <w:rPr>
                <w:rFonts w:ascii="Times New Roman" w:hAnsi="Times New Roman" w:cs="Times New Roman"/>
                <w:szCs w:val="24"/>
              </w:rPr>
            </w:pPr>
            <w:r>
              <w:rPr>
                <w:rFonts w:ascii="Times New Roman" w:hAnsi="Times New Roman" w:cs="Times New Roman"/>
                <w:color w:val="000000"/>
                <w:sz w:val="20"/>
                <w:szCs w:val="20"/>
              </w:rPr>
              <w:t>To implement a Tic-Tac-Toe game where the AI plays optimally against a human.</w:t>
            </w:r>
          </w:p>
        </w:tc>
        <w:tc>
          <w:tcPr>
            <w:tcW w:w="1527" w:type="dxa"/>
            <w:vAlign w:val="center"/>
          </w:tcPr>
          <w:p w14:paraId="223D7AC2">
            <w:pPr>
              <w:pStyle w:val="22"/>
              <w:ind w:right="146" w:firstLine="90"/>
              <w:jc w:val="center"/>
              <w:rPr>
                <w:rFonts w:ascii="Rockwell" w:hAnsi="Rockwell"/>
                <w:b/>
              </w:rPr>
            </w:pPr>
          </w:p>
        </w:tc>
        <w:tc>
          <w:tcPr>
            <w:tcW w:w="1437" w:type="dxa"/>
            <w:vAlign w:val="center"/>
          </w:tcPr>
          <w:p w14:paraId="223D7AC3">
            <w:pPr>
              <w:pStyle w:val="22"/>
              <w:ind w:left="143" w:right="128" w:firstLine="24"/>
              <w:jc w:val="center"/>
              <w:rPr>
                <w:rFonts w:ascii="Rockwell" w:hAnsi="Rockwell"/>
                <w:b/>
              </w:rPr>
            </w:pPr>
          </w:p>
        </w:tc>
        <w:tc>
          <w:tcPr>
            <w:tcW w:w="1806" w:type="dxa"/>
            <w:vAlign w:val="center"/>
          </w:tcPr>
          <w:p w14:paraId="223D7AC4">
            <w:pPr>
              <w:pStyle w:val="22"/>
              <w:ind w:left="167" w:right="176" w:hanging="77"/>
              <w:jc w:val="center"/>
              <w:rPr>
                <w:rFonts w:ascii="Rockwell" w:hAnsi="Rockwell"/>
                <w:b/>
              </w:rPr>
            </w:pPr>
          </w:p>
        </w:tc>
      </w:tr>
      <w:tr w14:paraId="223D7A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3" w:hRule="atLeast"/>
        </w:trPr>
        <w:tc>
          <w:tcPr>
            <w:tcW w:w="504" w:type="dxa"/>
            <w:vAlign w:val="center"/>
          </w:tcPr>
          <w:p w14:paraId="223D7AC6">
            <w:pPr>
              <w:pStyle w:val="22"/>
              <w:ind w:left="187"/>
              <w:rPr>
                <w:rFonts w:ascii="Rockwell" w:hAnsi="Rockwell"/>
                <w:b/>
              </w:rPr>
            </w:pPr>
            <w:r>
              <w:rPr>
                <w:rFonts w:ascii="Rockwell" w:hAnsi="Rockwell"/>
                <w:b/>
              </w:rPr>
              <w:t>2</w:t>
            </w:r>
          </w:p>
        </w:tc>
        <w:tc>
          <w:tcPr>
            <w:tcW w:w="4621" w:type="dxa"/>
          </w:tcPr>
          <w:p w14:paraId="223D7AC7">
            <w:pPr>
              <w:jc w:val="both"/>
              <w:rPr>
                <w:rFonts w:ascii="Times New Roman" w:hAnsi="Times New Roman" w:cs="Times New Roman"/>
                <w:szCs w:val="24"/>
              </w:rPr>
            </w:pPr>
            <w:r>
              <w:rPr>
                <w:rFonts w:ascii="Times New Roman" w:hAnsi="Times New Roman" w:cs="Times New Roman"/>
                <w:color w:val="000000"/>
                <w:sz w:val="20"/>
                <w:szCs w:val="20"/>
              </w:rPr>
              <w:t>To Demonstrate Non-Monotonic Reasoning by implementing logic-based reasoning with exceptions (e.g., default reasoning) in python</w:t>
            </w:r>
          </w:p>
        </w:tc>
        <w:tc>
          <w:tcPr>
            <w:tcW w:w="1527" w:type="dxa"/>
            <w:vAlign w:val="center"/>
          </w:tcPr>
          <w:p w14:paraId="223D7AC8">
            <w:pPr>
              <w:pStyle w:val="22"/>
              <w:ind w:right="146" w:firstLine="90"/>
              <w:jc w:val="center"/>
              <w:rPr>
                <w:rFonts w:ascii="Rockwell" w:hAnsi="Rockwell"/>
                <w:b/>
              </w:rPr>
            </w:pPr>
          </w:p>
        </w:tc>
        <w:tc>
          <w:tcPr>
            <w:tcW w:w="1437" w:type="dxa"/>
            <w:vAlign w:val="center"/>
          </w:tcPr>
          <w:p w14:paraId="223D7AC9">
            <w:pPr>
              <w:pStyle w:val="22"/>
              <w:ind w:left="143" w:right="128" w:firstLine="24"/>
              <w:jc w:val="center"/>
              <w:rPr>
                <w:rFonts w:ascii="Rockwell" w:hAnsi="Rockwell"/>
                <w:b/>
              </w:rPr>
            </w:pPr>
          </w:p>
        </w:tc>
        <w:tc>
          <w:tcPr>
            <w:tcW w:w="1806" w:type="dxa"/>
            <w:vAlign w:val="center"/>
          </w:tcPr>
          <w:p w14:paraId="223D7ACA">
            <w:pPr>
              <w:pStyle w:val="22"/>
              <w:ind w:left="167" w:right="176" w:hanging="77"/>
              <w:jc w:val="center"/>
              <w:rPr>
                <w:rFonts w:ascii="Rockwell" w:hAnsi="Rockwell"/>
                <w:b/>
              </w:rPr>
            </w:pPr>
          </w:p>
        </w:tc>
      </w:tr>
      <w:tr w14:paraId="223D7A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8" w:hRule="atLeast"/>
        </w:trPr>
        <w:tc>
          <w:tcPr>
            <w:tcW w:w="504" w:type="dxa"/>
            <w:vAlign w:val="center"/>
          </w:tcPr>
          <w:p w14:paraId="223D7ACC">
            <w:pPr>
              <w:pStyle w:val="22"/>
              <w:ind w:left="187"/>
              <w:rPr>
                <w:rFonts w:ascii="Rockwell" w:hAnsi="Rockwell"/>
                <w:b/>
              </w:rPr>
            </w:pPr>
            <w:r>
              <w:rPr>
                <w:rFonts w:ascii="Rockwell" w:hAnsi="Rockwell"/>
                <w:b/>
              </w:rPr>
              <w:t>3</w:t>
            </w:r>
          </w:p>
        </w:tc>
        <w:tc>
          <w:tcPr>
            <w:tcW w:w="4621" w:type="dxa"/>
          </w:tcPr>
          <w:p w14:paraId="223D7ACD">
            <w:pPr>
              <w:jc w:val="both"/>
              <w:rPr>
                <w:rFonts w:ascii="Times New Roman" w:hAnsi="Times New Roman" w:cs="Times New Roman"/>
                <w:szCs w:val="24"/>
              </w:rPr>
            </w:pPr>
            <w:r>
              <w:rPr>
                <w:rFonts w:ascii="Times New Roman" w:hAnsi="Times New Roman" w:cs="Times New Roman"/>
                <w:color w:val="000000"/>
                <w:sz w:val="20"/>
                <w:szCs w:val="20"/>
              </w:rPr>
              <w:t>To represent real-world knowledge using Semantic Networks and perform inference (relationship reasoning) among entities using Python.</w:t>
            </w:r>
          </w:p>
        </w:tc>
        <w:tc>
          <w:tcPr>
            <w:tcW w:w="1527" w:type="dxa"/>
            <w:vAlign w:val="center"/>
          </w:tcPr>
          <w:p w14:paraId="223D7ACE">
            <w:pPr>
              <w:pStyle w:val="22"/>
              <w:ind w:right="146" w:firstLine="90"/>
              <w:jc w:val="center"/>
              <w:rPr>
                <w:rFonts w:ascii="Rockwell" w:hAnsi="Rockwell"/>
                <w:b/>
              </w:rPr>
            </w:pPr>
          </w:p>
          <w:p w14:paraId="223D7ACF">
            <w:pPr>
              <w:pStyle w:val="22"/>
              <w:ind w:right="146" w:firstLine="90"/>
              <w:jc w:val="center"/>
              <w:rPr>
                <w:rFonts w:ascii="Rockwell" w:hAnsi="Rockwell"/>
                <w:b/>
              </w:rPr>
            </w:pPr>
          </w:p>
        </w:tc>
        <w:tc>
          <w:tcPr>
            <w:tcW w:w="1437" w:type="dxa"/>
            <w:vAlign w:val="center"/>
          </w:tcPr>
          <w:p w14:paraId="223D7AD0">
            <w:pPr>
              <w:pStyle w:val="22"/>
              <w:ind w:left="143" w:right="128" w:firstLine="24"/>
              <w:jc w:val="center"/>
              <w:rPr>
                <w:rFonts w:ascii="Rockwell" w:hAnsi="Rockwell"/>
                <w:b/>
              </w:rPr>
            </w:pPr>
          </w:p>
        </w:tc>
        <w:tc>
          <w:tcPr>
            <w:tcW w:w="1806" w:type="dxa"/>
            <w:vAlign w:val="center"/>
          </w:tcPr>
          <w:p w14:paraId="223D7AD1">
            <w:pPr>
              <w:pStyle w:val="22"/>
              <w:ind w:left="167" w:right="176" w:hanging="77"/>
              <w:jc w:val="center"/>
              <w:rPr>
                <w:rFonts w:ascii="Rockwell" w:hAnsi="Rockwell"/>
                <w:b/>
              </w:rPr>
            </w:pPr>
          </w:p>
        </w:tc>
      </w:tr>
      <w:tr w14:paraId="223D7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3" w:hRule="atLeast"/>
        </w:trPr>
        <w:tc>
          <w:tcPr>
            <w:tcW w:w="504" w:type="dxa"/>
            <w:vAlign w:val="center"/>
          </w:tcPr>
          <w:p w14:paraId="223D7AD3">
            <w:pPr>
              <w:pStyle w:val="22"/>
              <w:ind w:left="187"/>
              <w:rPr>
                <w:rFonts w:ascii="Rockwell" w:hAnsi="Rockwell"/>
                <w:b/>
              </w:rPr>
            </w:pPr>
            <w:r>
              <w:rPr>
                <w:rFonts w:ascii="Rockwell" w:hAnsi="Rockwell"/>
                <w:b/>
              </w:rPr>
              <w:t>4</w:t>
            </w:r>
          </w:p>
        </w:tc>
        <w:tc>
          <w:tcPr>
            <w:tcW w:w="4621" w:type="dxa"/>
          </w:tcPr>
          <w:p w14:paraId="223D7AD4">
            <w:pPr>
              <w:jc w:val="both"/>
              <w:rPr>
                <w:rFonts w:ascii="Times New Roman" w:hAnsi="Times New Roman" w:cs="Times New Roman"/>
                <w:szCs w:val="24"/>
              </w:rPr>
            </w:pPr>
            <w:r>
              <w:rPr>
                <w:rFonts w:ascii="Times New Roman" w:hAnsi="Times New Roman" w:cs="Times New Roman"/>
                <w:color w:val="000000"/>
                <w:sz w:val="20"/>
                <w:szCs w:val="20"/>
              </w:rPr>
              <w:t>To solve a path finding problem using the A* algorithm and visualize the search process on a graph</w:t>
            </w:r>
          </w:p>
        </w:tc>
        <w:tc>
          <w:tcPr>
            <w:tcW w:w="1527" w:type="dxa"/>
            <w:vAlign w:val="center"/>
          </w:tcPr>
          <w:p w14:paraId="223D7AD5">
            <w:pPr>
              <w:pStyle w:val="22"/>
              <w:ind w:right="146" w:firstLine="90"/>
              <w:jc w:val="center"/>
              <w:rPr>
                <w:rFonts w:ascii="Rockwell" w:hAnsi="Rockwell"/>
                <w:b/>
              </w:rPr>
            </w:pPr>
          </w:p>
        </w:tc>
        <w:tc>
          <w:tcPr>
            <w:tcW w:w="1437" w:type="dxa"/>
            <w:vAlign w:val="center"/>
          </w:tcPr>
          <w:p w14:paraId="223D7AD6">
            <w:pPr>
              <w:pStyle w:val="22"/>
              <w:ind w:left="143" w:right="128" w:firstLine="24"/>
              <w:jc w:val="center"/>
              <w:rPr>
                <w:rFonts w:ascii="Rockwell" w:hAnsi="Rockwell"/>
                <w:b/>
              </w:rPr>
            </w:pPr>
          </w:p>
        </w:tc>
        <w:tc>
          <w:tcPr>
            <w:tcW w:w="1806" w:type="dxa"/>
            <w:vAlign w:val="center"/>
          </w:tcPr>
          <w:p w14:paraId="223D7AD7">
            <w:pPr>
              <w:pStyle w:val="22"/>
              <w:ind w:left="167" w:right="176" w:hanging="77"/>
              <w:jc w:val="center"/>
              <w:rPr>
                <w:rFonts w:ascii="Rockwell" w:hAnsi="Rockwell"/>
                <w:b/>
              </w:rPr>
            </w:pPr>
          </w:p>
        </w:tc>
      </w:tr>
      <w:tr w14:paraId="223D7A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1" w:hRule="atLeast"/>
        </w:trPr>
        <w:tc>
          <w:tcPr>
            <w:tcW w:w="504" w:type="dxa"/>
            <w:vAlign w:val="center"/>
          </w:tcPr>
          <w:p w14:paraId="223D7AD9">
            <w:pPr>
              <w:pStyle w:val="22"/>
              <w:ind w:left="187"/>
              <w:rPr>
                <w:rFonts w:ascii="Rockwell" w:hAnsi="Rockwell"/>
                <w:b/>
              </w:rPr>
            </w:pPr>
            <w:r>
              <w:rPr>
                <w:rFonts w:ascii="Rockwell" w:hAnsi="Rockwell"/>
                <w:b/>
              </w:rPr>
              <w:t>5</w:t>
            </w:r>
          </w:p>
        </w:tc>
        <w:tc>
          <w:tcPr>
            <w:tcW w:w="4621" w:type="dxa"/>
          </w:tcPr>
          <w:p w14:paraId="223D7ADA">
            <w:pPr>
              <w:pStyle w:val="15"/>
              <w:jc w:val="both"/>
            </w:pPr>
            <w:r>
              <w:rPr>
                <w:color w:val="000000"/>
                <w:sz w:val="20"/>
                <w:szCs w:val="20"/>
              </w:rPr>
              <w:t>To solve a constraint satisfaction problem (e.g., Sudoku or N-Queens) using Python libraries or custom logic in python</w:t>
            </w:r>
          </w:p>
        </w:tc>
        <w:tc>
          <w:tcPr>
            <w:tcW w:w="1527" w:type="dxa"/>
            <w:vAlign w:val="center"/>
          </w:tcPr>
          <w:p w14:paraId="223D7ADB">
            <w:pPr>
              <w:pStyle w:val="22"/>
              <w:ind w:right="146" w:firstLine="90"/>
              <w:jc w:val="center"/>
              <w:rPr>
                <w:rFonts w:ascii="Rockwell" w:hAnsi="Rockwell"/>
                <w:b/>
              </w:rPr>
            </w:pPr>
          </w:p>
        </w:tc>
        <w:tc>
          <w:tcPr>
            <w:tcW w:w="1437" w:type="dxa"/>
            <w:vAlign w:val="center"/>
          </w:tcPr>
          <w:p w14:paraId="223D7ADC">
            <w:pPr>
              <w:pStyle w:val="22"/>
              <w:ind w:left="143" w:right="128" w:firstLine="24"/>
              <w:jc w:val="center"/>
              <w:rPr>
                <w:rFonts w:ascii="Rockwell" w:hAnsi="Rockwell"/>
                <w:b/>
              </w:rPr>
            </w:pPr>
          </w:p>
        </w:tc>
        <w:tc>
          <w:tcPr>
            <w:tcW w:w="1806" w:type="dxa"/>
            <w:vAlign w:val="center"/>
          </w:tcPr>
          <w:p w14:paraId="223D7ADD">
            <w:pPr>
              <w:pStyle w:val="22"/>
              <w:ind w:left="167" w:right="176" w:hanging="77"/>
              <w:jc w:val="center"/>
              <w:rPr>
                <w:rFonts w:ascii="Rockwell" w:hAnsi="Rockwell"/>
                <w:b/>
              </w:rPr>
            </w:pPr>
          </w:p>
        </w:tc>
      </w:tr>
      <w:tr w14:paraId="223D7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504" w:type="dxa"/>
            <w:vAlign w:val="center"/>
          </w:tcPr>
          <w:p w14:paraId="223D7ADF">
            <w:pPr>
              <w:pStyle w:val="22"/>
              <w:ind w:left="187"/>
              <w:rPr>
                <w:rFonts w:ascii="Rockwell" w:hAnsi="Rockwell"/>
                <w:b/>
              </w:rPr>
            </w:pPr>
            <w:r>
              <w:rPr>
                <w:rFonts w:ascii="Rockwell" w:hAnsi="Rockwell"/>
                <w:b/>
              </w:rPr>
              <w:t>6</w:t>
            </w:r>
          </w:p>
        </w:tc>
        <w:tc>
          <w:tcPr>
            <w:tcW w:w="4621" w:type="dxa"/>
          </w:tcPr>
          <w:p w14:paraId="223D7AE0">
            <w:pPr>
              <w:jc w:val="both"/>
              <w:rPr>
                <w:rFonts w:ascii="Times New Roman" w:hAnsi="Times New Roman" w:cs="Times New Roman"/>
                <w:szCs w:val="24"/>
              </w:rPr>
            </w:pPr>
            <w:r>
              <w:rPr>
                <w:rFonts w:ascii="Times New Roman" w:hAnsi="Times New Roman" w:cs="Times New Roman"/>
                <w:color w:val="000000"/>
                <w:sz w:val="20"/>
                <w:szCs w:val="20"/>
              </w:rPr>
              <w:t>To implement the AO* (AND-OR Graph) algorithm for solving problem reduction tasks.</w:t>
            </w:r>
          </w:p>
        </w:tc>
        <w:tc>
          <w:tcPr>
            <w:tcW w:w="1527" w:type="dxa"/>
            <w:vAlign w:val="center"/>
          </w:tcPr>
          <w:p w14:paraId="223D7AE1">
            <w:pPr>
              <w:pStyle w:val="22"/>
              <w:ind w:right="146" w:firstLine="90"/>
              <w:jc w:val="center"/>
              <w:rPr>
                <w:rFonts w:ascii="Rockwell" w:hAnsi="Rockwell"/>
                <w:b/>
              </w:rPr>
            </w:pPr>
          </w:p>
        </w:tc>
        <w:tc>
          <w:tcPr>
            <w:tcW w:w="1437" w:type="dxa"/>
            <w:vAlign w:val="center"/>
          </w:tcPr>
          <w:p w14:paraId="223D7AE2">
            <w:pPr>
              <w:pStyle w:val="22"/>
              <w:ind w:left="143" w:right="128" w:firstLine="24"/>
              <w:jc w:val="center"/>
              <w:rPr>
                <w:rFonts w:ascii="Rockwell" w:hAnsi="Rockwell"/>
                <w:b/>
              </w:rPr>
            </w:pPr>
          </w:p>
        </w:tc>
        <w:tc>
          <w:tcPr>
            <w:tcW w:w="1806" w:type="dxa"/>
            <w:vAlign w:val="center"/>
          </w:tcPr>
          <w:p w14:paraId="223D7AE3">
            <w:pPr>
              <w:pStyle w:val="22"/>
              <w:ind w:left="167" w:right="176" w:hanging="77"/>
              <w:jc w:val="center"/>
              <w:rPr>
                <w:rFonts w:ascii="Rockwell" w:hAnsi="Rockwell"/>
                <w:b/>
              </w:rPr>
            </w:pPr>
          </w:p>
        </w:tc>
      </w:tr>
      <w:tr w14:paraId="223D7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7" w:hRule="atLeast"/>
        </w:trPr>
        <w:tc>
          <w:tcPr>
            <w:tcW w:w="504" w:type="dxa"/>
            <w:vAlign w:val="center"/>
          </w:tcPr>
          <w:p w14:paraId="223D7AE5">
            <w:pPr>
              <w:pStyle w:val="22"/>
              <w:ind w:left="187"/>
              <w:rPr>
                <w:rFonts w:ascii="Rockwell" w:hAnsi="Rockwell"/>
                <w:b/>
              </w:rPr>
            </w:pPr>
            <w:r>
              <w:rPr>
                <w:rFonts w:ascii="Rockwell" w:hAnsi="Rockwell"/>
                <w:b/>
              </w:rPr>
              <w:t>7</w:t>
            </w:r>
          </w:p>
        </w:tc>
        <w:tc>
          <w:tcPr>
            <w:tcW w:w="4621" w:type="dxa"/>
          </w:tcPr>
          <w:p w14:paraId="223D7AE6">
            <w:pPr>
              <w:pStyle w:val="15"/>
              <w:spacing w:before="0" w:beforeAutospacing="0" w:after="0" w:afterAutospacing="0"/>
              <w:jc w:val="both"/>
            </w:pPr>
            <w:r>
              <w:rPr>
                <w:color w:val="000000"/>
                <w:sz w:val="20"/>
                <w:szCs w:val="20"/>
              </w:rPr>
              <w:t>Load and explore a real-world dataset (CSV format), understand its structure, and summarize key statistics in Python</w:t>
            </w:r>
          </w:p>
        </w:tc>
        <w:tc>
          <w:tcPr>
            <w:tcW w:w="1527" w:type="dxa"/>
            <w:vAlign w:val="center"/>
          </w:tcPr>
          <w:p w14:paraId="223D7AE7">
            <w:pPr>
              <w:pStyle w:val="22"/>
              <w:ind w:right="146" w:firstLine="90"/>
              <w:jc w:val="center"/>
              <w:rPr>
                <w:rFonts w:ascii="Rockwell" w:hAnsi="Rockwell"/>
                <w:b/>
              </w:rPr>
            </w:pPr>
          </w:p>
        </w:tc>
        <w:tc>
          <w:tcPr>
            <w:tcW w:w="1437" w:type="dxa"/>
            <w:vAlign w:val="center"/>
          </w:tcPr>
          <w:p w14:paraId="223D7AE8">
            <w:pPr>
              <w:pStyle w:val="22"/>
              <w:ind w:left="143" w:right="128" w:firstLine="24"/>
              <w:jc w:val="center"/>
              <w:rPr>
                <w:rFonts w:ascii="Rockwell" w:hAnsi="Rockwell"/>
                <w:b/>
              </w:rPr>
            </w:pPr>
          </w:p>
        </w:tc>
        <w:tc>
          <w:tcPr>
            <w:tcW w:w="1806" w:type="dxa"/>
            <w:vAlign w:val="center"/>
          </w:tcPr>
          <w:p w14:paraId="223D7AE9">
            <w:pPr>
              <w:pStyle w:val="22"/>
              <w:ind w:left="167" w:right="176" w:hanging="77"/>
              <w:jc w:val="center"/>
              <w:rPr>
                <w:rFonts w:ascii="Rockwell" w:hAnsi="Rockwell"/>
                <w:b/>
              </w:rPr>
            </w:pPr>
          </w:p>
        </w:tc>
      </w:tr>
      <w:tr w14:paraId="223D7A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3" w:hRule="atLeast"/>
        </w:trPr>
        <w:tc>
          <w:tcPr>
            <w:tcW w:w="504" w:type="dxa"/>
            <w:vAlign w:val="center"/>
          </w:tcPr>
          <w:p w14:paraId="223D7AEB">
            <w:pPr>
              <w:pStyle w:val="22"/>
              <w:ind w:left="187"/>
              <w:rPr>
                <w:rFonts w:ascii="Rockwell" w:hAnsi="Rockwell"/>
                <w:b/>
              </w:rPr>
            </w:pPr>
            <w:r>
              <w:rPr>
                <w:rFonts w:ascii="Rockwell" w:hAnsi="Rockwell"/>
                <w:b/>
              </w:rPr>
              <w:t>8</w:t>
            </w:r>
          </w:p>
        </w:tc>
        <w:tc>
          <w:tcPr>
            <w:tcW w:w="4621" w:type="dxa"/>
          </w:tcPr>
          <w:p w14:paraId="223D7AEC">
            <w:pPr>
              <w:jc w:val="both"/>
              <w:rPr>
                <w:rFonts w:ascii="Times New Roman" w:hAnsi="Times New Roman" w:cs="Times New Roman"/>
                <w:szCs w:val="24"/>
              </w:rPr>
            </w:pPr>
            <w:r>
              <w:rPr>
                <w:rFonts w:ascii="Times New Roman" w:hAnsi="Times New Roman" w:cs="Times New Roman"/>
                <w:color w:val="000000"/>
                <w:sz w:val="20"/>
                <w:szCs w:val="20"/>
              </w:rPr>
              <w:t>To perform a data cleaning technique such as handling missing values, encoding categorical variables, and scaling/normalizing data</w:t>
            </w:r>
          </w:p>
        </w:tc>
        <w:tc>
          <w:tcPr>
            <w:tcW w:w="1527" w:type="dxa"/>
            <w:vAlign w:val="center"/>
          </w:tcPr>
          <w:p w14:paraId="223D7AED">
            <w:pPr>
              <w:pStyle w:val="22"/>
              <w:ind w:right="146" w:firstLine="90"/>
              <w:jc w:val="center"/>
              <w:rPr>
                <w:rFonts w:ascii="Rockwell" w:hAnsi="Rockwell"/>
                <w:b/>
              </w:rPr>
            </w:pPr>
          </w:p>
        </w:tc>
        <w:tc>
          <w:tcPr>
            <w:tcW w:w="1437" w:type="dxa"/>
            <w:vAlign w:val="center"/>
          </w:tcPr>
          <w:p w14:paraId="223D7AEE">
            <w:pPr>
              <w:pStyle w:val="22"/>
              <w:ind w:left="143" w:right="128" w:firstLine="24"/>
              <w:jc w:val="center"/>
              <w:rPr>
                <w:rFonts w:ascii="Rockwell" w:hAnsi="Rockwell"/>
                <w:b/>
              </w:rPr>
            </w:pPr>
          </w:p>
        </w:tc>
        <w:tc>
          <w:tcPr>
            <w:tcW w:w="1806" w:type="dxa"/>
            <w:vAlign w:val="center"/>
          </w:tcPr>
          <w:p w14:paraId="223D7AEF">
            <w:pPr>
              <w:pStyle w:val="22"/>
              <w:ind w:left="167" w:right="176" w:hanging="77"/>
              <w:jc w:val="center"/>
              <w:rPr>
                <w:rFonts w:ascii="Rockwell" w:hAnsi="Rockwell"/>
                <w:b/>
              </w:rPr>
            </w:pPr>
          </w:p>
        </w:tc>
      </w:tr>
      <w:tr w14:paraId="223D7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504" w:type="dxa"/>
            <w:vAlign w:val="center"/>
          </w:tcPr>
          <w:p w14:paraId="223D7AF1">
            <w:pPr>
              <w:pStyle w:val="22"/>
              <w:ind w:left="187"/>
              <w:rPr>
                <w:rFonts w:ascii="Rockwell" w:hAnsi="Rockwell"/>
                <w:b/>
              </w:rPr>
            </w:pPr>
            <w:r>
              <w:rPr>
                <w:rFonts w:ascii="Rockwell" w:hAnsi="Rockwell"/>
                <w:b/>
              </w:rPr>
              <w:t>9</w:t>
            </w:r>
          </w:p>
        </w:tc>
        <w:tc>
          <w:tcPr>
            <w:tcW w:w="4621" w:type="dxa"/>
          </w:tcPr>
          <w:p w14:paraId="223D7AF2">
            <w:pPr>
              <w:pStyle w:val="15"/>
              <w:spacing w:before="0" w:beforeAutospacing="0" w:after="0" w:afterAutospacing="0"/>
              <w:jc w:val="both"/>
            </w:pPr>
            <w:r>
              <w:rPr>
                <w:color w:val="000000"/>
                <w:sz w:val="20"/>
                <w:szCs w:val="20"/>
              </w:rPr>
              <w:t>To perform EDA on a dataset by calculating descriptive</w:t>
            </w:r>
          </w:p>
          <w:p w14:paraId="223D7AF3">
            <w:pPr>
              <w:pStyle w:val="15"/>
              <w:spacing w:before="0" w:beforeAutospacing="0" w:after="0" w:afterAutospacing="0"/>
              <w:jc w:val="both"/>
            </w:pPr>
            <w:r>
              <w:rPr>
                <w:color w:val="000000"/>
                <w:sz w:val="20"/>
                <w:szCs w:val="20"/>
              </w:rPr>
              <w:t>Statistics and visualizing the data using python libraries.</w:t>
            </w:r>
          </w:p>
          <w:p w14:paraId="223D7AF4">
            <w:pPr>
              <w:jc w:val="both"/>
              <w:rPr>
                <w:rFonts w:ascii="Times New Roman" w:hAnsi="Times New Roman" w:cs="Times New Roman"/>
                <w:szCs w:val="24"/>
              </w:rPr>
            </w:pPr>
          </w:p>
        </w:tc>
        <w:tc>
          <w:tcPr>
            <w:tcW w:w="1527" w:type="dxa"/>
            <w:vAlign w:val="center"/>
          </w:tcPr>
          <w:p w14:paraId="223D7AF5">
            <w:pPr>
              <w:pStyle w:val="22"/>
              <w:ind w:right="146" w:firstLine="90"/>
              <w:jc w:val="center"/>
              <w:rPr>
                <w:rFonts w:ascii="Rockwell" w:hAnsi="Rockwell"/>
                <w:b/>
              </w:rPr>
            </w:pPr>
          </w:p>
        </w:tc>
        <w:tc>
          <w:tcPr>
            <w:tcW w:w="1437" w:type="dxa"/>
            <w:vAlign w:val="center"/>
          </w:tcPr>
          <w:p w14:paraId="223D7AF6">
            <w:pPr>
              <w:pStyle w:val="22"/>
              <w:ind w:left="143" w:right="128" w:firstLine="24"/>
              <w:jc w:val="center"/>
              <w:rPr>
                <w:rFonts w:ascii="Rockwell" w:hAnsi="Rockwell"/>
                <w:b/>
              </w:rPr>
            </w:pPr>
          </w:p>
        </w:tc>
        <w:tc>
          <w:tcPr>
            <w:tcW w:w="1806" w:type="dxa"/>
            <w:vAlign w:val="center"/>
          </w:tcPr>
          <w:p w14:paraId="223D7AF7">
            <w:pPr>
              <w:pStyle w:val="22"/>
              <w:ind w:left="167" w:right="176" w:hanging="77"/>
              <w:jc w:val="center"/>
              <w:rPr>
                <w:rFonts w:ascii="Rockwell" w:hAnsi="Rockwell"/>
                <w:b/>
              </w:rPr>
            </w:pPr>
          </w:p>
        </w:tc>
      </w:tr>
      <w:tr w14:paraId="223D7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56" w:hRule="atLeast"/>
        </w:trPr>
        <w:tc>
          <w:tcPr>
            <w:tcW w:w="504" w:type="dxa"/>
            <w:vAlign w:val="center"/>
          </w:tcPr>
          <w:p w14:paraId="223D7AF9">
            <w:pPr>
              <w:pStyle w:val="22"/>
              <w:ind w:left="187"/>
              <w:rPr>
                <w:rFonts w:ascii="Rockwell" w:hAnsi="Rockwell"/>
                <w:b/>
              </w:rPr>
            </w:pPr>
            <w:r>
              <w:rPr>
                <w:rFonts w:ascii="Rockwell" w:hAnsi="Rockwell"/>
                <w:b/>
              </w:rPr>
              <w:t>10</w:t>
            </w:r>
          </w:p>
        </w:tc>
        <w:tc>
          <w:tcPr>
            <w:tcW w:w="4621" w:type="dxa"/>
          </w:tcPr>
          <w:p w14:paraId="223D7AFA">
            <w:pPr>
              <w:jc w:val="both"/>
              <w:rPr>
                <w:rFonts w:ascii="Times New Roman" w:hAnsi="Times New Roman" w:cs="Times New Roman"/>
                <w:szCs w:val="24"/>
              </w:rPr>
            </w:pPr>
            <w:r>
              <w:rPr>
                <w:rFonts w:ascii="Times New Roman" w:hAnsi="Times New Roman" w:cs="Times New Roman"/>
                <w:color w:val="000000"/>
                <w:sz w:val="20"/>
                <w:szCs w:val="20"/>
              </w:rPr>
              <w:t>To compute and interpret statistical measures such as mean, median, mode, range, variance, standard deviation, and interquartile range using Python libraries</w:t>
            </w:r>
          </w:p>
        </w:tc>
        <w:tc>
          <w:tcPr>
            <w:tcW w:w="1527" w:type="dxa"/>
            <w:vAlign w:val="center"/>
          </w:tcPr>
          <w:p w14:paraId="223D7AFB">
            <w:pPr>
              <w:pStyle w:val="22"/>
              <w:ind w:right="146" w:firstLine="90"/>
              <w:jc w:val="center"/>
              <w:rPr>
                <w:rFonts w:ascii="Rockwell" w:hAnsi="Rockwell"/>
                <w:b/>
              </w:rPr>
            </w:pPr>
          </w:p>
        </w:tc>
        <w:tc>
          <w:tcPr>
            <w:tcW w:w="1437" w:type="dxa"/>
            <w:vAlign w:val="center"/>
          </w:tcPr>
          <w:p w14:paraId="223D7AFC">
            <w:pPr>
              <w:pStyle w:val="22"/>
              <w:ind w:left="143" w:right="128" w:firstLine="24"/>
              <w:jc w:val="center"/>
              <w:rPr>
                <w:rFonts w:ascii="Rockwell" w:hAnsi="Rockwell"/>
                <w:b/>
              </w:rPr>
            </w:pPr>
          </w:p>
        </w:tc>
        <w:tc>
          <w:tcPr>
            <w:tcW w:w="1806" w:type="dxa"/>
            <w:vAlign w:val="center"/>
          </w:tcPr>
          <w:p w14:paraId="223D7AFD">
            <w:pPr>
              <w:pStyle w:val="22"/>
              <w:ind w:left="167" w:right="176" w:hanging="77"/>
              <w:jc w:val="center"/>
              <w:rPr>
                <w:rFonts w:ascii="Rockwell" w:hAnsi="Rockwell"/>
                <w:b/>
              </w:rPr>
            </w:pPr>
          </w:p>
        </w:tc>
      </w:tr>
      <w:tr w14:paraId="223D7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504" w:type="dxa"/>
            <w:vAlign w:val="center"/>
          </w:tcPr>
          <w:p w14:paraId="223D7AFF">
            <w:pPr>
              <w:pStyle w:val="22"/>
              <w:ind w:left="187"/>
              <w:rPr>
                <w:rFonts w:ascii="Rockwell" w:hAnsi="Rockwell"/>
                <w:b/>
              </w:rPr>
            </w:pPr>
            <w:r>
              <w:rPr>
                <w:rFonts w:ascii="Rockwell" w:hAnsi="Rockwell"/>
                <w:b/>
              </w:rPr>
              <w:t>11</w:t>
            </w:r>
          </w:p>
        </w:tc>
        <w:tc>
          <w:tcPr>
            <w:tcW w:w="4621" w:type="dxa"/>
          </w:tcPr>
          <w:p w14:paraId="223D7B00">
            <w:pPr>
              <w:jc w:val="both"/>
              <w:rPr>
                <w:rFonts w:ascii="Times New Roman" w:hAnsi="Times New Roman" w:cs="Times New Roman"/>
                <w:szCs w:val="24"/>
              </w:rPr>
            </w:pPr>
            <w:r>
              <w:rPr>
                <w:rFonts w:ascii="Times New Roman" w:hAnsi="Times New Roman" w:cs="Times New Roman"/>
                <w:color w:val="000000"/>
                <w:sz w:val="20"/>
                <w:szCs w:val="20"/>
              </w:rPr>
              <w:t>To perform data visualization using Box Plot to analyze data distribution and detect outliers in Python</w:t>
            </w:r>
          </w:p>
        </w:tc>
        <w:tc>
          <w:tcPr>
            <w:tcW w:w="1527" w:type="dxa"/>
            <w:vAlign w:val="center"/>
          </w:tcPr>
          <w:p w14:paraId="223D7B01">
            <w:pPr>
              <w:pStyle w:val="22"/>
              <w:ind w:right="146" w:firstLine="90"/>
              <w:jc w:val="center"/>
              <w:rPr>
                <w:rFonts w:ascii="Rockwell" w:hAnsi="Rockwell"/>
                <w:b/>
              </w:rPr>
            </w:pPr>
          </w:p>
        </w:tc>
        <w:tc>
          <w:tcPr>
            <w:tcW w:w="1437" w:type="dxa"/>
            <w:vAlign w:val="center"/>
          </w:tcPr>
          <w:p w14:paraId="223D7B02">
            <w:pPr>
              <w:pStyle w:val="22"/>
              <w:ind w:left="143" w:right="128" w:firstLine="24"/>
              <w:jc w:val="center"/>
              <w:rPr>
                <w:rFonts w:ascii="Rockwell" w:hAnsi="Rockwell"/>
                <w:b/>
              </w:rPr>
            </w:pPr>
          </w:p>
        </w:tc>
        <w:tc>
          <w:tcPr>
            <w:tcW w:w="1806" w:type="dxa"/>
            <w:vAlign w:val="center"/>
          </w:tcPr>
          <w:p w14:paraId="223D7B03">
            <w:pPr>
              <w:pStyle w:val="22"/>
              <w:ind w:left="167" w:right="176" w:hanging="77"/>
              <w:jc w:val="center"/>
              <w:rPr>
                <w:rFonts w:ascii="Rockwell" w:hAnsi="Rockwell"/>
                <w:b/>
              </w:rPr>
            </w:pPr>
          </w:p>
        </w:tc>
      </w:tr>
      <w:tr w14:paraId="223D7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2" w:hRule="atLeast"/>
        </w:trPr>
        <w:tc>
          <w:tcPr>
            <w:tcW w:w="504" w:type="dxa"/>
            <w:vAlign w:val="center"/>
          </w:tcPr>
          <w:p w14:paraId="223D7B05">
            <w:pPr>
              <w:pStyle w:val="22"/>
              <w:ind w:left="187"/>
              <w:rPr>
                <w:rFonts w:ascii="Rockwell" w:hAnsi="Rockwell"/>
                <w:b/>
              </w:rPr>
            </w:pPr>
            <w:r>
              <w:rPr>
                <w:rFonts w:ascii="Rockwell" w:hAnsi="Rockwell"/>
                <w:b/>
              </w:rPr>
              <w:t>12</w:t>
            </w:r>
          </w:p>
        </w:tc>
        <w:tc>
          <w:tcPr>
            <w:tcW w:w="4621" w:type="dxa"/>
          </w:tcPr>
          <w:p w14:paraId="223D7B06">
            <w:pPr>
              <w:pStyle w:val="15"/>
              <w:spacing w:before="0" w:beforeAutospacing="0" w:after="0" w:afterAutospacing="0"/>
              <w:jc w:val="both"/>
            </w:pPr>
            <w:r>
              <w:rPr>
                <w:color w:val="000000"/>
                <w:sz w:val="20"/>
                <w:szCs w:val="20"/>
              </w:rPr>
              <w:t>To compute skewness and kurtosis to understand the shape of data distribution and visualize the distribution using histogram and density plot.</w:t>
            </w:r>
            <w:r>
              <w:t xml:space="preserve"> </w:t>
            </w:r>
          </w:p>
        </w:tc>
        <w:tc>
          <w:tcPr>
            <w:tcW w:w="1527" w:type="dxa"/>
            <w:vAlign w:val="center"/>
          </w:tcPr>
          <w:p w14:paraId="223D7B07">
            <w:pPr>
              <w:pStyle w:val="22"/>
              <w:ind w:right="146" w:firstLine="90"/>
              <w:jc w:val="center"/>
              <w:rPr>
                <w:rFonts w:ascii="Rockwell" w:hAnsi="Rockwell"/>
                <w:b/>
              </w:rPr>
            </w:pPr>
          </w:p>
        </w:tc>
        <w:tc>
          <w:tcPr>
            <w:tcW w:w="1437" w:type="dxa"/>
            <w:vAlign w:val="center"/>
          </w:tcPr>
          <w:p w14:paraId="223D7B08">
            <w:pPr>
              <w:pStyle w:val="22"/>
              <w:ind w:left="143" w:right="128" w:firstLine="24"/>
              <w:jc w:val="center"/>
              <w:rPr>
                <w:rFonts w:ascii="Rockwell" w:hAnsi="Rockwell"/>
                <w:b/>
              </w:rPr>
            </w:pPr>
          </w:p>
        </w:tc>
        <w:tc>
          <w:tcPr>
            <w:tcW w:w="1806" w:type="dxa"/>
            <w:vAlign w:val="center"/>
          </w:tcPr>
          <w:p w14:paraId="223D7B09">
            <w:pPr>
              <w:pStyle w:val="22"/>
              <w:ind w:left="167" w:right="176" w:hanging="77"/>
              <w:jc w:val="center"/>
              <w:rPr>
                <w:rFonts w:ascii="Rockwell" w:hAnsi="Rockwell"/>
                <w:b/>
              </w:rPr>
            </w:pPr>
          </w:p>
        </w:tc>
      </w:tr>
    </w:tbl>
    <w:p w14:paraId="223D7B0B">
      <w:pPr>
        <w:spacing w:before="165"/>
        <w:rPr>
          <w:b/>
        </w:rPr>
      </w:pPr>
      <w:r>
        <w:rPr>
          <w:b/>
        </w:rPr>
        <w:tab/>
      </w:r>
      <w:r>
        <w:rPr>
          <w:b/>
        </w:rPr>
        <w:tab/>
      </w:r>
      <w:r>
        <w:rPr>
          <w:b/>
        </w:rPr>
        <w:tab/>
      </w:r>
      <w:r>
        <w:rPr>
          <w:b/>
        </w:rPr>
        <w:tab/>
      </w:r>
      <w:r>
        <w:rPr>
          <w:b/>
        </w:rPr>
        <w:tab/>
      </w:r>
      <w:r>
        <w:rPr>
          <w:b/>
        </w:rPr>
        <w:tab/>
      </w:r>
      <w:r>
        <w:rPr>
          <w:b/>
        </w:rPr>
        <w:tab/>
      </w:r>
      <w:r>
        <w:rPr>
          <w:b/>
        </w:rPr>
        <w:tab/>
      </w:r>
      <w:r>
        <w:rPr>
          <w:b/>
        </w:rPr>
        <w:tab/>
      </w:r>
    </w:p>
    <w:p w14:paraId="223D7B0C">
      <w:pPr>
        <w:spacing w:before="165"/>
        <w:ind w:left="5760" w:firstLine="720"/>
        <w:rPr>
          <w:b/>
        </w:rPr>
        <w:sectPr>
          <w:pgSz w:w="11910" w:h="16840"/>
          <w:pgMar w:top="1440" w:right="1440" w:bottom="1440" w:left="1440" w:header="730" w:footer="1199" w:gutter="0"/>
          <w:pgNumType w:fmt="decimal"/>
          <w:cols w:space="720" w:num="1"/>
        </w:sectPr>
      </w:pPr>
      <w:r>
        <w:rPr>
          <w:b/>
        </w:rPr>
        <w:t>Signature of Faculty</w:t>
      </w:r>
    </w:p>
    <w:p w14:paraId="223D7B0D">
      <w:pPr>
        <w:jc w:val="center"/>
        <w:rPr>
          <w:rFonts w:ascii="Rockwell" w:hAnsi="Rockwell"/>
          <w:b/>
          <w:bCs/>
          <w:sz w:val="24"/>
          <w:szCs w:val="24"/>
        </w:rPr>
      </w:pPr>
      <w:r>
        <w:rPr>
          <w:rFonts w:ascii="Rockwell" w:hAnsi="Rockwell"/>
          <w:b/>
          <w:bCs/>
          <w:sz w:val="24"/>
          <w:szCs w:val="24"/>
        </w:rPr>
        <w:t>Course Outcomes</w:t>
      </w:r>
    </w:p>
    <w:p w14:paraId="223D7B0E">
      <w:pPr>
        <w:rPr>
          <w:rFonts w:ascii="Rockwell" w:hAnsi="Rockwell" w:cs="Times New Roman"/>
          <w:b/>
          <w:bCs/>
          <w:sz w:val="24"/>
          <w:szCs w:val="24"/>
        </w:rPr>
      </w:pPr>
      <w:r>
        <w:rPr>
          <w:rFonts w:ascii="Rockwell" w:hAnsi="Rockwell"/>
          <w:b/>
          <w:bCs/>
          <w:sz w:val="24"/>
          <w:szCs w:val="24"/>
        </w:rPr>
        <w:t>After successful completion of laboratory course, the students will able to</w:t>
      </w:r>
    </w:p>
    <w:tbl>
      <w:tblPr>
        <w:tblStyle w:val="17"/>
        <w:tblW w:w="9257"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39"/>
        <w:gridCol w:w="8518"/>
      </w:tblGrid>
      <w:tr w14:paraId="223D7B1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23" w:hRule="atLeast"/>
          <w:jc w:val="center"/>
        </w:trPr>
        <w:tc>
          <w:tcPr>
            <w:tcW w:w="739" w:type="dxa"/>
            <w:vAlign w:val="center"/>
          </w:tcPr>
          <w:p w14:paraId="223D7B0F">
            <w:pPr>
              <w:jc w:val="center"/>
              <w:rPr>
                <w:rFonts w:ascii="Rockwell" w:hAnsi="Rockwell" w:cs="Times New Roman"/>
                <w:b/>
                <w:sz w:val="24"/>
                <w:szCs w:val="24"/>
              </w:rPr>
            </w:pPr>
            <w:r>
              <w:rPr>
                <w:rFonts w:ascii="Rockwell" w:hAnsi="Rockwell" w:cs="Times New Roman"/>
                <w:b/>
                <w:sz w:val="24"/>
                <w:szCs w:val="24"/>
              </w:rPr>
              <w:t>SN</w:t>
            </w:r>
          </w:p>
        </w:tc>
        <w:tc>
          <w:tcPr>
            <w:tcW w:w="8518" w:type="dxa"/>
            <w:vAlign w:val="center"/>
          </w:tcPr>
          <w:p w14:paraId="223D7B10">
            <w:pPr>
              <w:jc w:val="center"/>
              <w:rPr>
                <w:rFonts w:ascii="Rockwell" w:hAnsi="Rockwell" w:cs="Times New Roman"/>
                <w:b/>
                <w:sz w:val="24"/>
                <w:szCs w:val="24"/>
              </w:rPr>
            </w:pPr>
            <w:r>
              <w:rPr>
                <w:rFonts w:ascii="Rockwell" w:hAnsi="Rockwell" w:cs="Times New Roman"/>
                <w:b/>
                <w:sz w:val="24"/>
                <w:szCs w:val="24"/>
              </w:rPr>
              <w:t>Outcomes</w:t>
            </w:r>
          </w:p>
        </w:tc>
      </w:tr>
      <w:tr w14:paraId="223D7B1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1" w:hRule="atLeast"/>
          <w:jc w:val="center"/>
        </w:trPr>
        <w:tc>
          <w:tcPr>
            <w:tcW w:w="739" w:type="dxa"/>
            <w:vAlign w:val="center"/>
          </w:tcPr>
          <w:p w14:paraId="223D7B12">
            <w:pPr>
              <w:spacing w:line="360" w:lineRule="auto"/>
              <w:jc w:val="center"/>
              <w:rPr>
                <w:rFonts w:ascii="Rockwell" w:hAnsi="Rockwell" w:cs="Times New Roman"/>
                <w:sz w:val="24"/>
                <w:szCs w:val="24"/>
              </w:rPr>
            </w:pPr>
          </w:p>
        </w:tc>
        <w:tc>
          <w:tcPr>
            <w:tcW w:w="8518" w:type="dxa"/>
            <w:vAlign w:val="center"/>
          </w:tcPr>
          <w:p w14:paraId="223D7B13">
            <w:pPr>
              <w:spacing w:line="360" w:lineRule="auto"/>
              <w:jc w:val="both"/>
              <w:rPr>
                <w:rFonts w:ascii="Rockwell" w:hAnsi="Rockwell" w:cs="Times New Roman"/>
                <w:sz w:val="24"/>
                <w:szCs w:val="24"/>
              </w:rPr>
            </w:pPr>
            <w:r>
              <w:rPr>
                <w:rFonts w:ascii="Rockwell" w:hAnsi="Rockwell" w:cs="Times New Roman"/>
                <w:sz w:val="24"/>
                <w:szCs w:val="24"/>
              </w:rPr>
              <w:t>After successful completion of this course, students will be able to</w:t>
            </w:r>
          </w:p>
        </w:tc>
      </w:tr>
      <w:tr w14:paraId="223D7B1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01" w:hRule="atLeast"/>
          <w:jc w:val="center"/>
        </w:trPr>
        <w:tc>
          <w:tcPr>
            <w:tcW w:w="739" w:type="dxa"/>
            <w:vAlign w:val="center"/>
          </w:tcPr>
          <w:p w14:paraId="223D7B15">
            <w:pPr>
              <w:spacing w:line="360" w:lineRule="auto"/>
              <w:jc w:val="center"/>
              <w:rPr>
                <w:rFonts w:ascii="Rockwell" w:hAnsi="Rockwell" w:cs="Times New Roman"/>
              </w:rPr>
            </w:pPr>
            <w:r>
              <w:rPr>
                <w:rFonts w:ascii="Rockwell" w:hAnsi="Rockwell" w:cs="Times New Roman"/>
              </w:rPr>
              <w:t>1</w:t>
            </w:r>
          </w:p>
        </w:tc>
        <w:tc>
          <w:tcPr>
            <w:tcW w:w="8518" w:type="dxa"/>
            <w:vAlign w:val="center"/>
          </w:tcPr>
          <w:p w14:paraId="223D7B16">
            <w:pPr>
              <w:jc w:val="both"/>
              <w:rPr>
                <w:rFonts w:ascii="Rockwell" w:hAnsi="Rockwell" w:cs="Times New Roman"/>
              </w:rPr>
            </w:pPr>
            <w:r>
              <w:t>Understand different AI-based algorithmic design strategies</w:t>
            </w:r>
          </w:p>
        </w:tc>
      </w:tr>
      <w:tr w14:paraId="223D7B1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87" w:hRule="atLeast"/>
          <w:jc w:val="center"/>
        </w:trPr>
        <w:tc>
          <w:tcPr>
            <w:tcW w:w="739" w:type="dxa"/>
            <w:vAlign w:val="center"/>
          </w:tcPr>
          <w:p w14:paraId="223D7B18">
            <w:pPr>
              <w:spacing w:line="360" w:lineRule="auto"/>
              <w:jc w:val="center"/>
              <w:rPr>
                <w:rFonts w:ascii="Rockwell" w:hAnsi="Rockwell" w:cs="Times New Roman"/>
              </w:rPr>
            </w:pPr>
            <w:r>
              <w:rPr>
                <w:rFonts w:ascii="Rockwell" w:hAnsi="Rockwell" w:cs="Times New Roman"/>
              </w:rPr>
              <w:t>2</w:t>
            </w:r>
          </w:p>
        </w:tc>
        <w:tc>
          <w:tcPr>
            <w:tcW w:w="8518" w:type="dxa"/>
            <w:vAlign w:val="center"/>
          </w:tcPr>
          <w:p w14:paraId="223D7B19">
            <w:pPr>
              <w:adjustRightInd w:val="0"/>
              <w:jc w:val="both"/>
              <w:rPr>
                <w:rFonts w:ascii="Rockwell" w:hAnsi="Rockwell" w:cs="Times New Roman"/>
              </w:rPr>
            </w:pPr>
            <w:r>
              <w:rPr>
                <w:sz w:val="23"/>
                <w:szCs w:val="23"/>
              </w:rPr>
              <w:t>Analyze the efficiency of algorithms using time complexity.</w:t>
            </w:r>
          </w:p>
        </w:tc>
      </w:tr>
      <w:tr w14:paraId="223D7B1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31" w:hRule="atLeast"/>
          <w:jc w:val="center"/>
        </w:trPr>
        <w:tc>
          <w:tcPr>
            <w:tcW w:w="739" w:type="dxa"/>
            <w:vAlign w:val="center"/>
          </w:tcPr>
          <w:p w14:paraId="223D7B1B">
            <w:pPr>
              <w:spacing w:line="360" w:lineRule="auto"/>
              <w:jc w:val="center"/>
              <w:rPr>
                <w:rFonts w:ascii="Rockwell" w:hAnsi="Rockwell" w:cs="Times New Roman"/>
              </w:rPr>
            </w:pPr>
            <w:r>
              <w:rPr>
                <w:rFonts w:ascii="Rockwell" w:hAnsi="Rockwell" w:cs="Times New Roman"/>
              </w:rPr>
              <w:t>3</w:t>
            </w:r>
          </w:p>
        </w:tc>
        <w:tc>
          <w:tcPr>
            <w:tcW w:w="8518" w:type="dxa"/>
            <w:vAlign w:val="center"/>
          </w:tcPr>
          <w:p w14:paraId="223D7B1C">
            <w:pPr>
              <w:jc w:val="both"/>
              <w:rPr>
                <w:rFonts w:ascii="Rockwell" w:hAnsi="Rockwell"/>
                <w:b/>
                <w:bCs/>
              </w:rPr>
            </w:pPr>
            <w:r>
              <w:rPr>
                <w:rFonts w:ascii="Rockwell" w:hAnsi="Rockwell"/>
              </w:rPr>
              <w:t>Analyze and implement the different statistical techniques on various types of data</w:t>
            </w:r>
          </w:p>
        </w:tc>
      </w:tr>
    </w:tbl>
    <w:p w14:paraId="223D7B1E">
      <w:pPr>
        <w:pStyle w:val="21"/>
        <w:spacing w:before="240" w:after="200" w:line="276" w:lineRule="auto"/>
        <w:ind w:left="360" w:firstLine="0"/>
        <w:rPr>
          <w:rFonts w:ascii="Rockwell" w:hAnsi="Rockwell"/>
          <w:b/>
          <w:bCs/>
          <w:szCs w:val="24"/>
        </w:rPr>
      </w:pPr>
      <w:r>
        <w:rPr>
          <w:rFonts w:ascii="Rockwell" w:hAnsi="Rockwell"/>
          <w:b/>
          <w:bCs/>
          <w:szCs w:val="24"/>
        </w:rPr>
        <w:t>Rubrics used for continuous Assessment in every lab session</w:t>
      </w:r>
    </w:p>
    <w:tbl>
      <w:tblPr>
        <w:tblStyle w:val="17"/>
        <w:tblW w:w="9905"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227"/>
        <w:gridCol w:w="1292"/>
        <w:gridCol w:w="2057"/>
        <w:gridCol w:w="2035"/>
        <w:gridCol w:w="2294"/>
      </w:tblGrid>
      <w:tr w14:paraId="223D7B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40" w:hRule="atLeast"/>
          <w:jc w:val="center"/>
        </w:trPr>
        <w:tc>
          <w:tcPr>
            <w:tcW w:w="2227" w:type="dxa"/>
            <w:vMerge w:val="restart"/>
            <w:shd w:val="clear" w:color="auto" w:fill="FBD4B4" w:themeFill="accent6" w:themeFillTint="66"/>
            <w:vAlign w:val="center"/>
          </w:tcPr>
          <w:p w14:paraId="223D7B1F">
            <w:pPr>
              <w:adjustRightInd w:val="0"/>
              <w:jc w:val="center"/>
              <w:rPr>
                <w:rFonts w:ascii="Rockwell" w:hAnsi="Rockwell"/>
                <w:b/>
                <w:sz w:val="20"/>
                <w:szCs w:val="20"/>
              </w:rPr>
            </w:pPr>
            <w:r>
              <w:rPr>
                <w:rFonts w:ascii="Rockwell" w:hAnsi="Rockwell"/>
                <w:b/>
                <w:sz w:val="20"/>
                <w:szCs w:val="20"/>
              </w:rPr>
              <w:t>Skills</w:t>
            </w:r>
          </w:p>
        </w:tc>
        <w:tc>
          <w:tcPr>
            <w:tcW w:w="1292" w:type="dxa"/>
            <w:vMerge w:val="restart"/>
            <w:shd w:val="clear" w:color="auto" w:fill="FBD4B4" w:themeFill="accent6" w:themeFillTint="66"/>
            <w:vAlign w:val="center"/>
          </w:tcPr>
          <w:p w14:paraId="223D7B20">
            <w:pPr>
              <w:adjustRightInd w:val="0"/>
              <w:jc w:val="center"/>
              <w:rPr>
                <w:rFonts w:ascii="Rockwell" w:hAnsi="Rockwell"/>
                <w:b/>
                <w:bCs/>
                <w:sz w:val="20"/>
                <w:szCs w:val="20"/>
              </w:rPr>
            </w:pPr>
            <w:r>
              <w:rPr>
                <w:rFonts w:ascii="Rockwell" w:hAnsi="Rockwell"/>
                <w:b/>
                <w:bCs/>
                <w:sz w:val="20"/>
                <w:szCs w:val="20"/>
              </w:rPr>
              <w:t>Allocated Marks</w:t>
            </w:r>
          </w:p>
        </w:tc>
        <w:tc>
          <w:tcPr>
            <w:tcW w:w="2057" w:type="dxa"/>
            <w:shd w:val="clear" w:color="auto" w:fill="FBD4B4" w:themeFill="accent6" w:themeFillTint="66"/>
            <w:vAlign w:val="center"/>
          </w:tcPr>
          <w:p w14:paraId="223D7B21">
            <w:pPr>
              <w:adjustRightInd w:val="0"/>
              <w:jc w:val="center"/>
              <w:rPr>
                <w:rFonts w:ascii="Rockwell" w:hAnsi="Rockwell"/>
                <w:b/>
                <w:sz w:val="20"/>
                <w:szCs w:val="20"/>
              </w:rPr>
            </w:pPr>
            <w:r>
              <w:rPr>
                <w:rFonts w:ascii="Rockwell" w:hAnsi="Rockwell"/>
                <w:b/>
                <w:sz w:val="20"/>
                <w:szCs w:val="20"/>
              </w:rPr>
              <w:t>High</w:t>
            </w:r>
          </w:p>
        </w:tc>
        <w:tc>
          <w:tcPr>
            <w:tcW w:w="2035" w:type="dxa"/>
            <w:shd w:val="clear" w:color="auto" w:fill="FBD4B4" w:themeFill="accent6" w:themeFillTint="66"/>
            <w:vAlign w:val="center"/>
          </w:tcPr>
          <w:p w14:paraId="223D7B22">
            <w:pPr>
              <w:adjustRightInd w:val="0"/>
              <w:jc w:val="center"/>
              <w:rPr>
                <w:rFonts w:ascii="Rockwell" w:hAnsi="Rockwell"/>
                <w:b/>
                <w:sz w:val="20"/>
                <w:szCs w:val="20"/>
              </w:rPr>
            </w:pPr>
            <w:r>
              <w:rPr>
                <w:rFonts w:ascii="Rockwell" w:hAnsi="Rockwell"/>
                <w:b/>
                <w:sz w:val="20"/>
                <w:szCs w:val="20"/>
              </w:rPr>
              <w:t>Medium</w:t>
            </w:r>
          </w:p>
        </w:tc>
        <w:tc>
          <w:tcPr>
            <w:tcW w:w="2294" w:type="dxa"/>
            <w:shd w:val="clear" w:color="auto" w:fill="FBD4B4" w:themeFill="accent6" w:themeFillTint="66"/>
            <w:vAlign w:val="center"/>
          </w:tcPr>
          <w:p w14:paraId="223D7B23">
            <w:pPr>
              <w:adjustRightInd w:val="0"/>
              <w:jc w:val="center"/>
              <w:rPr>
                <w:rFonts w:ascii="Rockwell" w:hAnsi="Rockwell"/>
                <w:b/>
                <w:sz w:val="20"/>
                <w:szCs w:val="20"/>
              </w:rPr>
            </w:pPr>
            <w:r>
              <w:rPr>
                <w:rFonts w:ascii="Rockwell" w:hAnsi="Rockwell"/>
                <w:b/>
                <w:sz w:val="20"/>
                <w:szCs w:val="20"/>
              </w:rPr>
              <w:t>Low</w:t>
            </w:r>
          </w:p>
        </w:tc>
      </w:tr>
      <w:tr w14:paraId="223D7B2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77" w:hRule="atLeast"/>
          <w:jc w:val="center"/>
        </w:trPr>
        <w:tc>
          <w:tcPr>
            <w:tcW w:w="2227" w:type="dxa"/>
            <w:vMerge w:val="continue"/>
            <w:shd w:val="clear" w:color="auto" w:fill="FBD4B4" w:themeFill="accent6" w:themeFillTint="66"/>
            <w:vAlign w:val="center"/>
          </w:tcPr>
          <w:p w14:paraId="223D7B25">
            <w:pPr>
              <w:adjustRightInd w:val="0"/>
              <w:jc w:val="center"/>
              <w:rPr>
                <w:rFonts w:ascii="Rockwell" w:hAnsi="Rockwell"/>
                <w:b/>
                <w:sz w:val="20"/>
                <w:szCs w:val="20"/>
              </w:rPr>
            </w:pPr>
          </w:p>
        </w:tc>
        <w:tc>
          <w:tcPr>
            <w:tcW w:w="1292" w:type="dxa"/>
            <w:vMerge w:val="continue"/>
            <w:shd w:val="clear" w:color="auto" w:fill="FBD4B4" w:themeFill="accent6" w:themeFillTint="66"/>
            <w:vAlign w:val="center"/>
          </w:tcPr>
          <w:p w14:paraId="223D7B26">
            <w:pPr>
              <w:adjustRightInd w:val="0"/>
              <w:jc w:val="center"/>
              <w:rPr>
                <w:rFonts w:ascii="Rockwell" w:hAnsi="Rockwell"/>
                <w:b/>
                <w:bCs/>
                <w:sz w:val="20"/>
                <w:szCs w:val="20"/>
              </w:rPr>
            </w:pPr>
          </w:p>
        </w:tc>
        <w:tc>
          <w:tcPr>
            <w:tcW w:w="2057" w:type="dxa"/>
            <w:shd w:val="clear" w:color="auto" w:fill="FBD4B4" w:themeFill="accent6" w:themeFillTint="66"/>
            <w:vAlign w:val="center"/>
          </w:tcPr>
          <w:p w14:paraId="223D7B27">
            <w:pPr>
              <w:adjustRightInd w:val="0"/>
              <w:jc w:val="center"/>
              <w:rPr>
                <w:rFonts w:ascii="Rockwell" w:hAnsi="Rockwell"/>
                <w:b/>
                <w:sz w:val="20"/>
                <w:szCs w:val="20"/>
              </w:rPr>
            </w:pPr>
            <w:r>
              <w:rPr>
                <w:rFonts w:ascii="Rockwell" w:hAnsi="Rockwell"/>
                <w:b/>
                <w:sz w:val="20"/>
                <w:szCs w:val="20"/>
              </w:rPr>
              <w:t>10-08</w:t>
            </w:r>
          </w:p>
        </w:tc>
        <w:tc>
          <w:tcPr>
            <w:tcW w:w="2035" w:type="dxa"/>
            <w:shd w:val="clear" w:color="auto" w:fill="FBD4B4" w:themeFill="accent6" w:themeFillTint="66"/>
            <w:vAlign w:val="center"/>
          </w:tcPr>
          <w:p w14:paraId="223D7B28">
            <w:pPr>
              <w:adjustRightInd w:val="0"/>
              <w:jc w:val="center"/>
              <w:rPr>
                <w:rFonts w:ascii="Rockwell" w:hAnsi="Rockwell"/>
                <w:b/>
                <w:sz w:val="20"/>
                <w:szCs w:val="20"/>
              </w:rPr>
            </w:pPr>
            <w:r>
              <w:rPr>
                <w:rFonts w:ascii="Rockwell" w:hAnsi="Rockwell"/>
                <w:b/>
                <w:sz w:val="20"/>
                <w:szCs w:val="20"/>
              </w:rPr>
              <w:t>07-04</w:t>
            </w:r>
          </w:p>
        </w:tc>
        <w:tc>
          <w:tcPr>
            <w:tcW w:w="2294" w:type="dxa"/>
            <w:shd w:val="clear" w:color="auto" w:fill="FBD4B4" w:themeFill="accent6" w:themeFillTint="66"/>
            <w:vAlign w:val="center"/>
          </w:tcPr>
          <w:p w14:paraId="223D7B29">
            <w:pPr>
              <w:adjustRightInd w:val="0"/>
              <w:jc w:val="center"/>
              <w:rPr>
                <w:rFonts w:ascii="Rockwell" w:hAnsi="Rockwell"/>
                <w:b/>
                <w:sz w:val="20"/>
                <w:szCs w:val="20"/>
              </w:rPr>
            </w:pPr>
            <w:r>
              <w:rPr>
                <w:rFonts w:ascii="Rockwell" w:hAnsi="Rockwell"/>
                <w:b/>
                <w:sz w:val="20"/>
                <w:szCs w:val="20"/>
              </w:rPr>
              <w:t>03-00</w:t>
            </w:r>
          </w:p>
        </w:tc>
      </w:tr>
      <w:tr w14:paraId="223D7B3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97" w:hRule="atLeast"/>
          <w:jc w:val="center"/>
        </w:trPr>
        <w:tc>
          <w:tcPr>
            <w:tcW w:w="2227" w:type="dxa"/>
            <w:vAlign w:val="center"/>
          </w:tcPr>
          <w:p w14:paraId="223D7B2B">
            <w:pPr>
              <w:pStyle w:val="23"/>
              <w:rPr>
                <w:rFonts w:ascii="Rockwell" w:hAnsi="Rockwell"/>
                <w:b/>
                <w:sz w:val="20"/>
                <w:szCs w:val="20"/>
              </w:rPr>
            </w:pPr>
            <w:r>
              <w:rPr>
                <w:rFonts w:ascii="Rockwell" w:hAnsi="Rockwell"/>
                <w:b/>
                <w:bCs/>
                <w:sz w:val="20"/>
                <w:szCs w:val="20"/>
              </w:rPr>
              <w:t>Process Related Skills</w:t>
            </w:r>
            <w:r>
              <w:rPr>
                <w:rFonts w:ascii="Rockwell" w:hAnsi="Rockwell"/>
                <w:b/>
                <w:sz w:val="20"/>
                <w:szCs w:val="20"/>
              </w:rPr>
              <w:t xml:space="preserve"> </w:t>
            </w:r>
          </w:p>
        </w:tc>
        <w:tc>
          <w:tcPr>
            <w:tcW w:w="1292" w:type="dxa"/>
            <w:vAlign w:val="center"/>
          </w:tcPr>
          <w:p w14:paraId="223D7B2C">
            <w:pPr>
              <w:adjustRightInd w:val="0"/>
              <w:jc w:val="center"/>
              <w:rPr>
                <w:rFonts w:ascii="Rockwell" w:hAnsi="Rockwell"/>
                <w:b/>
                <w:sz w:val="20"/>
                <w:szCs w:val="20"/>
              </w:rPr>
            </w:pPr>
            <w:r>
              <w:rPr>
                <w:rFonts w:ascii="Rockwell" w:hAnsi="Rockwell"/>
                <w:b/>
                <w:sz w:val="20"/>
                <w:szCs w:val="20"/>
              </w:rPr>
              <w:t>10</w:t>
            </w:r>
          </w:p>
        </w:tc>
        <w:tc>
          <w:tcPr>
            <w:tcW w:w="2057" w:type="dxa"/>
            <w:shd w:val="clear" w:color="auto" w:fill="FFFFFF" w:themeFill="background1"/>
            <w:vAlign w:val="center"/>
          </w:tcPr>
          <w:p w14:paraId="223D7B2D">
            <w:pPr>
              <w:adjustRightInd w:val="0"/>
              <w:rPr>
                <w:rFonts w:ascii="Rockwell" w:hAnsi="Rockwell"/>
                <w:sz w:val="20"/>
                <w:szCs w:val="20"/>
              </w:rPr>
            </w:pPr>
            <w:r>
              <w:rPr>
                <w:rFonts w:ascii="Rockwell" w:hAnsi="Rockwell" w:eastAsia="Rockwell" w:cs="Rockwell"/>
                <w:sz w:val="20"/>
                <w:szCs w:val="20"/>
              </w:rPr>
              <w:t xml:space="preserve">Student performed or executed experiments, obtained results, and drew conclusions fully as per expectation </w:t>
            </w:r>
          </w:p>
          <w:p w14:paraId="223D7B2E">
            <w:pPr>
              <w:adjustRightInd w:val="0"/>
              <w:rPr>
                <w:rFonts w:ascii="Rockwell" w:hAnsi="Rockwell"/>
                <w:b/>
                <w:sz w:val="20"/>
                <w:szCs w:val="20"/>
                <w:highlight w:val="yellow"/>
              </w:rPr>
            </w:pPr>
            <w:r>
              <w:rPr>
                <w:rFonts w:ascii="Rockwell" w:hAnsi="Rockwell"/>
                <w:sz w:val="20"/>
                <w:szCs w:val="20"/>
              </w:rPr>
              <w:t>within a due date.</w:t>
            </w:r>
          </w:p>
        </w:tc>
        <w:tc>
          <w:tcPr>
            <w:tcW w:w="2035" w:type="dxa"/>
            <w:shd w:val="clear" w:color="auto" w:fill="FFFFFF" w:themeFill="background1"/>
            <w:vAlign w:val="center"/>
          </w:tcPr>
          <w:p w14:paraId="223D7B2F">
            <w:pPr>
              <w:adjustRightInd w:val="0"/>
              <w:rPr>
                <w:rFonts w:ascii="Rockwell" w:hAnsi="Rockwell"/>
                <w:b/>
                <w:sz w:val="20"/>
                <w:szCs w:val="20"/>
                <w:highlight w:val="yellow"/>
              </w:rPr>
            </w:pPr>
            <w:r>
              <w:rPr>
                <w:rFonts w:ascii="Rockwell" w:hAnsi="Rockwell"/>
                <w:sz w:val="20"/>
                <w:szCs w:val="20"/>
              </w:rPr>
              <w:t xml:space="preserve"> </w:t>
            </w:r>
            <w:r>
              <w:rPr>
                <w:rFonts w:ascii="Rockwell" w:hAnsi="Rockwell" w:eastAsia="Rockwell" w:cs="Rockwell"/>
                <w:sz w:val="20"/>
                <w:szCs w:val="20"/>
              </w:rPr>
              <w:t xml:space="preserve">Student performed or executed experiments, obtained results, and drew conclusions partially as per expectation </w:t>
            </w:r>
            <w:r>
              <w:rPr>
                <w:rFonts w:ascii="Rockwell" w:hAnsi="Rockwell"/>
                <w:sz w:val="20"/>
                <w:szCs w:val="20"/>
              </w:rPr>
              <w:t>after a due date.</w:t>
            </w:r>
          </w:p>
        </w:tc>
        <w:tc>
          <w:tcPr>
            <w:tcW w:w="2294" w:type="dxa"/>
            <w:shd w:val="clear" w:color="auto" w:fill="FFFFFF" w:themeFill="background1"/>
            <w:vAlign w:val="center"/>
          </w:tcPr>
          <w:p w14:paraId="223D7B30">
            <w:pPr>
              <w:adjustRightInd w:val="0"/>
              <w:rPr>
                <w:rFonts w:ascii="Rockwell" w:hAnsi="Rockwell"/>
                <w:b/>
                <w:sz w:val="20"/>
                <w:szCs w:val="20"/>
                <w:highlight w:val="yellow"/>
              </w:rPr>
            </w:pPr>
            <w:r>
              <w:rPr>
                <w:rFonts w:ascii="Rockwell" w:hAnsi="Rockwell" w:eastAsia="Rockwell" w:cs="Rockwell"/>
                <w:sz w:val="20"/>
                <w:szCs w:val="20"/>
              </w:rPr>
              <w:t>Student performed or executed experiments, obtained results, and drew conclusions below the expectation</w:t>
            </w:r>
            <w:r>
              <w:rPr>
                <w:rFonts w:ascii="Rockwell" w:hAnsi="Rockwell"/>
                <w:sz w:val="20"/>
                <w:szCs w:val="20"/>
              </w:rPr>
              <w:t xml:space="preserve"> after two weeks of a due date.</w:t>
            </w:r>
          </w:p>
        </w:tc>
      </w:tr>
      <w:tr w14:paraId="223D7B3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2" w:hRule="atLeast"/>
          <w:jc w:val="center"/>
        </w:trPr>
        <w:tc>
          <w:tcPr>
            <w:tcW w:w="2227" w:type="dxa"/>
            <w:vMerge w:val="restart"/>
            <w:vAlign w:val="center"/>
          </w:tcPr>
          <w:p w14:paraId="223D7B32">
            <w:pPr>
              <w:pStyle w:val="23"/>
              <w:rPr>
                <w:rFonts w:ascii="Rockwell" w:hAnsi="Rockwell"/>
                <w:b/>
                <w:sz w:val="20"/>
                <w:szCs w:val="20"/>
              </w:rPr>
            </w:pPr>
            <w:r>
              <w:rPr>
                <w:rFonts w:ascii="Rockwell" w:hAnsi="Rockwell"/>
                <w:b/>
                <w:sz w:val="20"/>
                <w:szCs w:val="20"/>
              </w:rPr>
              <w:t>Product Related Skills</w:t>
            </w:r>
          </w:p>
          <w:p w14:paraId="223D7B33">
            <w:pPr>
              <w:adjustRightInd w:val="0"/>
              <w:rPr>
                <w:rFonts w:ascii="Rockwell" w:hAnsi="Rockwell"/>
                <w:b/>
                <w:sz w:val="20"/>
                <w:szCs w:val="20"/>
              </w:rPr>
            </w:pPr>
          </w:p>
        </w:tc>
        <w:tc>
          <w:tcPr>
            <w:tcW w:w="1292" w:type="dxa"/>
            <w:vMerge w:val="restart"/>
            <w:vAlign w:val="center"/>
          </w:tcPr>
          <w:p w14:paraId="223D7B34">
            <w:pPr>
              <w:adjustRightInd w:val="0"/>
              <w:jc w:val="center"/>
              <w:rPr>
                <w:rFonts w:ascii="Rockwell" w:hAnsi="Rockwell"/>
                <w:b/>
                <w:sz w:val="20"/>
                <w:szCs w:val="20"/>
              </w:rPr>
            </w:pPr>
            <w:r>
              <w:rPr>
                <w:rFonts w:ascii="Rockwell" w:hAnsi="Rockwell"/>
                <w:b/>
                <w:sz w:val="20"/>
                <w:szCs w:val="20"/>
              </w:rPr>
              <w:t>10</w:t>
            </w:r>
          </w:p>
        </w:tc>
        <w:tc>
          <w:tcPr>
            <w:tcW w:w="2057" w:type="dxa"/>
            <w:tcBorders>
              <w:bottom w:val="single" w:color="auto" w:sz="4" w:space="0"/>
            </w:tcBorders>
            <w:shd w:val="clear" w:color="auto" w:fill="FFFFFF" w:themeFill="background1"/>
            <w:vAlign w:val="center"/>
          </w:tcPr>
          <w:p w14:paraId="223D7B35">
            <w:pPr>
              <w:adjustRightInd w:val="0"/>
              <w:jc w:val="center"/>
              <w:rPr>
                <w:rFonts w:ascii="Rockwell" w:hAnsi="Rockwell"/>
                <w:sz w:val="20"/>
                <w:szCs w:val="20"/>
              </w:rPr>
            </w:pPr>
            <w:r>
              <w:rPr>
                <w:rFonts w:ascii="Rockwell" w:hAnsi="Rockwell"/>
                <w:b/>
                <w:sz w:val="20"/>
                <w:szCs w:val="20"/>
              </w:rPr>
              <w:t>10-08</w:t>
            </w:r>
          </w:p>
        </w:tc>
        <w:tc>
          <w:tcPr>
            <w:tcW w:w="2035" w:type="dxa"/>
            <w:tcBorders>
              <w:bottom w:val="single" w:color="auto" w:sz="4" w:space="0"/>
            </w:tcBorders>
            <w:shd w:val="clear" w:color="auto" w:fill="FFFFFF" w:themeFill="background1"/>
            <w:vAlign w:val="center"/>
          </w:tcPr>
          <w:p w14:paraId="223D7B36">
            <w:pPr>
              <w:adjustRightInd w:val="0"/>
              <w:jc w:val="center"/>
              <w:rPr>
                <w:rFonts w:ascii="Rockwell" w:hAnsi="Rockwell"/>
                <w:sz w:val="20"/>
                <w:szCs w:val="20"/>
              </w:rPr>
            </w:pPr>
            <w:r>
              <w:rPr>
                <w:rFonts w:ascii="Rockwell" w:hAnsi="Rockwell"/>
                <w:b/>
                <w:sz w:val="20"/>
                <w:szCs w:val="20"/>
              </w:rPr>
              <w:t>07-04</w:t>
            </w:r>
          </w:p>
        </w:tc>
        <w:tc>
          <w:tcPr>
            <w:tcW w:w="2294" w:type="dxa"/>
            <w:shd w:val="clear" w:color="auto" w:fill="FFFFFF" w:themeFill="background1"/>
            <w:vAlign w:val="center"/>
          </w:tcPr>
          <w:p w14:paraId="223D7B37">
            <w:pPr>
              <w:adjustRightInd w:val="0"/>
              <w:jc w:val="center"/>
              <w:rPr>
                <w:rFonts w:ascii="Rockwell" w:hAnsi="Rockwell"/>
                <w:sz w:val="20"/>
                <w:szCs w:val="20"/>
              </w:rPr>
            </w:pPr>
            <w:r>
              <w:rPr>
                <w:rFonts w:ascii="Rockwell" w:hAnsi="Rockwell"/>
                <w:b/>
                <w:sz w:val="20"/>
                <w:szCs w:val="20"/>
              </w:rPr>
              <w:t>03-00</w:t>
            </w:r>
          </w:p>
        </w:tc>
      </w:tr>
      <w:tr w14:paraId="223D7B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2" w:hRule="atLeast"/>
          <w:jc w:val="center"/>
        </w:trPr>
        <w:tc>
          <w:tcPr>
            <w:tcW w:w="2227" w:type="dxa"/>
            <w:vMerge w:val="continue"/>
            <w:tcBorders>
              <w:bottom w:val="single" w:color="auto" w:sz="4" w:space="0"/>
            </w:tcBorders>
            <w:vAlign w:val="center"/>
          </w:tcPr>
          <w:p w14:paraId="223D7B39">
            <w:pPr>
              <w:adjustRightInd w:val="0"/>
              <w:rPr>
                <w:rFonts w:ascii="Rockwell" w:hAnsi="Rockwell"/>
                <w:sz w:val="20"/>
                <w:szCs w:val="20"/>
              </w:rPr>
            </w:pPr>
          </w:p>
        </w:tc>
        <w:tc>
          <w:tcPr>
            <w:tcW w:w="1292" w:type="dxa"/>
            <w:vMerge w:val="continue"/>
            <w:tcBorders>
              <w:bottom w:val="single" w:color="auto" w:sz="4" w:space="0"/>
            </w:tcBorders>
            <w:vAlign w:val="center"/>
          </w:tcPr>
          <w:p w14:paraId="223D7B3A">
            <w:pPr>
              <w:adjustRightInd w:val="0"/>
              <w:jc w:val="center"/>
              <w:rPr>
                <w:rFonts w:ascii="Rockwell" w:hAnsi="Rockwell"/>
                <w:b/>
                <w:sz w:val="20"/>
                <w:szCs w:val="20"/>
              </w:rPr>
            </w:pPr>
          </w:p>
        </w:tc>
        <w:tc>
          <w:tcPr>
            <w:tcW w:w="2057" w:type="dxa"/>
            <w:tcBorders>
              <w:bottom w:val="single" w:color="auto" w:sz="4" w:space="0"/>
            </w:tcBorders>
            <w:shd w:val="clear" w:color="auto" w:fill="FFFFFF" w:themeFill="background1"/>
            <w:vAlign w:val="center"/>
          </w:tcPr>
          <w:p w14:paraId="223D7B3B">
            <w:pPr>
              <w:adjustRightInd w:val="0"/>
              <w:rPr>
                <w:rFonts w:ascii="Rockwell" w:hAnsi="Rockwell"/>
                <w:b/>
                <w:sz w:val="20"/>
                <w:szCs w:val="20"/>
                <w:highlight w:val="yellow"/>
              </w:rPr>
            </w:pPr>
            <w:r>
              <w:rPr>
                <w:rFonts w:ascii="Rockwell" w:hAnsi="Rockwell"/>
                <w:sz w:val="20"/>
                <w:szCs w:val="20"/>
              </w:rPr>
              <w:t>Records submitted by the student on due date and found highly satisfactory after evaluation.</w:t>
            </w:r>
          </w:p>
        </w:tc>
        <w:tc>
          <w:tcPr>
            <w:tcW w:w="2035" w:type="dxa"/>
            <w:tcBorders>
              <w:bottom w:val="single" w:color="auto" w:sz="4" w:space="0"/>
            </w:tcBorders>
            <w:shd w:val="clear" w:color="auto" w:fill="FFFFFF" w:themeFill="background1"/>
            <w:vAlign w:val="center"/>
          </w:tcPr>
          <w:p w14:paraId="223D7B3C">
            <w:pPr>
              <w:adjustRightInd w:val="0"/>
              <w:rPr>
                <w:rFonts w:ascii="Rockwell" w:hAnsi="Rockwell"/>
                <w:b/>
                <w:sz w:val="20"/>
                <w:szCs w:val="20"/>
                <w:highlight w:val="yellow"/>
              </w:rPr>
            </w:pPr>
            <w:r>
              <w:rPr>
                <w:rFonts w:ascii="Rockwell" w:hAnsi="Rockwell"/>
                <w:sz w:val="20"/>
                <w:szCs w:val="20"/>
              </w:rPr>
              <w:t>Records submitted by the student after one wee+k of due date and found moderately satisfactory after evaluation.</w:t>
            </w:r>
          </w:p>
        </w:tc>
        <w:tc>
          <w:tcPr>
            <w:tcW w:w="2294" w:type="dxa"/>
            <w:shd w:val="clear" w:color="auto" w:fill="FFFFFF" w:themeFill="background1"/>
            <w:vAlign w:val="center"/>
          </w:tcPr>
          <w:p w14:paraId="223D7B3D">
            <w:pPr>
              <w:adjustRightInd w:val="0"/>
              <w:rPr>
                <w:rFonts w:ascii="Rockwell" w:hAnsi="Rockwell"/>
                <w:b/>
                <w:sz w:val="20"/>
                <w:szCs w:val="20"/>
                <w:highlight w:val="yellow"/>
              </w:rPr>
            </w:pPr>
            <w:r>
              <w:rPr>
                <w:rFonts w:ascii="Rockwell" w:hAnsi="Rockwell"/>
                <w:sz w:val="20"/>
                <w:szCs w:val="20"/>
              </w:rPr>
              <w:t>Records submitted by the student after two week of due date and found highly dissatisfactory after evaluation.</w:t>
            </w:r>
          </w:p>
        </w:tc>
      </w:tr>
      <w:tr w14:paraId="223D7B4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2" w:hRule="atLeast"/>
          <w:jc w:val="center"/>
        </w:trPr>
        <w:tc>
          <w:tcPr>
            <w:tcW w:w="2227" w:type="dxa"/>
            <w:tcBorders>
              <w:bottom w:val="single" w:color="auto" w:sz="4" w:space="0"/>
            </w:tcBorders>
            <w:vAlign w:val="center"/>
          </w:tcPr>
          <w:p w14:paraId="223D7B3F">
            <w:pPr>
              <w:adjustRightInd w:val="0"/>
              <w:rPr>
                <w:rFonts w:ascii="Rockwell" w:hAnsi="Rockwell"/>
                <w:sz w:val="20"/>
                <w:szCs w:val="20"/>
              </w:rPr>
            </w:pPr>
            <w:r>
              <w:rPr>
                <w:rFonts w:ascii="Rockwell" w:hAnsi="Rockwell"/>
                <w:b/>
                <w:sz w:val="20"/>
                <w:szCs w:val="20"/>
              </w:rPr>
              <w:t>Viva Voce</w:t>
            </w:r>
          </w:p>
        </w:tc>
        <w:tc>
          <w:tcPr>
            <w:tcW w:w="1292" w:type="dxa"/>
            <w:tcBorders>
              <w:bottom w:val="single" w:color="auto" w:sz="4" w:space="0"/>
            </w:tcBorders>
            <w:vAlign w:val="center"/>
          </w:tcPr>
          <w:p w14:paraId="223D7B40">
            <w:pPr>
              <w:adjustRightInd w:val="0"/>
              <w:jc w:val="center"/>
              <w:rPr>
                <w:rFonts w:ascii="Rockwell" w:hAnsi="Rockwell"/>
                <w:b/>
                <w:sz w:val="20"/>
                <w:szCs w:val="20"/>
              </w:rPr>
            </w:pPr>
            <w:r>
              <w:rPr>
                <w:rFonts w:ascii="Rockwell" w:hAnsi="Rockwell"/>
                <w:b/>
                <w:sz w:val="20"/>
                <w:szCs w:val="20"/>
              </w:rPr>
              <w:t>05</w:t>
            </w:r>
          </w:p>
        </w:tc>
        <w:tc>
          <w:tcPr>
            <w:tcW w:w="2057" w:type="dxa"/>
            <w:tcBorders>
              <w:bottom w:val="single" w:color="auto" w:sz="4" w:space="0"/>
            </w:tcBorders>
            <w:shd w:val="clear" w:color="auto" w:fill="FFFFFF" w:themeFill="background1"/>
            <w:vAlign w:val="center"/>
          </w:tcPr>
          <w:p w14:paraId="223D7B41">
            <w:pPr>
              <w:adjustRightInd w:val="0"/>
              <w:rPr>
                <w:rFonts w:ascii="Rockwell" w:hAnsi="Rockwell"/>
                <w:sz w:val="20"/>
                <w:szCs w:val="20"/>
              </w:rPr>
            </w:pPr>
            <w:r>
              <w:rPr>
                <w:rFonts w:ascii="Rockwell" w:hAnsi="Rockwell"/>
                <w:sz w:val="20"/>
                <w:szCs w:val="20"/>
              </w:rPr>
              <w:t>Student answered the Questions satisfactorily.</w:t>
            </w:r>
          </w:p>
        </w:tc>
        <w:tc>
          <w:tcPr>
            <w:tcW w:w="2035" w:type="dxa"/>
            <w:tcBorders>
              <w:bottom w:val="single" w:color="auto" w:sz="4" w:space="0"/>
            </w:tcBorders>
            <w:shd w:val="clear" w:color="auto" w:fill="FFFFFF" w:themeFill="background1"/>
            <w:vAlign w:val="center"/>
          </w:tcPr>
          <w:p w14:paraId="223D7B42">
            <w:pPr>
              <w:adjustRightInd w:val="0"/>
              <w:rPr>
                <w:rFonts w:ascii="Rockwell" w:hAnsi="Rockwell"/>
                <w:sz w:val="20"/>
                <w:szCs w:val="20"/>
              </w:rPr>
            </w:pPr>
            <w:r>
              <w:rPr>
                <w:rFonts w:ascii="Rockwell" w:hAnsi="Rockwell"/>
                <w:sz w:val="20"/>
                <w:szCs w:val="20"/>
              </w:rPr>
              <w:t>Student answered the Questions moderately satisfactorily.</w:t>
            </w:r>
          </w:p>
        </w:tc>
        <w:tc>
          <w:tcPr>
            <w:tcW w:w="2294" w:type="dxa"/>
            <w:shd w:val="clear" w:color="auto" w:fill="FFFFFF" w:themeFill="background1"/>
            <w:vAlign w:val="center"/>
          </w:tcPr>
          <w:p w14:paraId="223D7B43">
            <w:pPr>
              <w:adjustRightInd w:val="0"/>
              <w:rPr>
                <w:rFonts w:ascii="Rockwell" w:hAnsi="Rockwell"/>
                <w:sz w:val="20"/>
                <w:szCs w:val="20"/>
              </w:rPr>
            </w:pPr>
            <w:r>
              <w:rPr>
                <w:rFonts w:ascii="Rockwell" w:hAnsi="Rockwell"/>
                <w:sz w:val="20"/>
                <w:szCs w:val="20"/>
              </w:rPr>
              <w:t xml:space="preserve">Student did not answer the Questions. </w:t>
            </w:r>
          </w:p>
        </w:tc>
      </w:tr>
      <w:tr w14:paraId="223D7B4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92" w:hRule="atLeast"/>
          <w:jc w:val="center"/>
        </w:trPr>
        <w:tc>
          <w:tcPr>
            <w:tcW w:w="9905" w:type="dxa"/>
            <w:gridSpan w:val="5"/>
            <w:tcBorders>
              <w:bottom w:val="single" w:color="auto" w:sz="4" w:space="0"/>
            </w:tcBorders>
            <w:vAlign w:val="center"/>
          </w:tcPr>
          <w:p w14:paraId="223D7B45">
            <w:pPr>
              <w:adjustRightInd w:val="0"/>
              <w:rPr>
                <w:rFonts w:ascii="Rockwell" w:hAnsi="Rockwell"/>
                <w:b/>
                <w:sz w:val="20"/>
                <w:szCs w:val="20"/>
              </w:rPr>
            </w:pPr>
            <w:r>
              <w:rPr>
                <w:rFonts w:ascii="Rockwell" w:hAnsi="Rockwell"/>
                <w:b/>
                <w:sz w:val="20"/>
                <w:szCs w:val="20"/>
              </w:rPr>
              <w:t>Total Marks for Lab Performance</w:t>
            </w:r>
            <w:r>
              <w:rPr>
                <w:rFonts w:ascii="Rockwell" w:hAnsi="Rockwell"/>
                <w:b/>
                <w:sz w:val="20"/>
                <w:szCs w:val="20"/>
              </w:rPr>
              <w:tab/>
            </w:r>
            <w:r>
              <w:rPr>
                <w:rFonts w:ascii="Rockwell" w:hAnsi="Rockwell"/>
                <w:b/>
                <w:sz w:val="20"/>
                <w:szCs w:val="20"/>
              </w:rPr>
              <w:t xml:space="preserve">25 Marks </w:t>
            </w:r>
          </w:p>
        </w:tc>
      </w:tr>
    </w:tbl>
    <w:p w14:paraId="223D7B47">
      <w:pPr>
        <w:spacing w:after="200" w:line="276" w:lineRule="auto"/>
        <w:ind w:left="426"/>
        <w:rPr>
          <w:rFonts w:ascii="Rockwell" w:hAnsi="Rockwell"/>
          <w:b/>
          <w:bCs/>
          <w:szCs w:val="24"/>
        </w:rPr>
      </w:pPr>
      <w:r>
        <w:rPr>
          <w:rFonts w:ascii="Rockwell" w:hAnsi="Rockwell"/>
          <w:b/>
          <w:bCs/>
          <w:szCs w:val="24"/>
        </w:rPr>
        <w:t>Rubrics used for External Assessment in lab course</w:t>
      </w:r>
    </w:p>
    <w:tbl>
      <w:tblPr>
        <w:tblStyle w:val="17"/>
        <w:tblW w:w="10121" w:type="dxa"/>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138"/>
        <w:gridCol w:w="1272"/>
        <w:gridCol w:w="3241"/>
        <w:gridCol w:w="1308"/>
        <w:gridCol w:w="1517"/>
        <w:gridCol w:w="1645"/>
      </w:tblGrid>
      <w:tr w14:paraId="223D7B4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jc w:val="center"/>
        </w:trPr>
        <w:tc>
          <w:tcPr>
            <w:tcW w:w="1139" w:type="dxa"/>
            <w:shd w:val="clear" w:color="auto" w:fill="FBD4B4" w:themeFill="accent6" w:themeFillTint="66"/>
            <w:vAlign w:val="center"/>
          </w:tcPr>
          <w:p w14:paraId="223D7B48">
            <w:pPr>
              <w:jc w:val="center"/>
              <w:rPr>
                <w:rFonts w:ascii="Rockwell" w:hAnsi="Rockwell"/>
                <w:b/>
                <w:sz w:val="20"/>
                <w:szCs w:val="20"/>
              </w:rPr>
            </w:pPr>
            <w:r>
              <w:rPr>
                <w:rFonts w:ascii="Rockwell" w:hAnsi="Rockwell"/>
                <w:b/>
                <w:sz w:val="20"/>
                <w:szCs w:val="20"/>
              </w:rPr>
              <w:t>Skills</w:t>
            </w:r>
          </w:p>
        </w:tc>
        <w:tc>
          <w:tcPr>
            <w:tcW w:w="1273" w:type="dxa"/>
            <w:shd w:val="clear" w:color="auto" w:fill="FBD4B4" w:themeFill="accent6" w:themeFillTint="66"/>
            <w:vAlign w:val="center"/>
          </w:tcPr>
          <w:p w14:paraId="223D7B49">
            <w:pPr>
              <w:jc w:val="center"/>
              <w:rPr>
                <w:b/>
                <w:sz w:val="20"/>
                <w:szCs w:val="20"/>
              </w:rPr>
            </w:pPr>
            <w:r>
              <w:rPr>
                <w:rFonts w:ascii="Rockwell" w:hAnsi="Rockwell"/>
                <w:b/>
                <w:bCs/>
                <w:sz w:val="20"/>
                <w:szCs w:val="20"/>
              </w:rPr>
              <w:t>Allocated Marks</w:t>
            </w:r>
          </w:p>
        </w:tc>
        <w:tc>
          <w:tcPr>
            <w:tcW w:w="3253" w:type="dxa"/>
            <w:shd w:val="clear" w:color="auto" w:fill="FBD4B4" w:themeFill="accent6" w:themeFillTint="66"/>
            <w:vAlign w:val="center"/>
          </w:tcPr>
          <w:p w14:paraId="223D7B4A">
            <w:pPr>
              <w:jc w:val="center"/>
              <w:rPr>
                <w:rFonts w:ascii="Rockwell" w:hAnsi="Rockwell"/>
                <w:b/>
                <w:sz w:val="20"/>
                <w:szCs w:val="20"/>
              </w:rPr>
            </w:pPr>
            <w:r>
              <w:rPr>
                <w:rFonts w:ascii="Rockwell" w:hAnsi="Rockwell"/>
                <w:b/>
                <w:bCs/>
                <w:sz w:val="20"/>
                <w:szCs w:val="20"/>
              </w:rPr>
              <w:t>Parameters</w:t>
            </w:r>
          </w:p>
        </w:tc>
        <w:tc>
          <w:tcPr>
            <w:tcW w:w="1292" w:type="dxa"/>
            <w:shd w:val="clear" w:color="auto" w:fill="FBD4B4" w:themeFill="accent6" w:themeFillTint="66"/>
            <w:vAlign w:val="center"/>
          </w:tcPr>
          <w:p w14:paraId="223D7B4B">
            <w:pPr>
              <w:jc w:val="center"/>
              <w:rPr>
                <w:b/>
                <w:sz w:val="20"/>
                <w:szCs w:val="20"/>
              </w:rPr>
            </w:pPr>
            <w:r>
              <w:rPr>
                <w:rFonts w:ascii="Rockwell" w:hAnsi="Rockwell"/>
                <w:b/>
                <w:sz w:val="20"/>
                <w:szCs w:val="20"/>
              </w:rPr>
              <w:t>High</w:t>
            </w:r>
          </w:p>
        </w:tc>
        <w:tc>
          <w:tcPr>
            <w:tcW w:w="1519" w:type="dxa"/>
            <w:shd w:val="clear" w:color="auto" w:fill="FBD4B4" w:themeFill="accent6" w:themeFillTint="66"/>
            <w:vAlign w:val="center"/>
          </w:tcPr>
          <w:p w14:paraId="223D7B4C">
            <w:pPr>
              <w:jc w:val="center"/>
              <w:rPr>
                <w:b/>
                <w:sz w:val="20"/>
                <w:szCs w:val="20"/>
              </w:rPr>
            </w:pPr>
            <w:r>
              <w:rPr>
                <w:rFonts w:ascii="Rockwell" w:hAnsi="Rockwell"/>
                <w:b/>
                <w:sz w:val="20"/>
                <w:szCs w:val="20"/>
              </w:rPr>
              <w:t>Medium</w:t>
            </w:r>
          </w:p>
        </w:tc>
        <w:tc>
          <w:tcPr>
            <w:tcW w:w="1645" w:type="dxa"/>
            <w:shd w:val="clear" w:color="auto" w:fill="FBD4B4" w:themeFill="accent6" w:themeFillTint="66"/>
            <w:vAlign w:val="center"/>
          </w:tcPr>
          <w:p w14:paraId="223D7B4D">
            <w:pPr>
              <w:jc w:val="center"/>
              <w:rPr>
                <w:b/>
                <w:sz w:val="20"/>
                <w:szCs w:val="20"/>
              </w:rPr>
            </w:pPr>
            <w:r>
              <w:rPr>
                <w:rFonts w:ascii="Rockwell" w:hAnsi="Rockwell"/>
                <w:b/>
                <w:sz w:val="20"/>
                <w:szCs w:val="20"/>
              </w:rPr>
              <w:t>Low</w:t>
            </w:r>
          </w:p>
        </w:tc>
      </w:tr>
      <w:tr w14:paraId="223D7B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92" w:hRule="atLeast"/>
          <w:jc w:val="center"/>
        </w:trPr>
        <w:tc>
          <w:tcPr>
            <w:tcW w:w="1139" w:type="dxa"/>
            <w:vMerge w:val="restart"/>
            <w:vAlign w:val="center"/>
          </w:tcPr>
          <w:p w14:paraId="223D7B4F">
            <w:pPr>
              <w:rPr>
                <w:rFonts w:ascii="Rockwell" w:hAnsi="Rockwell"/>
                <w:b/>
                <w:bCs/>
                <w:sz w:val="20"/>
                <w:szCs w:val="20"/>
              </w:rPr>
            </w:pPr>
            <w:r>
              <w:rPr>
                <w:rFonts w:ascii="Rockwell" w:hAnsi="Rockwell"/>
                <w:b/>
                <w:bCs/>
                <w:sz w:val="20"/>
                <w:szCs w:val="20"/>
              </w:rPr>
              <w:t>Process Related Skills</w:t>
            </w:r>
          </w:p>
        </w:tc>
        <w:tc>
          <w:tcPr>
            <w:tcW w:w="1273" w:type="dxa"/>
            <w:vMerge w:val="restart"/>
            <w:vAlign w:val="center"/>
          </w:tcPr>
          <w:p w14:paraId="223D7B50">
            <w:pPr>
              <w:jc w:val="center"/>
              <w:rPr>
                <w:rFonts w:ascii="Rockwell" w:hAnsi="Rockwell"/>
                <w:b/>
                <w:bCs/>
                <w:sz w:val="20"/>
                <w:szCs w:val="20"/>
              </w:rPr>
            </w:pPr>
            <w:r>
              <w:rPr>
                <w:rFonts w:ascii="Rockwell" w:hAnsi="Rockwell"/>
                <w:b/>
                <w:bCs/>
                <w:sz w:val="20"/>
                <w:szCs w:val="20"/>
              </w:rPr>
              <w:t>15</w:t>
            </w:r>
          </w:p>
        </w:tc>
        <w:tc>
          <w:tcPr>
            <w:tcW w:w="3253" w:type="dxa"/>
            <w:shd w:val="clear" w:color="auto" w:fill="FFFFFF" w:themeFill="background1"/>
            <w:vAlign w:val="center"/>
          </w:tcPr>
          <w:p w14:paraId="223D7B51">
            <w:pPr>
              <w:rPr>
                <w:rFonts w:ascii="Rockwell" w:hAnsi="Rockwell"/>
                <w:b/>
                <w:sz w:val="20"/>
                <w:szCs w:val="20"/>
              </w:rPr>
            </w:pPr>
            <w:r>
              <w:rPr>
                <w:rFonts w:ascii="Rockwell" w:hAnsi="Rockwell"/>
                <w:sz w:val="20"/>
                <w:szCs w:val="20"/>
              </w:rPr>
              <w:t xml:space="preserve">Handle equipment/ tools/ commands correctly or logic formation and Work cohesively in team </w:t>
            </w:r>
            <w:r>
              <w:rPr>
                <w:rFonts w:ascii="Rockwell" w:hAnsi="Rockwell"/>
                <w:b/>
                <w:bCs/>
                <w:sz w:val="20"/>
                <w:szCs w:val="20"/>
              </w:rPr>
              <w:t>(7)</w:t>
            </w:r>
          </w:p>
        </w:tc>
        <w:tc>
          <w:tcPr>
            <w:tcW w:w="1292" w:type="dxa"/>
            <w:shd w:val="clear" w:color="auto" w:fill="FFFFFF" w:themeFill="background1"/>
            <w:vAlign w:val="center"/>
          </w:tcPr>
          <w:p w14:paraId="223D7B52">
            <w:pPr>
              <w:rPr>
                <w:b/>
                <w:sz w:val="20"/>
                <w:szCs w:val="20"/>
              </w:rPr>
            </w:pPr>
            <w:r>
              <w:rPr>
                <w:rFonts w:ascii="Rockwell" w:hAnsi="Rockwell"/>
                <w:sz w:val="20"/>
                <w:szCs w:val="20"/>
              </w:rPr>
              <w:t xml:space="preserve">Most satisfactory </w:t>
            </w:r>
            <w:r>
              <w:rPr>
                <w:rFonts w:ascii="Rockwell" w:hAnsi="Rockwell"/>
                <w:b/>
                <w:bCs/>
                <w:sz w:val="20"/>
                <w:szCs w:val="20"/>
              </w:rPr>
              <w:t>(6-7)</w:t>
            </w:r>
          </w:p>
        </w:tc>
        <w:tc>
          <w:tcPr>
            <w:tcW w:w="1519" w:type="dxa"/>
            <w:shd w:val="clear" w:color="auto" w:fill="FFFFFF" w:themeFill="background1"/>
            <w:vAlign w:val="center"/>
          </w:tcPr>
          <w:p w14:paraId="223D7B53">
            <w:pPr>
              <w:rPr>
                <w:b/>
                <w:sz w:val="20"/>
                <w:szCs w:val="20"/>
              </w:rPr>
            </w:pPr>
            <w:r>
              <w:rPr>
                <w:rFonts w:ascii="Rockwell" w:hAnsi="Rockwell"/>
                <w:sz w:val="20"/>
                <w:szCs w:val="20"/>
              </w:rPr>
              <w:t xml:space="preserve">Partially successful </w:t>
            </w:r>
            <w:r>
              <w:rPr>
                <w:rFonts w:ascii="Rockwell" w:hAnsi="Rockwell"/>
                <w:b/>
                <w:bCs/>
                <w:sz w:val="20"/>
                <w:szCs w:val="20"/>
              </w:rPr>
              <w:t>(4-5)</w:t>
            </w:r>
          </w:p>
        </w:tc>
        <w:tc>
          <w:tcPr>
            <w:tcW w:w="1645" w:type="dxa"/>
            <w:shd w:val="clear" w:color="auto" w:fill="FFFFFF" w:themeFill="background1"/>
            <w:vAlign w:val="center"/>
          </w:tcPr>
          <w:p w14:paraId="223D7B54">
            <w:pPr>
              <w:rPr>
                <w:b/>
                <w:sz w:val="20"/>
                <w:szCs w:val="20"/>
              </w:rPr>
            </w:pPr>
            <w:r>
              <w:rPr>
                <w:rFonts w:ascii="Rockwell" w:hAnsi="Rockwell"/>
                <w:sz w:val="20"/>
                <w:szCs w:val="20"/>
              </w:rPr>
              <w:t xml:space="preserve">Below expectation </w:t>
            </w:r>
            <w:r>
              <w:rPr>
                <w:rFonts w:ascii="Rockwell" w:hAnsi="Rockwell"/>
                <w:b/>
                <w:bCs/>
                <w:sz w:val="20"/>
                <w:szCs w:val="20"/>
              </w:rPr>
              <w:t>(0-3)</w:t>
            </w:r>
          </w:p>
        </w:tc>
      </w:tr>
      <w:tr w14:paraId="223D7B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75" w:hRule="atLeast"/>
          <w:jc w:val="center"/>
        </w:trPr>
        <w:tc>
          <w:tcPr>
            <w:tcW w:w="1139" w:type="dxa"/>
            <w:vMerge w:val="continue"/>
            <w:vAlign w:val="center"/>
          </w:tcPr>
          <w:p w14:paraId="223D7B56">
            <w:pPr>
              <w:rPr>
                <w:b/>
                <w:sz w:val="20"/>
                <w:szCs w:val="20"/>
              </w:rPr>
            </w:pPr>
          </w:p>
        </w:tc>
        <w:tc>
          <w:tcPr>
            <w:tcW w:w="1273" w:type="dxa"/>
            <w:vMerge w:val="continue"/>
            <w:vAlign w:val="center"/>
          </w:tcPr>
          <w:p w14:paraId="223D7B57">
            <w:pPr>
              <w:jc w:val="center"/>
              <w:rPr>
                <w:b/>
                <w:bCs/>
                <w:sz w:val="20"/>
                <w:szCs w:val="20"/>
              </w:rPr>
            </w:pPr>
          </w:p>
        </w:tc>
        <w:tc>
          <w:tcPr>
            <w:tcW w:w="3253" w:type="dxa"/>
            <w:vAlign w:val="center"/>
          </w:tcPr>
          <w:p w14:paraId="223D7B58">
            <w:pPr>
              <w:rPr>
                <w:rFonts w:ascii="Rockwell" w:hAnsi="Rockwell"/>
                <w:sz w:val="20"/>
                <w:szCs w:val="20"/>
              </w:rPr>
            </w:pPr>
            <w:r>
              <w:rPr>
                <w:rFonts w:ascii="Rockwell" w:hAnsi="Rockwell"/>
                <w:sz w:val="20"/>
                <w:szCs w:val="20"/>
              </w:rPr>
              <w:t>Integrate system correctly &amp; measure parameters correctly or Debugging Ability</w:t>
            </w:r>
            <w:r>
              <w:rPr>
                <w:rFonts w:ascii="Rockwell" w:hAnsi="Rockwell"/>
                <w:b/>
                <w:bCs/>
                <w:sz w:val="20"/>
                <w:szCs w:val="20"/>
              </w:rPr>
              <w:t xml:space="preserve"> (8)</w:t>
            </w:r>
          </w:p>
        </w:tc>
        <w:tc>
          <w:tcPr>
            <w:tcW w:w="1292" w:type="dxa"/>
            <w:vAlign w:val="center"/>
          </w:tcPr>
          <w:p w14:paraId="223D7B59">
            <w:pPr>
              <w:rPr>
                <w:rFonts w:ascii="Rockwell" w:hAnsi="Rockwell"/>
                <w:sz w:val="20"/>
                <w:szCs w:val="20"/>
              </w:rPr>
            </w:pPr>
            <w:r>
              <w:rPr>
                <w:rFonts w:ascii="Rockwell" w:hAnsi="Rockwell" w:eastAsia="Rockwell" w:cs="Rockwell"/>
                <w:sz w:val="20"/>
                <w:szCs w:val="20"/>
              </w:rPr>
              <w:t xml:space="preserve">Highly satisfactory </w:t>
            </w:r>
            <w:r>
              <w:rPr>
                <w:rFonts w:ascii="Rockwell" w:hAnsi="Rockwell" w:eastAsia="Rockwell" w:cs="Rockwell"/>
                <w:b/>
                <w:bCs/>
                <w:sz w:val="20"/>
                <w:szCs w:val="20"/>
              </w:rPr>
              <w:t>(7-8)</w:t>
            </w:r>
          </w:p>
        </w:tc>
        <w:tc>
          <w:tcPr>
            <w:tcW w:w="1519" w:type="dxa"/>
            <w:vAlign w:val="center"/>
          </w:tcPr>
          <w:p w14:paraId="223D7B5A">
            <w:pPr>
              <w:rPr>
                <w:rFonts w:ascii="Rockwell" w:hAnsi="Rockwell"/>
                <w:sz w:val="20"/>
                <w:szCs w:val="20"/>
              </w:rPr>
            </w:pPr>
            <w:r>
              <w:rPr>
                <w:rFonts w:ascii="Rockwell" w:hAnsi="Rockwell"/>
                <w:sz w:val="20"/>
                <w:szCs w:val="20"/>
              </w:rPr>
              <w:t xml:space="preserve">Partially correct </w:t>
            </w:r>
            <w:r>
              <w:rPr>
                <w:rFonts w:ascii="Rockwell" w:hAnsi="Rockwell"/>
                <w:b/>
                <w:bCs/>
                <w:sz w:val="20"/>
                <w:szCs w:val="20"/>
              </w:rPr>
              <w:t>(5-6)</w:t>
            </w:r>
          </w:p>
        </w:tc>
        <w:tc>
          <w:tcPr>
            <w:tcW w:w="1645" w:type="dxa"/>
            <w:vAlign w:val="center"/>
          </w:tcPr>
          <w:p w14:paraId="223D7B5B">
            <w:pPr>
              <w:rPr>
                <w:rFonts w:ascii="Rockwell" w:hAnsi="Rockwell"/>
                <w:sz w:val="20"/>
                <w:szCs w:val="20"/>
              </w:rPr>
            </w:pPr>
            <w:r>
              <w:rPr>
                <w:rFonts w:ascii="Rockwell" w:hAnsi="Rockwell" w:eastAsia="Rockwell" w:cs="Rockwell"/>
                <w:sz w:val="20"/>
                <w:szCs w:val="20"/>
              </w:rPr>
              <w:t xml:space="preserve">Incorrect or unsatisfactory </w:t>
            </w:r>
            <w:r>
              <w:rPr>
                <w:rFonts w:ascii="Rockwell" w:hAnsi="Rockwell" w:eastAsia="Rockwell" w:cs="Rockwell"/>
                <w:b/>
                <w:bCs/>
                <w:sz w:val="20"/>
                <w:szCs w:val="20"/>
              </w:rPr>
              <w:t>(0-4)</w:t>
            </w:r>
          </w:p>
        </w:tc>
      </w:tr>
      <w:tr w14:paraId="223D7B6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31" w:hRule="atLeast"/>
          <w:jc w:val="center"/>
        </w:trPr>
        <w:tc>
          <w:tcPr>
            <w:tcW w:w="1139" w:type="dxa"/>
            <w:vMerge w:val="restart"/>
            <w:tcBorders>
              <w:bottom w:val="single" w:color="auto" w:sz="4" w:space="0"/>
            </w:tcBorders>
            <w:vAlign w:val="center"/>
          </w:tcPr>
          <w:p w14:paraId="223D7B5D">
            <w:pPr>
              <w:pStyle w:val="23"/>
              <w:jc w:val="center"/>
              <w:rPr>
                <w:rFonts w:ascii="Rockwell" w:hAnsi="Rockwell"/>
                <w:b/>
                <w:sz w:val="20"/>
                <w:szCs w:val="20"/>
              </w:rPr>
            </w:pPr>
            <w:r>
              <w:rPr>
                <w:rFonts w:ascii="Rockwell" w:hAnsi="Rockwell"/>
                <w:b/>
                <w:sz w:val="20"/>
                <w:szCs w:val="20"/>
              </w:rPr>
              <w:t>Product Related Skills</w:t>
            </w:r>
          </w:p>
          <w:p w14:paraId="223D7B5E">
            <w:pPr>
              <w:rPr>
                <w:b/>
                <w:sz w:val="20"/>
                <w:szCs w:val="20"/>
              </w:rPr>
            </w:pPr>
          </w:p>
        </w:tc>
        <w:tc>
          <w:tcPr>
            <w:tcW w:w="1273" w:type="dxa"/>
            <w:vMerge w:val="restart"/>
            <w:tcBorders>
              <w:bottom w:val="single" w:color="auto" w:sz="4" w:space="0"/>
            </w:tcBorders>
            <w:vAlign w:val="center"/>
          </w:tcPr>
          <w:p w14:paraId="223D7B5F">
            <w:pPr>
              <w:jc w:val="center"/>
              <w:rPr>
                <w:b/>
                <w:bCs/>
                <w:sz w:val="20"/>
                <w:szCs w:val="20"/>
              </w:rPr>
            </w:pPr>
            <w:r>
              <w:rPr>
                <w:rFonts w:ascii="Rockwell" w:hAnsi="Rockwell"/>
                <w:b/>
                <w:bCs/>
                <w:sz w:val="20"/>
                <w:szCs w:val="20"/>
              </w:rPr>
              <w:t>10</w:t>
            </w:r>
          </w:p>
        </w:tc>
        <w:tc>
          <w:tcPr>
            <w:tcW w:w="3253" w:type="dxa"/>
            <w:tcBorders>
              <w:bottom w:val="single" w:color="auto" w:sz="4" w:space="0"/>
            </w:tcBorders>
            <w:shd w:val="clear" w:color="auto" w:fill="FFFFFF" w:themeFill="background1"/>
            <w:vAlign w:val="center"/>
          </w:tcPr>
          <w:p w14:paraId="223D7B60">
            <w:pPr>
              <w:rPr>
                <w:rFonts w:ascii="Rockwell" w:hAnsi="Rockwell"/>
                <w:b/>
                <w:sz w:val="20"/>
                <w:szCs w:val="20"/>
              </w:rPr>
            </w:pPr>
            <w:r>
              <w:rPr>
                <w:rFonts w:ascii="Rockwell" w:hAnsi="Rockwell"/>
                <w:sz w:val="20"/>
                <w:szCs w:val="20"/>
              </w:rPr>
              <w:t xml:space="preserve">Obtain correct results, Answer practical related questions </w:t>
            </w:r>
            <w:r>
              <w:rPr>
                <w:rFonts w:ascii="Rockwell" w:hAnsi="Rockwell"/>
                <w:b/>
                <w:bCs/>
                <w:sz w:val="20"/>
                <w:szCs w:val="20"/>
              </w:rPr>
              <w:t>(5)</w:t>
            </w:r>
          </w:p>
        </w:tc>
        <w:tc>
          <w:tcPr>
            <w:tcW w:w="1292" w:type="dxa"/>
            <w:tcBorders>
              <w:bottom w:val="single" w:color="auto" w:sz="4" w:space="0"/>
            </w:tcBorders>
            <w:shd w:val="clear" w:color="auto" w:fill="FFFFFF" w:themeFill="background1"/>
            <w:vAlign w:val="center"/>
          </w:tcPr>
          <w:p w14:paraId="223D7B61">
            <w:pPr>
              <w:rPr>
                <w:b/>
                <w:sz w:val="20"/>
                <w:szCs w:val="20"/>
              </w:rPr>
            </w:pPr>
            <w:r>
              <w:rPr>
                <w:rFonts w:ascii="Rockwell" w:hAnsi="Rockwell" w:eastAsia="Rockwell" w:cs="Rockwell"/>
                <w:sz w:val="20"/>
                <w:szCs w:val="20"/>
              </w:rPr>
              <w:t xml:space="preserve">Exceptional </w:t>
            </w:r>
            <w:r>
              <w:rPr>
                <w:rFonts w:ascii="Rockwell" w:hAnsi="Rockwell" w:eastAsia="Rockwell" w:cs="Rockwell"/>
                <w:b/>
                <w:bCs/>
                <w:sz w:val="20"/>
                <w:szCs w:val="20"/>
              </w:rPr>
              <w:t>(4-5)</w:t>
            </w:r>
          </w:p>
        </w:tc>
        <w:tc>
          <w:tcPr>
            <w:tcW w:w="1519" w:type="dxa"/>
            <w:tcBorders>
              <w:bottom w:val="single" w:color="auto" w:sz="4" w:space="0"/>
            </w:tcBorders>
            <w:shd w:val="clear" w:color="auto" w:fill="FFFFFF" w:themeFill="background1"/>
            <w:vAlign w:val="center"/>
          </w:tcPr>
          <w:p w14:paraId="223D7B62">
            <w:pPr>
              <w:rPr>
                <w:b/>
                <w:sz w:val="20"/>
                <w:szCs w:val="20"/>
              </w:rPr>
            </w:pPr>
            <w:r>
              <w:rPr>
                <w:rFonts w:ascii="Rockwell" w:hAnsi="Rockwell"/>
                <w:sz w:val="20"/>
                <w:szCs w:val="20"/>
              </w:rPr>
              <w:t xml:space="preserve">Satisfactory </w:t>
            </w:r>
            <w:r>
              <w:rPr>
                <w:rFonts w:ascii="Rockwell" w:hAnsi="Rockwell"/>
                <w:b/>
                <w:bCs/>
                <w:sz w:val="20"/>
                <w:szCs w:val="20"/>
              </w:rPr>
              <w:t>(3)</w:t>
            </w:r>
          </w:p>
        </w:tc>
        <w:tc>
          <w:tcPr>
            <w:tcW w:w="1645" w:type="dxa"/>
            <w:tcBorders>
              <w:bottom w:val="single" w:color="auto" w:sz="4" w:space="0"/>
            </w:tcBorders>
            <w:shd w:val="clear" w:color="auto" w:fill="FFFFFF" w:themeFill="background1"/>
            <w:vAlign w:val="center"/>
          </w:tcPr>
          <w:p w14:paraId="223D7B63">
            <w:pPr>
              <w:rPr>
                <w:b/>
                <w:sz w:val="20"/>
                <w:szCs w:val="20"/>
              </w:rPr>
            </w:pPr>
            <w:r>
              <w:rPr>
                <w:rFonts w:ascii="Rockwell" w:hAnsi="Rockwell" w:eastAsia="Rockwell" w:cs="Rockwell"/>
                <w:sz w:val="20"/>
                <w:szCs w:val="20"/>
              </w:rPr>
              <w:t xml:space="preserve">Unsatisfactory </w:t>
            </w:r>
            <w:r>
              <w:rPr>
                <w:rFonts w:ascii="Rockwell" w:hAnsi="Rockwell" w:eastAsia="Rockwell" w:cs="Rockwell"/>
                <w:b/>
                <w:bCs/>
                <w:sz w:val="20"/>
                <w:szCs w:val="20"/>
              </w:rPr>
              <w:t>(0-2)</w:t>
            </w:r>
          </w:p>
        </w:tc>
      </w:tr>
      <w:tr w14:paraId="223D7B6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5" w:hRule="atLeast"/>
          <w:jc w:val="center"/>
        </w:trPr>
        <w:tc>
          <w:tcPr>
            <w:tcW w:w="1139" w:type="dxa"/>
            <w:vMerge w:val="continue"/>
            <w:vAlign w:val="center"/>
          </w:tcPr>
          <w:p w14:paraId="223D7B65">
            <w:pPr>
              <w:rPr>
                <w:b/>
                <w:sz w:val="20"/>
                <w:szCs w:val="20"/>
              </w:rPr>
            </w:pPr>
          </w:p>
        </w:tc>
        <w:tc>
          <w:tcPr>
            <w:tcW w:w="1273" w:type="dxa"/>
            <w:vMerge w:val="continue"/>
            <w:vAlign w:val="center"/>
          </w:tcPr>
          <w:p w14:paraId="223D7B66">
            <w:pPr>
              <w:jc w:val="center"/>
              <w:rPr>
                <w:b/>
                <w:sz w:val="20"/>
                <w:szCs w:val="20"/>
              </w:rPr>
            </w:pPr>
          </w:p>
        </w:tc>
        <w:tc>
          <w:tcPr>
            <w:tcW w:w="3253" w:type="dxa"/>
            <w:vAlign w:val="center"/>
          </w:tcPr>
          <w:p w14:paraId="223D7B67">
            <w:pPr>
              <w:rPr>
                <w:rFonts w:ascii="Rockwell" w:hAnsi="Rockwell"/>
                <w:sz w:val="20"/>
                <w:szCs w:val="20"/>
              </w:rPr>
            </w:pPr>
            <w:r>
              <w:rPr>
                <w:rFonts w:ascii="Rockwell" w:hAnsi="Rockwell"/>
                <w:sz w:val="20"/>
                <w:szCs w:val="20"/>
              </w:rPr>
              <w:t xml:space="preserve">Interpret results, draw conclusion </w:t>
            </w:r>
            <w:r>
              <w:rPr>
                <w:rFonts w:ascii="Rockwell" w:hAnsi="Rockwell"/>
                <w:b/>
                <w:bCs/>
                <w:sz w:val="20"/>
                <w:szCs w:val="20"/>
              </w:rPr>
              <w:t>(5)</w:t>
            </w:r>
          </w:p>
        </w:tc>
        <w:tc>
          <w:tcPr>
            <w:tcW w:w="1292" w:type="dxa"/>
            <w:shd w:val="clear" w:color="auto" w:fill="FFFFFF" w:themeFill="background1"/>
            <w:vAlign w:val="center"/>
          </w:tcPr>
          <w:p w14:paraId="223D7B68">
            <w:pPr>
              <w:rPr>
                <w:rFonts w:ascii="Rockwell" w:hAnsi="Rockwell"/>
                <w:sz w:val="20"/>
                <w:szCs w:val="20"/>
              </w:rPr>
            </w:pPr>
            <w:r>
              <w:rPr>
                <w:rFonts w:ascii="Rockwell" w:hAnsi="Rockwell" w:eastAsia="Rockwell" w:cs="Rockwell"/>
                <w:sz w:val="20"/>
                <w:szCs w:val="20"/>
              </w:rPr>
              <w:t xml:space="preserve">Exceptional </w:t>
            </w:r>
            <w:r>
              <w:rPr>
                <w:rFonts w:ascii="Rockwell" w:hAnsi="Rockwell" w:eastAsia="Rockwell" w:cs="Rockwell"/>
                <w:b/>
                <w:bCs/>
                <w:sz w:val="20"/>
                <w:szCs w:val="20"/>
              </w:rPr>
              <w:t>(4-5)</w:t>
            </w:r>
          </w:p>
        </w:tc>
        <w:tc>
          <w:tcPr>
            <w:tcW w:w="1519" w:type="dxa"/>
            <w:shd w:val="clear" w:color="auto" w:fill="FFFFFF" w:themeFill="background1"/>
            <w:vAlign w:val="center"/>
          </w:tcPr>
          <w:p w14:paraId="223D7B69">
            <w:pPr>
              <w:rPr>
                <w:rFonts w:ascii="Rockwell" w:hAnsi="Rockwell"/>
                <w:sz w:val="20"/>
                <w:szCs w:val="20"/>
              </w:rPr>
            </w:pPr>
            <w:r>
              <w:rPr>
                <w:rFonts w:ascii="Rockwell" w:hAnsi="Rockwell"/>
                <w:sz w:val="20"/>
                <w:szCs w:val="20"/>
              </w:rPr>
              <w:t xml:space="preserve">Satisfactory </w:t>
            </w:r>
            <w:r>
              <w:rPr>
                <w:rFonts w:ascii="Rockwell" w:hAnsi="Rockwell"/>
                <w:b/>
                <w:bCs/>
                <w:sz w:val="20"/>
                <w:szCs w:val="20"/>
              </w:rPr>
              <w:t>(3)</w:t>
            </w:r>
          </w:p>
        </w:tc>
        <w:tc>
          <w:tcPr>
            <w:tcW w:w="1645" w:type="dxa"/>
            <w:shd w:val="clear" w:color="auto" w:fill="FFFFFF" w:themeFill="background1"/>
            <w:vAlign w:val="center"/>
          </w:tcPr>
          <w:p w14:paraId="223D7B6A">
            <w:pPr>
              <w:rPr>
                <w:rFonts w:ascii="Rockwell" w:hAnsi="Rockwell"/>
                <w:sz w:val="20"/>
                <w:szCs w:val="20"/>
              </w:rPr>
            </w:pPr>
            <w:r>
              <w:rPr>
                <w:rFonts w:ascii="Rockwell" w:hAnsi="Rockwell" w:eastAsia="Rockwell" w:cs="Rockwell"/>
                <w:sz w:val="20"/>
                <w:szCs w:val="20"/>
              </w:rPr>
              <w:t xml:space="preserve">Unsatisfactory </w:t>
            </w:r>
            <w:r>
              <w:rPr>
                <w:rFonts w:ascii="Rockwell" w:hAnsi="Rockwell" w:eastAsia="Rockwell" w:cs="Rockwell"/>
                <w:b/>
                <w:bCs/>
                <w:sz w:val="20"/>
                <w:szCs w:val="20"/>
              </w:rPr>
              <w:t>(0-2)</w:t>
            </w:r>
          </w:p>
        </w:tc>
      </w:tr>
      <w:tr w14:paraId="223D7B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50" w:hRule="atLeast"/>
          <w:jc w:val="center"/>
        </w:trPr>
        <w:tc>
          <w:tcPr>
            <w:tcW w:w="2412" w:type="dxa"/>
            <w:gridSpan w:val="2"/>
            <w:vAlign w:val="center"/>
          </w:tcPr>
          <w:p w14:paraId="223D7B6C">
            <w:pPr>
              <w:rPr>
                <w:b/>
                <w:sz w:val="20"/>
                <w:szCs w:val="20"/>
              </w:rPr>
            </w:pPr>
            <w:r>
              <w:rPr>
                <w:rFonts w:ascii="Rockwell" w:hAnsi="Rockwell"/>
                <w:b/>
                <w:sz w:val="20"/>
                <w:szCs w:val="20"/>
              </w:rPr>
              <w:t>Total Marks</w:t>
            </w:r>
          </w:p>
        </w:tc>
        <w:tc>
          <w:tcPr>
            <w:tcW w:w="7709" w:type="dxa"/>
            <w:gridSpan w:val="4"/>
          </w:tcPr>
          <w:p w14:paraId="223D7B6D">
            <w:pPr>
              <w:rPr>
                <w:b/>
                <w:sz w:val="20"/>
                <w:szCs w:val="20"/>
              </w:rPr>
            </w:pPr>
            <w:r>
              <w:rPr>
                <w:rFonts w:ascii="Rockwell" w:hAnsi="Rockwell"/>
                <w:b/>
                <w:sz w:val="20"/>
                <w:szCs w:val="20"/>
              </w:rPr>
              <w:t>25 Marks</w:t>
            </w:r>
          </w:p>
        </w:tc>
      </w:tr>
    </w:tbl>
    <w:p w14:paraId="223D7B6F">
      <w:pPr>
        <w:adjustRightInd w:val="0"/>
        <w:jc w:val="center"/>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EXPERIMENT NO: 01</w:t>
      </w:r>
    </w:p>
    <w:p w14:paraId="223D7B70">
      <w:pPr>
        <w:pStyle w:val="9"/>
        <w:spacing w:before="24"/>
        <w:rPr>
          <w:b/>
        </w:rPr>
      </w:pPr>
    </w:p>
    <w:p w14:paraId="223D7B71">
      <w:pPr>
        <w:pStyle w:val="23"/>
        <w:jc w:val="both"/>
      </w:pPr>
      <w:r>
        <w:rPr>
          <w:b/>
          <w:w w:val="105"/>
        </w:rPr>
        <w:t>Aim:</w:t>
      </w:r>
      <w:r>
        <w:rPr>
          <w:b/>
          <w:spacing w:val="8"/>
          <w:w w:val="105"/>
        </w:rPr>
        <w:t xml:space="preserve"> </w:t>
      </w:r>
      <w:r>
        <w:rPr>
          <w:rFonts w:eastAsia="Cambria"/>
          <w:color w:val="auto"/>
          <w:spacing w:val="-2"/>
          <w:w w:val="105"/>
          <w:lang w:val="en-US"/>
        </w:rPr>
        <w:t>Implement a Tic-Tac-Toe game where the AI plays optimally against a human using the minimax algorithm.</w:t>
      </w:r>
      <w:r>
        <w:t xml:space="preserve"> </w:t>
      </w:r>
    </w:p>
    <w:p w14:paraId="223D7B72">
      <w:pPr>
        <w:pStyle w:val="23"/>
        <w:jc w:val="both"/>
      </w:pPr>
    </w:p>
    <w:p w14:paraId="223D7B73">
      <w:pPr>
        <w:pStyle w:val="9"/>
        <w:jc w:val="both"/>
        <w:rPr>
          <w:rFonts w:ascii="Times New Roman" w:hAnsi="Times New Roman" w:cs="Times New Roman"/>
        </w:rPr>
      </w:pPr>
      <w:r>
        <w:rPr>
          <w:rFonts w:ascii="Times New Roman" w:hAnsi="Times New Roman" w:cs="Times New Roman"/>
          <w:b/>
          <w:w w:val="105"/>
        </w:rPr>
        <w:t>Software</w:t>
      </w:r>
      <w:r>
        <w:rPr>
          <w:rFonts w:ascii="Times New Roman" w:hAnsi="Times New Roman" w:cs="Times New Roman"/>
          <w:b/>
          <w:spacing w:val="-4"/>
          <w:w w:val="105"/>
        </w:rPr>
        <w:t xml:space="preserve"> </w:t>
      </w:r>
      <w:r>
        <w:rPr>
          <w:rFonts w:ascii="Times New Roman" w:hAnsi="Times New Roman" w:cs="Times New Roman"/>
          <w:b/>
          <w:w w:val="105"/>
        </w:rPr>
        <w:t>Used:</w:t>
      </w:r>
      <w:r>
        <w:rPr>
          <w:rFonts w:ascii="Times New Roman" w:hAnsi="Times New Roman" w:cs="Times New Roman"/>
          <w:b/>
          <w:spacing w:val="-5"/>
          <w:w w:val="105"/>
        </w:rPr>
        <w:t xml:space="preserve"> J</w:t>
      </w:r>
      <w:r>
        <w:rPr>
          <w:rFonts w:ascii="Times New Roman" w:hAnsi="Times New Roman" w:cs="Times New Roman"/>
          <w:w w:val="105"/>
        </w:rPr>
        <w:t>upyter Notebok</w:t>
      </w:r>
    </w:p>
    <w:p w14:paraId="223D7B74">
      <w:pPr>
        <w:pStyle w:val="9"/>
        <w:spacing w:before="27"/>
        <w:jc w:val="both"/>
        <w:rPr>
          <w:rFonts w:ascii="Times New Roman" w:hAnsi="Times New Roman" w:cs="Times New Roman"/>
        </w:rPr>
      </w:pPr>
    </w:p>
    <w:p w14:paraId="223D7B75">
      <w:pPr>
        <w:pStyle w:val="23"/>
        <w:spacing w:line="360" w:lineRule="auto"/>
        <w:jc w:val="both"/>
        <w:rPr>
          <w:rFonts w:eastAsia="Cambria"/>
          <w:color w:val="auto"/>
          <w:spacing w:val="-2"/>
          <w:w w:val="105"/>
          <w:lang w:val="en-US"/>
        </w:rPr>
      </w:pPr>
      <w:r>
        <w:rPr>
          <w:rFonts w:eastAsia="Cambria"/>
          <w:b/>
          <w:color w:val="auto"/>
          <w:spacing w:val="-2"/>
          <w:w w:val="105"/>
          <w:lang w:val="en-US"/>
        </w:rPr>
        <w:t>Theory:</w:t>
      </w:r>
      <w:r>
        <w:rPr>
          <w:rFonts w:eastAsia="Cambria"/>
          <w:color w:val="auto"/>
          <w:spacing w:val="-2"/>
          <w:w w:val="105"/>
          <w:lang w:val="en-US"/>
        </w:rPr>
        <w:t xml:space="preserve"> Tic-Tac-Toe is a two-player game played on a 3x3 grid, where players alternately mark X or O in an empty cell. The objective is to form a straight line (horizontal, vertical, or diagonal) of three marks. The minimax algorithm is a decision-making algorithm used in game theory and AI to minimize the possible loss for a worst-case scenario while maximizing the potential gain. In this experiment, the minimax algorithm evaluates all possible moves by the player and the AI, assigns scores based on the game outcome, and selects the move that maximizes the AI's chance of winning or results in a draw. This ensures the AI always plays optimally</w:t>
      </w:r>
    </w:p>
    <w:p w14:paraId="223D7B76">
      <w:pPr>
        <w:pStyle w:val="23"/>
        <w:spacing w:line="360" w:lineRule="auto"/>
        <w:jc w:val="both"/>
        <w:rPr>
          <w:rFonts w:eastAsia="Cambria"/>
          <w:color w:val="auto"/>
          <w:spacing w:val="-2"/>
          <w:w w:val="105"/>
          <w:lang w:val="en-US"/>
        </w:rPr>
      </w:pPr>
    </w:p>
    <w:p w14:paraId="223D7B77">
      <w:pPr>
        <w:pStyle w:val="23"/>
        <w:spacing w:line="360" w:lineRule="auto"/>
        <w:jc w:val="both"/>
        <w:rPr>
          <w:rFonts w:eastAsia="Cambria"/>
          <w:color w:val="auto"/>
          <w:spacing w:val="-2"/>
          <w:w w:val="105"/>
          <w:lang w:val="en-US"/>
        </w:rPr>
      </w:pPr>
    </w:p>
    <w:p w14:paraId="223D7B78">
      <w:pPr>
        <w:rPr>
          <w:b/>
          <w:sz w:val="24"/>
        </w:rPr>
      </w:pPr>
      <w:r>
        <w:rPr>
          <w:b/>
          <w:sz w:val="24"/>
        </w:rPr>
        <w:t>Code:</w:t>
      </w:r>
    </w:p>
    <w:p w14:paraId="223D7B79">
      <w:pPr>
        <w:rPr>
          <w:b/>
          <w:sz w:val="24"/>
        </w:rPr>
      </w:pPr>
    </w:p>
    <w:p w14:paraId="223D7B7A">
      <w:pPr>
        <w:rPr>
          <w:rFonts w:ascii="Gadugi" w:hAnsi="Gadugi" w:cs="Gadugi"/>
          <w:bCs/>
          <w:sz w:val="28"/>
          <w:szCs w:val="24"/>
        </w:rPr>
      </w:pPr>
      <w:r>
        <w:rPr>
          <w:rFonts w:ascii="Gadugi" w:hAnsi="Gadugi" w:cs="Gadugi"/>
          <w:bCs/>
          <w:sz w:val="28"/>
          <w:szCs w:val="24"/>
        </w:rPr>
        <w:t>board = [' ']*9</w:t>
      </w:r>
    </w:p>
    <w:p w14:paraId="223D7B7B">
      <w:pPr>
        <w:rPr>
          <w:rFonts w:ascii="Gadugi" w:hAnsi="Gadugi" w:cs="Gadugi"/>
          <w:bCs/>
          <w:sz w:val="28"/>
          <w:szCs w:val="24"/>
        </w:rPr>
      </w:pPr>
      <w:r>
        <w:rPr>
          <w:rFonts w:ascii="Gadugi" w:hAnsi="Gadugi" w:cs="Gadugi"/>
          <w:bCs/>
          <w:sz w:val="28"/>
          <w:szCs w:val="24"/>
        </w:rPr>
        <w:t>def print_board():</w:t>
      </w:r>
    </w:p>
    <w:p w14:paraId="223D7B7C">
      <w:pPr>
        <w:rPr>
          <w:rFonts w:ascii="Gadugi" w:hAnsi="Gadugi" w:cs="Gadugi"/>
          <w:bCs/>
          <w:sz w:val="28"/>
          <w:szCs w:val="24"/>
        </w:rPr>
      </w:pPr>
      <w:r>
        <w:rPr>
          <w:rFonts w:ascii="Gadugi" w:hAnsi="Gadugi" w:cs="Gadugi"/>
          <w:bCs/>
          <w:sz w:val="28"/>
          <w:szCs w:val="24"/>
        </w:rPr>
        <w:t xml:space="preserve">    print()</w:t>
      </w:r>
    </w:p>
    <w:p w14:paraId="223D7B7D">
      <w:pPr>
        <w:rPr>
          <w:rFonts w:ascii="Gadugi" w:hAnsi="Gadugi" w:cs="Gadugi"/>
          <w:bCs/>
          <w:sz w:val="28"/>
          <w:szCs w:val="24"/>
        </w:rPr>
      </w:pPr>
      <w:r>
        <w:rPr>
          <w:rFonts w:ascii="Gadugi" w:hAnsi="Gadugi" w:cs="Gadugi"/>
          <w:bCs/>
          <w:sz w:val="28"/>
          <w:szCs w:val="24"/>
        </w:rPr>
        <w:t xml:space="preserve">    print(f" {board[0]} | {board[1]} | {board[2]} ")</w:t>
      </w:r>
    </w:p>
    <w:p w14:paraId="223D7B7E">
      <w:pPr>
        <w:rPr>
          <w:rFonts w:ascii="Gadugi" w:hAnsi="Gadugi" w:cs="Gadugi"/>
          <w:bCs/>
          <w:sz w:val="28"/>
          <w:szCs w:val="24"/>
        </w:rPr>
      </w:pPr>
      <w:r>
        <w:rPr>
          <w:rFonts w:ascii="Gadugi" w:hAnsi="Gadugi" w:cs="Gadugi"/>
          <w:bCs/>
          <w:sz w:val="28"/>
          <w:szCs w:val="24"/>
        </w:rPr>
        <w:t xml:space="preserve">    print("---+---+---")</w:t>
      </w:r>
    </w:p>
    <w:p w14:paraId="223D7B7F">
      <w:pPr>
        <w:rPr>
          <w:rFonts w:ascii="Gadugi" w:hAnsi="Gadugi" w:cs="Gadugi"/>
          <w:bCs/>
          <w:sz w:val="28"/>
          <w:szCs w:val="24"/>
        </w:rPr>
      </w:pPr>
      <w:r>
        <w:rPr>
          <w:rFonts w:ascii="Gadugi" w:hAnsi="Gadugi" w:cs="Gadugi"/>
          <w:bCs/>
          <w:sz w:val="28"/>
          <w:szCs w:val="24"/>
        </w:rPr>
        <w:t xml:space="preserve">    print(f" {board[3]} | {board[4]} | {board[5]} ")</w:t>
      </w:r>
    </w:p>
    <w:p w14:paraId="223D7B80">
      <w:pPr>
        <w:rPr>
          <w:rFonts w:ascii="Gadugi" w:hAnsi="Gadugi" w:cs="Gadugi"/>
          <w:bCs/>
          <w:sz w:val="28"/>
          <w:szCs w:val="24"/>
        </w:rPr>
      </w:pPr>
      <w:r>
        <w:rPr>
          <w:rFonts w:ascii="Gadugi" w:hAnsi="Gadugi" w:cs="Gadugi"/>
          <w:bCs/>
          <w:sz w:val="28"/>
          <w:szCs w:val="24"/>
        </w:rPr>
        <w:t xml:space="preserve">    print("---+---+---")</w:t>
      </w:r>
    </w:p>
    <w:p w14:paraId="223D7B81">
      <w:pPr>
        <w:rPr>
          <w:rFonts w:ascii="Gadugi" w:hAnsi="Gadugi" w:cs="Gadugi"/>
          <w:bCs/>
          <w:sz w:val="28"/>
          <w:szCs w:val="24"/>
        </w:rPr>
      </w:pPr>
      <w:r>
        <w:rPr>
          <w:rFonts w:ascii="Gadugi" w:hAnsi="Gadugi" w:cs="Gadugi"/>
          <w:bCs/>
          <w:sz w:val="28"/>
          <w:szCs w:val="24"/>
        </w:rPr>
        <w:t xml:space="preserve">    print(f" {board[6]} | {board[7]} | {board[8]} ")</w:t>
      </w:r>
    </w:p>
    <w:p w14:paraId="223D7B82">
      <w:pPr>
        <w:rPr>
          <w:rFonts w:ascii="Gadugi" w:hAnsi="Gadugi" w:cs="Gadugi"/>
          <w:bCs/>
          <w:sz w:val="28"/>
          <w:szCs w:val="24"/>
        </w:rPr>
      </w:pPr>
      <w:r>
        <w:rPr>
          <w:rFonts w:ascii="Gadugi" w:hAnsi="Gadugi" w:cs="Gadugi"/>
          <w:bCs/>
          <w:sz w:val="28"/>
          <w:szCs w:val="24"/>
        </w:rPr>
        <w:t xml:space="preserve">    print()</w:t>
      </w:r>
    </w:p>
    <w:p w14:paraId="223D7B83">
      <w:pPr>
        <w:rPr>
          <w:rFonts w:ascii="Gadugi" w:hAnsi="Gadugi" w:cs="Gadugi"/>
          <w:bCs/>
          <w:sz w:val="28"/>
          <w:szCs w:val="24"/>
        </w:rPr>
      </w:pPr>
      <w:r>
        <w:rPr>
          <w:rFonts w:ascii="Gadugi" w:hAnsi="Gadugi" w:cs="Gadugi"/>
          <w:bCs/>
          <w:sz w:val="28"/>
          <w:szCs w:val="24"/>
        </w:rPr>
        <w:t>def check_winner(symbol):</w:t>
      </w:r>
    </w:p>
    <w:p w14:paraId="223D7B84">
      <w:pPr>
        <w:rPr>
          <w:rFonts w:ascii="Gadugi" w:hAnsi="Gadugi" w:cs="Gadugi"/>
          <w:bCs/>
          <w:sz w:val="28"/>
          <w:szCs w:val="24"/>
        </w:rPr>
      </w:pPr>
      <w:r>
        <w:rPr>
          <w:rFonts w:ascii="Gadugi" w:hAnsi="Gadugi" w:cs="Gadugi"/>
          <w:bCs/>
          <w:sz w:val="28"/>
          <w:szCs w:val="24"/>
        </w:rPr>
        <w:t xml:space="preserve">    winning_positions = [</w:t>
      </w:r>
    </w:p>
    <w:p w14:paraId="223D7B85">
      <w:pPr>
        <w:rPr>
          <w:rFonts w:ascii="Gadugi" w:hAnsi="Gadugi" w:cs="Gadugi"/>
          <w:bCs/>
          <w:sz w:val="28"/>
          <w:szCs w:val="24"/>
        </w:rPr>
      </w:pPr>
      <w:r>
        <w:rPr>
          <w:rFonts w:ascii="Gadugi" w:hAnsi="Gadugi" w:cs="Gadugi"/>
          <w:bCs/>
          <w:sz w:val="28"/>
          <w:szCs w:val="24"/>
        </w:rPr>
        <w:t xml:space="preserve">        (0,1,2), (3,4,5), (6,7,8),</w:t>
      </w:r>
    </w:p>
    <w:p w14:paraId="223D7B86">
      <w:pPr>
        <w:rPr>
          <w:rFonts w:ascii="Gadugi" w:hAnsi="Gadugi" w:cs="Gadugi"/>
          <w:bCs/>
          <w:sz w:val="28"/>
          <w:szCs w:val="24"/>
        </w:rPr>
      </w:pPr>
      <w:r>
        <w:rPr>
          <w:rFonts w:ascii="Gadugi" w:hAnsi="Gadugi" w:cs="Gadugi"/>
          <w:bCs/>
          <w:sz w:val="28"/>
          <w:szCs w:val="24"/>
        </w:rPr>
        <w:t xml:space="preserve">        (0,3,6), (1,4,7), (2,5,8),</w:t>
      </w:r>
    </w:p>
    <w:p w14:paraId="223D7B87">
      <w:pPr>
        <w:rPr>
          <w:rFonts w:ascii="Gadugi" w:hAnsi="Gadugi" w:cs="Gadugi"/>
          <w:bCs/>
          <w:sz w:val="28"/>
          <w:szCs w:val="24"/>
        </w:rPr>
      </w:pPr>
      <w:r>
        <w:rPr>
          <w:rFonts w:ascii="Gadugi" w:hAnsi="Gadugi" w:cs="Gadugi"/>
          <w:bCs/>
          <w:sz w:val="28"/>
          <w:szCs w:val="24"/>
        </w:rPr>
        <w:t xml:space="preserve">        (0,4,8), (2,4,6)</w:t>
      </w:r>
    </w:p>
    <w:p w14:paraId="223D7B88">
      <w:pPr>
        <w:rPr>
          <w:rFonts w:ascii="Gadugi" w:hAnsi="Gadugi" w:cs="Gadugi"/>
          <w:bCs/>
          <w:sz w:val="28"/>
          <w:szCs w:val="24"/>
        </w:rPr>
      </w:pPr>
      <w:r>
        <w:rPr>
          <w:rFonts w:ascii="Gadugi" w:hAnsi="Gadugi" w:cs="Gadugi"/>
          <w:bCs/>
          <w:sz w:val="28"/>
          <w:szCs w:val="24"/>
        </w:rPr>
        <w:t xml:space="preserve">    ]</w:t>
      </w:r>
    </w:p>
    <w:p w14:paraId="223D7B89">
      <w:pPr>
        <w:rPr>
          <w:rFonts w:ascii="Gadugi" w:hAnsi="Gadugi" w:cs="Gadugi"/>
          <w:bCs/>
          <w:sz w:val="28"/>
          <w:szCs w:val="24"/>
        </w:rPr>
      </w:pPr>
      <w:r>
        <w:rPr>
          <w:rFonts w:ascii="Gadugi" w:hAnsi="Gadugi" w:cs="Gadugi"/>
          <w:bCs/>
          <w:sz w:val="28"/>
          <w:szCs w:val="24"/>
        </w:rPr>
        <w:t xml:space="preserve">    for a, b, c in winning_positions:</w:t>
      </w:r>
    </w:p>
    <w:p w14:paraId="223D7B8A">
      <w:pPr>
        <w:rPr>
          <w:rFonts w:ascii="Gadugi" w:hAnsi="Gadugi" w:cs="Gadugi"/>
          <w:bCs/>
          <w:sz w:val="28"/>
          <w:szCs w:val="24"/>
        </w:rPr>
      </w:pPr>
      <w:r>
        <w:rPr>
          <w:rFonts w:ascii="Gadugi" w:hAnsi="Gadugi" w:cs="Gadugi"/>
          <w:bCs/>
          <w:sz w:val="28"/>
          <w:szCs w:val="24"/>
        </w:rPr>
        <w:t xml:space="preserve">        if board[a] == board[b] == board[c] == symbol:</w:t>
      </w:r>
    </w:p>
    <w:p w14:paraId="223D7B8B">
      <w:pPr>
        <w:rPr>
          <w:rFonts w:ascii="Gadugi" w:hAnsi="Gadugi" w:cs="Gadugi"/>
          <w:bCs/>
          <w:sz w:val="28"/>
          <w:szCs w:val="24"/>
        </w:rPr>
      </w:pPr>
      <w:r>
        <w:rPr>
          <w:rFonts w:ascii="Gadugi" w:hAnsi="Gadugi" w:cs="Gadugi"/>
          <w:bCs/>
          <w:sz w:val="28"/>
          <w:szCs w:val="24"/>
        </w:rPr>
        <w:t xml:space="preserve">            return True</w:t>
      </w:r>
    </w:p>
    <w:p w14:paraId="223D7B8C">
      <w:pPr>
        <w:rPr>
          <w:rFonts w:ascii="Gadugi" w:hAnsi="Gadugi" w:cs="Gadugi"/>
          <w:bCs/>
          <w:sz w:val="28"/>
          <w:szCs w:val="24"/>
        </w:rPr>
      </w:pPr>
      <w:r>
        <w:rPr>
          <w:rFonts w:ascii="Gadugi" w:hAnsi="Gadugi" w:cs="Gadugi"/>
          <w:bCs/>
          <w:sz w:val="28"/>
          <w:szCs w:val="24"/>
        </w:rPr>
        <w:t xml:space="preserve">    return False</w:t>
      </w:r>
    </w:p>
    <w:p w14:paraId="223D7B8D">
      <w:pPr>
        <w:rPr>
          <w:rFonts w:ascii="Gadugi" w:hAnsi="Gadugi" w:cs="Gadugi"/>
          <w:bCs/>
          <w:sz w:val="28"/>
          <w:szCs w:val="24"/>
        </w:rPr>
      </w:pPr>
    </w:p>
    <w:p w14:paraId="223D7B8E">
      <w:pPr>
        <w:rPr>
          <w:rFonts w:ascii="Gadugi" w:hAnsi="Gadugi" w:cs="Gadugi"/>
          <w:bCs/>
          <w:sz w:val="28"/>
          <w:szCs w:val="24"/>
        </w:rPr>
      </w:pPr>
    </w:p>
    <w:p w14:paraId="223D7B8F">
      <w:pPr>
        <w:rPr>
          <w:rFonts w:ascii="Gadugi" w:hAnsi="Gadugi" w:cs="Gadugi"/>
          <w:bCs/>
          <w:sz w:val="28"/>
          <w:szCs w:val="24"/>
        </w:rPr>
      </w:pPr>
      <w:r>
        <w:rPr>
          <w:rFonts w:ascii="Gadugi" w:hAnsi="Gadugi" w:cs="Gadugi"/>
          <w:bCs/>
          <w:sz w:val="28"/>
          <w:szCs w:val="24"/>
        </w:rPr>
        <w:t>def check_draw():</w:t>
      </w:r>
    </w:p>
    <w:p w14:paraId="223D7B90">
      <w:pPr>
        <w:rPr>
          <w:rFonts w:ascii="Gadugi" w:hAnsi="Gadugi" w:cs="Gadugi"/>
          <w:bCs/>
          <w:sz w:val="28"/>
          <w:szCs w:val="24"/>
        </w:rPr>
      </w:pPr>
      <w:r>
        <w:rPr>
          <w:rFonts w:ascii="Gadugi" w:hAnsi="Gadugi" w:cs="Gadugi"/>
          <w:bCs/>
          <w:sz w:val="28"/>
          <w:szCs w:val="24"/>
        </w:rPr>
        <w:t xml:space="preserve">    return ' ' not in board</w:t>
      </w:r>
    </w:p>
    <w:p w14:paraId="223D7B91">
      <w:pPr>
        <w:rPr>
          <w:rFonts w:ascii="Gadugi" w:hAnsi="Gadugi" w:cs="Gadugi"/>
          <w:bCs/>
          <w:sz w:val="28"/>
          <w:szCs w:val="24"/>
        </w:rPr>
      </w:pPr>
    </w:p>
    <w:p w14:paraId="223D7B92">
      <w:pPr>
        <w:rPr>
          <w:rFonts w:ascii="Gadugi" w:hAnsi="Gadugi" w:cs="Gadugi"/>
          <w:bCs/>
          <w:sz w:val="28"/>
          <w:szCs w:val="24"/>
        </w:rPr>
      </w:pPr>
      <w:r>
        <w:rPr>
          <w:rFonts w:ascii="Gadugi" w:hAnsi="Gadugi" w:cs="Gadugi"/>
          <w:bCs/>
          <w:sz w:val="28"/>
          <w:szCs w:val="24"/>
        </w:rPr>
        <w:t>def player_move(symbol):</w:t>
      </w:r>
    </w:p>
    <w:p w14:paraId="223D7B93">
      <w:pPr>
        <w:rPr>
          <w:rFonts w:ascii="Gadugi" w:hAnsi="Gadugi" w:cs="Gadugi"/>
          <w:bCs/>
          <w:sz w:val="28"/>
          <w:szCs w:val="24"/>
        </w:rPr>
      </w:pPr>
      <w:r>
        <w:rPr>
          <w:rFonts w:ascii="Gadugi" w:hAnsi="Gadugi" w:cs="Gadugi"/>
          <w:bCs/>
          <w:sz w:val="28"/>
          <w:szCs w:val="24"/>
        </w:rPr>
        <w:t xml:space="preserve">    move = int(input(f"Player {symbol}, enter position (1-9): ")) - 1</w:t>
      </w:r>
    </w:p>
    <w:p w14:paraId="223D7B94">
      <w:pPr>
        <w:rPr>
          <w:rFonts w:ascii="Gadugi" w:hAnsi="Gadugi" w:cs="Gadugi"/>
          <w:bCs/>
          <w:sz w:val="28"/>
          <w:szCs w:val="24"/>
        </w:rPr>
      </w:pPr>
    </w:p>
    <w:p w14:paraId="223D7B95">
      <w:pPr>
        <w:rPr>
          <w:rFonts w:ascii="Gadugi" w:hAnsi="Gadugi" w:cs="Gadugi"/>
          <w:bCs/>
          <w:sz w:val="28"/>
          <w:szCs w:val="24"/>
        </w:rPr>
      </w:pPr>
      <w:r>
        <w:rPr>
          <w:rFonts w:ascii="Gadugi" w:hAnsi="Gadugi" w:cs="Gadugi"/>
          <w:bCs/>
          <w:sz w:val="28"/>
          <w:szCs w:val="24"/>
        </w:rPr>
        <w:t xml:space="preserve">    if board[move] == ' ':</w:t>
      </w:r>
    </w:p>
    <w:p w14:paraId="223D7B96">
      <w:pPr>
        <w:rPr>
          <w:rFonts w:ascii="Gadugi" w:hAnsi="Gadugi" w:cs="Gadugi"/>
          <w:bCs/>
          <w:sz w:val="28"/>
          <w:szCs w:val="24"/>
        </w:rPr>
      </w:pPr>
      <w:r>
        <w:rPr>
          <w:rFonts w:ascii="Gadugi" w:hAnsi="Gadugi" w:cs="Gadugi"/>
          <w:bCs/>
          <w:sz w:val="28"/>
          <w:szCs w:val="24"/>
        </w:rPr>
        <w:t xml:space="preserve">        board[move] = symbol</w:t>
      </w:r>
    </w:p>
    <w:p w14:paraId="223D7B97">
      <w:pPr>
        <w:rPr>
          <w:rFonts w:ascii="Gadugi" w:hAnsi="Gadugi" w:cs="Gadugi"/>
          <w:bCs/>
          <w:sz w:val="28"/>
          <w:szCs w:val="24"/>
        </w:rPr>
      </w:pPr>
      <w:r>
        <w:rPr>
          <w:rFonts w:ascii="Gadugi" w:hAnsi="Gadugi" w:cs="Gadugi"/>
          <w:bCs/>
          <w:sz w:val="28"/>
          <w:szCs w:val="24"/>
        </w:rPr>
        <w:t xml:space="preserve">    else:</w:t>
      </w:r>
    </w:p>
    <w:p w14:paraId="223D7B98">
      <w:pPr>
        <w:rPr>
          <w:rFonts w:ascii="Gadugi" w:hAnsi="Gadugi" w:cs="Gadugi"/>
          <w:bCs/>
          <w:sz w:val="28"/>
          <w:szCs w:val="24"/>
        </w:rPr>
      </w:pPr>
      <w:r>
        <w:rPr>
          <w:rFonts w:ascii="Gadugi" w:hAnsi="Gadugi" w:cs="Gadugi"/>
          <w:bCs/>
          <w:sz w:val="28"/>
          <w:szCs w:val="24"/>
        </w:rPr>
        <w:t xml:space="preserve">        print("That spot is already taken!")</w:t>
      </w:r>
    </w:p>
    <w:p w14:paraId="223D7B99">
      <w:pPr>
        <w:rPr>
          <w:rFonts w:ascii="Gadugi" w:hAnsi="Gadugi" w:cs="Gadugi"/>
          <w:bCs/>
          <w:sz w:val="28"/>
          <w:szCs w:val="24"/>
        </w:rPr>
      </w:pPr>
      <w:r>
        <w:rPr>
          <w:rFonts w:ascii="Gadugi" w:hAnsi="Gadugi" w:cs="Gadugi"/>
          <w:bCs/>
          <w:sz w:val="28"/>
          <w:szCs w:val="24"/>
        </w:rPr>
        <w:t xml:space="preserve">        player_move(symbol)</w:t>
      </w:r>
    </w:p>
    <w:p w14:paraId="223D7B9A">
      <w:pPr>
        <w:rPr>
          <w:rFonts w:ascii="Gadugi" w:hAnsi="Gadugi" w:cs="Gadugi"/>
          <w:bCs/>
          <w:sz w:val="28"/>
          <w:szCs w:val="24"/>
        </w:rPr>
      </w:pPr>
      <w:r>
        <w:rPr>
          <w:rFonts w:ascii="Gadugi" w:hAnsi="Gadugi" w:cs="Gadugi"/>
          <w:bCs/>
          <w:sz w:val="28"/>
          <w:szCs w:val="24"/>
        </w:rPr>
        <w:t>def play_game():</w:t>
      </w:r>
    </w:p>
    <w:p w14:paraId="223D7B9B">
      <w:pPr>
        <w:rPr>
          <w:rFonts w:ascii="Gadugi" w:hAnsi="Gadugi" w:cs="Gadugi"/>
          <w:bCs/>
          <w:sz w:val="28"/>
          <w:szCs w:val="24"/>
        </w:rPr>
      </w:pPr>
      <w:r>
        <w:rPr>
          <w:rFonts w:ascii="Gadugi" w:hAnsi="Gadugi" w:cs="Gadugi"/>
          <w:bCs/>
          <w:sz w:val="28"/>
          <w:szCs w:val="24"/>
        </w:rPr>
        <w:t xml:space="preserve">    current_player = 'X'</w:t>
      </w:r>
    </w:p>
    <w:p w14:paraId="223D7B9C">
      <w:pPr>
        <w:rPr>
          <w:rFonts w:ascii="Gadugi" w:hAnsi="Gadugi" w:cs="Gadugi"/>
          <w:bCs/>
          <w:sz w:val="28"/>
          <w:szCs w:val="24"/>
        </w:rPr>
      </w:pPr>
      <w:r>
        <w:rPr>
          <w:rFonts w:ascii="Gadugi" w:hAnsi="Gadugi" w:cs="Gadugi"/>
          <w:bCs/>
          <w:sz w:val="28"/>
          <w:szCs w:val="24"/>
        </w:rPr>
        <w:t xml:space="preserve">    print_board()</w:t>
      </w:r>
    </w:p>
    <w:p w14:paraId="223D7B9D">
      <w:pPr>
        <w:rPr>
          <w:rFonts w:ascii="Gadugi" w:hAnsi="Gadugi" w:cs="Gadugi"/>
          <w:bCs/>
          <w:sz w:val="28"/>
          <w:szCs w:val="24"/>
        </w:rPr>
      </w:pPr>
    </w:p>
    <w:p w14:paraId="223D7B9E">
      <w:pPr>
        <w:rPr>
          <w:rFonts w:ascii="Gadugi" w:hAnsi="Gadugi" w:cs="Gadugi"/>
          <w:bCs/>
          <w:sz w:val="28"/>
          <w:szCs w:val="24"/>
        </w:rPr>
      </w:pPr>
      <w:r>
        <w:rPr>
          <w:rFonts w:ascii="Gadugi" w:hAnsi="Gadugi" w:cs="Gadugi"/>
          <w:bCs/>
          <w:sz w:val="28"/>
          <w:szCs w:val="24"/>
        </w:rPr>
        <w:t xml:space="preserve">    while True:</w:t>
      </w:r>
    </w:p>
    <w:p w14:paraId="223D7B9F">
      <w:pPr>
        <w:rPr>
          <w:rFonts w:ascii="Gadugi" w:hAnsi="Gadugi" w:cs="Gadugi"/>
          <w:bCs/>
          <w:sz w:val="28"/>
          <w:szCs w:val="24"/>
        </w:rPr>
      </w:pPr>
      <w:r>
        <w:rPr>
          <w:rFonts w:ascii="Gadugi" w:hAnsi="Gadugi" w:cs="Gadugi"/>
          <w:bCs/>
          <w:sz w:val="28"/>
          <w:szCs w:val="24"/>
        </w:rPr>
        <w:t xml:space="preserve">        player_move(current_player)</w:t>
      </w:r>
    </w:p>
    <w:p w14:paraId="223D7BA0">
      <w:pPr>
        <w:rPr>
          <w:rFonts w:ascii="Gadugi" w:hAnsi="Gadugi" w:cs="Gadugi"/>
          <w:bCs/>
          <w:sz w:val="28"/>
          <w:szCs w:val="24"/>
        </w:rPr>
      </w:pPr>
      <w:r>
        <w:rPr>
          <w:rFonts w:ascii="Gadugi" w:hAnsi="Gadugi" w:cs="Gadugi"/>
          <w:bCs/>
          <w:sz w:val="28"/>
          <w:szCs w:val="24"/>
        </w:rPr>
        <w:t xml:space="preserve">        print_board()</w:t>
      </w:r>
    </w:p>
    <w:p w14:paraId="223D7BA1">
      <w:pPr>
        <w:rPr>
          <w:rFonts w:ascii="Gadugi" w:hAnsi="Gadugi" w:cs="Gadugi"/>
          <w:bCs/>
          <w:sz w:val="28"/>
          <w:szCs w:val="24"/>
        </w:rPr>
      </w:pPr>
    </w:p>
    <w:p w14:paraId="223D7BA2">
      <w:pPr>
        <w:rPr>
          <w:rFonts w:ascii="Gadugi" w:hAnsi="Gadugi" w:cs="Gadugi"/>
          <w:bCs/>
          <w:sz w:val="28"/>
          <w:szCs w:val="24"/>
        </w:rPr>
      </w:pPr>
      <w:r>
        <w:rPr>
          <w:rFonts w:ascii="Gadugi" w:hAnsi="Gadugi" w:cs="Gadugi"/>
          <w:bCs/>
          <w:sz w:val="28"/>
          <w:szCs w:val="24"/>
        </w:rPr>
        <w:t xml:space="preserve">        if check_winner(current_player):</w:t>
      </w:r>
    </w:p>
    <w:p w14:paraId="223D7BA3">
      <w:pPr>
        <w:rPr>
          <w:rFonts w:ascii="Gadugi" w:hAnsi="Gadugi" w:cs="Gadugi"/>
          <w:bCs/>
          <w:sz w:val="28"/>
          <w:szCs w:val="24"/>
        </w:rPr>
      </w:pPr>
      <w:r>
        <w:rPr>
          <w:rFonts w:ascii="Gadugi" w:hAnsi="Gadugi" w:cs="Gadugi"/>
          <w:bCs/>
          <w:sz w:val="28"/>
          <w:szCs w:val="24"/>
        </w:rPr>
        <w:t xml:space="preserve">            print(f"Player {current_player} wins!")</w:t>
      </w:r>
    </w:p>
    <w:p w14:paraId="223D7BA4">
      <w:pPr>
        <w:rPr>
          <w:rFonts w:ascii="Gadugi" w:hAnsi="Gadugi" w:cs="Gadugi"/>
          <w:bCs/>
          <w:sz w:val="28"/>
          <w:szCs w:val="24"/>
        </w:rPr>
      </w:pPr>
      <w:r>
        <w:rPr>
          <w:rFonts w:ascii="Gadugi" w:hAnsi="Gadugi" w:cs="Gadugi"/>
          <w:bCs/>
          <w:sz w:val="28"/>
          <w:szCs w:val="24"/>
        </w:rPr>
        <w:t xml:space="preserve">            break</w:t>
      </w:r>
    </w:p>
    <w:p w14:paraId="223D7BA5">
      <w:pPr>
        <w:rPr>
          <w:rFonts w:ascii="Gadugi" w:hAnsi="Gadugi" w:cs="Gadugi"/>
          <w:bCs/>
          <w:sz w:val="28"/>
          <w:szCs w:val="24"/>
        </w:rPr>
      </w:pPr>
    </w:p>
    <w:p w14:paraId="223D7BA6">
      <w:pPr>
        <w:rPr>
          <w:rFonts w:ascii="Gadugi" w:hAnsi="Gadugi" w:cs="Gadugi"/>
          <w:bCs/>
          <w:sz w:val="28"/>
          <w:szCs w:val="24"/>
        </w:rPr>
      </w:pPr>
      <w:r>
        <w:rPr>
          <w:rFonts w:ascii="Gadugi" w:hAnsi="Gadugi" w:cs="Gadugi"/>
          <w:bCs/>
          <w:sz w:val="28"/>
          <w:szCs w:val="24"/>
        </w:rPr>
        <w:t xml:space="preserve">        if check_draw():</w:t>
      </w:r>
    </w:p>
    <w:p w14:paraId="223D7BA7">
      <w:pPr>
        <w:rPr>
          <w:rFonts w:ascii="Gadugi" w:hAnsi="Gadugi" w:cs="Gadugi"/>
          <w:bCs/>
          <w:sz w:val="28"/>
          <w:szCs w:val="24"/>
        </w:rPr>
      </w:pPr>
      <w:r>
        <w:rPr>
          <w:rFonts w:ascii="Gadugi" w:hAnsi="Gadugi" w:cs="Gadugi"/>
          <w:bCs/>
          <w:sz w:val="28"/>
          <w:szCs w:val="24"/>
        </w:rPr>
        <w:t xml:space="preserve">            print("It's a draw!")</w:t>
      </w:r>
    </w:p>
    <w:p w14:paraId="223D7BA8">
      <w:pPr>
        <w:rPr>
          <w:rFonts w:ascii="Gadugi" w:hAnsi="Gadugi" w:cs="Gadugi"/>
          <w:bCs/>
          <w:sz w:val="28"/>
          <w:szCs w:val="24"/>
        </w:rPr>
      </w:pPr>
      <w:r>
        <w:rPr>
          <w:rFonts w:ascii="Gadugi" w:hAnsi="Gadugi" w:cs="Gadugi"/>
          <w:bCs/>
          <w:sz w:val="28"/>
          <w:szCs w:val="24"/>
        </w:rPr>
        <w:t xml:space="preserve">            break</w:t>
      </w:r>
    </w:p>
    <w:p w14:paraId="223D7BA9">
      <w:pPr>
        <w:rPr>
          <w:rFonts w:ascii="Gadugi" w:hAnsi="Gadugi" w:cs="Gadugi"/>
          <w:bCs/>
          <w:sz w:val="28"/>
          <w:szCs w:val="24"/>
        </w:rPr>
      </w:pPr>
    </w:p>
    <w:p w14:paraId="223D7BAA">
      <w:pPr>
        <w:rPr>
          <w:rFonts w:ascii="Gadugi" w:hAnsi="Gadugi" w:cs="Gadugi"/>
          <w:bCs/>
          <w:sz w:val="28"/>
          <w:szCs w:val="24"/>
        </w:rPr>
      </w:pPr>
      <w:r>
        <w:rPr>
          <w:rFonts w:ascii="Gadugi" w:hAnsi="Gadugi" w:cs="Gadugi"/>
          <w:bCs/>
          <w:sz w:val="28"/>
          <w:szCs w:val="24"/>
        </w:rPr>
        <w:t xml:space="preserve">        if current_player == 'X':</w:t>
      </w:r>
    </w:p>
    <w:p w14:paraId="223D7BAB">
      <w:pPr>
        <w:rPr>
          <w:rFonts w:ascii="Gadugi" w:hAnsi="Gadugi" w:cs="Gadugi"/>
          <w:bCs/>
          <w:sz w:val="28"/>
          <w:szCs w:val="24"/>
        </w:rPr>
      </w:pPr>
      <w:r>
        <w:rPr>
          <w:rFonts w:ascii="Gadugi" w:hAnsi="Gadugi" w:cs="Gadugi"/>
          <w:bCs/>
          <w:sz w:val="28"/>
          <w:szCs w:val="24"/>
        </w:rPr>
        <w:t xml:space="preserve">            current_player = 'O'</w:t>
      </w:r>
    </w:p>
    <w:p w14:paraId="223D7BAC">
      <w:pPr>
        <w:rPr>
          <w:rFonts w:ascii="Gadugi" w:hAnsi="Gadugi" w:cs="Gadugi"/>
          <w:bCs/>
          <w:sz w:val="28"/>
          <w:szCs w:val="24"/>
        </w:rPr>
      </w:pPr>
      <w:r>
        <w:rPr>
          <w:rFonts w:ascii="Gadugi" w:hAnsi="Gadugi" w:cs="Gadugi"/>
          <w:bCs/>
          <w:sz w:val="28"/>
          <w:szCs w:val="24"/>
        </w:rPr>
        <w:t xml:space="preserve">        else:</w:t>
      </w:r>
    </w:p>
    <w:p w14:paraId="223D7BAD">
      <w:pPr>
        <w:rPr>
          <w:rFonts w:ascii="Gadugi" w:hAnsi="Gadugi" w:cs="Gadugi"/>
          <w:bCs/>
          <w:sz w:val="28"/>
          <w:szCs w:val="24"/>
        </w:rPr>
      </w:pPr>
      <w:r>
        <w:rPr>
          <w:rFonts w:ascii="Gadugi" w:hAnsi="Gadugi" w:cs="Gadugi"/>
          <w:bCs/>
          <w:sz w:val="28"/>
          <w:szCs w:val="24"/>
        </w:rPr>
        <w:t xml:space="preserve">            current_player = 'X'</w:t>
      </w:r>
    </w:p>
    <w:p w14:paraId="223D7BAE">
      <w:pPr>
        <w:rPr>
          <w:rFonts w:ascii="Gadugi" w:hAnsi="Gadugi" w:cs="Gadugi"/>
          <w:bCs/>
          <w:sz w:val="28"/>
          <w:szCs w:val="24"/>
        </w:rPr>
      </w:pPr>
    </w:p>
    <w:p w14:paraId="223D7BAF">
      <w:pPr>
        <w:rPr>
          <w:rFonts w:ascii="Gadugi" w:hAnsi="Gadugi" w:cs="Gadugi"/>
          <w:bCs/>
          <w:sz w:val="28"/>
          <w:szCs w:val="24"/>
        </w:rPr>
      </w:pPr>
      <w:r>
        <w:rPr>
          <w:rFonts w:ascii="Gadugi" w:hAnsi="Gadugi" w:cs="Gadugi"/>
          <w:bCs/>
          <w:sz w:val="28"/>
          <w:szCs w:val="24"/>
        </w:rPr>
        <w:t>play_game()</w:t>
      </w:r>
    </w:p>
    <w:p w14:paraId="223D7BB0">
      <w:pPr>
        <w:rPr>
          <w:rFonts w:ascii="Gadugi" w:hAnsi="Gadugi" w:cs="Gadugi"/>
          <w:bCs/>
          <w:sz w:val="28"/>
          <w:szCs w:val="24"/>
        </w:rPr>
      </w:pPr>
    </w:p>
    <w:p w14:paraId="223D7BB1">
      <w:pPr>
        <w:rPr>
          <w:rFonts w:ascii="Gadugi" w:hAnsi="Gadugi" w:cs="Gadugi"/>
          <w:bCs/>
          <w:sz w:val="28"/>
          <w:szCs w:val="24"/>
        </w:rPr>
      </w:pPr>
    </w:p>
    <w:p w14:paraId="223D7BB2">
      <w:pPr>
        <w:rPr>
          <w:b/>
          <w:sz w:val="24"/>
        </w:rPr>
      </w:pPr>
    </w:p>
    <w:p w14:paraId="223D7BB3">
      <w:pPr>
        <w:rPr>
          <w:b/>
          <w:sz w:val="24"/>
        </w:rPr>
      </w:pPr>
    </w:p>
    <w:p w14:paraId="223D7BB4">
      <w:pPr>
        <w:pStyle w:val="9"/>
        <w:spacing w:before="1"/>
        <w:rPr>
          <w:b/>
        </w:rPr>
      </w:pPr>
    </w:p>
    <w:p w14:paraId="223D7BB5">
      <w:pPr>
        <w:pStyle w:val="9"/>
        <w:rPr>
          <w:b/>
        </w:rPr>
      </w:pPr>
      <w:r>
        <w:rPr>
          <w:b/>
        </w:rPr>
        <w:t>Output:</w:t>
      </w:r>
    </w:p>
    <w:p w14:paraId="223D7BB6">
      <w:pPr>
        <w:adjustRightInd w:val="0"/>
        <w:spacing w:line="360" w:lineRule="auto"/>
        <w:jc w:val="both"/>
        <w:rPr>
          <w:rFonts w:ascii="Rockwell" w:hAnsi="Rockwell"/>
          <w:bCs/>
          <w:color w:val="000000" w:themeColor="text1"/>
          <w:sz w:val="24"/>
          <w:szCs w:val="28"/>
          <w14:textFill>
            <w14:solidFill>
              <w14:schemeClr w14:val="tx1"/>
            </w14:solidFill>
          </w14:textFill>
        </w:rPr>
      </w:pPr>
    </w:p>
    <w:p w14:paraId="223D7BB7">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this is its output :</w:t>
      </w:r>
    </w:p>
    <w:p w14:paraId="223D7BB8">
      <w:pPr>
        <w:adjustRightInd w:val="0"/>
        <w:spacing w:line="360" w:lineRule="auto"/>
        <w:jc w:val="both"/>
        <w:rPr>
          <w:rFonts w:ascii="Gadugi" w:hAnsi="Gadugi" w:cs="Gadugi"/>
          <w:bCs/>
          <w:color w:val="000000" w:themeColor="text1"/>
          <w:sz w:val="28"/>
          <w:szCs w:val="32"/>
          <w14:textFill>
            <w14:solidFill>
              <w14:schemeClr w14:val="tx1"/>
            </w14:solidFill>
          </w14:textFill>
        </w:rPr>
      </w:pPr>
    </w:p>
    <w:p w14:paraId="223D7BB9">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   |   </w:t>
      </w:r>
    </w:p>
    <w:p w14:paraId="223D7BBA">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BB">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   |   </w:t>
      </w:r>
    </w:p>
    <w:p w14:paraId="223D7BBC">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BD">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   |   </w:t>
      </w:r>
    </w:p>
    <w:p w14:paraId="223D7BBE">
      <w:pPr>
        <w:adjustRightInd w:val="0"/>
        <w:spacing w:line="360" w:lineRule="auto"/>
        <w:jc w:val="both"/>
        <w:rPr>
          <w:rFonts w:ascii="Gadugi" w:hAnsi="Gadugi" w:cs="Gadugi"/>
          <w:bCs/>
          <w:color w:val="000000" w:themeColor="text1"/>
          <w:sz w:val="28"/>
          <w:szCs w:val="32"/>
          <w14:textFill>
            <w14:solidFill>
              <w14:schemeClr w14:val="tx1"/>
            </w14:solidFill>
          </w14:textFill>
        </w:rPr>
      </w:pPr>
    </w:p>
    <w:p w14:paraId="223D7BBF">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Player X, enter position (1-9):  1</w:t>
      </w:r>
    </w:p>
    <w:p w14:paraId="223D7BC0">
      <w:pPr>
        <w:adjustRightInd w:val="0"/>
        <w:spacing w:line="360" w:lineRule="auto"/>
        <w:jc w:val="both"/>
        <w:rPr>
          <w:rFonts w:ascii="Gadugi" w:hAnsi="Gadugi" w:cs="Gadugi"/>
          <w:bCs/>
          <w:color w:val="000000" w:themeColor="text1"/>
          <w:sz w:val="28"/>
          <w:szCs w:val="32"/>
          <w14:textFill>
            <w14:solidFill>
              <w14:schemeClr w14:val="tx1"/>
            </w14:solidFill>
          </w14:textFill>
        </w:rPr>
      </w:pPr>
    </w:p>
    <w:p w14:paraId="223D7BC1">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X |   |   </w:t>
      </w:r>
    </w:p>
    <w:p w14:paraId="223D7BC2">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C3">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   |   </w:t>
      </w:r>
    </w:p>
    <w:p w14:paraId="223D7BC4">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C5">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   |   </w:t>
      </w:r>
    </w:p>
    <w:p w14:paraId="223D7BC6">
      <w:pPr>
        <w:adjustRightInd w:val="0"/>
        <w:spacing w:line="360" w:lineRule="auto"/>
        <w:jc w:val="both"/>
        <w:rPr>
          <w:rFonts w:ascii="Gadugi" w:hAnsi="Gadugi" w:cs="Gadugi"/>
          <w:bCs/>
          <w:color w:val="000000" w:themeColor="text1"/>
          <w:sz w:val="28"/>
          <w:szCs w:val="32"/>
          <w14:textFill>
            <w14:solidFill>
              <w14:schemeClr w14:val="tx1"/>
            </w14:solidFill>
          </w14:textFill>
        </w:rPr>
      </w:pPr>
    </w:p>
    <w:p w14:paraId="223D7BC7">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Player O, enter position (1-9):  2</w:t>
      </w:r>
    </w:p>
    <w:p w14:paraId="223D7BC8">
      <w:pPr>
        <w:adjustRightInd w:val="0"/>
        <w:spacing w:line="360" w:lineRule="auto"/>
        <w:jc w:val="both"/>
        <w:rPr>
          <w:rFonts w:ascii="Gadugi" w:hAnsi="Gadugi" w:cs="Gadugi"/>
          <w:bCs/>
          <w:color w:val="000000" w:themeColor="text1"/>
          <w:sz w:val="28"/>
          <w:szCs w:val="32"/>
          <w14:textFill>
            <w14:solidFill>
              <w14:schemeClr w14:val="tx1"/>
            </w14:solidFill>
          </w14:textFill>
        </w:rPr>
      </w:pPr>
    </w:p>
    <w:p w14:paraId="223D7BC9">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X | O |   </w:t>
      </w:r>
    </w:p>
    <w:p w14:paraId="223D7BCA">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CB">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   |   </w:t>
      </w:r>
    </w:p>
    <w:p w14:paraId="223D7BCC">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CD">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   |   </w:t>
      </w:r>
    </w:p>
    <w:p w14:paraId="223D7BCE">
      <w:pPr>
        <w:adjustRightInd w:val="0"/>
        <w:spacing w:line="360" w:lineRule="auto"/>
        <w:jc w:val="both"/>
        <w:rPr>
          <w:rFonts w:ascii="Gadugi" w:hAnsi="Gadugi" w:cs="Gadugi"/>
          <w:bCs/>
          <w:color w:val="000000" w:themeColor="text1"/>
          <w:sz w:val="28"/>
          <w:szCs w:val="32"/>
          <w14:textFill>
            <w14:solidFill>
              <w14:schemeClr w14:val="tx1"/>
            </w14:solidFill>
          </w14:textFill>
        </w:rPr>
      </w:pPr>
    </w:p>
    <w:p w14:paraId="223D7BCF">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Player X, enter position (1-9):  3</w:t>
      </w:r>
    </w:p>
    <w:p w14:paraId="223D7BD0">
      <w:pPr>
        <w:adjustRightInd w:val="0"/>
        <w:spacing w:line="360" w:lineRule="auto"/>
        <w:jc w:val="both"/>
        <w:rPr>
          <w:rFonts w:ascii="Gadugi" w:hAnsi="Gadugi" w:cs="Gadugi"/>
          <w:bCs/>
          <w:color w:val="000000" w:themeColor="text1"/>
          <w:sz w:val="28"/>
          <w:szCs w:val="32"/>
          <w14:textFill>
            <w14:solidFill>
              <w14:schemeClr w14:val="tx1"/>
            </w14:solidFill>
          </w14:textFill>
        </w:rPr>
      </w:pPr>
    </w:p>
    <w:p w14:paraId="223D7BD1">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X | O | X </w:t>
      </w:r>
    </w:p>
    <w:p w14:paraId="223D7BD2">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D3">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   |   </w:t>
      </w:r>
    </w:p>
    <w:p w14:paraId="223D7BD4">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D5">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   |   </w:t>
      </w:r>
    </w:p>
    <w:p w14:paraId="223D7BD6">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Player O, enter position (1-9):  4</w:t>
      </w:r>
    </w:p>
    <w:p w14:paraId="223D7BD7">
      <w:pPr>
        <w:adjustRightInd w:val="0"/>
        <w:spacing w:line="360" w:lineRule="auto"/>
        <w:jc w:val="both"/>
        <w:rPr>
          <w:rFonts w:ascii="Gadugi" w:hAnsi="Gadugi" w:cs="Gadugi"/>
          <w:bCs/>
          <w:color w:val="000000" w:themeColor="text1"/>
          <w:sz w:val="28"/>
          <w:szCs w:val="32"/>
          <w14:textFill>
            <w14:solidFill>
              <w14:schemeClr w14:val="tx1"/>
            </w14:solidFill>
          </w14:textFill>
        </w:rPr>
      </w:pPr>
    </w:p>
    <w:p w14:paraId="223D7BD8">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X | O | X </w:t>
      </w:r>
    </w:p>
    <w:p w14:paraId="223D7BD9">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DA">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O |   |   </w:t>
      </w:r>
    </w:p>
    <w:p w14:paraId="223D7BDB">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DC">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   |   </w:t>
      </w:r>
    </w:p>
    <w:p w14:paraId="223D7BDD">
      <w:pPr>
        <w:adjustRightInd w:val="0"/>
        <w:spacing w:line="360" w:lineRule="auto"/>
        <w:jc w:val="both"/>
        <w:rPr>
          <w:rFonts w:ascii="Gadugi" w:hAnsi="Gadugi" w:cs="Gadugi"/>
          <w:bCs/>
          <w:color w:val="000000" w:themeColor="text1"/>
          <w:sz w:val="28"/>
          <w:szCs w:val="32"/>
          <w14:textFill>
            <w14:solidFill>
              <w14:schemeClr w14:val="tx1"/>
            </w14:solidFill>
          </w14:textFill>
        </w:rPr>
      </w:pPr>
    </w:p>
    <w:p w14:paraId="223D7BDE">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Player X, enter position (1-9):  5</w:t>
      </w:r>
    </w:p>
    <w:p w14:paraId="223D7BDF">
      <w:pPr>
        <w:adjustRightInd w:val="0"/>
        <w:spacing w:line="360" w:lineRule="auto"/>
        <w:jc w:val="both"/>
        <w:rPr>
          <w:rFonts w:ascii="Gadugi" w:hAnsi="Gadugi" w:cs="Gadugi"/>
          <w:bCs/>
          <w:color w:val="000000" w:themeColor="text1"/>
          <w:sz w:val="28"/>
          <w:szCs w:val="32"/>
          <w14:textFill>
            <w14:solidFill>
              <w14:schemeClr w14:val="tx1"/>
            </w14:solidFill>
          </w14:textFill>
        </w:rPr>
      </w:pPr>
    </w:p>
    <w:p w14:paraId="223D7BE0">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X | O | X </w:t>
      </w:r>
    </w:p>
    <w:p w14:paraId="223D7BE1">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E2">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O | X |   </w:t>
      </w:r>
    </w:p>
    <w:p w14:paraId="223D7BE3">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E4">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   |   </w:t>
      </w:r>
    </w:p>
    <w:p w14:paraId="223D7BE5">
      <w:pPr>
        <w:adjustRightInd w:val="0"/>
        <w:spacing w:line="360" w:lineRule="auto"/>
        <w:jc w:val="both"/>
        <w:rPr>
          <w:rFonts w:ascii="Gadugi" w:hAnsi="Gadugi" w:cs="Gadugi"/>
          <w:bCs/>
          <w:color w:val="000000" w:themeColor="text1"/>
          <w:sz w:val="28"/>
          <w:szCs w:val="32"/>
          <w14:textFill>
            <w14:solidFill>
              <w14:schemeClr w14:val="tx1"/>
            </w14:solidFill>
          </w14:textFill>
        </w:rPr>
      </w:pPr>
    </w:p>
    <w:p w14:paraId="223D7BE6">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Player O, enter position (1-9):  6</w:t>
      </w:r>
    </w:p>
    <w:p w14:paraId="223D7BE7">
      <w:pPr>
        <w:adjustRightInd w:val="0"/>
        <w:spacing w:line="360" w:lineRule="auto"/>
        <w:jc w:val="both"/>
        <w:rPr>
          <w:rFonts w:ascii="Gadugi" w:hAnsi="Gadugi" w:cs="Gadugi"/>
          <w:bCs/>
          <w:color w:val="000000" w:themeColor="text1"/>
          <w:sz w:val="28"/>
          <w:szCs w:val="32"/>
          <w14:textFill>
            <w14:solidFill>
              <w14:schemeClr w14:val="tx1"/>
            </w14:solidFill>
          </w14:textFill>
        </w:rPr>
      </w:pPr>
    </w:p>
    <w:p w14:paraId="223D7BE8">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X | O | X </w:t>
      </w:r>
    </w:p>
    <w:p w14:paraId="223D7BE9">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EA">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O | X | O </w:t>
      </w:r>
    </w:p>
    <w:p w14:paraId="223D7BEB">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EC">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   |   </w:t>
      </w:r>
    </w:p>
    <w:p w14:paraId="223D7BED">
      <w:pPr>
        <w:adjustRightInd w:val="0"/>
        <w:spacing w:line="360" w:lineRule="auto"/>
        <w:jc w:val="both"/>
        <w:rPr>
          <w:rFonts w:ascii="Gadugi" w:hAnsi="Gadugi" w:cs="Gadugi"/>
          <w:bCs/>
          <w:color w:val="000000" w:themeColor="text1"/>
          <w:sz w:val="28"/>
          <w:szCs w:val="32"/>
          <w14:textFill>
            <w14:solidFill>
              <w14:schemeClr w14:val="tx1"/>
            </w14:solidFill>
          </w14:textFill>
        </w:rPr>
      </w:pPr>
    </w:p>
    <w:p w14:paraId="223D7BEE">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Player X, enter position (1-9):  7</w:t>
      </w:r>
    </w:p>
    <w:p w14:paraId="223D7BEF">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X | O | X </w:t>
      </w:r>
    </w:p>
    <w:p w14:paraId="223D7BF0">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F1">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O | X | O </w:t>
      </w:r>
    </w:p>
    <w:p w14:paraId="223D7BF2">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w:t>
      </w:r>
    </w:p>
    <w:p w14:paraId="223D7BF3">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 xml:space="preserve"> X |   |   </w:t>
      </w:r>
    </w:p>
    <w:p w14:paraId="223D7BF4">
      <w:pPr>
        <w:adjustRightInd w:val="0"/>
        <w:spacing w:line="360" w:lineRule="auto"/>
        <w:jc w:val="both"/>
        <w:rPr>
          <w:rFonts w:ascii="Gadugi" w:hAnsi="Gadugi" w:cs="Gadugi"/>
          <w:bCs/>
          <w:color w:val="000000" w:themeColor="text1"/>
          <w:sz w:val="28"/>
          <w:szCs w:val="32"/>
          <w14:textFill>
            <w14:solidFill>
              <w14:schemeClr w14:val="tx1"/>
            </w14:solidFill>
          </w14:textFill>
        </w:rPr>
      </w:pPr>
      <w:r>
        <w:rPr>
          <w:rFonts w:ascii="Gadugi" w:hAnsi="Gadugi" w:cs="Gadugi"/>
          <w:bCs/>
          <w:color w:val="000000" w:themeColor="text1"/>
          <w:sz w:val="28"/>
          <w:szCs w:val="32"/>
          <w14:textFill>
            <w14:solidFill>
              <w14:schemeClr w14:val="tx1"/>
            </w14:solidFill>
          </w14:textFill>
        </w:rPr>
        <w:t>Player X wins!</w:t>
      </w:r>
    </w:p>
    <w:p w14:paraId="223D7BF5">
      <w:pPr>
        <w:adjustRightInd w:val="0"/>
        <w:spacing w:line="360" w:lineRule="auto"/>
        <w:jc w:val="both"/>
        <w:rPr>
          <w:rFonts w:ascii="Gadugi" w:hAnsi="Gadugi" w:cs="Gadugi"/>
          <w:bCs/>
          <w:color w:val="000000" w:themeColor="text1"/>
          <w:szCs w:val="24"/>
          <w14:textFill>
            <w14:solidFill>
              <w14:schemeClr w14:val="tx1"/>
            </w14:solidFill>
          </w14:textFill>
        </w:rPr>
      </w:pPr>
    </w:p>
    <w:p w14:paraId="223D7BF6">
      <w:pPr>
        <w:adjustRightInd w:val="0"/>
        <w:spacing w:line="360" w:lineRule="auto"/>
        <w:jc w:val="both"/>
        <w:rPr>
          <w:rFonts w:ascii="Gadugi" w:hAnsi="Gadugi" w:cs="Gadugi"/>
          <w:bCs/>
          <w:color w:val="000000" w:themeColor="text1"/>
          <w:szCs w:val="24"/>
          <w14:textFill>
            <w14:solidFill>
              <w14:schemeClr w14:val="tx1"/>
            </w14:solidFill>
          </w14:textFill>
        </w:rPr>
      </w:pPr>
    </w:p>
    <w:p w14:paraId="223D7BF7">
      <w:pPr>
        <w:adjustRightInd w:val="0"/>
        <w:spacing w:line="360" w:lineRule="auto"/>
        <w:jc w:val="both"/>
        <w:rPr>
          <w:rFonts w:ascii="Rockwell" w:hAnsi="Rockwell"/>
          <w:bCs/>
          <w:color w:val="000000" w:themeColor="text1"/>
          <w:szCs w:val="24"/>
          <w14:textFill>
            <w14:solidFill>
              <w14:schemeClr w14:val="tx1"/>
            </w14:solidFill>
          </w14:textFill>
        </w:rPr>
      </w:pPr>
    </w:p>
    <w:p w14:paraId="223D7BF8">
      <w:pPr>
        <w:pStyle w:val="9"/>
      </w:pPr>
      <w:r>
        <w:rPr>
          <w:b/>
        </w:rPr>
        <w:t xml:space="preserve">Conclusion: </w:t>
      </w:r>
      <w:r>
        <w:t>Hence I implemented Tic Tac Toe game in python successfully.</w:t>
      </w:r>
    </w:p>
    <w:p w14:paraId="223D7BF9">
      <w:pPr>
        <w:adjustRightInd w:val="0"/>
        <w:spacing w:line="360" w:lineRule="auto"/>
        <w:jc w:val="both"/>
        <w:rPr>
          <w:rFonts w:ascii="Rockwell" w:hAnsi="Rockwell"/>
          <w:bCs/>
          <w:color w:val="000000" w:themeColor="text1"/>
          <w:szCs w:val="24"/>
          <w14:textFill>
            <w14:solidFill>
              <w14:schemeClr w14:val="tx1"/>
            </w14:solidFill>
          </w14:textFill>
        </w:rPr>
      </w:pPr>
    </w:p>
    <w:p w14:paraId="223D7BFA">
      <w:pPr>
        <w:adjustRightInd w:val="0"/>
        <w:spacing w:line="360" w:lineRule="auto"/>
        <w:jc w:val="both"/>
        <w:rPr>
          <w:rFonts w:ascii="Rockwell" w:hAnsi="Rockwell"/>
          <w:bCs/>
          <w:color w:val="000000" w:themeColor="text1"/>
          <w:szCs w:val="24"/>
          <w14:textFill>
            <w14:solidFill>
              <w14:schemeClr w14:val="tx1"/>
            </w14:solidFill>
          </w14:textFill>
        </w:rPr>
      </w:pPr>
    </w:p>
    <w:p w14:paraId="223D7BFB">
      <w:pPr>
        <w:adjustRightInd w:val="0"/>
        <w:spacing w:line="360" w:lineRule="auto"/>
        <w:jc w:val="both"/>
        <w:rPr>
          <w:rFonts w:ascii="Rockwell" w:hAnsi="Rockwell"/>
          <w:bCs/>
          <w:color w:val="000000" w:themeColor="text1"/>
          <w:szCs w:val="24"/>
          <w14:textFill>
            <w14:solidFill>
              <w14:schemeClr w14:val="tx1"/>
            </w14:solidFill>
          </w14:textFill>
        </w:rPr>
      </w:pPr>
    </w:p>
    <w:p w14:paraId="223D7BFC">
      <w:pPr>
        <w:adjustRightInd w:val="0"/>
        <w:spacing w:line="360" w:lineRule="auto"/>
        <w:jc w:val="both"/>
        <w:rPr>
          <w:rFonts w:ascii="Rockwell" w:hAnsi="Rockwell"/>
          <w:bCs/>
          <w:color w:val="000000" w:themeColor="text1"/>
          <w:szCs w:val="24"/>
          <w14:textFill>
            <w14:solidFill>
              <w14:schemeClr w14:val="tx1"/>
            </w14:solidFill>
          </w14:textFill>
        </w:rPr>
      </w:pPr>
    </w:p>
    <w:p w14:paraId="223D7BFD">
      <w:pPr>
        <w:adjustRightInd w:val="0"/>
        <w:spacing w:line="360" w:lineRule="auto"/>
        <w:jc w:val="both"/>
        <w:rPr>
          <w:rFonts w:ascii="Rockwell" w:hAnsi="Rockwell"/>
          <w:bCs/>
          <w:color w:val="000000" w:themeColor="text1"/>
          <w:szCs w:val="24"/>
          <w14:textFill>
            <w14:solidFill>
              <w14:schemeClr w14:val="tx1"/>
            </w14:solidFill>
          </w14:textFill>
        </w:rPr>
      </w:pPr>
    </w:p>
    <w:p w14:paraId="223D7BFE">
      <w:pPr>
        <w:adjustRightInd w:val="0"/>
        <w:spacing w:line="360" w:lineRule="auto"/>
        <w:jc w:val="both"/>
        <w:rPr>
          <w:rFonts w:ascii="Rockwell" w:hAnsi="Rockwell"/>
          <w:bCs/>
          <w:color w:val="000000" w:themeColor="text1"/>
          <w:szCs w:val="24"/>
          <w14:textFill>
            <w14:solidFill>
              <w14:schemeClr w14:val="tx1"/>
            </w14:solidFill>
          </w14:textFill>
        </w:rPr>
      </w:pPr>
    </w:p>
    <w:p w14:paraId="223D7BFF">
      <w:pPr>
        <w:adjustRightInd w:val="0"/>
        <w:spacing w:line="360" w:lineRule="auto"/>
        <w:jc w:val="both"/>
        <w:rPr>
          <w:rFonts w:ascii="Rockwell" w:hAnsi="Rockwell"/>
          <w:bCs/>
          <w:color w:val="000000" w:themeColor="text1"/>
          <w:szCs w:val="24"/>
          <w14:textFill>
            <w14:solidFill>
              <w14:schemeClr w14:val="tx1"/>
            </w14:solidFill>
          </w14:textFill>
        </w:rPr>
      </w:pPr>
    </w:p>
    <w:p w14:paraId="223D7C00">
      <w:pPr>
        <w:adjustRightInd w:val="0"/>
        <w:spacing w:line="360" w:lineRule="auto"/>
        <w:jc w:val="both"/>
        <w:rPr>
          <w:rFonts w:ascii="Rockwell" w:hAnsi="Rockwell"/>
          <w:bCs/>
          <w:color w:val="000000" w:themeColor="text1"/>
          <w:szCs w:val="24"/>
          <w14:textFill>
            <w14:solidFill>
              <w14:schemeClr w14:val="tx1"/>
            </w14:solidFill>
          </w14:textFill>
        </w:rPr>
      </w:pPr>
    </w:p>
    <w:p w14:paraId="223D7C01">
      <w:pPr>
        <w:adjustRightInd w:val="0"/>
        <w:jc w:val="right"/>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14:textFill>
            <w14:solidFill>
              <w14:schemeClr w14:val="tx1"/>
            </w14:solidFill>
          </w14:textFill>
        </w:rPr>
        <w:t>Signature of Faculty</w:t>
      </w:r>
    </w:p>
    <w:p w14:paraId="223D7C02">
      <w:pPr>
        <w:adjustRightInd w:val="0"/>
        <w:jc w:val="center"/>
        <w:rPr>
          <w:rFonts w:ascii="Rockwell" w:hAnsi="Rockwell"/>
          <w:b/>
          <w:bCs/>
          <w:color w:val="000000" w:themeColor="text1"/>
          <w:sz w:val="24"/>
          <w:szCs w:val="24"/>
          <w:u w:val="single"/>
          <w14:textFill>
            <w14:solidFill>
              <w14:schemeClr w14:val="tx1"/>
            </w14:solidFill>
          </w14:textFill>
        </w:rPr>
      </w:pPr>
    </w:p>
    <w:p w14:paraId="223D7C09">
      <w:pPr>
        <w:adjustRightInd w:val="0"/>
        <w:jc w:val="both"/>
        <w:rPr>
          <w:rFonts w:ascii="Rockwell" w:hAnsi="Rockwell"/>
          <w:b/>
          <w:bCs/>
          <w:color w:val="000000" w:themeColor="text1"/>
          <w:sz w:val="24"/>
          <w:szCs w:val="24"/>
          <w:u w:val="single"/>
          <w14:textFill>
            <w14:solidFill>
              <w14:schemeClr w14:val="tx1"/>
            </w14:solidFill>
          </w14:textFill>
        </w:rPr>
      </w:pPr>
    </w:p>
    <w:p w14:paraId="223D7C0A">
      <w:pPr>
        <w:adjustRightInd w:val="0"/>
        <w:jc w:val="center"/>
        <w:rPr>
          <w:rFonts w:ascii="Rockwell" w:hAnsi="Rockwell"/>
          <w:b/>
          <w:bCs/>
          <w:color w:val="000000" w:themeColor="text1"/>
          <w:sz w:val="24"/>
          <w:szCs w:val="24"/>
          <w:u w:val="single"/>
          <w14:textFill>
            <w14:solidFill>
              <w14:schemeClr w14:val="tx1"/>
            </w14:solidFill>
          </w14:textFill>
        </w:rPr>
      </w:pPr>
    </w:p>
    <w:p w14:paraId="223D7C0B">
      <w:pPr>
        <w:adjustRightInd w:val="0"/>
        <w:jc w:val="center"/>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EXPERIMENT NO: 02</w:t>
      </w:r>
    </w:p>
    <w:p w14:paraId="223D7C0C">
      <w:pPr>
        <w:adjustRightInd w:val="0"/>
        <w:jc w:val="center"/>
        <w:rPr>
          <w:rFonts w:ascii="Rockwell" w:hAnsi="Rockwell"/>
          <w:b/>
          <w:bCs/>
          <w:color w:val="000000" w:themeColor="text1"/>
          <w:sz w:val="24"/>
          <w:szCs w:val="24"/>
          <w:u w:val="single"/>
          <w14:textFill>
            <w14:solidFill>
              <w14:schemeClr w14:val="tx1"/>
            </w14:solidFill>
          </w14:textFill>
        </w:rPr>
      </w:pPr>
    </w:p>
    <w:p w14:paraId="223D7C0D">
      <w:r>
        <w:rPr>
          <w:rFonts w:ascii="Rockwell" w:hAnsi="Rockwell" w:eastAsiaTheme="minorHAnsi"/>
          <w:b/>
          <w:color w:val="000000" w:themeColor="text1"/>
          <w:sz w:val="24"/>
          <w:szCs w:val="24"/>
          <w:u w:val="single"/>
          <w14:textFill>
            <w14:solidFill>
              <w14:schemeClr w14:val="tx1"/>
            </w14:solidFill>
          </w14:textFill>
        </w:rPr>
        <w:t>Title</w:t>
      </w:r>
      <w:r>
        <w:rPr>
          <w:rFonts w:ascii="Rockwell" w:hAnsi="Rockwell" w:eastAsiaTheme="minorHAnsi"/>
          <w:b/>
          <w:color w:val="000000" w:themeColor="text1"/>
          <w:sz w:val="24"/>
          <w:szCs w:val="24"/>
          <w14:textFill>
            <w14:solidFill>
              <w14:schemeClr w14:val="tx1"/>
            </w14:solidFill>
          </w14:textFill>
        </w:rPr>
        <w:t xml:space="preserve">: </w:t>
      </w:r>
      <w:r>
        <w:t>To Demonstrate Non-Monotonic Reasoning by implementing logic-based reasoning with exceptions (e.g., default reasoning) in python</w:t>
      </w:r>
    </w:p>
    <w:p w14:paraId="764726C7"/>
    <w:p w14:paraId="223D7C0E">
      <w:pPr>
        <w:rPr>
          <w:rFonts w:ascii="Rockwell" w:hAnsi="Rockwell"/>
          <w:bCs/>
          <w:color w:val="000000" w:themeColor="text1"/>
          <w14:textFill>
            <w14:solidFill>
              <w14:schemeClr w14:val="tx1"/>
            </w14:solidFill>
          </w14:textFill>
        </w:rPr>
      </w:pPr>
    </w:p>
    <w:p w14:paraId="223D7C0F">
      <w:pPr>
        <w:adjustRightInd w:val="0"/>
        <w:jc w:val="both"/>
      </w:pPr>
      <w:r>
        <w:rPr>
          <w:rFonts w:ascii="Rockwell" w:hAnsi="Rockwell"/>
          <w:b/>
          <w:color w:val="000000" w:themeColor="text1"/>
          <w:sz w:val="24"/>
          <w:szCs w:val="24"/>
          <w:u w:val="single"/>
          <w14:textFill>
            <w14:solidFill>
              <w14:schemeClr w14:val="tx1"/>
            </w14:solidFill>
          </w14:textFill>
        </w:rPr>
        <w:t xml:space="preserve">Objective: </w:t>
      </w:r>
      <w:r>
        <w:t>To understand and implement non-monotonic reasoning in Artificial Intelligence by demonstrating how conclusions can change when exceptions are introduced using default reasoning rules in Python.</w:t>
      </w:r>
    </w:p>
    <w:p w14:paraId="223D7C10">
      <w:pPr>
        <w:adjustRightInd w:val="0"/>
        <w:jc w:val="both"/>
      </w:pPr>
    </w:p>
    <w:p w14:paraId="5F49669A">
      <w:pPr>
        <w:adjustRightInd w:val="0"/>
        <w:jc w:val="both"/>
      </w:pPr>
    </w:p>
    <w:p w14:paraId="223D7C11">
      <w:pPr>
        <w:pStyle w:val="4"/>
        <w:rPr>
          <w:rFonts w:ascii="Cambria" w:hAnsi="Cambria" w:eastAsia="Cambria" w:cs="Cambria"/>
          <w:color w:val="auto"/>
          <w:sz w:val="22"/>
          <w:szCs w:val="22"/>
        </w:rPr>
      </w:pPr>
      <w:r>
        <w:rPr>
          <w:rFonts w:ascii="Rockwell" w:hAnsi="Rockwell" w:eastAsia="Cambria" w:cs="Cambria"/>
          <w:b/>
          <w:color w:val="000000" w:themeColor="text1"/>
          <w:u w:val="single"/>
          <w14:textFill>
            <w14:solidFill>
              <w14:schemeClr w14:val="tx1"/>
            </w14:solidFill>
          </w14:textFill>
        </w:rPr>
        <w:t xml:space="preserve">Software Required:  </w:t>
      </w:r>
      <w:r>
        <w:rPr>
          <w:rFonts w:ascii="Cambria" w:hAnsi="Cambria" w:eastAsia="Cambria" w:cs="Cambria"/>
          <w:color w:val="auto"/>
          <w:sz w:val="22"/>
          <w:szCs w:val="22"/>
        </w:rPr>
        <w:t>Jupyter Notebook</w:t>
      </w:r>
    </w:p>
    <w:p w14:paraId="223D7C12"/>
    <w:p w14:paraId="48192D77"/>
    <w:p w14:paraId="223D7C13">
      <w:pPr>
        <w:pStyle w:val="4"/>
        <w:rPr>
          <w:rFonts w:ascii="Rockwell" w:hAnsi="Rockwell" w:eastAsia="Cambria" w:cs="Cambria"/>
          <w:b/>
          <w:color w:val="000000" w:themeColor="text1"/>
          <w:u w:val="single"/>
          <w14:textFill>
            <w14:solidFill>
              <w14:schemeClr w14:val="tx1"/>
            </w14:solidFill>
          </w14:textFill>
        </w:rPr>
      </w:pPr>
      <w:r>
        <w:rPr>
          <w:rFonts w:ascii="Rockwell" w:hAnsi="Rockwell" w:eastAsia="Cambria" w:cs="Cambria"/>
          <w:b/>
          <w:color w:val="000000" w:themeColor="text1"/>
          <w:u w:val="single"/>
          <w14:textFill>
            <w14:solidFill>
              <w14:schemeClr w14:val="tx1"/>
            </w14:solidFill>
          </w14:textFill>
        </w:rPr>
        <w:t>Theory:</w:t>
      </w:r>
    </w:p>
    <w:p w14:paraId="3BD47AD8">
      <w:pPr>
        <w:pStyle w:val="15"/>
        <w:jc w:val="both"/>
      </w:pPr>
      <w:r>
        <w:t>Non-monotonic reasoning is a form of logical reasoning where conclusions can be withdrawn when new information is introduced, unlike classical logic where conclusions only grow. This type of reasoning is closer to human thinking because people often draw tentative conclusions based on typical situations and revise them when exceptions appear. Default reasoning is a type of non-monotonic reasoning where general rules (defaults) are used unless contradictory evidence is found. For example, we may assume “birds can fly” unless we learn an exception such as “penguin is a bird but cannot fly.” In this experiment, we implement a simple default reasoning mechanism in Python that updates conclusions when exceptions are added.</w:t>
      </w:r>
    </w:p>
    <w:p w14:paraId="48086E38">
      <w:pPr>
        <w:pStyle w:val="15"/>
        <w:jc w:val="both"/>
      </w:pPr>
    </w:p>
    <w:p w14:paraId="6F059DFB">
      <w:pPr>
        <w:pStyle w:val="15"/>
        <w:jc w:val="both"/>
      </w:pPr>
    </w:p>
    <w:p w14:paraId="223D7C17">
      <w:pPr>
        <w:pStyle w:val="4"/>
        <w:rPr>
          <w:rFonts w:ascii="Rockwell" w:hAnsi="Rockwell" w:eastAsia="Cambria" w:cs="Cambria"/>
          <w:b/>
          <w:color w:val="000000" w:themeColor="text1"/>
          <w:u w:val="single"/>
          <w14:textFill>
            <w14:solidFill>
              <w14:schemeClr w14:val="tx1"/>
            </w14:solidFill>
          </w14:textFill>
        </w:rPr>
      </w:pPr>
      <w:r>
        <w:rPr>
          <w:rFonts w:ascii="Rockwell" w:hAnsi="Rockwell" w:eastAsia="Cambria" w:cs="Cambria"/>
          <w:b/>
          <w:color w:val="000000" w:themeColor="text1"/>
          <w:u w:val="single"/>
          <w14:textFill>
            <w14:solidFill>
              <w14:schemeClr w14:val="tx1"/>
            </w14:solidFill>
          </w14:textFill>
        </w:rPr>
        <w:t xml:space="preserve">Code: </w:t>
      </w:r>
    </w:p>
    <w:p w14:paraId="037C3987">
      <w:pPr>
        <w:rPr>
          <w:rFonts w:ascii="Rockwell" w:hAnsi="Rockwell" w:eastAsia="Cambria" w:cs="Cambria"/>
          <w:b/>
          <w:color w:val="000000" w:themeColor="text1"/>
          <w:u w:val="single"/>
          <w14:textFill>
            <w14:solidFill>
              <w14:schemeClr w14:val="tx1"/>
            </w14:solidFill>
          </w14:textFill>
        </w:rPr>
      </w:pPr>
    </w:p>
    <w:p w14:paraId="0FB1A05B">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def check_office(day, dm):</w:t>
      </w:r>
    </w:p>
    <w:p w14:paraId="45F6C132">
      <w:pPr>
        <w:rPr>
          <w:rFonts w:hint="default" w:ascii="Gadugi" w:hAnsi="Gadugi" w:eastAsia="Cambria"/>
          <w:b w:val="0"/>
          <w:bCs/>
          <w:color w:val="000000" w:themeColor="text1"/>
          <w:sz w:val="28"/>
          <w:szCs w:val="28"/>
          <w:u w:val="none"/>
          <w14:textFill>
            <w14:solidFill>
              <w14:schemeClr w14:val="tx1"/>
            </w14:solidFill>
          </w14:textFill>
        </w:rPr>
      </w:pPr>
    </w:p>
    <w:p w14:paraId="57420720">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if day == "Saturday" or day == "Sunday":</w:t>
      </w:r>
    </w:p>
    <w:p w14:paraId="061AF6CB">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status = "CLOSED"</w:t>
      </w:r>
    </w:p>
    <w:p w14:paraId="30F6DE60">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reason = "it is the weekend"</w:t>
      </w:r>
    </w:p>
    <w:p w14:paraId="698A77BC">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else:</w:t>
      </w:r>
    </w:p>
    <w:p w14:paraId="4BCF7231">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status = "OPEN"</w:t>
      </w:r>
    </w:p>
    <w:p w14:paraId="3157315B">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reason = "it is a weekday"</w:t>
      </w:r>
    </w:p>
    <w:p w14:paraId="700050DD">
      <w:pPr>
        <w:rPr>
          <w:rFonts w:hint="default" w:ascii="Gadugi" w:hAnsi="Gadugi" w:eastAsia="Cambria"/>
          <w:b w:val="0"/>
          <w:bCs/>
          <w:color w:val="000000" w:themeColor="text1"/>
          <w:sz w:val="28"/>
          <w:szCs w:val="28"/>
          <w:u w:val="none"/>
          <w14:textFill>
            <w14:solidFill>
              <w14:schemeClr w14:val="tx1"/>
            </w14:solidFill>
          </w14:textFill>
        </w:rPr>
      </w:pPr>
    </w:p>
    <w:p w14:paraId="7CBA5C82">
      <w:pPr>
        <w:ind w:firstLine="306"/>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print(f"Initial Assumption: On {day}, {dm}, the office should be </w:t>
      </w:r>
      <w:r>
        <w:rPr>
          <w:rFonts w:hint="default" w:ascii="Gadugi" w:hAnsi="Gadugi"/>
          <w:b w:val="0"/>
          <w:bCs/>
          <w:color w:val="000000" w:themeColor="text1"/>
          <w:sz w:val="28"/>
          <w:szCs w:val="28"/>
          <w:u w:val="none"/>
          <w:lang w:val="en-IN"/>
          <w14:textFill>
            <w14:solidFill>
              <w14:schemeClr w14:val="tx1"/>
            </w14:solidFill>
          </w14:textFill>
        </w:rPr>
        <w:tab/>
      </w:r>
      <w:r>
        <w:rPr>
          <w:rFonts w:hint="default" w:ascii="Gadugi" w:hAnsi="Gadugi" w:eastAsia="Cambria"/>
          <w:b w:val="0"/>
          <w:bCs/>
          <w:color w:val="000000" w:themeColor="text1"/>
          <w:sz w:val="28"/>
          <w:szCs w:val="28"/>
          <w:u w:val="none"/>
          <w14:textFill>
            <w14:solidFill>
              <w14:schemeClr w14:val="tx1"/>
            </w14:solidFill>
          </w14:textFill>
        </w:rPr>
        <w:t>{status}.")</w:t>
      </w:r>
    </w:p>
    <w:p w14:paraId="0B673E01">
      <w:pPr>
        <w:ind w:firstLine="306"/>
        <w:rPr>
          <w:rFonts w:hint="default" w:ascii="Gadugi" w:hAnsi="Gadugi" w:eastAsia="Cambria"/>
          <w:b w:val="0"/>
          <w:bCs/>
          <w:color w:val="000000" w:themeColor="text1"/>
          <w:sz w:val="28"/>
          <w:szCs w:val="28"/>
          <w:u w:val="none"/>
          <w14:textFill>
            <w14:solidFill>
              <w14:schemeClr w14:val="tx1"/>
            </w14:solidFill>
          </w14:textFill>
        </w:rPr>
      </w:pPr>
    </w:p>
    <w:p w14:paraId="262136CD">
      <w:pPr>
        <w:rPr>
          <w:rFonts w:hint="default" w:ascii="Gadugi" w:hAnsi="Gadugi" w:eastAsia="Cambria"/>
          <w:b w:val="0"/>
          <w:bCs/>
          <w:color w:val="000000" w:themeColor="text1"/>
          <w:sz w:val="28"/>
          <w:szCs w:val="28"/>
          <w:u w:val="none"/>
          <w14:textFill>
            <w14:solidFill>
              <w14:schemeClr w14:val="tx1"/>
            </w14:solidFill>
          </w14:textFill>
        </w:rPr>
      </w:pPr>
    </w:p>
    <w:p w14:paraId="3D310969">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w:t>
      </w:r>
    </w:p>
    <w:p w14:paraId="3FBEA249">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w:t>
      </w:r>
      <w:r>
        <w:rPr>
          <w:rFonts w:hint="default" w:ascii="Gadugi" w:hAnsi="Gadugi"/>
          <w:b w:val="0"/>
          <w:bCs/>
          <w:color w:val="000000" w:themeColor="text1"/>
          <w:sz w:val="28"/>
          <w:szCs w:val="28"/>
          <w:u w:val="none"/>
          <w:lang w:val="en-IN"/>
          <w14:textFill>
            <w14:solidFill>
              <w14:schemeClr w14:val="tx1"/>
            </w14:solidFill>
          </w14:textFill>
        </w:rPr>
        <w:t xml:space="preserve"> </w:t>
      </w:r>
      <w:r>
        <w:rPr>
          <w:rFonts w:hint="default" w:ascii="Gadugi" w:hAnsi="Gadugi" w:eastAsia="Cambria"/>
          <w:b w:val="0"/>
          <w:bCs/>
          <w:color w:val="000000" w:themeColor="text1"/>
          <w:sz w:val="28"/>
          <w:szCs w:val="28"/>
          <w:u w:val="none"/>
          <w14:textFill>
            <w14:solidFill>
              <w14:schemeClr w14:val="tx1"/>
            </w14:solidFill>
          </w14:textFill>
        </w:rPr>
        <w:t>holidays = {</w:t>
      </w:r>
    </w:p>
    <w:p w14:paraId="286D5899">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w:t>
      </w:r>
      <w:r>
        <w:rPr>
          <w:rFonts w:hint="default" w:ascii="Gadugi" w:hAnsi="Gadugi"/>
          <w:b w:val="0"/>
          <w:bCs/>
          <w:color w:val="000000" w:themeColor="text1"/>
          <w:sz w:val="28"/>
          <w:szCs w:val="28"/>
          <w:u w:val="none"/>
          <w:lang w:val="en-IN"/>
          <w14:textFill>
            <w14:solidFill>
              <w14:schemeClr w14:val="tx1"/>
            </w14:solidFill>
          </w14:textFill>
        </w:rPr>
        <w:t xml:space="preserve"> </w:t>
      </w:r>
      <w:r>
        <w:rPr>
          <w:rFonts w:hint="default" w:ascii="Gadugi" w:hAnsi="Gadugi" w:eastAsia="Cambria"/>
          <w:b w:val="0"/>
          <w:bCs/>
          <w:color w:val="000000" w:themeColor="text1"/>
          <w:sz w:val="28"/>
          <w:szCs w:val="28"/>
          <w:u w:val="none"/>
          <w14:textFill>
            <w14:solidFill>
              <w14:schemeClr w14:val="tx1"/>
            </w14:solidFill>
          </w14:textFill>
        </w:rPr>
        <w:t>"26/1": "Republic Day",</w:t>
      </w:r>
    </w:p>
    <w:p w14:paraId="6FC83CC1">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w:t>
      </w:r>
      <w:r>
        <w:rPr>
          <w:rFonts w:hint="default" w:ascii="Gadugi" w:hAnsi="Gadugi"/>
          <w:b w:val="0"/>
          <w:bCs/>
          <w:color w:val="000000" w:themeColor="text1"/>
          <w:sz w:val="28"/>
          <w:szCs w:val="28"/>
          <w:u w:val="none"/>
          <w:lang w:val="en-IN"/>
          <w14:textFill>
            <w14:solidFill>
              <w14:schemeClr w14:val="tx1"/>
            </w14:solidFill>
          </w14:textFill>
        </w:rPr>
        <w:t xml:space="preserve"> </w:t>
      </w:r>
      <w:r>
        <w:rPr>
          <w:rFonts w:hint="default" w:ascii="Gadugi" w:hAnsi="Gadugi" w:eastAsia="Cambria"/>
          <w:b w:val="0"/>
          <w:bCs/>
          <w:color w:val="000000" w:themeColor="text1"/>
          <w:sz w:val="28"/>
          <w:szCs w:val="28"/>
          <w:u w:val="none"/>
          <w14:textFill>
            <w14:solidFill>
              <w14:schemeClr w14:val="tx1"/>
            </w14:solidFill>
          </w14:textFill>
        </w:rPr>
        <w:t>"15/8": "Independence Day",</w:t>
      </w:r>
    </w:p>
    <w:p w14:paraId="78416D3D">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w:t>
      </w:r>
      <w:r>
        <w:rPr>
          <w:rFonts w:hint="default" w:ascii="Gadugi" w:hAnsi="Gadugi"/>
          <w:b w:val="0"/>
          <w:bCs/>
          <w:color w:val="000000" w:themeColor="text1"/>
          <w:sz w:val="28"/>
          <w:szCs w:val="28"/>
          <w:u w:val="none"/>
          <w:lang w:val="en-IN"/>
          <w14:textFill>
            <w14:solidFill>
              <w14:schemeClr w14:val="tx1"/>
            </w14:solidFill>
          </w14:textFill>
        </w:rPr>
        <w:t xml:space="preserve"> </w:t>
      </w:r>
      <w:r>
        <w:rPr>
          <w:rFonts w:hint="default" w:ascii="Gadugi" w:hAnsi="Gadugi" w:eastAsia="Cambria"/>
          <w:b w:val="0"/>
          <w:bCs/>
          <w:color w:val="000000" w:themeColor="text1"/>
          <w:sz w:val="28"/>
          <w:szCs w:val="28"/>
          <w:u w:val="none"/>
          <w14:textFill>
            <w14:solidFill>
              <w14:schemeClr w14:val="tx1"/>
            </w14:solidFill>
          </w14:textFill>
        </w:rPr>
        <w:t>"2/10": "Gandhi Jayanti",</w:t>
      </w:r>
    </w:p>
    <w:p w14:paraId="2F4B1D40">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w:t>
      </w:r>
      <w:r>
        <w:rPr>
          <w:rFonts w:hint="default" w:ascii="Gadugi" w:hAnsi="Gadugi"/>
          <w:b w:val="0"/>
          <w:bCs/>
          <w:color w:val="000000" w:themeColor="text1"/>
          <w:sz w:val="28"/>
          <w:szCs w:val="28"/>
          <w:u w:val="none"/>
          <w:lang w:val="en-IN"/>
          <w14:textFill>
            <w14:solidFill>
              <w14:schemeClr w14:val="tx1"/>
            </w14:solidFill>
          </w14:textFill>
        </w:rPr>
        <w:t xml:space="preserve"> </w:t>
      </w:r>
      <w:r>
        <w:rPr>
          <w:rFonts w:hint="default" w:ascii="Gadugi" w:hAnsi="Gadugi" w:eastAsia="Cambria"/>
          <w:b w:val="0"/>
          <w:bCs/>
          <w:color w:val="000000" w:themeColor="text1"/>
          <w:sz w:val="28"/>
          <w:szCs w:val="28"/>
          <w:u w:val="none"/>
          <w14:textFill>
            <w14:solidFill>
              <w14:schemeClr w14:val="tx1"/>
            </w14:solidFill>
          </w14:textFill>
        </w:rPr>
        <w:t>"6/12": "Mahaparinirvan Diwas"</w:t>
      </w:r>
    </w:p>
    <w:p w14:paraId="52E3BA00">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w:t>
      </w:r>
      <w:r>
        <w:rPr>
          <w:rFonts w:hint="default" w:ascii="Gadugi" w:hAnsi="Gadugi"/>
          <w:b w:val="0"/>
          <w:bCs/>
          <w:color w:val="000000" w:themeColor="text1"/>
          <w:sz w:val="28"/>
          <w:szCs w:val="28"/>
          <w:u w:val="none"/>
          <w:lang w:val="en-IN"/>
          <w14:textFill>
            <w14:solidFill>
              <w14:schemeClr w14:val="tx1"/>
            </w14:solidFill>
          </w14:textFill>
        </w:rPr>
        <w:t xml:space="preserve"> </w:t>
      </w:r>
      <w:r>
        <w:rPr>
          <w:rFonts w:hint="default" w:ascii="Gadugi" w:hAnsi="Gadugi" w:eastAsia="Cambria"/>
          <w:b w:val="0"/>
          <w:bCs/>
          <w:color w:val="000000" w:themeColor="text1"/>
          <w:sz w:val="28"/>
          <w:szCs w:val="28"/>
          <w:u w:val="none"/>
          <w14:textFill>
            <w14:solidFill>
              <w14:schemeClr w14:val="tx1"/>
            </w14:solidFill>
          </w14:textFill>
        </w:rPr>
        <w:t>}</w:t>
      </w:r>
    </w:p>
    <w:p w14:paraId="65C3171F">
      <w:pPr>
        <w:rPr>
          <w:rFonts w:hint="default" w:ascii="Gadugi" w:hAnsi="Gadugi" w:eastAsia="Cambria"/>
          <w:b w:val="0"/>
          <w:bCs/>
          <w:color w:val="000000" w:themeColor="text1"/>
          <w:sz w:val="28"/>
          <w:szCs w:val="28"/>
          <w:u w:val="none"/>
          <w14:textFill>
            <w14:solidFill>
              <w14:schemeClr w14:val="tx1"/>
            </w14:solidFill>
          </w14:textFill>
        </w:rPr>
      </w:pPr>
    </w:p>
    <w:p w14:paraId="16DD47C4">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if dm in holidays:</w:t>
      </w:r>
    </w:p>
    <w:p w14:paraId="42A3E880">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status = "CLOSED"</w:t>
      </w:r>
    </w:p>
    <w:p w14:paraId="713AE9BC">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reason = f"it is {holidays[dm]}"</w:t>
      </w:r>
    </w:p>
    <w:p w14:paraId="43B739BD">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print("New information found (Holiday) !!!")</w:t>
      </w:r>
    </w:p>
    <w:p w14:paraId="2E2F9306">
      <w:pPr>
        <w:rPr>
          <w:rFonts w:hint="default" w:ascii="Gadugi" w:hAnsi="Gadugi" w:eastAsia="Cambria"/>
          <w:b w:val="0"/>
          <w:bCs/>
          <w:color w:val="000000" w:themeColor="text1"/>
          <w:sz w:val="28"/>
          <w:szCs w:val="28"/>
          <w:u w:val="none"/>
          <w14:textFill>
            <w14:solidFill>
              <w14:schemeClr w14:val="tx1"/>
            </w14:solidFill>
          </w14:textFill>
        </w:rPr>
      </w:pPr>
    </w:p>
    <w:p w14:paraId="2449EADF">
      <w:pPr>
        <w:rPr>
          <w:rFonts w:hint="default" w:ascii="Gadugi" w:hAnsi="Gadugi" w:eastAsia="Cambria"/>
          <w:b w:val="0"/>
          <w:bCs/>
          <w:color w:val="000000" w:themeColor="text1"/>
          <w:sz w:val="28"/>
          <w:szCs w:val="28"/>
          <w:u w:val="none"/>
          <w14:textFill>
            <w14:solidFill>
              <w14:schemeClr w14:val="tx1"/>
            </w14:solidFill>
          </w14:textFill>
        </w:rPr>
      </w:pPr>
    </w:p>
    <w:p w14:paraId="2F24BBC3">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 xml:space="preserve">    print(f"FINAL DECISION: Office is {status} because {reason}.\n")</w:t>
      </w:r>
    </w:p>
    <w:p w14:paraId="2AA0AE25">
      <w:pPr>
        <w:rPr>
          <w:rFonts w:hint="default" w:ascii="Gadugi" w:hAnsi="Gadugi" w:eastAsia="Cambria"/>
          <w:b w:val="0"/>
          <w:bCs/>
          <w:color w:val="000000" w:themeColor="text1"/>
          <w:sz w:val="28"/>
          <w:szCs w:val="28"/>
          <w:u w:val="none"/>
          <w14:textFill>
            <w14:solidFill>
              <w14:schemeClr w14:val="tx1"/>
            </w14:solidFill>
          </w14:textFill>
        </w:rPr>
      </w:pPr>
    </w:p>
    <w:p w14:paraId="0C309B79">
      <w:pPr>
        <w:rPr>
          <w:rFonts w:hint="default" w:ascii="Gadugi" w:hAnsi="Gadugi" w:eastAsia="Cambria"/>
          <w:b w:val="0"/>
          <w:bCs/>
          <w:color w:val="000000" w:themeColor="text1"/>
          <w:sz w:val="28"/>
          <w:szCs w:val="28"/>
          <w:u w:val="none"/>
          <w14:textFill>
            <w14:solidFill>
              <w14:schemeClr w14:val="tx1"/>
            </w14:solidFill>
          </w14:textFill>
        </w:rPr>
      </w:pPr>
    </w:p>
    <w:p w14:paraId="70EB9177">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da = input("Enter Date : ")</w:t>
      </w:r>
    </w:p>
    <w:p w14:paraId="39E070E4">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m = input("Enter Month : ")</w:t>
      </w:r>
    </w:p>
    <w:p w14:paraId="2C497357">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d = input("Enter Day : ")</w:t>
      </w:r>
    </w:p>
    <w:p w14:paraId="3B982046">
      <w:pPr>
        <w:rPr>
          <w:rFonts w:hint="default" w:ascii="Gadugi" w:hAnsi="Gadugi" w:eastAsia="Cambria"/>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date = da + '/' + m</w:t>
      </w:r>
    </w:p>
    <w:p w14:paraId="033F33F3">
      <w:pPr>
        <w:rPr>
          <w:rFonts w:hint="default" w:ascii="Gadugi" w:hAnsi="Gadugi" w:eastAsia="Cambria"/>
          <w:b w:val="0"/>
          <w:bCs/>
          <w:color w:val="000000" w:themeColor="text1"/>
          <w:sz w:val="28"/>
          <w:szCs w:val="28"/>
          <w:u w:val="none"/>
          <w14:textFill>
            <w14:solidFill>
              <w14:schemeClr w14:val="tx1"/>
            </w14:solidFill>
          </w14:textFill>
        </w:rPr>
      </w:pPr>
    </w:p>
    <w:p w14:paraId="1523DFB5">
      <w:pPr>
        <w:rPr>
          <w:rFonts w:hint="default" w:ascii="Gadugi" w:hAnsi="Gadugi" w:eastAsia="Cambria" w:cs="Gadugi"/>
          <w:b w:val="0"/>
          <w:bCs/>
          <w:color w:val="000000" w:themeColor="text1"/>
          <w:sz w:val="28"/>
          <w:szCs w:val="28"/>
          <w:u w:val="none"/>
          <w14:textFill>
            <w14:solidFill>
              <w14:schemeClr w14:val="tx1"/>
            </w14:solidFill>
          </w14:textFill>
        </w:rPr>
      </w:pPr>
      <w:r>
        <w:rPr>
          <w:rFonts w:hint="default" w:ascii="Gadugi" w:hAnsi="Gadugi" w:eastAsia="Cambria"/>
          <w:b w:val="0"/>
          <w:bCs/>
          <w:color w:val="000000" w:themeColor="text1"/>
          <w:sz w:val="28"/>
          <w:szCs w:val="28"/>
          <w:u w:val="none"/>
          <w14:textFill>
            <w14:solidFill>
              <w14:schemeClr w14:val="tx1"/>
            </w14:solidFill>
          </w14:textFill>
        </w:rPr>
        <w:t>check_office(d, date)</w:t>
      </w:r>
    </w:p>
    <w:p w14:paraId="09569E95">
      <w:pPr>
        <w:rPr>
          <w:rFonts w:hint="default" w:ascii="Gadugi" w:hAnsi="Gadugi" w:eastAsia="Cambria" w:cs="Gadugi"/>
          <w:b w:val="0"/>
          <w:bCs/>
          <w:color w:val="000000" w:themeColor="text1"/>
          <w:sz w:val="28"/>
          <w:szCs w:val="28"/>
          <w:u w:val="none"/>
          <w14:textFill>
            <w14:solidFill>
              <w14:schemeClr w14:val="tx1"/>
            </w14:solidFill>
          </w14:textFill>
        </w:rPr>
      </w:pPr>
    </w:p>
    <w:p w14:paraId="223D7C18"/>
    <w:p w14:paraId="4F2A91E4"/>
    <w:p w14:paraId="223D7C1A">
      <w:pPr>
        <w:rPr>
          <w:sz w:val="32"/>
          <w:szCs w:val="32"/>
        </w:rPr>
      </w:pPr>
    </w:p>
    <w:p w14:paraId="223D7C1B">
      <w:pPr>
        <w:pStyle w:val="4"/>
        <w:rPr>
          <w:rFonts w:ascii="Rockwell" w:hAnsi="Rockwell" w:eastAsia="Cambria" w:cs="Cambria"/>
          <w:b/>
          <w:color w:val="000000" w:themeColor="text1"/>
          <w:u w:val="single"/>
          <w14:textFill>
            <w14:solidFill>
              <w14:schemeClr w14:val="tx1"/>
            </w14:solidFill>
          </w14:textFill>
        </w:rPr>
      </w:pPr>
      <w:r>
        <w:rPr>
          <w:rFonts w:ascii="Rockwell" w:hAnsi="Rockwell" w:eastAsia="Cambria" w:cs="Cambria"/>
          <w:b/>
          <w:color w:val="000000" w:themeColor="text1"/>
          <w:u w:val="single"/>
          <w14:textFill>
            <w14:solidFill>
              <w14:schemeClr w14:val="tx1"/>
            </w14:solidFill>
          </w14:textFill>
        </w:rPr>
        <w:t>Output :</w:t>
      </w:r>
    </w:p>
    <w:p w14:paraId="200A5F7E">
      <w:pPr>
        <w:rPr>
          <w:sz w:val="36"/>
          <w:szCs w:val="36"/>
        </w:rPr>
      </w:pPr>
    </w:p>
    <w:p w14:paraId="223D7C1D">
      <w:pPr>
        <w:rPr>
          <w:rFonts w:hint="default" w:ascii="Gadugi" w:hAnsi="Gadugi" w:cs="Gadugi"/>
          <w:sz w:val="28"/>
          <w:szCs w:val="28"/>
          <w:lang w:val="en-IN"/>
        </w:rPr>
      </w:pPr>
      <w:r>
        <w:rPr>
          <w:rFonts w:hint="default" w:ascii="Times New Roman" w:hAnsi="Times New Roman" w:cs="Times New Roman"/>
          <w:sz w:val="28"/>
          <w:szCs w:val="28"/>
          <w:lang w:val="en-IN"/>
        </w:rPr>
        <w:t xml:space="preserve">Outout 1 </w:t>
      </w:r>
      <w:r>
        <w:rPr>
          <w:rFonts w:hint="default" w:ascii="Gadugi" w:hAnsi="Gadugi" w:cs="Gadugi"/>
          <w:sz w:val="28"/>
          <w:szCs w:val="28"/>
          <w:lang w:val="en-IN"/>
        </w:rPr>
        <w:t>:</w:t>
      </w:r>
    </w:p>
    <w:p w14:paraId="59CDE936">
      <w:pPr>
        <w:rPr>
          <w:rFonts w:hint="default" w:ascii="Gadugi" w:hAnsi="Gadugi" w:cs="Gadugi"/>
          <w:sz w:val="28"/>
          <w:szCs w:val="28"/>
          <w:lang w:val="en-IN"/>
        </w:rPr>
      </w:pPr>
      <w:r>
        <w:rPr>
          <w:rFonts w:hint="default" w:ascii="Gadugi" w:hAnsi="Gadugi" w:cs="Gadugi"/>
          <w:sz w:val="28"/>
          <w:szCs w:val="28"/>
          <w:lang w:val="en-IN"/>
        </w:rPr>
        <w:tab/>
      </w:r>
    </w:p>
    <w:p w14:paraId="17F68B7D">
      <w:pPr>
        <w:rPr>
          <w:rFonts w:hint="default" w:ascii="Gadugi" w:hAnsi="Gadugi"/>
          <w:sz w:val="28"/>
          <w:szCs w:val="28"/>
          <w:lang w:val="en-IN"/>
        </w:rPr>
      </w:pPr>
      <w:r>
        <w:rPr>
          <w:rFonts w:hint="default" w:ascii="Gadugi" w:hAnsi="Gadugi"/>
          <w:sz w:val="28"/>
          <w:szCs w:val="28"/>
          <w:lang w:val="en-IN"/>
        </w:rPr>
        <w:t>Enter Date : 6</w:t>
      </w:r>
    </w:p>
    <w:p w14:paraId="08C057CA">
      <w:pPr>
        <w:rPr>
          <w:rFonts w:hint="default" w:ascii="Gadugi" w:hAnsi="Gadugi"/>
          <w:sz w:val="28"/>
          <w:szCs w:val="28"/>
          <w:lang w:val="en-IN"/>
        </w:rPr>
      </w:pPr>
      <w:r>
        <w:rPr>
          <w:rFonts w:hint="default" w:ascii="Gadugi" w:hAnsi="Gadugi"/>
          <w:sz w:val="28"/>
          <w:szCs w:val="28"/>
          <w:lang w:val="en-IN"/>
        </w:rPr>
        <w:t>Enter Month : 12</w:t>
      </w:r>
    </w:p>
    <w:p w14:paraId="4FF6B3AA">
      <w:pPr>
        <w:rPr>
          <w:rFonts w:hint="default" w:ascii="Gadugi" w:hAnsi="Gadugi"/>
          <w:sz w:val="28"/>
          <w:szCs w:val="28"/>
          <w:lang w:val="en-IN"/>
        </w:rPr>
      </w:pPr>
      <w:r>
        <w:rPr>
          <w:rFonts w:hint="default" w:ascii="Gadugi" w:hAnsi="Gadugi"/>
          <w:sz w:val="28"/>
          <w:szCs w:val="28"/>
          <w:lang w:val="en-IN"/>
        </w:rPr>
        <w:t>Enter Day : Wednesday</w:t>
      </w:r>
    </w:p>
    <w:p w14:paraId="7048E2A8">
      <w:pPr>
        <w:rPr>
          <w:rFonts w:hint="default" w:ascii="Gadugi" w:hAnsi="Gadugi"/>
          <w:sz w:val="28"/>
          <w:szCs w:val="28"/>
          <w:lang w:val="en-IN"/>
        </w:rPr>
      </w:pPr>
      <w:r>
        <w:rPr>
          <w:rFonts w:hint="default" w:ascii="Gadugi" w:hAnsi="Gadugi"/>
          <w:sz w:val="28"/>
          <w:szCs w:val="28"/>
          <w:lang w:val="en-IN"/>
        </w:rPr>
        <w:t>Initial Assumption: On Wednesday, 6/12, the office should be OPEN.</w:t>
      </w:r>
    </w:p>
    <w:p w14:paraId="7734EA44">
      <w:pPr>
        <w:rPr>
          <w:rFonts w:hint="default" w:ascii="Gadugi" w:hAnsi="Gadugi"/>
          <w:sz w:val="28"/>
          <w:szCs w:val="28"/>
          <w:lang w:val="en-IN"/>
        </w:rPr>
      </w:pPr>
      <w:r>
        <w:rPr>
          <w:rFonts w:hint="default" w:ascii="Gadugi" w:hAnsi="Gadugi"/>
          <w:sz w:val="28"/>
          <w:szCs w:val="28"/>
          <w:lang w:val="en-IN"/>
        </w:rPr>
        <w:t>New information found (Holiday) !!!</w:t>
      </w:r>
    </w:p>
    <w:p w14:paraId="77049B49">
      <w:pPr>
        <w:rPr>
          <w:rFonts w:hint="default" w:ascii="Gadugi" w:hAnsi="Gadugi" w:cs="Gadugi"/>
          <w:sz w:val="28"/>
          <w:szCs w:val="28"/>
          <w:lang w:val="en-IN"/>
        </w:rPr>
      </w:pPr>
      <w:r>
        <w:rPr>
          <w:rFonts w:hint="default" w:ascii="Gadugi" w:hAnsi="Gadugi"/>
          <w:sz w:val="28"/>
          <w:szCs w:val="28"/>
          <w:lang w:val="en-IN"/>
        </w:rPr>
        <w:t>FINAL DECISION: Office is CLOSED because it is Mahaparinirvan Diwas.</w:t>
      </w:r>
    </w:p>
    <w:p w14:paraId="223D7C1E"/>
    <w:p w14:paraId="223D7C1F"/>
    <w:p w14:paraId="5A90CA73"/>
    <w:p w14:paraId="5CF6D588"/>
    <w:p w14:paraId="6513A9F2">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Output 2 ;</w:t>
      </w:r>
    </w:p>
    <w:p w14:paraId="048E1B8D">
      <w:pPr>
        <w:rPr>
          <w:rFonts w:hint="default" w:ascii="Times New Roman" w:hAnsi="Times New Roman" w:cs="Times New Roman"/>
          <w:sz w:val="28"/>
          <w:szCs w:val="28"/>
          <w:lang w:val="en-IN"/>
        </w:rPr>
      </w:pPr>
    </w:p>
    <w:p w14:paraId="6F35AE07">
      <w:pPr>
        <w:rPr>
          <w:rFonts w:hint="default" w:ascii="Gadugi" w:hAnsi="Gadugi" w:cs="Gadugi"/>
          <w:sz w:val="28"/>
          <w:szCs w:val="28"/>
          <w:lang w:val="en-IN"/>
        </w:rPr>
      </w:pPr>
      <w:r>
        <w:rPr>
          <w:rFonts w:hint="default" w:ascii="Gadugi" w:hAnsi="Gadugi" w:cs="Gadugi"/>
          <w:sz w:val="28"/>
          <w:szCs w:val="28"/>
          <w:lang w:val="en-IN"/>
        </w:rPr>
        <w:t>Enter Date : 7</w:t>
      </w:r>
    </w:p>
    <w:p w14:paraId="201D9965">
      <w:pPr>
        <w:rPr>
          <w:rFonts w:hint="default" w:ascii="Gadugi" w:hAnsi="Gadugi" w:cs="Gadugi"/>
          <w:sz w:val="28"/>
          <w:szCs w:val="28"/>
          <w:lang w:val="en-IN"/>
        </w:rPr>
      </w:pPr>
      <w:r>
        <w:rPr>
          <w:rFonts w:hint="default" w:ascii="Gadugi" w:hAnsi="Gadugi" w:cs="Gadugi"/>
          <w:sz w:val="28"/>
          <w:szCs w:val="28"/>
          <w:lang w:val="en-IN"/>
        </w:rPr>
        <w:t>Enter Month : 2</w:t>
      </w:r>
    </w:p>
    <w:p w14:paraId="6038411F">
      <w:pPr>
        <w:rPr>
          <w:rFonts w:hint="default" w:ascii="Gadugi" w:hAnsi="Gadugi" w:cs="Gadugi"/>
          <w:sz w:val="28"/>
          <w:szCs w:val="28"/>
          <w:lang w:val="en-IN"/>
        </w:rPr>
      </w:pPr>
      <w:r>
        <w:rPr>
          <w:rFonts w:hint="default" w:ascii="Gadugi" w:hAnsi="Gadugi" w:cs="Gadugi"/>
          <w:sz w:val="28"/>
          <w:szCs w:val="28"/>
          <w:lang w:val="en-IN"/>
        </w:rPr>
        <w:t>Enter Day : Friday</w:t>
      </w:r>
    </w:p>
    <w:p w14:paraId="56ACD7B6">
      <w:pPr>
        <w:rPr>
          <w:rFonts w:hint="default" w:ascii="Gadugi" w:hAnsi="Gadugi" w:cs="Gadugi"/>
          <w:sz w:val="28"/>
          <w:szCs w:val="28"/>
          <w:lang w:val="en-IN"/>
        </w:rPr>
      </w:pPr>
      <w:r>
        <w:rPr>
          <w:rFonts w:hint="default" w:ascii="Gadugi" w:hAnsi="Gadugi" w:cs="Gadugi"/>
          <w:sz w:val="28"/>
          <w:szCs w:val="28"/>
          <w:lang w:val="en-IN"/>
        </w:rPr>
        <w:t>Initial Assumption: On Friday, 7/2, the office should be OPEN.</w:t>
      </w:r>
    </w:p>
    <w:p w14:paraId="5F13D978">
      <w:pPr>
        <w:rPr>
          <w:rFonts w:hint="default" w:ascii="Gadugi" w:hAnsi="Gadugi" w:cs="Gadugi"/>
          <w:sz w:val="28"/>
          <w:szCs w:val="28"/>
          <w:lang w:val="en-IN"/>
        </w:rPr>
      </w:pPr>
      <w:r>
        <w:rPr>
          <w:rFonts w:hint="default" w:ascii="Gadugi" w:hAnsi="Gadugi" w:cs="Gadugi"/>
          <w:sz w:val="28"/>
          <w:szCs w:val="28"/>
          <w:lang w:val="en-IN"/>
        </w:rPr>
        <w:t>FINAL DECISION: Office is OPEN because it is a weekday.</w:t>
      </w:r>
    </w:p>
    <w:p w14:paraId="0FBB6C42">
      <w:pPr>
        <w:rPr>
          <w:rFonts w:hint="default" w:ascii="Gadugi" w:hAnsi="Gadugi" w:cs="Gadugi"/>
          <w:sz w:val="48"/>
          <w:szCs w:val="48"/>
          <w:lang w:val="en-IN"/>
        </w:rPr>
      </w:pPr>
    </w:p>
    <w:p w14:paraId="070AC79E">
      <w:pPr>
        <w:rPr>
          <w:rFonts w:hint="default" w:ascii="Gadugi" w:hAnsi="Gadugi" w:cs="Gadugi"/>
          <w:sz w:val="28"/>
          <w:szCs w:val="28"/>
          <w:lang w:val="en-IN"/>
        </w:rPr>
      </w:pPr>
    </w:p>
    <w:p w14:paraId="53ADFE8C">
      <w:pPr>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Output 3 : </w:t>
      </w:r>
    </w:p>
    <w:p w14:paraId="23C6D704">
      <w:pPr>
        <w:rPr>
          <w:rFonts w:hint="default" w:ascii="Times New Roman" w:hAnsi="Times New Roman" w:cs="Times New Roman"/>
          <w:sz w:val="28"/>
          <w:szCs w:val="28"/>
          <w:lang w:val="en-IN"/>
        </w:rPr>
      </w:pPr>
    </w:p>
    <w:p w14:paraId="73B1A4B4">
      <w:pPr>
        <w:rPr>
          <w:rFonts w:hint="default" w:ascii="Gadugi" w:hAnsi="Gadugi" w:cs="Gadugi"/>
          <w:sz w:val="28"/>
          <w:szCs w:val="28"/>
          <w:lang w:val="en-IN"/>
        </w:rPr>
      </w:pPr>
      <w:r>
        <w:rPr>
          <w:rFonts w:hint="default" w:ascii="Gadugi" w:hAnsi="Gadugi" w:cs="Gadugi"/>
          <w:sz w:val="28"/>
          <w:szCs w:val="28"/>
          <w:lang w:val="en-IN"/>
        </w:rPr>
        <w:t>Enter Date : 5</w:t>
      </w:r>
    </w:p>
    <w:p w14:paraId="461C2C47">
      <w:pPr>
        <w:rPr>
          <w:rFonts w:hint="default" w:ascii="Gadugi" w:hAnsi="Gadugi" w:cs="Gadugi"/>
          <w:sz w:val="28"/>
          <w:szCs w:val="28"/>
          <w:lang w:val="en-IN"/>
        </w:rPr>
      </w:pPr>
      <w:r>
        <w:rPr>
          <w:rFonts w:hint="default" w:ascii="Gadugi" w:hAnsi="Gadugi" w:cs="Gadugi"/>
          <w:sz w:val="28"/>
          <w:szCs w:val="28"/>
          <w:lang w:val="en-IN"/>
        </w:rPr>
        <w:t>Enter Month : 4</w:t>
      </w:r>
    </w:p>
    <w:p w14:paraId="5FF6668B">
      <w:pPr>
        <w:rPr>
          <w:rFonts w:hint="default" w:ascii="Gadugi" w:hAnsi="Gadugi" w:cs="Gadugi"/>
          <w:sz w:val="28"/>
          <w:szCs w:val="28"/>
          <w:lang w:val="en-IN"/>
        </w:rPr>
      </w:pPr>
      <w:r>
        <w:rPr>
          <w:rFonts w:hint="default" w:ascii="Gadugi" w:hAnsi="Gadugi" w:cs="Gadugi"/>
          <w:sz w:val="28"/>
          <w:szCs w:val="28"/>
          <w:lang w:val="en-IN"/>
        </w:rPr>
        <w:t>Enter Day : Saturday</w:t>
      </w:r>
    </w:p>
    <w:p w14:paraId="209BEE23">
      <w:pPr>
        <w:rPr>
          <w:rFonts w:hint="default" w:ascii="Gadugi" w:hAnsi="Gadugi" w:cs="Gadugi"/>
          <w:sz w:val="28"/>
          <w:szCs w:val="28"/>
          <w:lang w:val="en-IN"/>
        </w:rPr>
      </w:pPr>
      <w:r>
        <w:rPr>
          <w:rFonts w:hint="default" w:ascii="Gadugi" w:hAnsi="Gadugi" w:cs="Gadugi"/>
          <w:sz w:val="28"/>
          <w:szCs w:val="28"/>
          <w:lang w:val="en-IN"/>
        </w:rPr>
        <w:t>Initial Assumption: On Saturday, 5/4, the office should be CLOSED.</w:t>
      </w:r>
    </w:p>
    <w:p w14:paraId="652EF9F9">
      <w:pPr>
        <w:rPr>
          <w:rFonts w:hint="default" w:ascii="Gadugi" w:hAnsi="Gadugi" w:cs="Gadugi"/>
          <w:sz w:val="28"/>
          <w:szCs w:val="28"/>
          <w:lang w:val="en-IN"/>
        </w:rPr>
      </w:pPr>
      <w:r>
        <w:rPr>
          <w:rFonts w:hint="default" w:ascii="Gadugi" w:hAnsi="Gadugi" w:cs="Gadugi"/>
          <w:sz w:val="28"/>
          <w:szCs w:val="28"/>
          <w:lang w:val="en-IN"/>
        </w:rPr>
        <w:t>FINAL DECISION: Office is CLOSED because it is the weekend.</w:t>
      </w:r>
    </w:p>
    <w:p w14:paraId="223D7C20"/>
    <w:p w14:paraId="223D7C21"/>
    <w:p w14:paraId="172747FE"/>
    <w:p w14:paraId="58895283"/>
    <w:p w14:paraId="4AB6B6F1"/>
    <w:p w14:paraId="63788112"/>
    <w:p w14:paraId="223D7C22"/>
    <w:p w14:paraId="223D7C23">
      <w:pPr>
        <w:pStyle w:val="4"/>
        <w:rPr>
          <w:rFonts w:ascii="Rockwell" w:hAnsi="Rockwell" w:eastAsia="Cambria" w:cs="Cambria"/>
          <w:b/>
          <w:color w:val="000000" w:themeColor="text1"/>
          <w:u w:val="single"/>
          <w14:textFill>
            <w14:solidFill>
              <w14:schemeClr w14:val="tx1"/>
            </w14:solidFill>
          </w14:textFill>
        </w:rPr>
      </w:pPr>
      <w:r>
        <w:rPr>
          <w:rFonts w:ascii="Rockwell" w:hAnsi="Rockwell" w:eastAsia="Cambria" w:cs="Cambria"/>
          <w:b/>
          <w:color w:val="000000" w:themeColor="text1"/>
          <w:u w:val="single"/>
          <w14:textFill>
            <w14:solidFill>
              <w14:schemeClr w14:val="tx1"/>
            </w14:solidFill>
          </w14:textFill>
        </w:rPr>
        <w:t>Conclusion:</w:t>
      </w:r>
    </w:p>
    <w:p w14:paraId="223D7C25">
      <w:pPr>
        <w:pStyle w:val="15"/>
        <w:jc w:val="both"/>
      </w:pPr>
      <w:r>
        <w:t xml:space="preserve">This experiment demonstrates non-monotonic reasoning where earlier conclusions can be modified when new evidence (exceptions) is introduced. Using default reasoning rules allows AI systems to model real-world knowledge more naturally, where defaults such as “birds can fly” hold unless specific exceptions exist. </w:t>
      </w:r>
    </w:p>
    <w:p w14:paraId="3580B207">
      <w:pPr>
        <w:pStyle w:val="15"/>
        <w:jc w:val="both"/>
      </w:pPr>
    </w:p>
    <w:p w14:paraId="10F78B94">
      <w:pPr>
        <w:spacing w:after="240" w:line="276" w:lineRule="auto"/>
        <w:rPr>
          <w:rFonts w:ascii="Rockwell" w:hAnsi="Rockwell"/>
          <w:b/>
          <w:bCs/>
          <w:color w:val="000000" w:themeColor="text1"/>
          <w:sz w:val="24"/>
          <w:szCs w:val="24"/>
          <w:u w:val="single"/>
          <w14:textFill>
            <w14:solidFill>
              <w14:schemeClr w14:val="tx1"/>
            </w14:solidFill>
          </w14:textFill>
        </w:rPr>
      </w:pPr>
    </w:p>
    <w:p w14:paraId="4DC5F7C4">
      <w:pPr>
        <w:spacing w:after="240" w:line="276" w:lineRule="auto"/>
        <w:rPr>
          <w:rFonts w:ascii="Rockwell" w:hAnsi="Rockwell"/>
          <w:b/>
          <w:bCs/>
          <w:color w:val="000000" w:themeColor="text1"/>
          <w:sz w:val="24"/>
          <w:szCs w:val="24"/>
          <w:u w:val="single"/>
          <w14:textFill>
            <w14:solidFill>
              <w14:schemeClr w14:val="tx1"/>
            </w14:solidFill>
          </w14:textFill>
        </w:rPr>
      </w:pPr>
    </w:p>
    <w:p w14:paraId="40AF3F20">
      <w:pPr>
        <w:adjustRightInd w:val="0"/>
        <w:jc w:val="both"/>
        <w:rPr>
          <w:rFonts w:ascii="Rockwell" w:hAnsi="Rockwell"/>
          <w:b/>
          <w:bCs/>
          <w:color w:val="000000" w:themeColor="text1"/>
          <w:sz w:val="24"/>
          <w:szCs w:val="24"/>
          <w:u w:val="single"/>
          <w14:textFill>
            <w14:solidFill>
              <w14:schemeClr w14:val="tx1"/>
            </w14:solidFill>
          </w14:textFill>
        </w:rPr>
      </w:pPr>
    </w:p>
    <w:p w14:paraId="223D7C27">
      <w:pPr>
        <w:adjustRightInd w:val="0"/>
        <w:jc w:val="center"/>
        <w:rPr>
          <w:rFonts w:ascii="Rockwell" w:hAnsi="Rockwell"/>
          <w:b/>
          <w:bCs/>
          <w:color w:val="000000" w:themeColor="text1"/>
          <w:sz w:val="24"/>
          <w:szCs w:val="24"/>
          <w:u w:val="single"/>
          <w14:textFill>
            <w14:solidFill>
              <w14:schemeClr w14:val="tx1"/>
            </w14:solidFill>
          </w14:textFill>
        </w:rPr>
      </w:pPr>
    </w:p>
    <w:p w14:paraId="223D7C28">
      <w:pPr>
        <w:adjustRightInd w:val="0"/>
        <w:jc w:val="center"/>
        <w:rPr>
          <w:rFonts w:ascii="Rockwell" w:hAnsi="Rockwell"/>
          <w:b/>
          <w:bCs/>
          <w:color w:val="000000" w:themeColor="text1"/>
          <w:sz w:val="24"/>
          <w:szCs w:val="24"/>
          <w:u w:val="single"/>
          <w14:textFill>
            <w14:solidFill>
              <w14:schemeClr w14:val="tx1"/>
            </w14:solidFill>
          </w14:textFill>
        </w:rPr>
      </w:pPr>
    </w:p>
    <w:p w14:paraId="33401F67">
      <w:pPr>
        <w:adjustRightInd w:val="0"/>
        <w:jc w:val="center"/>
        <w:rPr>
          <w:rFonts w:ascii="Rockwell" w:hAnsi="Rockwell"/>
          <w:b/>
          <w:bCs/>
          <w:color w:val="000000" w:themeColor="text1"/>
          <w:sz w:val="24"/>
          <w:szCs w:val="24"/>
          <w:u w:val="single"/>
          <w14:textFill>
            <w14:solidFill>
              <w14:schemeClr w14:val="tx1"/>
            </w14:solidFill>
          </w14:textFill>
        </w:rPr>
      </w:pPr>
    </w:p>
    <w:p w14:paraId="4556E113">
      <w:pPr>
        <w:adjustRightInd w:val="0"/>
        <w:jc w:val="center"/>
        <w:rPr>
          <w:rFonts w:ascii="Rockwell" w:hAnsi="Rockwell"/>
          <w:b/>
          <w:bCs/>
          <w:color w:val="000000" w:themeColor="text1"/>
          <w:sz w:val="24"/>
          <w:szCs w:val="24"/>
          <w:u w:val="single"/>
          <w14:textFill>
            <w14:solidFill>
              <w14:schemeClr w14:val="tx1"/>
            </w14:solidFill>
          </w14:textFill>
        </w:rPr>
      </w:pPr>
    </w:p>
    <w:p w14:paraId="3118660A">
      <w:pPr>
        <w:adjustRightInd w:val="0"/>
        <w:jc w:val="right"/>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14:textFill>
            <w14:solidFill>
              <w14:schemeClr w14:val="tx1"/>
            </w14:solidFill>
          </w14:textFill>
        </w:rPr>
        <w:t>Signature of Faculty</w:t>
      </w:r>
    </w:p>
    <w:p w14:paraId="223D7C2B">
      <w:pPr>
        <w:adjustRightInd w:val="0"/>
        <w:jc w:val="center"/>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EXPERIMENT NO: 03</w:t>
      </w:r>
    </w:p>
    <w:p w14:paraId="223D7C2C">
      <w:pPr>
        <w:adjustRightInd w:val="0"/>
        <w:jc w:val="center"/>
        <w:rPr>
          <w:rFonts w:ascii="Rockwell" w:hAnsi="Rockwell"/>
          <w:b/>
          <w:bCs/>
          <w:color w:val="000000" w:themeColor="text1"/>
          <w:sz w:val="24"/>
          <w:szCs w:val="24"/>
          <w:u w:val="single"/>
          <w14:textFill>
            <w14:solidFill>
              <w14:schemeClr w14:val="tx1"/>
            </w14:solidFill>
          </w14:textFill>
        </w:rPr>
      </w:pPr>
    </w:p>
    <w:p w14:paraId="3FB062C2">
      <w:pPr>
        <w:adjustRightInd w:val="0"/>
        <w:jc w:val="center"/>
        <w:rPr>
          <w:rFonts w:ascii="Rockwell" w:hAnsi="Rockwell"/>
          <w:b/>
          <w:bCs/>
          <w:color w:val="000000" w:themeColor="text1"/>
          <w:sz w:val="24"/>
          <w:szCs w:val="24"/>
          <w:u w:val="single"/>
          <w14:textFill>
            <w14:solidFill>
              <w14:schemeClr w14:val="tx1"/>
            </w14:solidFill>
          </w14:textFill>
        </w:rPr>
      </w:pPr>
    </w:p>
    <w:p w14:paraId="223D7C2D">
      <w:pPr>
        <w:rPr>
          <w:sz w:val="24"/>
        </w:rPr>
      </w:pPr>
      <w:r>
        <w:rPr>
          <w:rFonts w:ascii="Rockwell" w:hAnsi="Rockwell" w:eastAsiaTheme="minorHAnsi"/>
          <w:b/>
          <w:color w:val="000000" w:themeColor="text1"/>
          <w:sz w:val="24"/>
          <w:szCs w:val="24"/>
          <w:u w:val="single"/>
          <w14:textFill>
            <w14:solidFill>
              <w14:schemeClr w14:val="tx1"/>
            </w14:solidFill>
          </w14:textFill>
        </w:rPr>
        <w:t>Title</w:t>
      </w:r>
      <w:r>
        <w:rPr>
          <w:rFonts w:ascii="Rockwell" w:hAnsi="Rockwell" w:eastAsiaTheme="minorHAnsi"/>
          <w:b/>
          <w:color w:val="000000" w:themeColor="text1"/>
          <w:sz w:val="24"/>
          <w:szCs w:val="24"/>
          <w14:textFill>
            <w14:solidFill>
              <w14:schemeClr w14:val="tx1"/>
            </w14:solidFill>
          </w14:textFill>
        </w:rPr>
        <w:t xml:space="preserve">: </w:t>
      </w:r>
      <w:r>
        <w:rPr>
          <w:sz w:val="24"/>
        </w:rPr>
        <w:t>To represent real-world knowledge using Semantic Networks and perform inference (relationship reasoning)among entities using Python</w:t>
      </w:r>
    </w:p>
    <w:p w14:paraId="31ADF202">
      <w:pPr>
        <w:rPr>
          <w:sz w:val="24"/>
        </w:rPr>
      </w:pPr>
    </w:p>
    <w:p w14:paraId="223D7C2E">
      <w:pPr>
        <w:rPr>
          <w:rFonts w:ascii="Rockwell" w:hAnsi="Rockwell"/>
          <w:bCs/>
          <w:color w:val="000000" w:themeColor="text1"/>
          <w:szCs w:val="24"/>
          <w14:textFill>
            <w14:solidFill>
              <w14:schemeClr w14:val="tx1"/>
            </w14:solidFill>
          </w14:textFill>
        </w:rPr>
      </w:pPr>
    </w:p>
    <w:p w14:paraId="223D7C2F">
      <w:r>
        <w:rPr>
          <w:rFonts w:ascii="Rockwell" w:hAnsi="Rockwell"/>
          <w:b/>
          <w:color w:val="000000" w:themeColor="text1"/>
          <w:sz w:val="24"/>
          <w:szCs w:val="24"/>
          <w:u w:val="single"/>
          <w14:textFill>
            <w14:solidFill>
              <w14:schemeClr w14:val="tx1"/>
            </w14:solidFill>
          </w14:textFill>
        </w:rPr>
        <w:t xml:space="preserve">Objective: </w:t>
      </w:r>
      <w:r>
        <w:t xml:space="preserve">To represent real-world knowledge using Semantic Networks and perform inference by identifying relationships such as </w:t>
      </w:r>
      <w:r>
        <w:rPr>
          <w:rStyle w:val="10"/>
        </w:rPr>
        <w:t>is-a</w:t>
      </w:r>
      <w:r>
        <w:t xml:space="preserve">, </w:t>
      </w:r>
      <w:r>
        <w:rPr>
          <w:rStyle w:val="10"/>
        </w:rPr>
        <w:t>part-of</w:t>
      </w:r>
      <w:r>
        <w:t xml:space="preserve">, and </w:t>
      </w:r>
      <w:r>
        <w:rPr>
          <w:rStyle w:val="10"/>
        </w:rPr>
        <w:t>property</w:t>
      </w:r>
      <w:r>
        <w:t xml:space="preserve"> among entities in Python.</w:t>
      </w:r>
    </w:p>
    <w:p w14:paraId="2402DC05"/>
    <w:p w14:paraId="223D7C30"/>
    <w:p w14:paraId="223D7C31">
      <w:r>
        <w:rPr>
          <w:rFonts w:ascii="Rockwell" w:hAnsi="Rockwell"/>
          <w:b/>
          <w:color w:val="000000" w:themeColor="text1"/>
          <w:sz w:val="24"/>
          <w:szCs w:val="24"/>
          <w:u w:val="single"/>
          <w14:textFill>
            <w14:solidFill>
              <w14:schemeClr w14:val="tx1"/>
            </w14:solidFill>
          </w14:textFill>
        </w:rPr>
        <w:t xml:space="preserve">Software Required: </w:t>
      </w:r>
      <w:r>
        <w:t>Jupyter Notebook</w:t>
      </w:r>
    </w:p>
    <w:p w14:paraId="223D7C32">
      <w:pPr>
        <w:rPr>
          <w:rFonts w:ascii="Rockwell" w:hAnsi="Rockwell"/>
          <w:b/>
          <w:bCs/>
          <w:color w:val="000000" w:themeColor="text1"/>
          <w:sz w:val="24"/>
          <w:szCs w:val="24"/>
          <w14:textFill>
            <w14:solidFill>
              <w14:schemeClr w14:val="tx1"/>
            </w14:solidFill>
          </w14:textFill>
        </w:rPr>
      </w:pPr>
    </w:p>
    <w:p w14:paraId="34C5D661">
      <w:pPr>
        <w:rPr>
          <w:rFonts w:ascii="Rockwell" w:hAnsi="Rockwell"/>
          <w:b/>
          <w:bCs/>
          <w:color w:val="000000" w:themeColor="text1"/>
          <w:sz w:val="24"/>
          <w:szCs w:val="24"/>
          <w14:textFill>
            <w14:solidFill>
              <w14:schemeClr w14:val="tx1"/>
            </w14:solidFill>
          </w14:textFill>
        </w:rPr>
      </w:pPr>
    </w:p>
    <w:p w14:paraId="223D7C33">
      <w:pPr>
        <w:pStyle w:val="21"/>
        <w:adjustRightInd w:val="0"/>
        <w:ind w:left="360"/>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Theory:</w:t>
      </w:r>
    </w:p>
    <w:p w14:paraId="223D7C34">
      <w:pPr>
        <w:pStyle w:val="21"/>
        <w:adjustRightInd w:val="0"/>
        <w:ind w:left="360"/>
        <w:rPr>
          <w:rFonts w:ascii="Rockwell" w:hAnsi="Rockwell"/>
          <w:b/>
          <w:bCs/>
          <w:color w:val="000000" w:themeColor="text1"/>
          <w:sz w:val="24"/>
          <w:szCs w:val="24"/>
          <w:u w:val="single"/>
          <w14:textFill>
            <w14:solidFill>
              <w14:schemeClr w14:val="tx1"/>
            </w14:solidFill>
          </w14:textFill>
        </w:rPr>
      </w:pPr>
    </w:p>
    <w:p w14:paraId="223D7C35">
      <w:pPr>
        <w:pStyle w:val="29"/>
        <w:jc w:val="both"/>
      </w:pPr>
      <w:r>
        <w:t xml:space="preserve">A semantic network is a graphical knowledge representation technique where concepts (nodes) are connected by relationships (edges). These networks represent real-world knowledge in the form of objects, categories, and their properties using relations such as </w:t>
      </w:r>
      <w:r>
        <w:rPr>
          <w:rStyle w:val="16"/>
        </w:rPr>
        <w:t>is-a</w:t>
      </w:r>
      <w:r>
        <w:t xml:space="preserve">, </w:t>
      </w:r>
      <w:r>
        <w:rPr>
          <w:rStyle w:val="16"/>
        </w:rPr>
        <w:t>has-a</w:t>
      </w:r>
      <w:r>
        <w:t xml:space="preserve">, or </w:t>
      </w:r>
      <w:r>
        <w:rPr>
          <w:rStyle w:val="16"/>
        </w:rPr>
        <w:t>part-of</w:t>
      </w:r>
      <w:r>
        <w:t xml:space="preserve">. Semantic networks support inheritance, allowing a concept to inherit attributes from a parent category, similar to object-oriented programming. This helps in inference, where new facts can be derived — for example, if a “parrot” </w:t>
      </w:r>
      <w:r>
        <w:rPr>
          <w:rStyle w:val="10"/>
        </w:rPr>
        <w:t>is-a</w:t>
      </w:r>
      <w:r>
        <w:t xml:space="preserve"> “bird,” and birds can fly, then one can infer that a parrot can fly. In this experiment, a semantic network is created in Python, and reasoning is performed to infer relationships among entities.</w:t>
      </w:r>
    </w:p>
    <w:p w14:paraId="187B92DC">
      <w:pPr>
        <w:pStyle w:val="29"/>
        <w:jc w:val="both"/>
      </w:pPr>
    </w:p>
    <w:p w14:paraId="223D7C36">
      <w:pPr>
        <w:pStyle w:val="21"/>
        <w:adjustRightInd w:val="0"/>
        <w:ind w:left="360"/>
        <w:rPr>
          <w:rFonts w:ascii="Rockwell" w:hAnsi="Rockwell"/>
          <w:b/>
          <w:color w:val="000000" w:themeColor="text1"/>
          <w:sz w:val="24"/>
          <w:szCs w:val="24"/>
          <w:u w:val="single"/>
          <w14:textFill>
            <w14:solidFill>
              <w14:schemeClr w14:val="tx1"/>
            </w14:solidFill>
          </w14:textFill>
        </w:rPr>
      </w:pPr>
      <w:r>
        <w:rPr>
          <w:rFonts w:ascii="Rockwell" w:hAnsi="Rockwell"/>
          <w:b/>
          <w:color w:val="000000" w:themeColor="text1"/>
          <w:sz w:val="24"/>
          <w:szCs w:val="24"/>
          <w:u w:val="single"/>
          <w14:textFill>
            <w14:solidFill>
              <w14:schemeClr w14:val="tx1"/>
            </w14:solidFill>
          </w14:textFill>
        </w:rPr>
        <w:t>Code:</w:t>
      </w:r>
    </w:p>
    <w:p w14:paraId="5AEBCC72">
      <w:pPr>
        <w:pStyle w:val="21"/>
        <w:adjustRightInd w:val="0"/>
        <w:ind w:left="360"/>
        <w:rPr>
          <w:rFonts w:ascii="Rockwell" w:hAnsi="Rockwell"/>
          <w:b/>
          <w:color w:val="000000" w:themeColor="text1"/>
          <w:sz w:val="24"/>
          <w:szCs w:val="24"/>
          <w:u w:val="single"/>
          <w14:textFill>
            <w14:solidFill>
              <w14:schemeClr w14:val="tx1"/>
            </w14:solidFill>
          </w14:textFill>
        </w:rPr>
      </w:pPr>
    </w:p>
    <w:p w14:paraId="71761305">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books = {</w:t>
      </w:r>
    </w:p>
    <w:p w14:paraId="4F403C61">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"Book" : {</w:t>
      </w:r>
    </w:p>
    <w:p w14:paraId="356BF4C9">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"written by" : None,</w:t>
      </w:r>
    </w:p>
    <w:p w14:paraId="56CB70AA">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"price" : [None,None]</w:t>
      </w:r>
    </w:p>
    <w:p w14:paraId="56CC329A">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w:t>
      </w:r>
    </w:p>
    <w:p w14:paraId="375B4619">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"Kavya Phule": {</w:t>
      </w:r>
    </w:p>
    <w:p w14:paraId="1F140144">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"written by": "Savatribai Phule",</w:t>
      </w:r>
    </w:p>
    <w:p w14:paraId="1C7AD294">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"price": ["₹450 to ₹550", "Shree Ram Book Stall, Amravati"]</w:t>
      </w:r>
    </w:p>
    <w:p w14:paraId="53122786">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w:t>
      </w:r>
    </w:p>
    <w:p w14:paraId="7CC7C470">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"Train to Pakistan": {</w:t>
      </w:r>
    </w:p>
    <w:p w14:paraId="06E39E47">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"written by": "Khushwant Singh",</w:t>
      </w:r>
    </w:p>
    <w:p w14:paraId="36CAE38F">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"price": ["₹199 to ₹250", "Gajanan Book Stall,Amravati"]</w:t>
      </w:r>
    </w:p>
    <w:p w14:paraId="2B198602">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w:t>
      </w:r>
    </w:p>
    <w:p w14:paraId="1F7EDA7E">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p>
    <w:p w14:paraId="453FC698">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"Annihilation of Caste": {</w:t>
      </w:r>
    </w:p>
    <w:p w14:paraId="2883AB8D">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"written by": "Dr. B.R. Ambedkar",</w:t>
      </w:r>
    </w:p>
    <w:p w14:paraId="11977001">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"price": ["₹149 to ₹199", "Maitri Book Depo Amravati"]</w:t>
      </w:r>
    </w:p>
    <w:p w14:paraId="0331524D">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w:t>
      </w:r>
    </w:p>
    <w:p w14:paraId="4812DBFF">
      <w:pPr>
        <w:pStyle w:val="21"/>
        <w:adjustRightInd w:val="0"/>
        <w:ind w:left="0" w:leftChars="0" w:firstLine="0" w:firstLineChars="0"/>
        <w:rPr>
          <w:rFonts w:hint="default" w:ascii="Gadugi" w:hAnsi="Gadugi" w:cs="Gadugi"/>
          <w:b w:val="0"/>
          <w:bCs w:val="0"/>
          <w:color w:val="000000" w:themeColor="text1"/>
          <w:sz w:val="28"/>
          <w:szCs w:val="28"/>
          <w:u w:val="none"/>
          <w14:textFill>
            <w14:solidFill>
              <w14:schemeClr w14:val="tx1"/>
            </w14:solidFill>
          </w14:textFill>
        </w:rPr>
      </w:pPr>
    </w:p>
    <w:p w14:paraId="3EC252AF">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"Gulamgiri (Slavery)": {</w:t>
      </w:r>
    </w:p>
    <w:p w14:paraId="616DE2F8">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"written by": "Mahatma Jyotirao Phule",</w:t>
      </w:r>
    </w:p>
    <w:p w14:paraId="7C86932E">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"price": ["₹120 to ₹180", "Maitri Book Depo Amravati"]</w:t>
      </w:r>
    </w:p>
    <w:p w14:paraId="39FE8EB9">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w:t>
      </w:r>
    </w:p>
    <w:p w14:paraId="174A767A">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w:t>
      </w:r>
    </w:p>
    <w:p w14:paraId="70CCB68A">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p>
    <w:p w14:paraId="34BC550A">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def get_book_details(book_name):</w:t>
      </w:r>
    </w:p>
    <w:p w14:paraId="483BEC7B">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if book_name not in books:</w:t>
      </w:r>
    </w:p>
    <w:p w14:paraId="2AAB77A3">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return None</w:t>
      </w:r>
    </w:p>
    <w:p w14:paraId="2739E096">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w:t>
      </w:r>
    </w:p>
    <w:p w14:paraId="06EB4138">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details = books[book_name]</w:t>
      </w:r>
    </w:p>
    <w:p w14:paraId="67E1A418">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author = details["written by"]</w:t>
      </w:r>
    </w:p>
    <w:p w14:paraId="0DE55EAE">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price_range = details["price"][0] # Taking the first string in the list</w:t>
      </w:r>
    </w:p>
    <w:p w14:paraId="5A753587">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stall = details["price"][1]</w:t>
      </w:r>
    </w:p>
    <w:p w14:paraId="21C0122B">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return f"Written by {author}, Price: {price_range}, Available at {stall}"</w:t>
      </w:r>
    </w:p>
    <w:p w14:paraId="4348D5C0">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p>
    <w:p w14:paraId="1E911DD9">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def infer(book_name):</w:t>
      </w:r>
    </w:p>
    <w:p w14:paraId="188A243B">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details = get_book_details(book_name)</w:t>
      </w:r>
    </w:p>
    <w:p w14:paraId="620B44BF">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if not details:</w:t>
      </w:r>
    </w:p>
    <w:p w14:paraId="45AEC103">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return f"No information available for '{book_name}'."</w:t>
      </w:r>
    </w:p>
    <w:p w14:paraId="0D84D67C">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w:t>
      </w:r>
    </w:p>
    <w:p w14:paraId="7F08D8F8">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return f"{book_name} properties (inferred): {details}"</w:t>
      </w:r>
    </w:p>
    <w:p w14:paraId="1DD14B41">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p>
    <w:p w14:paraId="57C0457B">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Corrected the spelling of "Annihilation" in the list below</w:t>
      </w:r>
    </w:p>
    <w:p w14:paraId="3DCB2E59">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pustak = ["Gulamgiri (Slavery)", "Annihilation of Caste", " to Pakistan","Book"]</w:t>
      </w:r>
    </w:p>
    <w:p w14:paraId="43F24E5C">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p>
    <w:p w14:paraId="5A1859E0">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for b in pustak:</w:t>
      </w:r>
    </w:p>
    <w:p w14:paraId="223D7C37">
      <w:pPr>
        <w:pStyle w:val="21"/>
        <w:adjustRightInd w:val="0"/>
        <w:ind w:left="360"/>
        <w:rPr>
          <w:rFonts w:hint="default" w:ascii="Gadugi" w:hAnsi="Gadugi" w:cs="Gadugi"/>
          <w:b w:val="0"/>
          <w:bCs w:val="0"/>
          <w:color w:val="000000" w:themeColor="text1"/>
          <w:sz w:val="28"/>
          <w:szCs w:val="28"/>
          <w:u w:val="none"/>
          <w14:textFill>
            <w14:solidFill>
              <w14:schemeClr w14:val="tx1"/>
            </w14:solidFill>
          </w14:textFill>
        </w:rPr>
      </w:pPr>
      <w:r>
        <w:rPr>
          <w:rFonts w:hint="default" w:ascii="Gadugi" w:hAnsi="Gadugi" w:cs="Gadugi"/>
          <w:b w:val="0"/>
          <w:bCs w:val="0"/>
          <w:color w:val="000000" w:themeColor="text1"/>
          <w:sz w:val="28"/>
          <w:szCs w:val="28"/>
          <w:u w:val="none"/>
          <w14:textFill>
            <w14:solidFill>
              <w14:schemeClr w14:val="tx1"/>
            </w14:solidFill>
          </w14:textFill>
        </w:rPr>
        <w:t xml:space="preserve">    print(infer(b))</w:t>
      </w:r>
    </w:p>
    <w:p w14:paraId="223D7C38">
      <w:pPr>
        <w:pStyle w:val="21"/>
        <w:adjustRightInd w:val="0"/>
        <w:ind w:left="360"/>
        <w:rPr>
          <w:rFonts w:ascii="Rockwell" w:hAnsi="Rockwell"/>
          <w:b/>
          <w:bCs/>
          <w:color w:val="000000" w:themeColor="text1"/>
          <w:sz w:val="24"/>
          <w:szCs w:val="24"/>
          <w:u w:val="single"/>
          <w14:textFill>
            <w14:solidFill>
              <w14:schemeClr w14:val="tx1"/>
            </w14:solidFill>
          </w14:textFill>
        </w:rPr>
      </w:pPr>
    </w:p>
    <w:p w14:paraId="2BAA7F5F">
      <w:pPr>
        <w:pStyle w:val="21"/>
        <w:adjustRightInd w:val="0"/>
        <w:ind w:left="360"/>
        <w:rPr>
          <w:rFonts w:ascii="Rockwell" w:hAnsi="Rockwell"/>
          <w:b/>
          <w:bCs/>
          <w:color w:val="000000" w:themeColor="text1"/>
          <w:sz w:val="24"/>
          <w:szCs w:val="24"/>
          <w:u w:val="single"/>
          <w14:textFill>
            <w14:solidFill>
              <w14:schemeClr w14:val="tx1"/>
            </w14:solidFill>
          </w14:textFill>
        </w:rPr>
      </w:pPr>
    </w:p>
    <w:p w14:paraId="696243D6">
      <w:pPr>
        <w:pStyle w:val="21"/>
        <w:adjustRightInd w:val="0"/>
        <w:ind w:left="360"/>
        <w:rPr>
          <w:rFonts w:ascii="Rockwell" w:hAnsi="Rockwell"/>
          <w:b/>
          <w:bCs/>
          <w:color w:val="000000" w:themeColor="text1"/>
          <w:sz w:val="24"/>
          <w:szCs w:val="24"/>
          <w:u w:val="single"/>
          <w14:textFill>
            <w14:solidFill>
              <w14:schemeClr w14:val="tx1"/>
            </w14:solidFill>
          </w14:textFill>
        </w:rPr>
      </w:pPr>
    </w:p>
    <w:p w14:paraId="223D7C39">
      <w:pPr>
        <w:pStyle w:val="21"/>
        <w:adjustRightInd w:val="0"/>
        <w:ind w:left="360"/>
        <w:rPr>
          <w:rFonts w:ascii="Rockwell" w:hAnsi="Rockwell"/>
          <w:b/>
          <w:bCs/>
          <w:color w:val="000000" w:themeColor="text1"/>
          <w:sz w:val="24"/>
          <w:szCs w:val="24"/>
          <w:u w:val="single"/>
          <w14:textFill>
            <w14:solidFill>
              <w14:schemeClr w14:val="tx1"/>
            </w14:solidFill>
          </w14:textFill>
        </w:rPr>
      </w:pPr>
    </w:p>
    <w:p w14:paraId="223D7C3A"/>
    <w:p w14:paraId="223D7C3B">
      <w:pPr>
        <w:pStyle w:val="21"/>
        <w:adjustRightInd w:val="0"/>
        <w:ind w:left="360"/>
        <w:rPr>
          <w:rFonts w:ascii="Rockwell" w:hAnsi="Rockwell"/>
          <w:b/>
          <w:color w:val="000000" w:themeColor="text1"/>
          <w:sz w:val="24"/>
          <w:szCs w:val="24"/>
          <w:u w:val="single"/>
          <w14:textFill>
            <w14:solidFill>
              <w14:schemeClr w14:val="tx1"/>
            </w14:solidFill>
          </w14:textFill>
        </w:rPr>
      </w:pPr>
      <w:r>
        <w:rPr>
          <w:rFonts w:ascii="Rockwell" w:hAnsi="Rockwell"/>
          <w:b/>
          <w:color w:val="000000" w:themeColor="text1"/>
          <w:sz w:val="24"/>
          <w:szCs w:val="24"/>
          <w:u w:val="single"/>
          <w14:textFill>
            <w14:solidFill>
              <w14:schemeClr w14:val="tx1"/>
            </w14:solidFill>
          </w14:textFill>
        </w:rPr>
        <w:t>Output:</w:t>
      </w:r>
    </w:p>
    <w:p w14:paraId="223D7C3C">
      <w:pPr>
        <w:pStyle w:val="21"/>
        <w:adjustRightInd w:val="0"/>
        <w:ind w:left="360"/>
        <w:rPr>
          <w:rFonts w:ascii="Rockwell" w:hAnsi="Rockwell"/>
          <w:b/>
          <w:color w:val="000000" w:themeColor="text1"/>
          <w:sz w:val="24"/>
          <w:szCs w:val="24"/>
          <w:u w:val="single"/>
          <w14:textFill>
            <w14:solidFill>
              <w14:schemeClr w14:val="tx1"/>
            </w14:solidFill>
          </w14:textFill>
        </w:rPr>
      </w:pPr>
    </w:p>
    <w:p w14:paraId="6C8F180B">
      <w:pPr>
        <w:pStyle w:val="21"/>
        <w:adjustRightInd w:val="0"/>
        <w:ind w:left="0" w:leftChars="0" w:firstLine="0" w:firstLineChars="0"/>
        <w:rPr>
          <w:rFonts w:hint="default" w:ascii="Gadugi" w:hAnsi="Gadugi" w:cs="Gadugi"/>
          <w:b w:val="0"/>
          <w:bCs/>
          <w:color w:val="000000" w:themeColor="text1"/>
          <w:sz w:val="28"/>
          <w:szCs w:val="28"/>
          <w:u w:val="none"/>
          <w14:textFill>
            <w14:solidFill>
              <w14:schemeClr w14:val="tx1"/>
            </w14:solidFill>
          </w14:textFill>
        </w:rPr>
      </w:pPr>
      <w:r>
        <w:rPr>
          <w:rFonts w:hint="default" w:ascii="Gadugi" w:hAnsi="Gadugi" w:cs="Gadugi"/>
          <w:b w:val="0"/>
          <w:bCs/>
          <w:color w:val="000000" w:themeColor="text1"/>
          <w:sz w:val="28"/>
          <w:szCs w:val="28"/>
          <w:u w:val="none"/>
          <w14:textFill>
            <w14:solidFill>
              <w14:schemeClr w14:val="tx1"/>
            </w14:solidFill>
          </w14:textFill>
        </w:rPr>
        <w:t>Gulamgiri (Slavery) properties (inferred): Written by Mahatma Jyotirao Phule, Price: ₹120 to ₹180, Available at Maitri Book Depo Amravati</w:t>
      </w:r>
    </w:p>
    <w:p w14:paraId="1794E9ED">
      <w:pPr>
        <w:pStyle w:val="21"/>
        <w:adjustRightInd w:val="0"/>
        <w:ind w:left="0" w:leftChars="0" w:firstLine="0" w:firstLineChars="0"/>
        <w:rPr>
          <w:rFonts w:hint="default" w:ascii="Gadugi" w:hAnsi="Gadugi" w:cs="Gadugi"/>
          <w:b w:val="0"/>
          <w:bCs/>
          <w:color w:val="000000" w:themeColor="text1"/>
          <w:sz w:val="28"/>
          <w:szCs w:val="28"/>
          <w:u w:val="none"/>
          <w14:textFill>
            <w14:solidFill>
              <w14:schemeClr w14:val="tx1"/>
            </w14:solidFill>
          </w14:textFill>
        </w:rPr>
      </w:pPr>
      <w:r>
        <w:rPr>
          <w:rFonts w:hint="default" w:ascii="Gadugi" w:hAnsi="Gadugi" w:cs="Gadugi"/>
          <w:b w:val="0"/>
          <w:bCs/>
          <w:color w:val="000000" w:themeColor="text1"/>
          <w:sz w:val="28"/>
          <w:szCs w:val="28"/>
          <w:u w:val="none"/>
          <w14:textFill>
            <w14:solidFill>
              <w14:schemeClr w14:val="tx1"/>
            </w14:solidFill>
          </w14:textFill>
        </w:rPr>
        <w:t>Annihilation of Caste properties (inferred): Written by Dr. B.R. Ambedkar, Price: ₹149 to ₹199, Available at Maitri Book Depo Amravati</w:t>
      </w:r>
    </w:p>
    <w:p w14:paraId="7431639F">
      <w:pPr>
        <w:pStyle w:val="21"/>
        <w:adjustRightInd w:val="0"/>
        <w:ind w:left="0" w:leftChars="0" w:firstLine="0" w:firstLineChars="0"/>
        <w:rPr>
          <w:rFonts w:hint="default" w:ascii="Gadugi" w:hAnsi="Gadugi" w:cs="Gadugi"/>
          <w:b w:val="0"/>
          <w:bCs/>
          <w:color w:val="000000" w:themeColor="text1"/>
          <w:sz w:val="28"/>
          <w:szCs w:val="28"/>
          <w:u w:val="none"/>
          <w14:textFill>
            <w14:solidFill>
              <w14:schemeClr w14:val="tx1"/>
            </w14:solidFill>
          </w14:textFill>
        </w:rPr>
      </w:pPr>
      <w:r>
        <w:rPr>
          <w:rFonts w:hint="default" w:ascii="Gadugi" w:hAnsi="Gadugi" w:cs="Gadugi"/>
          <w:b w:val="0"/>
          <w:bCs/>
          <w:color w:val="000000" w:themeColor="text1"/>
          <w:sz w:val="28"/>
          <w:szCs w:val="28"/>
          <w:u w:val="none"/>
          <w14:textFill>
            <w14:solidFill>
              <w14:schemeClr w14:val="tx1"/>
            </w14:solidFill>
          </w14:textFill>
        </w:rPr>
        <w:t>No information available for ' to Pakistan'.</w:t>
      </w:r>
    </w:p>
    <w:p w14:paraId="7862EBFE">
      <w:pPr>
        <w:pStyle w:val="21"/>
        <w:adjustRightInd w:val="0"/>
        <w:ind w:left="0" w:leftChars="0" w:firstLine="0" w:firstLineChars="0"/>
        <w:rPr>
          <w:rFonts w:ascii="Rockwell" w:hAnsi="Rockwell"/>
          <w:b/>
          <w:color w:val="000000" w:themeColor="text1"/>
          <w:sz w:val="24"/>
          <w:szCs w:val="24"/>
          <w:u w:val="single"/>
          <w14:textFill>
            <w14:solidFill>
              <w14:schemeClr w14:val="tx1"/>
            </w14:solidFill>
          </w14:textFill>
        </w:rPr>
      </w:pPr>
      <w:r>
        <w:rPr>
          <w:rFonts w:hint="default" w:ascii="Gadugi" w:hAnsi="Gadugi" w:cs="Gadugi"/>
          <w:b w:val="0"/>
          <w:bCs/>
          <w:color w:val="000000" w:themeColor="text1"/>
          <w:sz w:val="28"/>
          <w:szCs w:val="28"/>
          <w:u w:val="none"/>
          <w14:textFill>
            <w14:solidFill>
              <w14:schemeClr w14:val="tx1"/>
            </w14:solidFill>
          </w14:textFill>
        </w:rPr>
        <w:t>Book properties (inferred): Written by None, Price: None, Available at None</w:t>
      </w:r>
    </w:p>
    <w:p w14:paraId="223D7C3D"/>
    <w:p w14:paraId="223D7C3E"/>
    <w:p w14:paraId="46253ACA"/>
    <w:p w14:paraId="686202B8"/>
    <w:p w14:paraId="0F51FF6D"/>
    <w:p w14:paraId="5B0CBF66"/>
    <w:p w14:paraId="6EA6E9AE"/>
    <w:p w14:paraId="7942BF26"/>
    <w:p w14:paraId="25BFF172"/>
    <w:p w14:paraId="07FB11CC"/>
    <w:p w14:paraId="53209DED"/>
    <w:p w14:paraId="6751554A"/>
    <w:p w14:paraId="4192FAB5"/>
    <w:p w14:paraId="381EFC6A"/>
    <w:p w14:paraId="069A2CA9"/>
    <w:p w14:paraId="5830974C"/>
    <w:p w14:paraId="1489FCEB"/>
    <w:p w14:paraId="33C0BD3D"/>
    <w:p w14:paraId="77789A52"/>
    <w:p w14:paraId="73CEFAD9"/>
    <w:p w14:paraId="621F5866"/>
    <w:p w14:paraId="2B086C6B"/>
    <w:p w14:paraId="223D7C3F"/>
    <w:p w14:paraId="223D7C40">
      <w:pPr>
        <w:pStyle w:val="21"/>
        <w:adjustRightInd w:val="0"/>
        <w:ind w:left="360"/>
        <w:rPr>
          <w:rFonts w:ascii="Rockwell" w:hAnsi="Rockwell"/>
          <w:b/>
          <w:color w:val="000000" w:themeColor="text1"/>
          <w:sz w:val="24"/>
          <w:szCs w:val="24"/>
          <w:u w:val="single"/>
          <w14:textFill>
            <w14:solidFill>
              <w14:schemeClr w14:val="tx1"/>
            </w14:solidFill>
          </w14:textFill>
        </w:rPr>
      </w:pPr>
      <w:r>
        <w:rPr>
          <w:rFonts w:ascii="Rockwell" w:hAnsi="Rockwell"/>
          <w:b/>
          <w:color w:val="000000" w:themeColor="text1"/>
          <w:sz w:val="24"/>
          <w:szCs w:val="24"/>
          <w:u w:val="single"/>
          <w14:textFill>
            <w14:solidFill>
              <w14:schemeClr w14:val="tx1"/>
            </w14:solidFill>
          </w14:textFill>
        </w:rPr>
        <w:t>Conclusion:</w:t>
      </w:r>
    </w:p>
    <w:p w14:paraId="313C34F0">
      <w:pPr>
        <w:pStyle w:val="15"/>
        <w:jc w:val="both"/>
        <w:rPr>
          <w:rFonts w:ascii="Rockwell" w:hAnsi="Rockwell"/>
          <w:b/>
          <w:bCs/>
          <w:color w:val="000000" w:themeColor="text1"/>
          <w:sz w:val="24"/>
          <w:szCs w:val="24"/>
          <w:u w:val="single"/>
          <w14:textFill>
            <w14:solidFill>
              <w14:schemeClr w14:val="tx1"/>
            </w14:solidFill>
          </w14:textFill>
        </w:rPr>
      </w:pPr>
      <w:r>
        <w:t>This experiment demonstrates how semantic networks provide an intuitive way to represent and infer real-world knowledge. By using inheritance, entities automatically acquire properties from their parent categories, enabling efficient relationship reasoning.</w:t>
      </w:r>
    </w:p>
    <w:p w14:paraId="0D34101F">
      <w:pPr>
        <w:adjustRightInd w:val="0"/>
        <w:spacing w:line="360" w:lineRule="auto"/>
        <w:jc w:val="both"/>
        <w:rPr>
          <w:rFonts w:ascii="Rockwell" w:hAnsi="Rockwell"/>
          <w:b/>
          <w:bCs/>
          <w:color w:val="000000" w:themeColor="text1"/>
          <w:sz w:val="24"/>
          <w:szCs w:val="24"/>
          <w:u w:val="single"/>
          <w14:textFill>
            <w14:solidFill>
              <w14:schemeClr w14:val="tx1"/>
            </w14:solidFill>
          </w14:textFill>
        </w:rPr>
      </w:pPr>
    </w:p>
    <w:p w14:paraId="074EA647">
      <w:pPr>
        <w:adjustRightInd w:val="0"/>
        <w:spacing w:line="360" w:lineRule="auto"/>
        <w:jc w:val="both"/>
        <w:rPr>
          <w:rFonts w:ascii="Rockwell" w:hAnsi="Rockwell"/>
          <w:b/>
          <w:bCs/>
          <w:color w:val="000000" w:themeColor="text1"/>
          <w:sz w:val="24"/>
          <w:szCs w:val="24"/>
          <w:u w:val="single"/>
          <w14:textFill>
            <w14:solidFill>
              <w14:schemeClr w14:val="tx1"/>
            </w14:solidFill>
          </w14:textFill>
        </w:rPr>
      </w:pPr>
    </w:p>
    <w:p w14:paraId="6FCFD4B8">
      <w:pPr>
        <w:adjustRightInd w:val="0"/>
        <w:spacing w:line="360" w:lineRule="auto"/>
        <w:jc w:val="both"/>
        <w:rPr>
          <w:rFonts w:ascii="Rockwell" w:hAnsi="Rockwell"/>
          <w:b/>
          <w:bCs/>
          <w:color w:val="000000" w:themeColor="text1"/>
          <w:sz w:val="24"/>
          <w:szCs w:val="24"/>
          <w:u w:val="single"/>
          <w14:textFill>
            <w14:solidFill>
              <w14:schemeClr w14:val="tx1"/>
            </w14:solidFill>
          </w14:textFill>
        </w:rPr>
      </w:pPr>
    </w:p>
    <w:p w14:paraId="223D7C44">
      <w:pPr>
        <w:adjustRightInd w:val="0"/>
        <w:spacing w:line="360" w:lineRule="auto"/>
        <w:jc w:val="both"/>
        <w:rPr>
          <w:rFonts w:ascii="Rockwell" w:hAnsi="Rockwell"/>
          <w:b/>
          <w:bCs/>
          <w:color w:val="000000" w:themeColor="text1"/>
          <w:sz w:val="24"/>
          <w:szCs w:val="24"/>
          <w:u w:val="single"/>
          <w14:textFill>
            <w14:solidFill>
              <w14:schemeClr w14:val="tx1"/>
            </w14:solidFill>
          </w14:textFill>
        </w:rPr>
      </w:pPr>
    </w:p>
    <w:p w14:paraId="223D7C45">
      <w:pPr>
        <w:adjustRightInd w:val="0"/>
        <w:spacing w:line="360" w:lineRule="auto"/>
        <w:jc w:val="both"/>
        <w:rPr>
          <w:rFonts w:ascii="Rockwell" w:hAnsi="Rockwell"/>
          <w:b/>
          <w:bCs/>
          <w:color w:val="000000" w:themeColor="text1"/>
          <w:sz w:val="24"/>
          <w:szCs w:val="24"/>
          <w:u w:val="single"/>
          <w14:textFill>
            <w14:solidFill>
              <w14:schemeClr w14:val="tx1"/>
            </w14:solidFill>
          </w14:textFill>
        </w:rPr>
      </w:pPr>
    </w:p>
    <w:p w14:paraId="223D7C46">
      <w:pPr>
        <w:adjustRightInd w:val="0"/>
        <w:spacing w:line="360" w:lineRule="auto"/>
        <w:jc w:val="both"/>
        <w:rPr>
          <w:rFonts w:ascii="Rockwell" w:hAnsi="Rockwell"/>
          <w:b/>
          <w:bCs/>
          <w:color w:val="000000" w:themeColor="text1"/>
          <w:sz w:val="24"/>
          <w:szCs w:val="24"/>
          <w:u w:val="single"/>
          <w14:textFill>
            <w14:solidFill>
              <w14:schemeClr w14:val="tx1"/>
            </w14:solidFill>
          </w14:textFill>
        </w:rPr>
      </w:pPr>
    </w:p>
    <w:p w14:paraId="223D7C49">
      <w:pPr>
        <w:tabs>
          <w:tab w:val="left" w:pos="6000"/>
        </w:tabs>
        <w:spacing w:after="240" w:line="276" w:lineRule="auto"/>
        <w:jc w:val="right"/>
      </w:pPr>
      <w:r>
        <w:rPr>
          <w:rFonts w:ascii="Rockwell" w:hAnsi="Rockwell"/>
          <w:b/>
          <w:bCs/>
          <w:color w:val="000000" w:themeColor="text1"/>
          <w14:textFill>
            <w14:solidFill>
              <w14:schemeClr w14:val="tx1"/>
            </w14:solidFill>
          </w14:textFill>
        </w:rPr>
        <w:t>Signature of Faculty</w:t>
      </w:r>
    </w:p>
    <w:p w14:paraId="223D7C4A">
      <w:pPr>
        <w:adjustRightInd w:val="0"/>
        <w:jc w:val="center"/>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EXPERIMENT NO: 04</w:t>
      </w:r>
    </w:p>
    <w:p w14:paraId="223D7C4B">
      <w:pPr>
        <w:adjustRightInd w:val="0"/>
        <w:jc w:val="center"/>
        <w:rPr>
          <w:rFonts w:ascii="Rockwell" w:hAnsi="Rockwell"/>
          <w:b/>
          <w:bCs/>
          <w:color w:val="000000" w:themeColor="text1"/>
          <w:sz w:val="24"/>
          <w:szCs w:val="24"/>
          <w:u w:val="single"/>
          <w14:textFill>
            <w14:solidFill>
              <w14:schemeClr w14:val="tx1"/>
            </w14:solidFill>
          </w14:textFill>
        </w:rPr>
      </w:pPr>
    </w:p>
    <w:p w14:paraId="223D7C4C">
      <w:pPr>
        <w:pStyle w:val="15"/>
      </w:pPr>
      <w:r>
        <w:rPr>
          <w:rFonts w:ascii="Rockwell" w:hAnsi="Rockwell" w:eastAsiaTheme="minorHAnsi"/>
          <w:b/>
          <w:color w:val="000000" w:themeColor="text1"/>
          <w:u w:val="single"/>
          <w14:textFill>
            <w14:solidFill>
              <w14:schemeClr w14:val="tx1"/>
            </w14:solidFill>
          </w14:textFill>
        </w:rPr>
        <w:t xml:space="preserve">Title: </w:t>
      </w:r>
      <w:r>
        <w:t>To solve a path finding problem using the A* algorithm and visualize the search process on a graph</w:t>
      </w:r>
    </w:p>
    <w:p w14:paraId="223D7C4D">
      <w:pPr>
        <w:rPr>
          <w:rFonts w:ascii="Times New Roman" w:hAnsi="Times New Roman" w:eastAsia="Times New Roman" w:cs="Times New Roman"/>
          <w:sz w:val="24"/>
          <w:szCs w:val="24"/>
          <w:lang w:bidi="ar-SA"/>
        </w:rPr>
      </w:pPr>
      <w:r>
        <w:rPr>
          <w:rFonts w:ascii="Rockwell" w:hAnsi="Rockwell"/>
          <w:b/>
          <w:color w:val="000000" w:themeColor="text1"/>
          <w:sz w:val="24"/>
          <w:szCs w:val="24"/>
          <w:u w:val="single"/>
          <w14:textFill>
            <w14:solidFill>
              <w14:schemeClr w14:val="tx1"/>
            </w14:solidFill>
          </w14:textFill>
        </w:rPr>
        <w:t xml:space="preserve">Objective: </w:t>
      </w:r>
      <w:r>
        <w:rPr>
          <w:rFonts w:ascii="Times New Roman" w:hAnsi="Times New Roman" w:eastAsia="Times New Roman" w:cs="Times New Roman"/>
          <w:sz w:val="24"/>
          <w:szCs w:val="24"/>
          <w:lang w:bidi="ar-SA"/>
        </w:rPr>
        <w:t>To implement the A* pathfinding algorithm in Python and visualize the search process on a grid-based graph to understand how heuristic-driven search efficiently finds the optimal path.</w:t>
      </w:r>
    </w:p>
    <w:p w14:paraId="223D7C4E">
      <w:pPr>
        <w:pStyle w:val="21"/>
        <w:adjustRightInd w:val="0"/>
        <w:ind w:left="0"/>
        <w:rPr>
          <w:rFonts w:ascii="Rockwell" w:hAnsi="Rockwell"/>
          <w:b/>
          <w:bCs/>
          <w:color w:val="000000" w:themeColor="text1"/>
          <w:sz w:val="24"/>
          <w:szCs w:val="24"/>
          <w14:textFill>
            <w14:solidFill>
              <w14:schemeClr w14:val="tx1"/>
            </w14:solidFill>
          </w14:textFill>
        </w:rPr>
      </w:pPr>
    </w:p>
    <w:p w14:paraId="223D7C4F">
      <w:pPr>
        <w:pStyle w:val="21"/>
        <w:adjustRightInd w:val="0"/>
        <w:ind w:left="360"/>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Theory:</w:t>
      </w:r>
    </w:p>
    <w:p w14:paraId="223D7C50">
      <w:pPr>
        <w:pStyle w:val="21"/>
        <w:adjustRightInd w:val="0"/>
        <w:ind w:left="360"/>
        <w:rPr>
          <w:rFonts w:ascii="Rockwell" w:hAnsi="Rockwell"/>
          <w:b/>
          <w:bCs/>
          <w:color w:val="000000" w:themeColor="text1"/>
          <w:sz w:val="24"/>
          <w:szCs w:val="24"/>
          <w:u w:val="single"/>
          <w14:textFill>
            <w14:solidFill>
              <w14:schemeClr w14:val="tx1"/>
            </w14:solidFill>
          </w14:textFill>
        </w:rPr>
      </w:pPr>
    </w:p>
    <w:p w14:paraId="223D7C51">
      <w:pPr>
        <w:pStyle w:val="29"/>
        <w:spacing w:after="0" w:line="240" w:lineRule="auto"/>
        <w:jc w:val="both"/>
        <w:rPr>
          <w:rFonts w:ascii="Rockwell" w:hAnsi="Rockwell"/>
          <w:sz w:val="22"/>
          <w:szCs w:val="22"/>
        </w:rPr>
      </w:pPr>
      <w:r>
        <w:t>The A* (A-star) algorithm is an informed search technique used for finding the shortest path between two points in a graph. It uses both the actual cost from the start node (g-cost) and an estimated cost to the goal (h-cost) using a heuristic function, usually the Manhattan or Euclidean distance. By combining these costs (f = g + h), A* expands nodes in an optimal order, making it more efficient than uninformed search algorithms like BFS or uniform cost search. A* guarantees optimality if the heuristic is admissible (never overestimates). In this experiment, we simulate a grid, apply A*, and visualize the nodes explored during the search.</w:t>
      </w:r>
    </w:p>
    <w:p w14:paraId="223D7C52">
      <w:pPr>
        <w:pStyle w:val="21"/>
        <w:adjustRightInd w:val="0"/>
        <w:ind w:left="360"/>
        <w:rPr>
          <w:rFonts w:ascii="Rockwell" w:hAnsi="Rockwell"/>
          <w:b/>
          <w:bCs/>
          <w:color w:val="000000" w:themeColor="text1"/>
          <w:sz w:val="24"/>
          <w:szCs w:val="24"/>
          <w:u w:val="single"/>
          <w14:textFill>
            <w14:solidFill>
              <w14:schemeClr w14:val="tx1"/>
            </w14:solidFill>
          </w14:textFill>
        </w:rPr>
      </w:pPr>
    </w:p>
    <w:p w14:paraId="223D7C54">
      <w:pPr>
        <w:pStyle w:val="21"/>
        <w:adjustRightInd w:val="0"/>
        <w:ind w:left="360"/>
        <w:rPr>
          <w:rFonts w:ascii="Rockwell" w:hAnsi="Rockwell"/>
          <w:b/>
          <w:color w:val="000000" w:themeColor="text1"/>
          <w:sz w:val="24"/>
          <w:szCs w:val="24"/>
          <w:u w:val="single"/>
          <w14:textFill>
            <w14:solidFill>
              <w14:schemeClr w14:val="tx1"/>
            </w14:solidFill>
          </w14:textFill>
        </w:rPr>
      </w:pPr>
      <w:r>
        <w:rPr>
          <w:rFonts w:ascii="Rockwell" w:hAnsi="Rockwell"/>
          <w:b/>
          <w:color w:val="000000" w:themeColor="text1"/>
          <w:sz w:val="24"/>
          <w:szCs w:val="24"/>
          <w:u w:val="single"/>
          <w14:textFill>
            <w14:solidFill>
              <w14:schemeClr w14:val="tx1"/>
            </w14:solidFill>
          </w14:textFill>
        </w:rPr>
        <w:t>Code:</w:t>
      </w:r>
    </w:p>
    <w:p w14:paraId="6F8953BC">
      <w:pPr>
        <w:pStyle w:val="21"/>
        <w:adjustRightInd w:val="0"/>
        <w:ind w:left="360"/>
        <w:rPr>
          <w:rFonts w:ascii="Rockwell" w:hAnsi="Rockwell"/>
          <w:b/>
          <w:color w:val="000000" w:themeColor="text1"/>
          <w:sz w:val="24"/>
          <w:szCs w:val="24"/>
          <w:u w:val="single"/>
          <w14:textFill>
            <w14:solidFill>
              <w14:schemeClr w14:val="tx1"/>
            </w14:solidFill>
          </w14:textFill>
        </w:rPr>
      </w:pPr>
    </w:p>
    <w:p w14:paraId="3B094373">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import numpy as np</w:t>
      </w:r>
    </w:p>
    <w:p w14:paraId="5AE07A21">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import matplotlib.pyplot as plt</w:t>
      </w:r>
    </w:p>
    <w:p w14:paraId="4D5AF1F2">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from heapq import heappush, heappop</w:t>
      </w:r>
    </w:p>
    <w:p w14:paraId="7F498E49">
      <w:pPr>
        <w:pStyle w:val="21"/>
        <w:adjustRightInd w:val="0"/>
        <w:ind w:left="360"/>
        <w:rPr>
          <w:rFonts w:hint="default" w:ascii="Gadugi" w:hAnsi="Gadugi"/>
          <w:b/>
          <w:bCs w:val="0"/>
          <w:color w:val="000000" w:themeColor="text1"/>
          <w:sz w:val="28"/>
          <w:szCs w:val="28"/>
          <w:u w:val="none"/>
          <w14:textFill>
            <w14:solidFill>
              <w14:schemeClr w14:val="tx1"/>
            </w14:solidFill>
          </w14:textFill>
        </w:rPr>
      </w:pPr>
    </w:p>
    <w:p w14:paraId="46B8DF30">
      <w:pPr>
        <w:pStyle w:val="21"/>
        <w:adjustRightInd w:val="0"/>
        <w:ind w:left="360"/>
        <w:rPr>
          <w:rFonts w:hint="default" w:ascii="Calibri" w:hAnsi="Calibri" w:cs="Calibri"/>
          <w:b w:val="0"/>
          <w:bCs/>
          <w:color w:val="000000" w:themeColor="text1"/>
          <w:sz w:val="28"/>
          <w:szCs w:val="28"/>
          <w:u w:val="none"/>
          <w:lang w:val="en-IN"/>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grid = np.zeros((8, 8))</w:t>
      </w:r>
      <w:r>
        <w:rPr>
          <w:rFonts w:hint="default" w:ascii="Gadugi" w:hAnsi="Gadugi"/>
          <w:b/>
          <w:bCs w:val="0"/>
          <w:color w:val="000000" w:themeColor="text1"/>
          <w:sz w:val="28"/>
          <w:szCs w:val="28"/>
          <w:u w:val="none"/>
          <w:lang w:val="en-IN"/>
          <w14:textFill>
            <w14:solidFill>
              <w14:schemeClr w14:val="tx1"/>
            </w14:solidFill>
          </w14:textFill>
        </w:rPr>
        <w:t xml:space="preserve"> </w:t>
      </w:r>
      <w:r>
        <w:rPr>
          <w:rFonts w:hint="default" w:ascii="Gadugi" w:hAnsi="Gadugi"/>
          <w:b w:val="0"/>
          <w:bCs/>
          <w:color w:val="000000" w:themeColor="text1"/>
          <w:sz w:val="28"/>
          <w:szCs w:val="28"/>
          <w:u w:val="none"/>
          <w:lang w:val="en-IN"/>
          <w14:textFill>
            <w14:solidFill>
              <w14:schemeClr w14:val="tx1"/>
            </w14:solidFill>
          </w14:textFill>
        </w:rPr>
        <w:t xml:space="preserve"> </w:t>
      </w:r>
      <w:r>
        <w:rPr>
          <w:rFonts w:hint="default" w:ascii="Gadugi" w:hAnsi="Gadugi" w:cs="Gadugi"/>
          <w:b w:val="0"/>
          <w:bCs/>
          <w:color w:val="000000" w:themeColor="text1"/>
          <w:sz w:val="24"/>
          <w:szCs w:val="24"/>
          <w:u w:val="none"/>
          <w:lang w:val="en-IN"/>
          <w14:textFill>
            <w14:solidFill>
              <w14:schemeClr w14:val="tx1"/>
            </w14:solidFill>
          </w14:textFill>
        </w:rPr>
        <w:t># 8x8 chi Grid</w:t>
      </w:r>
    </w:p>
    <w:p w14:paraId="611E54F6">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grid[2, 1:6], grid[5, 2:7] = 1, 1  </w:t>
      </w:r>
      <w:r>
        <w:rPr>
          <w:rFonts w:hint="default" w:ascii="Gadugi" w:hAnsi="Gadugi"/>
          <w:b w:val="0"/>
          <w:bCs/>
          <w:color w:val="000000" w:themeColor="text1"/>
          <w:sz w:val="24"/>
          <w:szCs w:val="24"/>
          <w:u w:val="none"/>
          <w14:textFill>
            <w14:solidFill>
              <w14:schemeClr w14:val="tx1"/>
            </w14:solidFill>
          </w14:textFill>
        </w:rPr>
        <w:t># Obstacles (1 = wall)</w:t>
      </w:r>
    </w:p>
    <w:p w14:paraId="6CCC5D89">
      <w:pPr>
        <w:pStyle w:val="21"/>
        <w:adjustRightInd w:val="0"/>
        <w:ind w:left="360"/>
        <w:rPr>
          <w:rFonts w:hint="default" w:ascii="Gadugi" w:hAnsi="Gadugi"/>
          <w:b w:val="0"/>
          <w:bCs/>
          <w:color w:val="000000" w:themeColor="text1"/>
          <w:sz w:val="24"/>
          <w:szCs w:val="24"/>
          <w:u w:val="none"/>
          <w:lang w:val="en-IN"/>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start, goal = (0, 0), (4, 6)</w:t>
      </w:r>
      <w:r>
        <w:rPr>
          <w:rFonts w:hint="default" w:ascii="Gadugi" w:hAnsi="Gadugi"/>
          <w:b/>
          <w:bCs w:val="0"/>
          <w:color w:val="000000" w:themeColor="text1"/>
          <w:sz w:val="28"/>
          <w:szCs w:val="28"/>
          <w:u w:val="none"/>
          <w:lang w:val="en-IN"/>
          <w14:textFill>
            <w14:solidFill>
              <w14:schemeClr w14:val="tx1"/>
            </w14:solidFill>
          </w14:textFill>
        </w:rPr>
        <w:t xml:space="preserve"> </w:t>
      </w:r>
      <w:r>
        <w:rPr>
          <w:rFonts w:hint="default" w:ascii="Gadugi" w:hAnsi="Gadugi"/>
          <w:b w:val="0"/>
          <w:bCs/>
          <w:color w:val="000000" w:themeColor="text1"/>
          <w:sz w:val="24"/>
          <w:szCs w:val="24"/>
          <w:u w:val="none"/>
          <w:lang w:val="en-IN"/>
          <w14:textFill>
            <w14:solidFill>
              <w14:schemeClr w14:val="tx1"/>
            </w14:solidFill>
          </w14:textFill>
        </w:rPr>
        <w:t># Start at top left and goal at middle right.</w:t>
      </w:r>
    </w:p>
    <w:p w14:paraId="4E659935">
      <w:pPr>
        <w:pStyle w:val="21"/>
        <w:adjustRightInd w:val="0"/>
        <w:ind w:left="360"/>
        <w:rPr>
          <w:rFonts w:hint="default" w:ascii="Gadugi" w:hAnsi="Gadugi"/>
          <w:b/>
          <w:bCs w:val="0"/>
          <w:color w:val="000000" w:themeColor="text1"/>
          <w:sz w:val="28"/>
          <w:szCs w:val="28"/>
          <w:u w:val="none"/>
          <w14:textFill>
            <w14:solidFill>
              <w14:schemeClr w14:val="tx1"/>
            </w14:solidFill>
          </w14:textFill>
        </w:rPr>
      </w:pPr>
    </w:p>
    <w:p w14:paraId="50C5A908">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def a_star(grid, start, goal):</w:t>
      </w:r>
    </w:p>
    <w:p w14:paraId="4B6911E2">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    h = lambda p: np.linalg.norm(np.array(p) - goal)</w:t>
      </w:r>
    </w:p>
    <w:p w14:paraId="3F23D7F2">
      <w:pPr>
        <w:pStyle w:val="21"/>
        <w:adjustRightInd w:val="0"/>
        <w:ind w:left="360"/>
        <w:rPr>
          <w:rFonts w:hint="default" w:ascii="Gadugi" w:hAnsi="Gadugi"/>
          <w:b/>
          <w:bCs w:val="0"/>
          <w:color w:val="000000" w:themeColor="text1"/>
          <w:sz w:val="28"/>
          <w:szCs w:val="28"/>
          <w:u w:val="none"/>
          <w:lang w:val="en-IN"/>
          <w14:textFill>
            <w14:solidFill>
              <w14:schemeClr w14:val="tx1"/>
            </w14:solidFill>
          </w14:textFill>
        </w:rPr>
      </w:pPr>
      <w:r>
        <w:rPr>
          <w:rFonts w:hint="default" w:ascii="Gadugi" w:hAnsi="Gadugi"/>
          <w:b/>
          <w:bCs w:val="0"/>
          <w:color w:val="000000" w:themeColor="text1"/>
          <w:sz w:val="28"/>
          <w:szCs w:val="28"/>
          <w:u w:val="none"/>
          <w:lang w:val="en-IN"/>
          <w14:textFill>
            <w14:solidFill>
              <w14:schemeClr w14:val="tx1"/>
            </w14:solidFill>
          </w14:textFill>
        </w:rPr>
        <w:tab/>
      </w:r>
      <w:r>
        <w:rPr>
          <w:rFonts w:hint="default" w:ascii="Gadugi" w:hAnsi="Gadugi"/>
          <w:b w:val="0"/>
          <w:bCs/>
          <w:color w:val="000000" w:themeColor="text1"/>
          <w:sz w:val="24"/>
          <w:szCs w:val="24"/>
          <w:u w:val="none"/>
          <w:lang w:val="en-IN"/>
          <w14:textFill>
            <w14:solidFill>
              <w14:schemeClr w14:val="tx1"/>
            </w14:solidFill>
          </w14:textFill>
        </w:rPr>
        <w:t># np.linalg.norm calculates the Eucledine dist. Directly.</w:t>
      </w:r>
    </w:p>
    <w:p w14:paraId="3B62B2CF">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    pq, visited = [(h(start), 0, start, [])], set()</w:t>
      </w:r>
    </w:p>
    <w:p w14:paraId="73B12448">
      <w:pPr>
        <w:pStyle w:val="21"/>
        <w:adjustRightInd w:val="0"/>
        <w:ind w:left="360"/>
        <w:rPr>
          <w:rFonts w:hint="default" w:ascii="Gadugi" w:hAnsi="Gadugi"/>
          <w:b/>
          <w:bCs w:val="0"/>
          <w:color w:val="000000" w:themeColor="text1"/>
          <w:sz w:val="28"/>
          <w:szCs w:val="28"/>
          <w:u w:val="none"/>
          <w14:textFill>
            <w14:solidFill>
              <w14:schemeClr w14:val="tx1"/>
            </w14:solidFill>
          </w14:textFill>
        </w:rPr>
      </w:pPr>
    </w:p>
    <w:p w14:paraId="11F94D2E">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    while pq:</w:t>
      </w:r>
    </w:p>
    <w:p w14:paraId="47740728">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        f, g, node, path = heappop(pq)</w:t>
      </w:r>
    </w:p>
    <w:p w14:paraId="5EB7CB23">
      <w:pPr>
        <w:pStyle w:val="21"/>
        <w:adjustRightInd w:val="0"/>
        <w:ind w:left="360"/>
        <w:rPr>
          <w:rFonts w:hint="default" w:ascii="Gadugi" w:hAnsi="Gadugi"/>
          <w:b w:val="0"/>
          <w:bCs/>
          <w:color w:val="000000" w:themeColor="text1"/>
          <w:sz w:val="28"/>
          <w:szCs w:val="28"/>
          <w:u w:val="none"/>
          <w14:textFill>
            <w14:solidFill>
              <w14:schemeClr w14:val="tx1"/>
            </w14:solidFill>
          </w14:textFill>
        </w:rPr>
      </w:pPr>
      <w:r>
        <w:rPr>
          <w:rFonts w:hint="default" w:ascii="Gadugi" w:hAnsi="Gadugi"/>
          <w:b w:val="0"/>
          <w:bCs/>
          <w:color w:val="000000" w:themeColor="text1"/>
          <w:sz w:val="28"/>
          <w:szCs w:val="28"/>
          <w:u w:val="none"/>
          <w:lang w:val="en-IN"/>
          <w14:textFill>
            <w14:solidFill>
              <w14:schemeClr w14:val="tx1"/>
            </w14:solidFill>
          </w14:textFill>
        </w:rPr>
        <w:t xml:space="preserve"># </w:t>
      </w:r>
      <w:r>
        <w:rPr>
          <w:rFonts w:hint="default" w:ascii="Gadugi" w:hAnsi="Gadugi"/>
          <w:b w:val="0"/>
          <w:bCs/>
          <w:color w:val="000000" w:themeColor="text1"/>
          <w:sz w:val="28"/>
          <w:szCs w:val="28"/>
          <w:u w:val="none"/>
          <w14:textFill>
            <w14:solidFill>
              <w14:schemeClr w14:val="tx1"/>
            </w14:solidFill>
          </w14:textFill>
        </w:rPr>
        <w:t>(f_value, g_value, current_position, path_until_now)</w:t>
      </w:r>
    </w:p>
    <w:p w14:paraId="090A5526">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        if node in visited: </w:t>
      </w:r>
    </w:p>
    <w:p w14:paraId="23700D2A">
      <w:pPr>
        <w:pStyle w:val="21"/>
        <w:adjustRightInd w:val="0"/>
        <w:ind w:left="360" w:firstLine="716" w:firstLineChars="0"/>
        <w:rPr>
          <w:rFonts w:hint="default" w:ascii="Gadugi" w:hAnsi="Gadugi"/>
          <w:b w:val="0"/>
          <w:bCs/>
          <w:color w:val="000000" w:themeColor="text1"/>
          <w:sz w:val="24"/>
          <w:szCs w:val="24"/>
          <w:u w:val="none"/>
          <w:lang w:val="en-IN"/>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Continue</w:t>
      </w:r>
      <w:r>
        <w:rPr>
          <w:rFonts w:hint="default" w:ascii="Gadugi" w:hAnsi="Gadugi"/>
          <w:b/>
          <w:bCs w:val="0"/>
          <w:color w:val="000000" w:themeColor="text1"/>
          <w:sz w:val="28"/>
          <w:szCs w:val="28"/>
          <w:u w:val="none"/>
          <w:lang w:val="en-IN"/>
          <w14:textFill>
            <w14:solidFill>
              <w14:schemeClr w14:val="tx1"/>
            </w14:solidFill>
          </w14:textFill>
        </w:rPr>
        <w:t xml:space="preserve"> </w:t>
      </w:r>
      <w:r>
        <w:rPr>
          <w:rFonts w:hint="default" w:ascii="Gadugi" w:hAnsi="Gadugi"/>
          <w:b w:val="0"/>
          <w:bCs/>
          <w:color w:val="000000" w:themeColor="text1"/>
          <w:sz w:val="24"/>
          <w:szCs w:val="24"/>
          <w:u w:val="none"/>
          <w:lang w:val="en-IN"/>
          <w14:textFill>
            <w14:solidFill>
              <w14:schemeClr w14:val="tx1"/>
            </w14:solidFill>
          </w14:textFill>
        </w:rPr>
        <w:t># Skips already explored Nodes.</w:t>
      </w:r>
    </w:p>
    <w:p w14:paraId="637C5047">
      <w:pPr>
        <w:pStyle w:val="21"/>
        <w:adjustRightInd w:val="0"/>
        <w:ind w:left="360"/>
        <w:rPr>
          <w:rFonts w:hint="default" w:ascii="Gadugi" w:hAnsi="Gadugi"/>
          <w:b w:val="0"/>
          <w:bCs/>
          <w:color w:val="000000" w:themeColor="text1"/>
          <w:sz w:val="24"/>
          <w:szCs w:val="24"/>
          <w:u w:val="none"/>
          <w:lang w:val="en-IN"/>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        visited.add(node)</w:t>
      </w:r>
      <w:r>
        <w:rPr>
          <w:rFonts w:hint="default" w:ascii="Gadugi" w:hAnsi="Gadugi"/>
          <w:b/>
          <w:bCs w:val="0"/>
          <w:color w:val="000000" w:themeColor="text1"/>
          <w:sz w:val="28"/>
          <w:szCs w:val="28"/>
          <w:u w:val="none"/>
          <w:lang w:val="en-IN"/>
          <w14:textFill>
            <w14:solidFill>
              <w14:schemeClr w14:val="tx1"/>
            </w14:solidFill>
          </w14:textFill>
        </w:rPr>
        <w:t xml:space="preserve"> </w:t>
      </w:r>
      <w:r>
        <w:rPr>
          <w:rFonts w:hint="default" w:ascii="Gadugi" w:hAnsi="Gadugi"/>
          <w:b w:val="0"/>
          <w:bCs/>
          <w:color w:val="000000" w:themeColor="text1"/>
          <w:sz w:val="24"/>
          <w:szCs w:val="24"/>
          <w:u w:val="none"/>
          <w:lang w:val="en-IN"/>
          <w14:textFill>
            <w14:solidFill>
              <w14:schemeClr w14:val="tx1"/>
            </w14:solidFill>
          </w14:textFill>
        </w:rPr>
        <w:t>#Adds newly visited nodes.</w:t>
      </w:r>
    </w:p>
    <w:p w14:paraId="3AB975CF">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        path = path + [node]</w:t>
      </w:r>
    </w:p>
    <w:p w14:paraId="1CDAF1B7">
      <w:pPr>
        <w:pStyle w:val="21"/>
        <w:adjustRightInd w:val="0"/>
        <w:ind w:left="360"/>
        <w:rPr>
          <w:rFonts w:hint="default" w:ascii="Gadugi" w:hAnsi="Gadugi"/>
          <w:b/>
          <w:bCs w:val="0"/>
          <w:color w:val="000000" w:themeColor="text1"/>
          <w:sz w:val="28"/>
          <w:szCs w:val="28"/>
          <w:u w:val="none"/>
          <w14:textFill>
            <w14:solidFill>
              <w14:schemeClr w14:val="tx1"/>
            </w14:solidFill>
          </w14:textFill>
        </w:rPr>
      </w:pPr>
    </w:p>
    <w:p w14:paraId="335EB239">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        if node == goal: </w:t>
      </w:r>
    </w:p>
    <w:p w14:paraId="44F0B443">
      <w:pPr>
        <w:pStyle w:val="21"/>
        <w:adjustRightInd w:val="0"/>
        <w:ind w:left="360" w:firstLine="716" w:firstLineChars="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return path, visited</w:t>
      </w:r>
    </w:p>
    <w:p w14:paraId="03388617">
      <w:pPr>
        <w:pStyle w:val="21"/>
        <w:adjustRightInd w:val="0"/>
        <w:ind w:left="0" w:leftChars="0" w:firstLine="0" w:firstLineChars="0"/>
        <w:rPr>
          <w:rFonts w:hint="default" w:ascii="Gadugi" w:hAnsi="Gadugi"/>
          <w:b/>
          <w:bCs w:val="0"/>
          <w:color w:val="000000" w:themeColor="text1"/>
          <w:sz w:val="28"/>
          <w:szCs w:val="28"/>
          <w:u w:val="none"/>
          <w14:textFill>
            <w14:solidFill>
              <w14:schemeClr w14:val="tx1"/>
            </w14:solidFill>
          </w14:textFill>
        </w:rPr>
      </w:pPr>
    </w:p>
    <w:p w14:paraId="2EB51FEC">
      <w:pPr>
        <w:pStyle w:val="21"/>
        <w:adjustRightInd w:val="0"/>
        <w:ind w:left="360"/>
        <w:rPr>
          <w:rFonts w:hint="default" w:ascii="Gadugi" w:hAnsi="Gadugi"/>
          <w:b w:val="0"/>
          <w:bCs/>
          <w:color w:val="000000" w:themeColor="text1"/>
          <w:sz w:val="24"/>
          <w:szCs w:val="24"/>
          <w:u w:val="none"/>
          <w:lang w:val="en-IN"/>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        for dr, dc, w in [(0,1,1), (0,-1,1), (1,0,1), (-1,0,1), </w:t>
      </w:r>
      <w:r>
        <w:rPr>
          <w:rFonts w:hint="default" w:ascii="Gadugi" w:hAnsi="Gadugi"/>
          <w:b w:val="0"/>
          <w:bCs/>
          <w:color w:val="000000" w:themeColor="text1"/>
          <w:sz w:val="24"/>
          <w:szCs w:val="24"/>
          <w:u w:val="none"/>
          <w:lang w:val="en-IN"/>
          <w14:textFill>
            <w14:solidFill>
              <w14:schemeClr w14:val="tx1"/>
            </w14:solidFill>
          </w14:textFill>
        </w:rPr>
        <w:t># sides</w:t>
      </w:r>
    </w:p>
    <w:p w14:paraId="51D2169A">
      <w:pPr>
        <w:pStyle w:val="21"/>
        <w:adjustRightInd w:val="0"/>
        <w:ind w:left="360"/>
        <w:rPr>
          <w:rFonts w:hint="default" w:ascii="Gadugi" w:hAnsi="Gadugi"/>
          <w:b w:val="0"/>
          <w:bCs/>
          <w:color w:val="000000" w:themeColor="text1"/>
          <w:sz w:val="24"/>
          <w:szCs w:val="24"/>
          <w:u w:val="none"/>
          <w:lang w:val="en-IN"/>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(1,1,1.41), (1,-1,1.41), (-1,1,1.41), (-1,-1,1.41)]:</w:t>
      </w:r>
      <w:r>
        <w:rPr>
          <w:rFonts w:hint="default" w:ascii="Gadugi" w:hAnsi="Gadugi"/>
          <w:b/>
          <w:bCs w:val="0"/>
          <w:color w:val="000000" w:themeColor="text1"/>
          <w:sz w:val="28"/>
          <w:szCs w:val="28"/>
          <w:u w:val="none"/>
          <w:lang w:val="en-IN"/>
          <w14:textFill>
            <w14:solidFill>
              <w14:schemeClr w14:val="tx1"/>
            </w14:solidFill>
          </w14:textFill>
        </w:rPr>
        <w:t xml:space="preserve"> </w:t>
      </w:r>
      <w:r>
        <w:rPr>
          <w:rFonts w:hint="default" w:ascii="Gadugi" w:hAnsi="Gadugi"/>
          <w:b w:val="0"/>
          <w:bCs/>
          <w:color w:val="000000" w:themeColor="text1"/>
          <w:sz w:val="24"/>
          <w:szCs w:val="24"/>
          <w:u w:val="none"/>
          <w:lang w:val="en-IN"/>
          <w14:textFill>
            <w14:solidFill>
              <w14:schemeClr w14:val="tx1"/>
            </w14:solidFill>
          </w14:textFill>
        </w:rPr>
        <w:t># diagonals</w:t>
      </w:r>
    </w:p>
    <w:p w14:paraId="0FBBDF03">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            r, c = node[0] + dr, node[1] + dc</w:t>
      </w:r>
    </w:p>
    <w:p w14:paraId="17C86446">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            if 0 &lt;= r &lt; 8 and 0 &lt;= c &lt; 8 and grid[r, c] == 0:</w:t>
      </w:r>
    </w:p>
    <w:p w14:paraId="4B17C71D">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                heappush(pq, (g + w + h((r, c)), g + w, (r, c), path))</w:t>
      </w:r>
    </w:p>
    <w:p w14:paraId="777DAA1E">
      <w:pPr>
        <w:pStyle w:val="21"/>
        <w:adjustRightInd w:val="0"/>
        <w:ind w:left="360"/>
        <w:rPr>
          <w:rFonts w:hint="default" w:ascii="Gadugi" w:hAnsi="Gadugi"/>
          <w:b/>
          <w:bCs w:val="0"/>
          <w:color w:val="000000" w:themeColor="text1"/>
          <w:sz w:val="28"/>
          <w:szCs w:val="28"/>
          <w:u w:val="none"/>
          <w14:textFill>
            <w14:solidFill>
              <w14:schemeClr w14:val="tx1"/>
            </w14:solidFill>
          </w14:textFill>
        </w:rPr>
      </w:pPr>
    </w:p>
    <w:p w14:paraId="0F4947E3">
      <w:pPr>
        <w:pStyle w:val="21"/>
        <w:adjustRightInd w:val="0"/>
        <w:ind w:left="360"/>
        <w:rPr>
          <w:rFonts w:hint="default" w:ascii="Gadugi" w:hAnsi="Gadugi"/>
          <w:b w:val="0"/>
          <w:bCs/>
          <w:color w:val="000000" w:themeColor="text1"/>
          <w:sz w:val="24"/>
          <w:szCs w:val="24"/>
          <w:u w:val="none"/>
          <w:lang w:val="en-IN"/>
          <w14:textFill>
            <w14:solidFill>
              <w14:schemeClr w14:val="tx1"/>
            </w14:solidFill>
          </w14:textFill>
        </w:rPr>
      </w:pPr>
      <w:r>
        <w:rPr>
          <w:rFonts w:hint="default" w:ascii="Gadugi" w:hAnsi="Gadugi"/>
          <w:b w:val="0"/>
          <w:bCs/>
          <w:color w:val="000000" w:themeColor="text1"/>
          <w:sz w:val="24"/>
          <w:szCs w:val="24"/>
          <w:u w:val="none"/>
          <w:lang w:val="en-IN"/>
          <w14:textFill>
            <w14:solidFill>
              <w14:schemeClr w14:val="tx1"/>
            </w14:solidFill>
          </w14:textFill>
        </w:rPr>
        <w:t># Get path and Explored Nodes.</w:t>
      </w:r>
    </w:p>
    <w:p w14:paraId="72803DAE">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path, explored = a_star(grid, start, goal)</w:t>
      </w:r>
    </w:p>
    <w:p w14:paraId="5AE9231B">
      <w:pPr>
        <w:pStyle w:val="21"/>
        <w:adjustRightInd w:val="0"/>
        <w:ind w:left="360"/>
        <w:rPr>
          <w:rFonts w:hint="default" w:ascii="Gadugi" w:hAnsi="Gadugi"/>
          <w:b/>
          <w:bCs w:val="0"/>
          <w:color w:val="000000" w:themeColor="text1"/>
          <w:sz w:val="28"/>
          <w:szCs w:val="28"/>
          <w:u w:val="none"/>
          <w14:textFill>
            <w14:solidFill>
              <w14:schemeClr w14:val="tx1"/>
            </w14:solidFill>
          </w14:textFill>
        </w:rPr>
      </w:pPr>
    </w:p>
    <w:p w14:paraId="0ADEF7B0">
      <w:pPr>
        <w:pStyle w:val="21"/>
        <w:adjustRightInd w:val="0"/>
        <w:ind w:left="360"/>
        <w:rPr>
          <w:rFonts w:hint="default" w:ascii="Gadugi" w:hAnsi="Gadugi"/>
          <w:b w:val="0"/>
          <w:bCs/>
          <w:color w:val="000000" w:themeColor="text1"/>
          <w:sz w:val="28"/>
          <w:szCs w:val="28"/>
          <w:u w:val="none"/>
          <w14:textFill>
            <w14:solidFill>
              <w14:schemeClr w14:val="tx1"/>
            </w14:solidFill>
          </w14:textFill>
        </w:rPr>
      </w:pPr>
      <w:r>
        <w:rPr>
          <w:rFonts w:hint="default" w:ascii="Gadugi" w:hAnsi="Gadugi"/>
          <w:b w:val="0"/>
          <w:bCs/>
          <w:color w:val="000000" w:themeColor="text1"/>
          <w:sz w:val="28"/>
          <w:szCs w:val="28"/>
          <w:u w:val="none"/>
          <w14:textFill>
            <w14:solidFill>
              <w14:schemeClr w14:val="tx1"/>
            </w14:solidFill>
          </w14:textFill>
        </w:rPr>
        <w:t># Visualization</w:t>
      </w:r>
    </w:p>
    <w:p w14:paraId="7AEEF432">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plt.figure(figsize=(6, 6))</w:t>
      </w:r>
    </w:p>
    <w:p w14:paraId="2749D3DA">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plt.imshow(grid, cmap="gray_r") </w:t>
      </w:r>
    </w:p>
    <w:p w14:paraId="28716DA0">
      <w:pPr>
        <w:pStyle w:val="21"/>
        <w:adjustRightInd w:val="0"/>
        <w:ind w:left="360"/>
        <w:rPr>
          <w:rFonts w:hint="default" w:ascii="Gadugi" w:hAnsi="Gadugi"/>
          <w:b/>
          <w:bCs w:val="0"/>
          <w:color w:val="000000" w:themeColor="text1"/>
          <w:sz w:val="28"/>
          <w:szCs w:val="28"/>
          <w:u w:val="none"/>
          <w14:textFill>
            <w14:solidFill>
              <w14:schemeClr w14:val="tx1"/>
            </w14:solidFill>
          </w14:textFill>
        </w:rPr>
      </w:pPr>
    </w:p>
    <w:p w14:paraId="105AE39C">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val="0"/>
          <w:bCs/>
          <w:color w:val="000000" w:themeColor="text1"/>
          <w:sz w:val="28"/>
          <w:szCs w:val="28"/>
          <w:u w:val="none"/>
          <w14:textFill>
            <w14:solidFill>
              <w14:schemeClr w14:val="tx1"/>
            </w14:solidFill>
          </w14:textFill>
        </w:rPr>
        <w:t># Plot Explored (Cyan) and Final Path (Red)</w:t>
      </w:r>
    </w:p>
    <w:p w14:paraId="041A6700">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for r, c in explored: </w:t>
      </w:r>
    </w:p>
    <w:p w14:paraId="787A9305">
      <w:pPr>
        <w:pStyle w:val="21"/>
        <w:adjustRightInd w:val="0"/>
        <w:ind w:left="360" w:firstLine="0" w:firstLineChars="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plt.plot(c, r, 'co', markersize=4)</w:t>
      </w:r>
    </w:p>
    <w:p w14:paraId="06A93F7C">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 xml:space="preserve">for r, c in path: </w:t>
      </w:r>
    </w:p>
    <w:p w14:paraId="4563F019">
      <w:pPr>
        <w:pStyle w:val="21"/>
        <w:adjustRightInd w:val="0"/>
        <w:ind w:left="360" w:firstLine="0" w:firstLineChars="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plt.plot(c, r, 'ro-', markersize=6)</w:t>
      </w:r>
    </w:p>
    <w:p w14:paraId="0AF58220">
      <w:pPr>
        <w:pStyle w:val="21"/>
        <w:adjustRightInd w:val="0"/>
        <w:ind w:left="360"/>
        <w:rPr>
          <w:rFonts w:hint="default" w:ascii="Gadugi" w:hAnsi="Gadugi"/>
          <w:b/>
          <w:bCs w:val="0"/>
          <w:color w:val="000000" w:themeColor="text1"/>
          <w:sz w:val="28"/>
          <w:szCs w:val="28"/>
          <w:u w:val="none"/>
          <w14:textFill>
            <w14:solidFill>
              <w14:schemeClr w14:val="tx1"/>
            </w14:solidFill>
          </w14:textFill>
        </w:rPr>
      </w:pPr>
    </w:p>
    <w:p w14:paraId="44A16F02">
      <w:pPr>
        <w:pStyle w:val="21"/>
        <w:adjustRightInd w:val="0"/>
        <w:ind w:left="360"/>
        <w:rPr>
          <w:rFonts w:hint="default" w:ascii="Gadugi" w:hAnsi="Gadugi"/>
          <w:b w:val="0"/>
          <w:bCs/>
          <w:color w:val="000000" w:themeColor="text1"/>
          <w:sz w:val="28"/>
          <w:szCs w:val="28"/>
          <w:u w:val="none"/>
          <w14:textFill>
            <w14:solidFill>
              <w14:schemeClr w14:val="tx1"/>
            </w14:solidFill>
          </w14:textFill>
        </w:rPr>
      </w:pPr>
      <w:r>
        <w:rPr>
          <w:rFonts w:hint="default" w:ascii="Gadugi" w:hAnsi="Gadugi"/>
          <w:b w:val="0"/>
          <w:bCs/>
          <w:color w:val="000000" w:themeColor="text1"/>
          <w:sz w:val="28"/>
          <w:szCs w:val="28"/>
          <w:u w:val="none"/>
          <w14:textFill>
            <w14:solidFill>
              <w14:schemeClr w14:val="tx1"/>
            </w14:solidFill>
          </w14:textFill>
        </w:rPr>
        <w:t># Markers for Start and Goal</w:t>
      </w:r>
    </w:p>
    <w:p w14:paraId="1757565A">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plt.plot(start[1], start[0], 'gs', label="Start")</w:t>
      </w:r>
    </w:p>
    <w:p w14:paraId="4AE2EA6F">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plt.plot(goal[1], goal[0], 'bs', label="Goal")</w:t>
      </w:r>
    </w:p>
    <w:p w14:paraId="27F9575B">
      <w:pPr>
        <w:pStyle w:val="21"/>
        <w:adjustRightInd w:val="0"/>
        <w:ind w:left="360"/>
        <w:rPr>
          <w:rFonts w:hint="default" w:ascii="Gadugi" w:hAnsi="Gadugi"/>
          <w:b/>
          <w:bCs w:val="0"/>
          <w:color w:val="000000" w:themeColor="text1"/>
          <w:sz w:val="28"/>
          <w:szCs w:val="28"/>
          <w:u w:val="none"/>
          <w14:textFill>
            <w14:solidFill>
              <w14:schemeClr w14:val="tx1"/>
            </w14:solidFill>
          </w14:textFill>
        </w:rPr>
      </w:pPr>
    </w:p>
    <w:p w14:paraId="0C474A88">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plt.title("A* Search: Diagonal Movement")</w:t>
      </w:r>
    </w:p>
    <w:p w14:paraId="237CF44F">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plt.legend()</w:t>
      </w:r>
    </w:p>
    <w:p w14:paraId="0736B2EF">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plt.grid(True)</w:t>
      </w:r>
    </w:p>
    <w:p w14:paraId="1B6D62C3">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plt.show()</w:t>
      </w:r>
    </w:p>
    <w:p w14:paraId="739C80D5">
      <w:pPr>
        <w:pStyle w:val="21"/>
        <w:adjustRightInd w:val="0"/>
        <w:ind w:left="360"/>
        <w:rPr>
          <w:rFonts w:hint="default" w:ascii="Gadugi" w:hAnsi="Gadugi"/>
          <w:b/>
          <w:bCs w:val="0"/>
          <w:color w:val="000000" w:themeColor="text1"/>
          <w:sz w:val="28"/>
          <w:szCs w:val="28"/>
          <w:u w:val="none"/>
          <w14:textFill>
            <w14:solidFill>
              <w14:schemeClr w14:val="tx1"/>
            </w14:solidFill>
          </w14:textFill>
        </w:rPr>
      </w:pPr>
    </w:p>
    <w:p w14:paraId="6129789A">
      <w:pPr>
        <w:pStyle w:val="21"/>
        <w:adjustRightInd w:val="0"/>
        <w:ind w:left="360"/>
        <w:rPr>
          <w:rFonts w:hint="default" w:ascii="Gadugi" w:hAnsi="Gadugi"/>
          <w:b/>
          <w:bCs w:val="0"/>
          <w:color w:val="000000" w:themeColor="text1"/>
          <w:sz w:val="28"/>
          <w:szCs w:val="28"/>
          <w:u w:val="none"/>
          <w14:textFill>
            <w14:solidFill>
              <w14:schemeClr w14:val="tx1"/>
            </w14:solidFill>
          </w14:textFill>
        </w:rPr>
      </w:pPr>
      <w:r>
        <w:rPr>
          <w:rFonts w:hint="default" w:ascii="Gadugi" w:hAnsi="Gadugi"/>
          <w:b/>
          <w:bCs w:val="0"/>
          <w:color w:val="000000" w:themeColor="text1"/>
          <w:sz w:val="28"/>
          <w:szCs w:val="28"/>
          <w:u w:val="none"/>
          <w14:textFill>
            <w14:solidFill>
              <w14:schemeClr w14:val="tx1"/>
            </w14:solidFill>
          </w14:textFill>
        </w:rPr>
        <w:t>print(f"Path: {path}")</w:t>
      </w:r>
    </w:p>
    <w:p w14:paraId="1112463A">
      <w:pPr>
        <w:pStyle w:val="21"/>
        <w:adjustRightInd w:val="0"/>
        <w:ind w:left="0" w:leftChars="0" w:firstLine="0" w:firstLineChars="0"/>
        <w:rPr>
          <w:rFonts w:hint="default" w:ascii="Gadugi" w:hAnsi="Gadugi"/>
          <w:b w:val="0"/>
          <w:bCs/>
          <w:color w:val="000000" w:themeColor="text1"/>
          <w:sz w:val="28"/>
          <w:szCs w:val="28"/>
          <w:u w:val="none"/>
          <w14:textFill>
            <w14:solidFill>
              <w14:schemeClr w14:val="tx1"/>
            </w14:solidFill>
          </w14:textFill>
        </w:rPr>
      </w:pPr>
    </w:p>
    <w:p w14:paraId="7776CC32">
      <w:pPr>
        <w:pStyle w:val="21"/>
        <w:adjustRightInd w:val="0"/>
        <w:ind w:left="0" w:leftChars="0" w:firstLine="0" w:firstLineChars="0"/>
        <w:rPr>
          <w:rFonts w:hint="default" w:ascii="Gadugi" w:hAnsi="Gadugi"/>
          <w:b w:val="0"/>
          <w:bCs/>
          <w:color w:val="000000" w:themeColor="text1"/>
          <w:sz w:val="28"/>
          <w:szCs w:val="28"/>
          <w:u w:val="none"/>
          <w14:textFill>
            <w14:solidFill>
              <w14:schemeClr w14:val="tx1"/>
            </w14:solidFill>
          </w14:textFill>
        </w:rPr>
      </w:pPr>
    </w:p>
    <w:p w14:paraId="06A487FB">
      <w:pPr>
        <w:pStyle w:val="21"/>
        <w:adjustRightInd w:val="0"/>
        <w:ind w:left="360"/>
        <w:rPr>
          <w:rFonts w:hint="default" w:ascii="Gadugi" w:hAnsi="Gadugi"/>
          <w:b w:val="0"/>
          <w:bCs/>
          <w:color w:val="000000" w:themeColor="text1"/>
          <w:sz w:val="28"/>
          <w:szCs w:val="28"/>
          <w:u w:val="none"/>
          <w14:textFill>
            <w14:solidFill>
              <w14:schemeClr w14:val="tx1"/>
            </w14:solidFill>
          </w14:textFill>
        </w:rPr>
      </w:pPr>
    </w:p>
    <w:p w14:paraId="223D7C57">
      <w:pPr>
        <w:pStyle w:val="21"/>
        <w:adjustRightInd w:val="0"/>
        <w:ind w:left="0" w:leftChars="0" w:firstLine="0" w:firstLineChars="0"/>
        <w:rPr>
          <w:rFonts w:ascii="Rockwell" w:hAnsi="Rockwell"/>
          <w:b/>
          <w:bCs/>
          <w:color w:val="000000" w:themeColor="text1"/>
          <w:sz w:val="24"/>
          <w:szCs w:val="24"/>
          <w:u w:val="single"/>
          <w14:textFill>
            <w14:solidFill>
              <w14:schemeClr w14:val="tx1"/>
            </w14:solidFill>
          </w14:textFill>
        </w:rPr>
      </w:pPr>
    </w:p>
    <w:p w14:paraId="7F220FEF">
      <w:pPr>
        <w:pStyle w:val="4"/>
        <w:rPr>
          <w:rFonts w:hint="default" w:ascii="Gadugi" w:hAnsi="Gadugi" w:eastAsia="Consolas" w:cs="Gadugi"/>
          <w:i w:val="0"/>
          <w:iCs w:val="0"/>
          <w:caps w:val="0"/>
          <w:spacing w:val="0"/>
          <w:sz w:val="28"/>
          <w:szCs w:val="28"/>
          <w:shd w:val="clear" w:fill="FFFFFF"/>
        </w:rPr>
      </w:pPr>
      <w:r>
        <w:rPr>
          <w:rStyle w:val="16"/>
          <w:rFonts w:ascii="Times New Roman" w:hAnsi="Times New Roman" w:cs="Times New Roman"/>
          <w:bCs w:val="0"/>
          <w:color w:val="000000" w:themeColor="text1"/>
          <w:u w:val="single"/>
          <w14:textFill>
            <w14:solidFill>
              <w14:schemeClr w14:val="tx1"/>
            </w14:solidFill>
          </w14:textFill>
        </w:rPr>
        <w:t>Output:</w:t>
      </w:r>
    </w:p>
    <w:p w14:paraId="2A4C1B21">
      <w:pPr>
        <w:pStyle w:val="15"/>
        <w:keepNext w:val="0"/>
        <w:keepLines w:val="0"/>
        <w:widowControl/>
        <w:suppressLineNumbers w:val="0"/>
        <w:rPr>
          <w:rFonts w:hint="default" w:ascii="Gadugi" w:hAnsi="Gadugi" w:cs="Gadugi"/>
          <w:sz w:val="28"/>
          <w:szCs w:val="28"/>
          <w:lang w:val="en-IN"/>
        </w:rPr>
      </w:pPr>
      <w:r>
        <w:rPr>
          <w:sz w:val="28"/>
        </w:rPr>
        <mc:AlternateContent>
          <mc:Choice Requires="wps">
            <w:drawing>
              <wp:anchor distT="0" distB="0" distL="114300" distR="114300" simplePos="0" relativeHeight="251674624" behindDoc="0" locked="0" layoutInCell="1" allowOverlap="1">
                <wp:simplePos x="0" y="0"/>
                <wp:positionH relativeFrom="column">
                  <wp:posOffset>-570865</wp:posOffset>
                </wp:positionH>
                <wp:positionV relativeFrom="paragraph">
                  <wp:posOffset>588645</wp:posOffset>
                </wp:positionV>
                <wp:extent cx="6842125" cy="5470525"/>
                <wp:effectExtent l="4445" t="4445" r="11430" b="11430"/>
                <wp:wrapNone/>
                <wp:docPr id="2" name="Text Box 2"/>
                <wp:cNvGraphicFramePr/>
                <a:graphic xmlns:a="http://schemas.openxmlformats.org/drawingml/2006/main">
                  <a:graphicData uri="http://schemas.microsoft.com/office/word/2010/wordprocessingShape">
                    <wps:wsp>
                      <wps:cNvSpPr txBox="1"/>
                      <wps:spPr>
                        <a:xfrm>
                          <a:off x="343535" y="1221740"/>
                          <a:ext cx="6842125" cy="54705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E5C611">
                            <w:pPr>
                              <w:keepNext w:val="0"/>
                              <w:keepLines w:val="0"/>
                              <w:widowControl/>
                              <w:suppressLineNumbers w:val="0"/>
                              <w:jc w:val="left"/>
                            </w:pPr>
                          </w:p>
                          <w:p w14:paraId="3F55468B">
                            <w:pPr>
                              <w:keepNext w:val="0"/>
                              <w:keepLines w:val="0"/>
                              <w:widowControl/>
                              <w:suppressLineNumbers w:val="0"/>
                              <w:jc w:val="left"/>
                            </w:pPr>
                          </w:p>
                          <w:p w14:paraId="0CC17AB0">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397625" cy="5010150"/>
                                  <wp:effectExtent l="0" t="0" r="3175"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3"/>
                                          <a:stretch>
                                            <a:fillRect/>
                                          </a:stretch>
                                        </pic:blipFill>
                                        <pic:spPr>
                                          <a:xfrm>
                                            <a:off x="0" y="0"/>
                                            <a:ext cx="6397625" cy="5010150"/>
                                          </a:xfrm>
                                          <a:prstGeom prst="rect">
                                            <a:avLst/>
                                          </a:prstGeom>
                                          <a:noFill/>
                                          <a:ln w="9525">
                                            <a:noFill/>
                                          </a:ln>
                                        </pic:spPr>
                                      </pic:pic>
                                    </a:graphicData>
                                  </a:graphic>
                                </wp:inline>
                              </w:drawing>
                            </w:r>
                          </w:p>
                          <w:p w14:paraId="0D733C45">
                            <w:pPr>
                              <w:rPr>
                                <w:rFonts w:hint="default"/>
                                <w:lang w:val="en-I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95pt;margin-top:46.35pt;height:430.75pt;width:538.75pt;z-index:251674624;mso-width-relative:page;mso-height-relative:page;" fillcolor="#FFFFFF [3201]" filled="t" stroked="t" coordsize="21600,21600" o:gfxdata="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mIqnC2AAAAAoBAAAP&#10;AAAAAAAAAAEAIAAAACIAAABkcnMvZG93bnJldi54bWxQSwECFAAUAAAACACHTuJA3P8wnFECAADC&#10;BAAADgAAAAAAAAABACAAAAAnAQAAZHJzL2Uyb0RvYy54bWxQSwUGAAAAAAYABgBZAQAA6gUAAAAA&#10;">
                <v:fill on="t" focussize="0,0"/>
                <v:stroke weight="0.5pt" color="#000000 [3204]" joinstyle="round"/>
                <v:imagedata o:title=""/>
                <o:lock v:ext="edit" aspectratio="f"/>
                <v:textbox>
                  <w:txbxContent>
                    <w:p w14:paraId="57E5C611">
                      <w:pPr>
                        <w:keepNext w:val="0"/>
                        <w:keepLines w:val="0"/>
                        <w:widowControl/>
                        <w:suppressLineNumbers w:val="0"/>
                        <w:jc w:val="left"/>
                      </w:pPr>
                    </w:p>
                    <w:p w14:paraId="3F55468B">
                      <w:pPr>
                        <w:keepNext w:val="0"/>
                        <w:keepLines w:val="0"/>
                        <w:widowControl/>
                        <w:suppressLineNumbers w:val="0"/>
                        <w:jc w:val="left"/>
                      </w:pPr>
                    </w:p>
                    <w:p w14:paraId="0CC17AB0">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397625" cy="5010150"/>
                            <wp:effectExtent l="0" t="0" r="3175"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3"/>
                                    <a:stretch>
                                      <a:fillRect/>
                                    </a:stretch>
                                  </pic:blipFill>
                                  <pic:spPr>
                                    <a:xfrm>
                                      <a:off x="0" y="0"/>
                                      <a:ext cx="6397625" cy="5010150"/>
                                    </a:xfrm>
                                    <a:prstGeom prst="rect">
                                      <a:avLst/>
                                    </a:prstGeom>
                                    <a:noFill/>
                                    <a:ln w="9525">
                                      <a:noFill/>
                                    </a:ln>
                                  </pic:spPr>
                                </pic:pic>
                              </a:graphicData>
                            </a:graphic>
                          </wp:inline>
                        </w:drawing>
                      </w:r>
                    </w:p>
                    <w:p w14:paraId="0D733C45">
                      <w:pPr>
                        <w:rPr>
                          <w:rFonts w:hint="default"/>
                          <w:lang w:val="en-IN"/>
                        </w:rPr>
                      </w:pPr>
                    </w:p>
                  </w:txbxContent>
                </v:textbox>
              </v:shape>
            </w:pict>
          </mc:Fallback>
        </mc:AlternateContent>
      </w:r>
      <w:r>
        <w:rPr>
          <w:rFonts w:hint="default" w:ascii="Gadugi" w:hAnsi="Gadugi" w:cs="Gadugi"/>
          <w:b/>
          <w:bCs/>
          <w:sz w:val="28"/>
          <w:szCs w:val="28"/>
        </w:rPr>
        <w:t>Path: [(0, 0), (0, 1), (0, 2), (0, 3), (0, 4), (1, 5), (2, 6), (3, 6), (4, 6)]</w:t>
      </w:r>
    </w:p>
    <w:p w14:paraId="44A1E260">
      <w:pPr>
        <w:rPr>
          <w:rFonts w:hint="default" w:ascii="Gadugi" w:hAnsi="Gadugi" w:cs="Gadugi"/>
          <w:sz w:val="28"/>
          <w:szCs w:val="28"/>
          <w:lang w:val="en-IN"/>
        </w:rPr>
      </w:pPr>
    </w:p>
    <w:p w14:paraId="10D6A8B5">
      <w:pPr>
        <w:rPr>
          <w:rFonts w:hint="default" w:ascii="Gadugi" w:hAnsi="Gadugi" w:cs="Gadugi"/>
          <w:sz w:val="28"/>
          <w:szCs w:val="28"/>
          <w:lang w:val="en-IN"/>
        </w:rPr>
      </w:pPr>
    </w:p>
    <w:p w14:paraId="3EB9B14C">
      <w:pPr>
        <w:rPr>
          <w:rFonts w:hint="default" w:ascii="Gadugi" w:hAnsi="Gadugi" w:cs="Gadugi"/>
          <w:sz w:val="28"/>
          <w:szCs w:val="28"/>
          <w:lang w:val="en-IN"/>
        </w:rPr>
      </w:pPr>
    </w:p>
    <w:p w14:paraId="3F57A3DB">
      <w:pPr>
        <w:rPr>
          <w:rFonts w:hint="default" w:ascii="Gadugi" w:hAnsi="Gadugi" w:cs="Gadugi"/>
          <w:sz w:val="28"/>
          <w:szCs w:val="28"/>
          <w:lang w:val="en-IN"/>
        </w:rPr>
      </w:pPr>
    </w:p>
    <w:p w14:paraId="2BEF84DC">
      <w:pPr>
        <w:rPr>
          <w:rFonts w:hint="default" w:ascii="Gadugi" w:hAnsi="Gadugi" w:cs="Gadugi"/>
          <w:sz w:val="28"/>
          <w:szCs w:val="28"/>
          <w:lang w:val="en-IN"/>
        </w:rPr>
      </w:pPr>
    </w:p>
    <w:p w14:paraId="438ABEB5">
      <w:pPr>
        <w:rPr>
          <w:rFonts w:hint="default" w:ascii="Gadugi" w:hAnsi="Gadugi" w:cs="Gadugi"/>
          <w:sz w:val="28"/>
          <w:szCs w:val="28"/>
          <w:lang w:val="en-IN"/>
        </w:rPr>
      </w:pPr>
    </w:p>
    <w:p w14:paraId="343D3737">
      <w:pPr>
        <w:rPr>
          <w:rFonts w:hint="default" w:ascii="Gadugi" w:hAnsi="Gadugi" w:cs="Gadugi"/>
          <w:sz w:val="28"/>
          <w:szCs w:val="28"/>
          <w:lang w:val="en-IN"/>
        </w:rPr>
      </w:pPr>
    </w:p>
    <w:p w14:paraId="0BA95064">
      <w:pPr>
        <w:rPr>
          <w:rFonts w:hint="default" w:ascii="Gadugi" w:hAnsi="Gadugi" w:cs="Gadugi"/>
          <w:sz w:val="28"/>
          <w:szCs w:val="28"/>
          <w:lang w:val="en-IN"/>
        </w:rPr>
      </w:pPr>
    </w:p>
    <w:p w14:paraId="0574D4BE">
      <w:pPr>
        <w:rPr>
          <w:rFonts w:hint="default" w:ascii="Gadugi" w:hAnsi="Gadugi" w:cs="Gadugi"/>
          <w:sz w:val="28"/>
          <w:szCs w:val="28"/>
          <w:lang w:val="en-IN"/>
        </w:rPr>
      </w:pPr>
    </w:p>
    <w:p w14:paraId="2ED20B9A">
      <w:pPr>
        <w:rPr>
          <w:rFonts w:hint="default" w:ascii="Gadugi" w:hAnsi="Gadugi" w:cs="Gadugi"/>
          <w:sz w:val="28"/>
          <w:szCs w:val="28"/>
          <w:lang w:val="en-IN"/>
        </w:rPr>
      </w:pPr>
    </w:p>
    <w:p w14:paraId="5144F45C">
      <w:pPr>
        <w:rPr>
          <w:rFonts w:hint="default" w:ascii="Gadugi" w:hAnsi="Gadugi" w:cs="Gadugi"/>
          <w:sz w:val="28"/>
          <w:szCs w:val="28"/>
          <w:lang w:val="en-IN"/>
        </w:rPr>
      </w:pPr>
    </w:p>
    <w:p w14:paraId="5A50829A">
      <w:pPr>
        <w:rPr>
          <w:rFonts w:hint="default" w:ascii="Gadugi" w:hAnsi="Gadugi" w:cs="Gadugi"/>
          <w:sz w:val="28"/>
          <w:szCs w:val="28"/>
          <w:lang w:val="en-IN"/>
        </w:rPr>
      </w:pPr>
    </w:p>
    <w:p w14:paraId="5119F75C">
      <w:pPr>
        <w:rPr>
          <w:rFonts w:hint="default" w:ascii="Gadugi" w:hAnsi="Gadugi" w:cs="Gadugi"/>
          <w:sz w:val="28"/>
          <w:szCs w:val="28"/>
          <w:lang w:val="en-IN"/>
        </w:rPr>
      </w:pPr>
    </w:p>
    <w:p w14:paraId="5191041D">
      <w:pPr>
        <w:rPr>
          <w:rFonts w:hint="default" w:ascii="Gadugi" w:hAnsi="Gadugi" w:cs="Gadugi"/>
          <w:sz w:val="28"/>
          <w:szCs w:val="28"/>
          <w:lang w:val="en-IN"/>
        </w:rPr>
      </w:pPr>
    </w:p>
    <w:p w14:paraId="03EBEDC5">
      <w:pPr>
        <w:rPr>
          <w:rFonts w:hint="default" w:ascii="Gadugi" w:hAnsi="Gadugi" w:cs="Gadugi"/>
          <w:sz w:val="28"/>
          <w:szCs w:val="28"/>
          <w:lang w:val="en-IN"/>
        </w:rPr>
      </w:pPr>
    </w:p>
    <w:p w14:paraId="5A4D76AF">
      <w:pPr>
        <w:rPr>
          <w:rFonts w:hint="default" w:ascii="Gadugi" w:hAnsi="Gadugi" w:cs="Gadugi"/>
          <w:sz w:val="28"/>
          <w:szCs w:val="28"/>
          <w:lang w:val="en-IN"/>
        </w:rPr>
      </w:pPr>
    </w:p>
    <w:p w14:paraId="1F9077B6">
      <w:pPr>
        <w:rPr>
          <w:rFonts w:hint="default" w:ascii="Gadugi" w:hAnsi="Gadugi" w:cs="Gadugi"/>
          <w:sz w:val="28"/>
          <w:szCs w:val="28"/>
          <w:lang w:val="en-IN"/>
        </w:rPr>
      </w:pPr>
    </w:p>
    <w:p w14:paraId="223D7C5A"/>
    <w:p w14:paraId="223D7C5B"/>
    <w:p w14:paraId="223D7C5C"/>
    <w:p w14:paraId="223D7C5D"/>
    <w:p w14:paraId="7C4681BD"/>
    <w:p w14:paraId="69186A52"/>
    <w:p w14:paraId="223D7C5E"/>
    <w:p w14:paraId="1E3F62AF">
      <w:pPr>
        <w:pStyle w:val="4"/>
        <w:rPr>
          <w:rStyle w:val="16"/>
          <w:rFonts w:ascii="Times New Roman" w:hAnsi="Times New Roman" w:cs="Times New Roman"/>
          <w:bCs w:val="0"/>
          <w:color w:val="000000" w:themeColor="text1"/>
          <w:u w:val="single"/>
          <w14:textFill>
            <w14:solidFill>
              <w14:schemeClr w14:val="tx1"/>
            </w14:solidFill>
          </w14:textFill>
        </w:rPr>
      </w:pPr>
    </w:p>
    <w:p w14:paraId="6FA46B40">
      <w:pPr>
        <w:pStyle w:val="4"/>
        <w:rPr>
          <w:rStyle w:val="16"/>
          <w:rFonts w:ascii="Times New Roman" w:hAnsi="Times New Roman" w:cs="Times New Roman"/>
          <w:bCs w:val="0"/>
          <w:color w:val="000000" w:themeColor="text1"/>
          <w:u w:val="single"/>
          <w14:textFill>
            <w14:solidFill>
              <w14:schemeClr w14:val="tx1"/>
            </w14:solidFill>
          </w14:textFill>
        </w:rPr>
      </w:pPr>
    </w:p>
    <w:p w14:paraId="3E6CB6F2"/>
    <w:p w14:paraId="223D7C5F">
      <w:pPr>
        <w:pStyle w:val="4"/>
        <w:rPr>
          <w:rStyle w:val="16"/>
          <w:rFonts w:ascii="Times New Roman" w:hAnsi="Times New Roman" w:cs="Times New Roman"/>
          <w:color w:val="000000" w:themeColor="text1"/>
          <w:u w:val="single"/>
          <w14:textFill>
            <w14:solidFill>
              <w14:schemeClr w14:val="tx1"/>
            </w14:solidFill>
          </w14:textFill>
        </w:rPr>
      </w:pPr>
      <w:r>
        <w:rPr>
          <w:rStyle w:val="16"/>
          <w:rFonts w:ascii="Times New Roman" w:hAnsi="Times New Roman" w:cs="Times New Roman"/>
          <w:bCs w:val="0"/>
          <w:color w:val="000000" w:themeColor="text1"/>
          <w:u w:val="single"/>
          <w14:textFill>
            <w14:solidFill>
              <w14:schemeClr w14:val="tx1"/>
            </w14:solidFill>
          </w14:textFill>
        </w:rPr>
        <w:t>Conclusion:</w:t>
      </w:r>
    </w:p>
    <w:p w14:paraId="223D7C60">
      <w:pPr>
        <w:pStyle w:val="15"/>
        <w:jc w:val="both"/>
      </w:pPr>
      <w:r>
        <w:t>The A* algorithm successfully finds the shortest path by combining actual movement cost and heuristic estimation. The visualization clearly shows how A* focuses its search toward the goal, exploring fewer nodes than uninformed search methods</w:t>
      </w:r>
    </w:p>
    <w:p w14:paraId="223D7C62">
      <w:pPr>
        <w:rPr>
          <w:rFonts w:ascii="Rockwell" w:hAnsi="Rockwell"/>
          <w:bCs/>
          <w:color w:val="000000" w:themeColor="text1"/>
          <w14:textFill>
            <w14:solidFill>
              <w14:schemeClr w14:val="tx1"/>
            </w14:solidFill>
          </w14:textFill>
        </w:rPr>
      </w:pPr>
    </w:p>
    <w:p w14:paraId="223D7C63">
      <w:pPr>
        <w:rPr>
          <w:rFonts w:ascii="Rockwell" w:hAnsi="Rockwell"/>
          <w:bCs/>
          <w:color w:val="000000" w:themeColor="text1"/>
          <w14:textFill>
            <w14:solidFill>
              <w14:schemeClr w14:val="tx1"/>
            </w14:solidFill>
          </w14:textFill>
        </w:rPr>
      </w:pPr>
    </w:p>
    <w:p w14:paraId="223D7C67">
      <w:pPr>
        <w:tabs>
          <w:tab w:val="left" w:pos="7545"/>
        </w:tabs>
        <w:rPr>
          <w:rFonts w:ascii="Rockwell" w:hAnsi="Rockwell"/>
          <w:bCs/>
          <w:color w:val="000000" w:themeColor="text1"/>
          <w14:textFill>
            <w14:solidFill>
              <w14:schemeClr w14:val="tx1"/>
            </w14:solidFill>
          </w14:textFill>
        </w:rPr>
      </w:pPr>
    </w:p>
    <w:p w14:paraId="223D7C68">
      <w:pPr>
        <w:tabs>
          <w:tab w:val="left" w:pos="7545"/>
        </w:tabs>
        <w:rPr>
          <w:rFonts w:ascii="Rockwell" w:hAnsi="Rockwell"/>
          <w:bCs/>
          <w:color w:val="000000" w:themeColor="text1"/>
          <w14:textFill>
            <w14:solidFill>
              <w14:schemeClr w14:val="tx1"/>
            </w14:solidFill>
          </w14:textFill>
        </w:rPr>
      </w:pPr>
    </w:p>
    <w:p w14:paraId="29137373">
      <w:pPr>
        <w:tabs>
          <w:tab w:val="left" w:pos="7545"/>
        </w:tabs>
        <w:rPr>
          <w:rFonts w:ascii="Rockwell" w:hAnsi="Rockwell"/>
          <w:bCs/>
          <w:color w:val="000000" w:themeColor="text1"/>
          <w14:textFill>
            <w14:solidFill>
              <w14:schemeClr w14:val="tx1"/>
            </w14:solidFill>
          </w14:textFill>
        </w:rPr>
      </w:pPr>
    </w:p>
    <w:p w14:paraId="4CE62280">
      <w:pPr>
        <w:tabs>
          <w:tab w:val="left" w:pos="7545"/>
        </w:tabs>
        <w:rPr>
          <w:rFonts w:ascii="Rockwell" w:hAnsi="Rockwell"/>
          <w:bCs/>
          <w:color w:val="000000" w:themeColor="text1"/>
          <w14:textFill>
            <w14:solidFill>
              <w14:schemeClr w14:val="tx1"/>
            </w14:solidFill>
          </w14:textFill>
        </w:rPr>
      </w:pPr>
    </w:p>
    <w:p w14:paraId="223D7C6B">
      <w:pPr>
        <w:jc w:val="right"/>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14:textFill>
            <w14:solidFill>
              <w14:schemeClr w14:val="tx1"/>
            </w14:solidFill>
          </w14:textFill>
        </w:rPr>
        <w:t>Signature of Faculty</w:t>
      </w:r>
    </w:p>
    <w:p w14:paraId="223D7C6C">
      <w:pPr>
        <w:adjustRightInd w:val="0"/>
        <w:jc w:val="center"/>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EXPERIMENT NO: 05</w:t>
      </w:r>
    </w:p>
    <w:p w14:paraId="223D7C6D">
      <w:pPr>
        <w:adjustRightInd w:val="0"/>
        <w:jc w:val="center"/>
        <w:rPr>
          <w:rFonts w:ascii="Rockwell" w:hAnsi="Rockwell"/>
          <w:b/>
          <w:bCs/>
          <w:color w:val="000000" w:themeColor="text1"/>
          <w:sz w:val="24"/>
          <w:szCs w:val="24"/>
          <w:u w:val="single"/>
          <w14:textFill>
            <w14:solidFill>
              <w14:schemeClr w14:val="tx1"/>
            </w14:solidFill>
          </w14:textFill>
        </w:rPr>
      </w:pPr>
    </w:p>
    <w:p w14:paraId="223D7C6E">
      <w:pPr>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eastAsiaTheme="minorHAnsi"/>
          <w:b/>
          <w:color w:val="000000" w:themeColor="text1"/>
          <w:sz w:val="24"/>
          <w:szCs w:val="24"/>
          <w:u w:val="single"/>
          <w14:textFill>
            <w14:solidFill>
              <w14:schemeClr w14:val="tx1"/>
            </w14:solidFill>
          </w14:textFill>
        </w:rPr>
        <w:t>Title</w:t>
      </w:r>
      <w:r>
        <w:rPr>
          <w:rFonts w:ascii="Times New Roman" w:hAnsi="Times New Roman" w:cs="Times New Roman" w:eastAsiaTheme="minorHAnsi"/>
          <w:b/>
          <w:color w:val="000000" w:themeColor="text1"/>
          <w:sz w:val="24"/>
          <w:szCs w:val="24"/>
          <w14:textFill>
            <w14:solidFill>
              <w14:schemeClr w14:val="tx1"/>
            </w14:solidFill>
          </w14:textFill>
        </w:rPr>
        <w:t xml:space="preserve">: </w:t>
      </w:r>
      <w:r>
        <w:rPr>
          <w:rFonts w:ascii="Times New Roman" w:hAnsi="Times New Roman" w:cs="Times New Roman"/>
          <w:sz w:val="24"/>
          <w:szCs w:val="24"/>
        </w:rPr>
        <w:t>To solve a constraint satisfaction problem (e.g., Sudoku or N-Queens) using Python libraries or custom logic in python</w:t>
      </w:r>
    </w:p>
    <w:p w14:paraId="223D7C6F">
      <w:pPr>
        <w:rPr>
          <w:rFonts w:ascii="Times New Roman" w:hAnsi="Times New Roman" w:cs="Times New Roman"/>
          <w:bCs/>
          <w:color w:val="000000" w:themeColor="text1"/>
          <w:sz w:val="24"/>
          <w:szCs w:val="24"/>
          <w14:textFill>
            <w14:solidFill>
              <w14:schemeClr w14:val="tx1"/>
            </w14:solidFill>
          </w14:textFill>
        </w:rPr>
      </w:pPr>
    </w:p>
    <w:p w14:paraId="223D7C70">
      <w:pPr>
        <w:rPr>
          <w:rFonts w:ascii="Times New Roman" w:hAnsi="Times New Roman" w:cs="Times New Roman"/>
          <w:sz w:val="24"/>
          <w:szCs w:val="24"/>
        </w:rPr>
      </w:pPr>
      <w:r>
        <w:rPr>
          <w:rFonts w:ascii="Times New Roman" w:hAnsi="Times New Roman" w:cs="Times New Roman"/>
          <w:b/>
          <w:color w:val="000000" w:themeColor="text1"/>
          <w:sz w:val="24"/>
          <w:szCs w:val="24"/>
          <w:u w:val="single"/>
          <w14:textFill>
            <w14:solidFill>
              <w14:schemeClr w14:val="tx1"/>
            </w14:solidFill>
          </w14:textFill>
        </w:rPr>
        <w:t xml:space="preserve">Objective: </w:t>
      </w:r>
      <w:r>
        <w:rPr>
          <w:rFonts w:ascii="Times New Roman" w:hAnsi="Times New Roman" w:cs="Times New Roman"/>
          <w:sz w:val="24"/>
          <w:szCs w:val="24"/>
        </w:rPr>
        <w:t>To understand and implement Constraint Satisfaction Problem (CSP) solving techniques by applying custom logic in Python to solve the N-Queens puzzle efficiently.</w:t>
      </w:r>
    </w:p>
    <w:p w14:paraId="223D7C71">
      <w:pPr>
        <w:rPr>
          <w:rFonts w:ascii="Times New Roman" w:hAnsi="Times New Roman" w:cs="Times New Roman"/>
          <w:sz w:val="24"/>
          <w:szCs w:val="24"/>
        </w:rPr>
      </w:pPr>
    </w:p>
    <w:p w14:paraId="223D7C72">
      <w:pPr>
        <w:rPr>
          <w:rFonts w:ascii="Times New Roman" w:hAnsi="Times New Roman" w:cs="Times New Roman"/>
          <w:sz w:val="24"/>
          <w:szCs w:val="24"/>
        </w:rPr>
      </w:pPr>
      <w:r>
        <w:rPr>
          <w:rFonts w:ascii="Times New Roman" w:hAnsi="Times New Roman" w:cs="Times New Roman"/>
          <w:b/>
          <w:color w:val="000000" w:themeColor="text1"/>
          <w:sz w:val="24"/>
          <w:szCs w:val="24"/>
          <w:u w:val="single"/>
          <w14:textFill>
            <w14:solidFill>
              <w14:schemeClr w14:val="tx1"/>
            </w14:solidFill>
          </w14:textFill>
        </w:rPr>
        <w:t xml:space="preserve">Software Required: </w:t>
      </w:r>
      <w:r>
        <w:rPr>
          <w:rFonts w:ascii="Times New Roman" w:hAnsi="Times New Roman" w:cs="Times New Roman"/>
          <w:sz w:val="24"/>
          <w:szCs w:val="24"/>
        </w:rPr>
        <w:t>Jupyter Notebook</w:t>
      </w:r>
    </w:p>
    <w:p w14:paraId="223D7C73">
      <w:pPr>
        <w:rPr>
          <w:rFonts w:ascii="Times New Roman" w:hAnsi="Times New Roman" w:cs="Times New Roman"/>
          <w:sz w:val="24"/>
          <w:szCs w:val="24"/>
        </w:rPr>
      </w:pPr>
    </w:p>
    <w:p w14:paraId="223D7C74">
      <w:pPr>
        <w:rPr>
          <w:rFonts w:ascii="Times New Roman" w:hAnsi="Times New Roman" w:cs="Times New Roman"/>
          <w:b/>
          <w:bCs/>
          <w:color w:val="000000" w:themeColor="text1"/>
          <w:sz w:val="24"/>
          <w:szCs w:val="24"/>
          <w:u w:val="single"/>
          <w14:textFill>
            <w14:solidFill>
              <w14:schemeClr w14:val="tx1"/>
            </w14:solidFill>
          </w14:textFill>
        </w:rPr>
      </w:pPr>
      <w:r>
        <w:rPr>
          <w:rFonts w:ascii="Times New Roman" w:hAnsi="Times New Roman" w:cs="Times New Roman"/>
          <w:b/>
          <w:bCs/>
          <w:color w:val="000000" w:themeColor="text1"/>
          <w:sz w:val="24"/>
          <w:szCs w:val="24"/>
          <w:u w:val="single"/>
          <w14:textFill>
            <w14:solidFill>
              <w14:schemeClr w14:val="tx1"/>
            </w14:solidFill>
          </w14:textFill>
        </w:rPr>
        <w:t>Theory:</w:t>
      </w:r>
    </w:p>
    <w:p w14:paraId="223D7C75">
      <w:pPr>
        <w:tabs>
          <w:tab w:val="left" w:pos="6300"/>
          <w:tab w:val="left" w:pos="6570"/>
          <w:tab w:val="left" w:pos="8190"/>
          <w:tab w:val="left" w:pos="8730"/>
          <w:tab w:val="left" w:pos="10080"/>
        </w:tabs>
        <w:spacing w:before="240"/>
        <w:ind w:right="90"/>
        <w:jc w:val="both"/>
        <w:rPr>
          <w:rFonts w:ascii="Times New Roman" w:hAnsi="Times New Roman" w:cs="Times New Roman"/>
          <w:bCs/>
          <w:color w:val="000000" w:themeColor="text1"/>
          <w:sz w:val="24"/>
          <w:szCs w:val="24"/>
          <w14:textFill>
            <w14:solidFill>
              <w14:schemeClr w14:val="tx1"/>
            </w14:solidFill>
          </w14:textFill>
        </w:rPr>
      </w:pPr>
      <w:r>
        <w:rPr>
          <w:rFonts w:ascii="Times New Roman" w:hAnsi="Times New Roman" w:cs="Times New Roman"/>
          <w:sz w:val="24"/>
          <w:szCs w:val="24"/>
        </w:rPr>
        <w:t xml:space="preserve">Constraint Satisfaction Problems (CSPs) consist of a set of variables, each with possible values, and a set of constraints defining allowable combinations of values. CSPs are widely used in scheduling, planning, resource allocation and puzzle solving. The N-Queens problem is a classical CSP where </w:t>
      </w:r>
      <w:r>
        <w:rPr>
          <w:rStyle w:val="16"/>
          <w:rFonts w:ascii="Times New Roman" w:hAnsi="Times New Roman" w:cs="Times New Roman"/>
          <w:sz w:val="24"/>
          <w:szCs w:val="24"/>
        </w:rPr>
        <w:t>N queens must be placed on an N×N chessboard such that no two queens attack each other</w:t>
      </w:r>
      <w:r>
        <w:rPr>
          <w:rFonts w:ascii="Times New Roman" w:hAnsi="Times New Roman" w:cs="Times New Roman"/>
          <w:sz w:val="24"/>
          <w:szCs w:val="24"/>
        </w:rPr>
        <w:t>—meaning no two queens share the same row, column, or diagonal. CSPs can be solved using techniques like backtracking, forward checking, and heuristics. In this experiment, a backtracking approach is used to systematically explore valid queen placements and find a solution.</w:t>
      </w:r>
    </w:p>
    <w:p w14:paraId="223D7C76">
      <w:pPr>
        <w:tabs>
          <w:tab w:val="left" w:pos="6300"/>
          <w:tab w:val="left" w:pos="6570"/>
          <w:tab w:val="left" w:pos="8190"/>
          <w:tab w:val="left" w:pos="8730"/>
          <w:tab w:val="left" w:pos="10080"/>
        </w:tabs>
        <w:spacing w:before="240"/>
        <w:ind w:right="90"/>
        <w:jc w:val="both"/>
        <w:rPr>
          <w:rFonts w:ascii="Rockwell" w:hAnsi="Rockwell"/>
          <w:b/>
          <w:bCs/>
          <w:color w:val="000000" w:themeColor="text1"/>
          <w:u w:val="single"/>
          <w14:textFill>
            <w14:solidFill>
              <w14:schemeClr w14:val="tx1"/>
            </w14:solidFill>
          </w14:textFill>
        </w:rPr>
      </w:pPr>
      <w:r>
        <w:rPr>
          <w:rFonts w:ascii="Rockwell" w:hAnsi="Rockwell"/>
          <w:b/>
          <w:bCs/>
          <w:color w:val="000000" w:themeColor="text1"/>
          <w:u w:val="single"/>
          <w14:textFill>
            <w14:solidFill>
              <w14:schemeClr w14:val="tx1"/>
            </w14:solidFill>
          </w14:textFill>
        </w:rPr>
        <w:t>Code:</w:t>
      </w:r>
    </w:p>
    <w:p w14:paraId="35B67A54">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this is Practical Number 5 of AI&amp;DS</w:t>
      </w:r>
    </w:p>
    <w:p w14:paraId="7963C6C8">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def is_safe(board, row, col, n):</w:t>
      </w:r>
    </w:p>
    <w:p w14:paraId="7E455097">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for i in range(n):</w:t>
      </w:r>
    </w:p>
    <w:p w14:paraId="0D4BA5DB">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if board[i] != -1 and i != row:</w:t>
      </w:r>
    </w:p>
    <w:p w14:paraId="7AA50207">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if board[i] == col:</w:t>
      </w:r>
    </w:p>
    <w:p w14:paraId="274ED8B5">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return False</w:t>
      </w:r>
    </w:p>
    <w:p w14:paraId="059CE9A2">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if abs(i - row) == abs(board[i] - col):</w:t>
      </w:r>
    </w:p>
    <w:p w14:paraId="287FC6B7">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return False</w:t>
      </w:r>
    </w:p>
    <w:p w14:paraId="3B1FA393">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return True</w:t>
      </w:r>
    </w:p>
    <w:p w14:paraId="5405430A">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p>
    <w:p w14:paraId="00130D38">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def solve_iterative(n, fixed_row, fixed_col):</w:t>
      </w:r>
    </w:p>
    <w:p w14:paraId="678D28EE">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board = [-1] * n</w:t>
      </w:r>
    </w:p>
    <w:p w14:paraId="5CD2D3E8">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board[fixed_row] = fixed_col</w:t>
      </w:r>
    </w:p>
    <w:p w14:paraId="04D60182">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col_choices = [0] * n </w:t>
      </w:r>
    </w:p>
    <w:p w14:paraId="79685EE9">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row = 0</w:t>
      </w:r>
    </w:p>
    <w:p w14:paraId="04164BEC">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while row &lt; n:</w:t>
      </w:r>
    </w:p>
    <w:p w14:paraId="3C4B87FB">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if row == fixed_row:</w:t>
      </w:r>
    </w:p>
    <w:p w14:paraId="0D83C60A">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row += 1</w:t>
      </w:r>
    </w:p>
    <w:p w14:paraId="0B38648A">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lang w:val="en-IN"/>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continu</w:t>
      </w:r>
      <w:r>
        <w:rPr>
          <w:rFonts w:hint="default" w:ascii="Gadugi" w:hAnsi="Gadugi"/>
          <w:b w:val="0"/>
          <w:bCs w:val="0"/>
          <w:color w:val="000000" w:themeColor="text1"/>
          <w:sz w:val="24"/>
          <w:szCs w:val="24"/>
          <w:u w:val="none"/>
          <w:lang w:val="en-IN"/>
          <w14:textFill>
            <w14:solidFill>
              <w14:schemeClr w14:val="tx1"/>
            </w14:solidFill>
          </w14:textFill>
        </w:rPr>
        <w:t>e</w:t>
      </w:r>
    </w:p>
    <w:p w14:paraId="38BBE6F4">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found = False</w:t>
      </w:r>
    </w:p>
    <w:p w14:paraId="2580D094">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for col in range(col_choices[row], n):</w:t>
      </w:r>
    </w:p>
    <w:p w14:paraId="7BB48C9F">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if is_safe(board, row, col, n):</w:t>
      </w:r>
    </w:p>
    <w:p w14:paraId="4A523500">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board[row] = col</w:t>
      </w:r>
    </w:p>
    <w:p w14:paraId="761CB354">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col_choices[row] = col + 1</w:t>
      </w:r>
    </w:p>
    <w:p w14:paraId="51600BDE">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found = True</w:t>
      </w:r>
    </w:p>
    <w:p w14:paraId="1766CE8B">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break</w:t>
      </w:r>
    </w:p>
    <w:p w14:paraId="56CCFCBC">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if found:</w:t>
      </w:r>
    </w:p>
    <w:p w14:paraId="0A0DFEED">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row += 1</w:t>
      </w:r>
    </w:p>
    <w:p w14:paraId="7502AEAF">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else:</w:t>
      </w:r>
    </w:p>
    <w:p w14:paraId="6EB87073">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col_choices[row] = 0</w:t>
      </w:r>
    </w:p>
    <w:p w14:paraId="29A70927">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board[row] = -1</w:t>
      </w:r>
    </w:p>
    <w:p w14:paraId="71C37836">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row -= 1</w:t>
      </w:r>
    </w:p>
    <w:p w14:paraId="1BC4B170">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while row == fixed_row:</w:t>
      </w:r>
    </w:p>
    <w:p w14:paraId="78B66372">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row -= 1</w:t>
      </w:r>
    </w:p>
    <w:p w14:paraId="05E9367C">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w:t>
      </w:r>
    </w:p>
    <w:p w14:paraId="2D87E35F">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if row &lt; 0:</w:t>
      </w:r>
    </w:p>
    <w:p w14:paraId="1CC399DA">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return None</w:t>
      </w:r>
    </w:p>
    <w:p w14:paraId="6BFAB5B2">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w:t>
      </w:r>
    </w:p>
    <w:p w14:paraId="76931A7B">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return board</w:t>
      </w:r>
    </w:p>
    <w:p w14:paraId="051D52AD">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def print_board(board, n):</w:t>
      </w:r>
    </w:p>
    <w:p w14:paraId="78893233">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for i in range(n):</w:t>
      </w:r>
    </w:p>
    <w:p w14:paraId="72A81CE8">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for j in range(n):</w:t>
      </w:r>
    </w:p>
    <w:p w14:paraId="5545B7D1">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if board[i] == j:</w:t>
      </w:r>
    </w:p>
    <w:p w14:paraId="5F2B073E">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print("Q", end=" ")</w:t>
      </w:r>
    </w:p>
    <w:p w14:paraId="4B7345BC">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else:</w:t>
      </w:r>
    </w:p>
    <w:p w14:paraId="26855CED">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print(".", end=" ")</w:t>
      </w:r>
    </w:p>
    <w:p w14:paraId="376E248C">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print()</w:t>
      </w:r>
    </w:p>
    <w:p w14:paraId="4CFB75C7">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 MAIN PROGRAM --------</w:t>
      </w:r>
    </w:p>
    <w:p w14:paraId="168BCD39">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try:</w:t>
      </w:r>
    </w:p>
    <w:p w14:paraId="353B43D5">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want = int(input("How many Outputs you want: "))</w:t>
      </w:r>
    </w:p>
    <w:p w14:paraId="1F137BA1">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i = 0</w:t>
      </w:r>
    </w:p>
    <w:p w14:paraId="58768160">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while i &lt; want:</w:t>
      </w:r>
    </w:p>
    <w:p w14:paraId="1600FF07">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try:</w:t>
      </w:r>
    </w:p>
    <w:p w14:paraId="2F9981F9">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print(f"\n--- Run {i + 1} ---")</w:t>
      </w:r>
    </w:p>
    <w:p w14:paraId="2984AA88">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n = int(input("Enter value of N: "))</w:t>
      </w:r>
    </w:p>
    <w:p w14:paraId="51C8343F">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f_row = int(input("Enter row for first queen (0-indexed): "))</w:t>
      </w:r>
    </w:p>
    <w:p w14:paraId="2D043DAA">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f_col = int(input("Enter column for first queen (0-indexed): "))</w:t>
      </w:r>
    </w:p>
    <w:p w14:paraId="69A965FC">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p>
    <w:p w14:paraId="72553C41">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if f_row &gt;= n or f_col &gt;= n or f_row &lt; 0 or f_col &lt; 0:</w:t>
      </w:r>
    </w:p>
    <w:p w14:paraId="1B809A42">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print("Invalid initial position!")</w:t>
      </w:r>
    </w:p>
    <w:p w14:paraId="0EC854D7">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else:</w:t>
      </w:r>
    </w:p>
    <w:p w14:paraId="2780C898">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result_board = solve_iterative(n, f_row, f_col)</w:t>
      </w:r>
    </w:p>
    <w:p w14:paraId="6286507B">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p>
    <w:p w14:paraId="54218321">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p>
    <w:p w14:paraId="19146B6A">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if result_board:</w:t>
      </w:r>
    </w:p>
    <w:p w14:paraId="035B735C">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print("\nSolution (Iterative):")</w:t>
      </w:r>
    </w:p>
    <w:p w14:paraId="447A845F">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print_board(result_board, n)</w:t>
      </w:r>
    </w:p>
    <w:p w14:paraId="46A02900">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else:</w:t>
      </w:r>
    </w:p>
    <w:p w14:paraId="47105986">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print("No solution exists with this initial position.")</w:t>
      </w:r>
    </w:p>
    <w:p w14:paraId="3E927C9A">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i += 1 # Only increment if input was processed</w:t>
      </w:r>
    </w:p>
    <w:p w14:paraId="0EF06D4B">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except ValueError:</w:t>
      </w:r>
    </w:p>
    <w:p w14:paraId="088BAE17">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print("Invalid input. Please enter integers.")</w:t>
      </w:r>
    </w:p>
    <w:p w14:paraId="20CFD531">
      <w:pPr>
        <w:tabs>
          <w:tab w:val="left" w:pos="6300"/>
          <w:tab w:val="left" w:pos="6570"/>
          <w:tab w:val="left" w:pos="8190"/>
          <w:tab w:val="left" w:pos="8730"/>
          <w:tab w:val="left" w:pos="10080"/>
        </w:tabs>
        <w:spacing w:before="240"/>
        <w:ind w:right="9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except ValueError:</w:t>
      </w:r>
    </w:p>
    <w:p w14:paraId="223D7C78">
      <w:pPr>
        <w:tabs>
          <w:tab w:val="left" w:pos="6300"/>
          <w:tab w:val="left" w:pos="6570"/>
          <w:tab w:val="left" w:pos="8190"/>
          <w:tab w:val="left" w:pos="8730"/>
          <w:tab w:val="left" w:pos="10080"/>
        </w:tabs>
        <w:spacing w:before="240"/>
        <w:ind w:right="90"/>
        <w:jc w:val="both"/>
        <w:rPr>
          <w:rFonts w:ascii="Rockwell" w:hAnsi="Rockwell"/>
          <w:b/>
          <w:bCs/>
          <w:color w:val="000000" w:themeColor="text1"/>
          <w:u w:val="singl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 xml:space="preserve">    print("Please enter a valid number for total outputs.")</w:t>
      </w:r>
    </w:p>
    <w:p w14:paraId="02FD0DD4">
      <w:pPr>
        <w:tabs>
          <w:tab w:val="left" w:pos="6300"/>
          <w:tab w:val="left" w:pos="6570"/>
          <w:tab w:val="left" w:pos="8190"/>
          <w:tab w:val="left" w:pos="8730"/>
          <w:tab w:val="left" w:pos="10080"/>
        </w:tabs>
        <w:spacing w:before="240"/>
        <w:ind w:right="90"/>
        <w:jc w:val="both"/>
        <w:rPr>
          <w:rFonts w:hint="default" w:ascii="Rockwell" w:hAnsi="Rockwell"/>
          <w:b/>
          <w:bCs/>
          <w:color w:val="000000" w:themeColor="text1"/>
          <w:sz w:val="28"/>
          <w:szCs w:val="28"/>
          <w:u w:val="none"/>
          <w:lang w:val="en-IN"/>
          <w14:textFill>
            <w14:solidFill>
              <w14:schemeClr w14:val="tx1"/>
            </w14:solidFill>
          </w14:textFill>
        </w:rPr>
      </w:pPr>
      <w:r>
        <w:rPr>
          <w:rFonts w:hint="default" w:ascii="Rockwell" w:hAnsi="Rockwell"/>
          <w:b/>
          <w:bCs/>
          <w:color w:val="000000" w:themeColor="text1"/>
          <w:sz w:val="28"/>
          <w:szCs w:val="28"/>
          <w:u w:val="none"/>
          <w:lang w:val="en-IN"/>
          <w14:textFill>
            <w14:solidFill>
              <w14:schemeClr w14:val="tx1"/>
            </w14:solidFill>
          </w14:textFill>
        </w:rPr>
        <w:t>-----------------------------------+++++++--------------------------------------------</w:t>
      </w:r>
    </w:p>
    <w:p w14:paraId="20824F17">
      <w:pPr>
        <w:tabs>
          <w:tab w:val="left" w:pos="6300"/>
          <w:tab w:val="left" w:pos="6570"/>
          <w:tab w:val="left" w:pos="8190"/>
          <w:tab w:val="left" w:pos="8730"/>
          <w:tab w:val="left" w:pos="10080"/>
        </w:tabs>
        <w:spacing w:before="240"/>
        <w:ind w:right="90"/>
        <w:jc w:val="both"/>
        <w:rPr>
          <w:rFonts w:hint="default" w:ascii="Gadugi" w:hAnsi="Gadugi" w:cs="Gadugi"/>
          <w:b/>
          <w:bCs/>
          <w:color w:val="000000" w:themeColor="text1"/>
          <w:sz w:val="28"/>
          <w:szCs w:val="28"/>
          <w:u w:val="none"/>
          <w:lang w:val="en-IN"/>
          <w14:textFill>
            <w14:solidFill>
              <w14:schemeClr w14:val="tx1"/>
            </w14:solidFill>
          </w14:textFill>
        </w:rPr>
      </w:pPr>
      <w:r>
        <w:rPr>
          <w:rFonts w:hint="default" w:ascii="Gadugi" w:hAnsi="Gadugi" w:cs="Gadugi"/>
          <w:b/>
          <w:bCs/>
          <w:color w:val="000000" w:themeColor="text1"/>
          <w:sz w:val="28"/>
          <w:szCs w:val="28"/>
          <w:u w:val="none"/>
          <w:lang w:val="en-IN"/>
          <w14:textFill>
            <w14:solidFill>
              <w14:schemeClr w14:val="tx1"/>
            </w14:solidFill>
          </w14:textFill>
        </w:rPr>
        <w:t>Code of Sudoku :</w:t>
      </w:r>
    </w:p>
    <w:p w14:paraId="085B89DE">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def show_board(board):</w:t>
      </w:r>
    </w:p>
    <w:p w14:paraId="7864E0E6">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print("+-------+-------+-------+")</w:t>
      </w:r>
    </w:p>
    <w:p w14:paraId="1D544F73">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for i in range(9):</w:t>
      </w:r>
    </w:p>
    <w:p w14:paraId="772ACACB">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print("|", end=" ")</w:t>
      </w:r>
    </w:p>
    <w:p w14:paraId="3898E97C">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for j in range(9):</w:t>
      </w:r>
    </w:p>
    <w:p w14:paraId="5E80B7C2">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val = board[i][j] if board[i][j] != 0 else "."</w:t>
      </w:r>
    </w:p>
    <w:p w14:paraId="468368BA">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print(val, end=" ")</w:t>
      </w:r>
    </w:p>
    <w:p w14:paraId="615B72E0">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if (j + 1) % 3 == 0:</w:t>
      </w:r>
    </w:p>
    <w:p w14:paraId="01D9C182">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print("|", end=" ")</w:t>
      </w:r>
    </w:p>
    <w:p w14:paraId="2EC89380">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print()</w:t>
      </w:r>
    </w:p>
    <w:p w14:paraId="31CE96DD">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if (i + 1) % 3 == 0:</w:t>
      </w:r>
    </w:p>
    <w:p w14:paraId="4F62EAA9">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print("+-------+-------+-------+")</w:t>
      </w:r>
    </w:p>
    <w:p w14:paraId="1E905474">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p>
    <w:p w14:paraId="4243B78C">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def possible(board, r, c):</w:t>
      </w:r>
    </w:p>
    <w:p w14:paraId="31FC8EBA">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if board[r][c] != 0:</w:t>
      </w:r>
    </w:p>
    <w:p w14:paraId="487992EA">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return []</w:t>
      </w:r>
    </w:p>
    <w:p w14:paraId="66661281">
      <w:pPr>
        <w:tabs>
          <w:tab w:val="left" w:pos="6300"/>
          <w:tab w:val="left" w:pos="6570"/>
          <w:tab w:val="left" w:pos="8190"/>
          <w:tab w:val="left" w:pos="8730"/>
          <w:tab w:val="left" w:pos="10080"/>
        </w:tabs>
        <w:spacing w:before="240"/>
        <w:ind w:right="90" w:firstLine="262"/>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nums = set(range(1, 10))</w:t>
      </w:r>
    </w:p>
    <w:p w14:paraId="3B3263C4">
      <w:pPr>
        <w:tabs>
          <w:tab w:val="left" w:pos="6300"/>
          <w:tab w:val="left" w:pos="6570"/>
          <w:tab w:val="left" w:pos="8190"/>
          <w:tab w:val="left" w:pos="8730"/>
          <w:tab w:val="left" w:pos="10080"/>
        </w:tabs>
        <w:spacing w:before="240"/>
        <w:ind w:right="90" w:firstLine="262"/>
        <w:jc w:val="both"/>
        <w:rPr>
          <w:rFonts w:hint="default" w:ascii="Gadugi" w:hAnsi="Gadugi" w:cs="Gadugi"/>
          <w:b w:val="0"/>
          <w:bCs w:val="0"/>
          <w:color w:val="000000" w:themeColor="text1"/>
          <w:sz w:val="24"/>
          <w:szCs w:val="24"/>
          <w:u w:val="none"/>
          <w:lang w:val="en-IN"/>
          <w14:textFill>
            <w14:solidFill>
              <w14:schemeClr w14:val="tx1"/>
            </w14:solidFill>
          </w14:textFill>
        </w:rPr>
      </w:pPr>
    </w:p>
    <w:p w14:paraId="75947685">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nums -= set(board[r])                     # row</w:t>
      </w:r>
    </w:p>
    <w:p w14:paraId="3F503853">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nums -= {board[i][c] for i in range(9)}   # column</w:t>
      </w:r>
    </w:p>
    <w:p w14:paraId="52B0E090">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 box</w:t>
      </w:r>
    </w:p>
    <w:p w14:paraId="14F67427">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br, bc = (r//3)*3, (c//3)*3</w:t>
      </w:r>
    </w:p>
    <w:p w14:paraId="0DE5F412">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nums -= {board[i][j] for i in range(br, br+3) for j in range(bc, bc+3)}  </w:t>
      </w:r>
    </w:p>
    <w:p w14:paraId="454AE24F">
      <w:pPr>
        <w:tabs>
          <w:tab w:val="left" w:pos="6300"/>
          <w:tab w:val="left" w:pos="6570"/>
          <w:tab w:val="left" w:pos="8190"/>
          <w:tab w:val="left" w:pos="8730"/>
          <w:tab w:val="left" w:pos="10080"/>
        </w:tabs>
        <w:spacing w:before="240"/>
        <w:ind w:right="90" w:firstLine="262"/>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return list(nums)</w:t>
      </w:r>
    </w:p>
    <w:p w14:paraId="62744C71">
      <w:pPr>
        <w:tabs>
          <w:tab w:val="left" w:pos="6300"/>
          <w:tab w:val="left" w:pos="6570"/>
          <w:tab w:val="left" w:pos="8190"/>
          <w:tab w:val="left" w:pos="8730"/>
          <w:tab w:val="left" w:pos="10080"/>
        </w:tabs>
        <w:spacing w:before="240"/>
        <w:ind w:right="90" w:firstLine="262"/>
        <w:jc w:val="both"/>
        <w:rPr>
          <w:rFonts w:hint="default" w:ascii="Gadugi" w:hAnsi="Gadugi" w:cs="Gadugi"/>
          <w:b w:val="0"/>
          <w:bCs w:val="0"/>
          <w:color w:val="000000" w:themeColor="text1"/>
          <w:sz w:val="24"/>
          <w:szCs w:val="24"/>
          <w:u w:val="none"/>
          <w:lang w:val="en-IN"/>
          <w14:textFill>
            <w14:solidFill>
              <w14:schemeClr w14:val="tx1"/>
            </w14:solidFill>
          </w14:textFill>
        </w:rPr>
      </w:pPr>
    </w:p>
    <w:p w14:paraId="1AE3F038">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def solve_logic(board):</w:t>
      </w:r>
    </w:p>
    <w:p w14:paraId="75C6073B">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changed = True</w:t>
      </w:r>
    </w:p>
    <w:p w14:paraId="60CEFD45">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while changed:</w:t>
      </w:r>
    </w:p>
    <w:p w14:paraId="24233DA6">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changed = False</w:t>
      </w:r>
    </w:p>
    <w:p w14:paraId="2D52181B">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for r in range(9):</w:t>
      </w:r>
    </w:p>
    <w:p w14:paraId="3778AAE6">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for c in range(9):</w:t>
      </w:r>
    </w:p>
    <w:p w14:paraId="3E33B1FE">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if board[r][c] == 0:</w:t>
      </w:r>
    </w:p>
    <w:p w14:paraId="0EA67C20">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p = possible(board, r, c)</w:t>
      </w:r>
    </w:p>
    <w:p w14:paraId="738063A1">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if len(p) == 1:</w:t>
      </w:r>
    </w:p>
    <w:p w14:paraId="1941F03B">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board[r][c] = p[0]</w:t>
      </w:r>
    </w:p>
    <w:p w14:paraId="5915F19E">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changed = True</w:t>
      </w:r>
    </w:p>
    <w:p w14:paraId="561A1254">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return board</w:t>
      </w:r>
    </w:p>
    <w:p w14:paraId="72BFA0B7">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p>
    <w:p w14:paraId="4C66885E">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Sudoku board</w:t>
      </w:r>
    </w:p>
    <w:p w14:paraId="14768FE3">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board = [</w:t>
      </w:r>
    </w:p>
    <w:p w14:paraId="4AF7EEDF">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[5,3,0,0,7,0,0,0,0],</w:t>
      </w:r>
    </w:p>
    <w:p w14:paraId="4F2B761B">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[6,0,0,1,9,5,0,0,0],</w:t>
      </w:r>
    </w:p>
    <w:p w14:paraId="235927D6">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[0,9,8,0,0,0,0,6,0],</w:t>
      </w:r>
    </w:p>
    <w:p w14:paraId="004A05D6">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[8,0,0,0,6,0,0,0,3],</w:t>
      </w:r>
    </w:p>
    <w:p w14:paraId="16FF8F62">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[4,0,0,8,0,3,0,0,1],</w:t>
      </w:r>
    </w:p>
    <w:p w14:paraId="46ED2CDA">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[7,0,0,0,2,0,0,0,6],</w:t>
      </w:r>
    </w:p>
    <w:p w14:paraId="2C83D80A">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[0,6,0,0,0,0,2,8,0],</w:t>
      </w:r>
    </w:p>
    <w:p w14:paraId="708ACB2C">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[0,0,0,4,1,9,0,0,5],</w:t>
      </w:r>
    </w:p>
    <w:p w14:paraId="5E8BFF1A">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 xml:space="preserve">    [0,0,0,0,8,0,0,7,9]</w:t>
      </w:r>
    </w:p>
    <w:p w14:paraId="65767CA2">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w:t>
      </w:r>
    </w:p>
    <w:p w14:paraId="21F11993">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solve_logic(board)</w:t>
      </w:r>
    </w:p>
    <w:p w14:paraId="3327EE69">
      <w:pPr>
        <w:tabs>
          <w:tab w:val="left" w:pos="6300"/>
          <w:tab w:val="left" w:pos="6570"/>
          <w:tab w:val="left" w:pos="8190"/>
          <w:tab w:val="left" w:pos="8730"/>
          <w:tab w:val="left" w:pos="10080"/>
        </w:tabs>
        <w:spacing w:before="240"/>
        <w:ind w:right="90"/>
        <w:jc w:val="both"/>
        <w:rPr>
          <w:rFonts w:hint="default" w:ascii="Gadugi" w:hAnsi="Gadugi" w:cs="Gadugi"/>
          <w:b w:val="0"/>
          <w:bCs w:val="0"/>
          <w:color w:val="000000" w:themeColor="text1"/>
          <w:sz w:val="24"/>
          <w:szCs w:val="24"/>
          <w:u w:val="none"/>
          <w:lang w:val="en-IN"/>
          <w14:textFill>
            <w14:solidFill>
              <w14:schemeClr w14:val="tx1"/>
            </w14:solidFill>
          </w14:textFill>
        </w:rPr>
      </w:pPr>
      <w:r>
        <w:rPr>
          <w:rFonts w:hint="default" w:ascii="Gadugi" w:hAnsi="Gadugi" w:cs="Gadugi"/>
          <w:b w:val="0"/>
          <w:bCs w:val="0"/>
          <w:color w:val="000000" w:themeColor="text1"/>
          <w:sz w:val="24"/>
          <w:szCs w:val="24"/>
          <w:u w:val="none"/>
          <w:lang w:val="en-IN"/>
          <w14:textFill>
            <w14:solidFill>
              <w14:schemeClr w14:val="tx1"/>
            </w14:solidFill>
          </w14:textFill>
        </w:rPr>
        <w:t>show_board(board)</w:t>
      </w:r>
    </w:p>
    <w:p w14:paraId="01BE2A43">
      <w:pPr>
        <w:tabs>
          <w:tab w:val="left" w:pos="6300"/>
          <w:tab w:val="left" w:pos="6570"/>
          <w:tab w:val="left" w:pos="8190"/>
          <w:tab w:val="left" w:pos="8730"/>
          <w:tab w:val="left" w:pos="10080"/>
        </w:tabs>
        <w:spacing w:before="240"/>
        <w:ind w:right="90"/>
        <w:jc w:val="both"/>
        <w:rPr>
          <w:rFonts w:hint="default" w:ascii="Rockwell" w:hAnsi="Rockwell"/>
          <w:b w:val="0"/>
          <w:bCs w:val="0"/>
          <w:color w:val="000000" w:themeColor="text1"/>
          <w:sz w:val="28"/>
          <w:szCs w:val="28"/>
          <w:u w:val="none"/>
          <w:lang w:val="en-IN"/>
          <w14:textFill>
            <w14:solidFill>
              <w14:schemeClr w14:val="tx1"/>
            </w14:solidFill>
          </w14:textFill>
        </w:rPr>
      </w:pPr>
    </w:p>
    <w:p w14:paraId="223D7C79">
      <w:pPr>
        <w:tabs>
          <w:tab w:val="left" w:pos="6300"/>
          <w:tab w:val="left" w:pos="6570"/>
          <w:tab w:val="left" w:pos="8190"/>
          <w:tab w:val="left" w:pos="8730"/>
          <w:tab w:val="left" w:pos="10080"/>
        </w:tabs>
        <w:spacing w:before="240"/>
        <w:ind w:right="90"/>
        <w:jc w:val="both"/>
        <w:rPr>
          <w:rFonts w:ascii="Rockwell" w:hAnsi="Rockwell"/>
          <w:b/>
          <w:bCs/>
          <w:color w:val="000000" w:themeColor="text1"/>
          <w:u w:val="single"/>
          <w14:textFill>
            <w14:solidFill>
              <w14:schemeClr w14:val="tx1"/>
            </w14:solidFill>
          </w14:textFill>
        </w:rPr>
      </w:pPr>
    </w:p>
    <w:p w14:paraId="223D7C7A">
      <w:pPr>
        <w:pStyle w:val="29"/>
        <w:spacing w:after="0" w:line="240" w:lineRule="auto"/>
        <w:ind w:left="630" w:hanging="630"/>
        <w:rPr>
          <w:rFonts w:ascii="Rockwell" w:hAnsi="Rockwell"/>
          <w:b/>
          <w:u w:val="single"/>
        </w:rPr>
      </w:pPr>
      <w:r>
        <w:rPr>
          <w:rFonts w:ascii="Rockwell" w:hAnsi="Rockwell"/>
          <w:b/>
          <w:u w:val="single"/>
        </w:rPr>
        <w:t>Output:</w:t>
      </w:r>
    </w:p>
    <w:p w14:paraId="223D7C7B">
      <w:pPr>
        <w:pStyle w:val="29"/>
        <w:spacing w:after="0" w:line="240" w:lineRule="auto"/>
        <w:ind w:left="630" w:hanging="630"/>
        <w:rPr>
          <w:rFonts w:ascii="Rockwell" w:hAnsi="Rockwell"/>
          <w:b/>
          <w:u w:val="single"/>
        </w:rPr>
      </w:pPr>
    </w:p>
    <w:p w14:paraId="49ABE33D">
      <w:pPr>
        <w:pStyle w:val="29"/>
        <w:spacing w:after="0" w:line="240" w:lineRule="auto"/>
        <w:ind w:left="630" w:hanging="630"/>
        <w:rPr>
          <w:rFonts w:hint="default" w:ascii="Gadugi" w:hAnsi="Gadugi" w:cs="Gadugi"/>
          <w:b/>
          <w:u w:val="none"/>
          <w:lang w:val="en-IN"/>
        </w:rPr>
      </w:pPr>
      <w:r>
        <w:rPr>
          <w:rFonts w:hint="default" w:ascii="Gadugi" w:hAnsi="Gadugi" w:cs="Gadugi"/>
          <w:b/>
          <w:u w:val="none"/>
          <w:lang w:val="en-IN"/>
        </w:rPr>
        <w:t>Output 1 N-Queen :</w:t>
      </w:r>
    </w:p>
    <w:p w14:paraId="31235BBE">
      <w:pPr>
        <w:pStyle w:val="29"/>
        <w:spacing w:after="0" w:line="240" w:lineRule="auto"/>
        <w:rPr>
          <w:rFonts w:ascii="Rockwell" w:hAnsi="Rockwell"/>
          <w:b/>
          <w:u w:val="single"/>
        </w:rPr>
      </w:pPr>
    </w:p>
    <w:p w14:paraId="0CD60429">
      <w:pPr>
        <w:pStyle w:val="29"/>
        <w:spacing w:after="0" w:line="240" w:lineRule="auto"/>
        <w:ind w:left="630" w:hanging="630"/>
        <w:rPr>
          <w:rFonts w:hint="default" w:ascii="Gadugi" w:hAnsi="Gadugi"/>
          <w:b w:val="0"/>
          <w:bCs/>
          <w:u w:val="none"/>
        </w:rPr>
      </w:pPr>
      <w:r>
        <w:rPr>
          <w:rFonts w:hint="default" w:ascii="Gadugi" w:hAnsi="Gadugi"/>
          <w:b w:val="0"/>
          <w:bCs/>
          <w:u w:val="none"/>
        </w:rPr>
        <w:t>How many Outputs you want: 2</w:t>
      </w:r>
    </w:p>
    <w:p w14:paraId="49E898B4">
      <w:pPr>
        <w:pStyle w:val="29"/>
        <w:spacing w:after="0" w:line="240" w:lineRule="auto"/>
        <w:ind w:left="630" w:hanging="630"/>
        <w:rPr>
          <w:rFonts w:hint="default" w:ascii="Gadugi" w:hAnsi="Gadugi"/>
          <w:b w:val="0"/>
          <w:bCs/>
          <w:u w:val="none"/>
        </w:rPr>
      </w:pPr>
    </w:p>
    <w:p w14:paraId="1027D182">
      <w:pPr>
        <w:pStyle w:val="29"/>
        <w:spacing w:after="0" w:line="240" w:lineRule="auto"/>
        <w:ind w:left="630" w:hanging="630"/>
        <w:rPr>
          <w:rFonts w:hint="default" w:ascii="Gadugi" w:hAnsi="Gadugi"/>
          <w:b w:val="0"/>
          <w:bCs/>
          <w:u w:val="none"/>
        </w:rPr>
      </w:pPr>
      <w:r>
        <w:rPr>
          <w:rFonts w:hint="default" w:ascii="Gadugi" w:hAnsi="Gadugi"/>
          <w:b w:val="0"/>
          <w:bCs/>
          <w:u w:val="none"/>
        </w:rPr>
        <w:t>--- Run 1 ---</w:t>
      </w:r>
    </w:p>
    <w:p w14:paraId="3B797C6B">
      <w:pPr>
        <w:pStyle w:val="29"/>
        <w:spacing w:after="0" w:line="240" w:lineRule="auto"/>
        <w:ind w:left="630" w:hanging="630"/>
        <w:rPr>
          <w:rFonts w:hint="default" w:ascii="Gadugi" w:hAnsi="Gadugi"/>
          <w:b w:val="0"/>
          <w:bCs/>
          <w:u w:val="none"/>
        </w:rPr>
      </w:pPr>
      <w:r>
        <w:rPr>
          <w:rFonts w:hint="default" w:ascii="Gadugi" w:hAnsi="Gadugi"/>
          <w:b w:val="0"/>
          <w:bCs/>
          <w:u w:val="none"/>
        </w:rPr>
        <w:t>Enter value of N: 5</w:t>
      </w:r>
    </w:p>
    <w:p w14:paraId="5944DDB3">
      <w:pPr>
        <w:pStyle w:val="29"/>
        <w:spacing w:after="0" w:line="240" w:lineRule="auto"/>
        <w:ind w:left="630" w:hanging="630"/>
        <w:rPr>
          <w:rFonts w:hint="default" w:ascii="Gadugi" w:hAnsi="Gadugi"/>
          <w:b w:val="0"/>
          <w:bCs/>
          <w:u w:val="none"/>
        </w:rPr>
      </w:pPr>
      <w:r>
        <w:rPr>
          <w:rFonts w:hint="default" w:ascii="Gadugi" w:hAnsi="Gadugi"/>
          <w:b w:val="0"/>
          <w:bCs/>
          <w:u w:val="none"/>
        </w:rPr>
        <w:t>Enter row for first queen (0-indexed): 1</w:t>
      </w:r>
    </w:p>
    <w:p w14:paraId="55FA5DB8">
      <w:pPr>
        <w:pStyle w:val="29"/>
        <w:spacing w:after="0" w:line="240" w:lineRule="auto"/>
        <w:ind w:left="630" w:hanging="630"/>
        <w:rPr>
          <w:rFonts w:hint="default" w:ascii="Gadugi" w:hAnsi="Gadugi"/>
          <w:b w:val="0"/>
          <w:bCs/>
          <w:u w:val="none"/>
        </w:rPr>
      </w:pPr>
      <w:r>
        <w:rPr>
          <w:rFonts w:hint="default" w:ascii="Gadugi" w:hAnsi="Gadugi"/>
          <w:b w:val="0"/>
          <w:bCs/>
          <w:u w:val="none"/>
        </w:rPr>
        <w:t>Enter column for first queen (0-indexed): 3</w:t>
      </w:r>
    </w:p>
    <w:p w14:paraId="68FE565F">
      <w:pPr>
        <w:pStyle w:val="29"/>
        <w:spacing w:after="0" w:line="240" w:lineRule="auto"/>
        <w:ind w:left="630" w:hanging="630"/>
        <w:rPr>
          <w:rFonts w:hint="default" w:ascii="Gadugi" w:hAnsi="Gadugi"/>
          <w:b w:val="0"/>
          <w:bCs/>
          <w:u w:val="none"/>
        </w:rPr>
      </w:pPr>
    </w:p>
    <w:p w14:paraId="0E5A8CF1">
      <w:pPr>
        <w:pStyle w:val="29"/>
        <w:spacing w:after="0" w:line="240" w:lineRule="auto"/>
        <w:ind w:left="630" w:hanging="630"/>
        <w:rPr>
          <w:rFonts w:hint="default" w:ascii="Gadugi" w:hAnsi="Gadugi"/>
          <w:b w:val="0"/>
          <w:bCs/>
          <w:u w:val="none"/>
        </w:rPr>
      </w:pPr>
      <w:r>
        <w:rPr>
          <w:rFonts w:hint="default" w:ascii="Gadugi" w:hAnsi="Gadugi"/>
          <w:b w:val="0"/>
          <w:bCs/>
          <w:u w:val="none"/>
        </w:rPr>
        <w:t>Solution (Iterative):</w:t>
      </w:r>
    </w:p>
    <w:p w14:paraId="4EDE6C3E">
      <w:pPr>
        <w:pStyle w:val="29"/>
        <w:spacing w:after="0" w:line="240" w:lineRule="auto"/>
        <w:ind w:left="630" w:hanging="630"/>
        <w:rPr>
          <w:rFonts w:hint="default" w:ascii="Gadugi" w:hAnsi="Gadugi"/>
          <w:b w:val="0"/>
          <w:bCs/>
          <w:u w:val="none"/>
        </w:rPr>
      </w:pPr>
      <w:r>
        <w:rPr>
          <w:rFonts w:hint="default" w:ascii="Gadugi" w:hAnsi="Gadugi"/>
          <w:b w:val="0"/>
          <w:bCs/>
          <w:u w:val="none"/>
        </w:rPr>
        <w:t xml:space="preserve">Q . . . . </w:t>
      </w:r>
    </w:p>
    <w:p w14:paraId="6841F43B">
      <w:pPr>
        <w:pStyle w:val="29"/>
        <w:spacing w:after="0" w:line="240" w:lineRule="auto"/>
        <w:ind w:left="630" w:hanging="630"/>
        <w:rPr>
          <w:rFonts w:hint="default" w:ascii="Gadugi" w:hAnsi="Gadugi"/>
          <w:b w:val="0"/>
          <w:bCs/>
          <w:u w:val="none"/>
        </w:rPr>
      </w:pPr>
      <w:r>
        <w:rPr>
          <w:rFonts w:hint="default" w:ascii="Gadugi" w:hAnsi="Gadugi"/>
          <w:b w:val="0"/>
          <w:bCs/>
          <w:u w:val="none"/>
        </w:rPr>
        <w:t xml:space="preserve">. . . Q . </w:t>
      </w:r>
    </w:p>
    <w:p w14:paraId="4624CE31">
      <w:pPr>
        <w:pStyle w:val="29"/>
        <w:spacing w:after="0" w:line="240" w:lineRule="auto"/>
        <w:ind w:left="630" w:hanging="630"/>
        <w:rPr>
          <w:rFonts w:hint="default" w:ascii="Gadugi" w:hAnsi="Gadugi"/>
          <w:b w:val="0"/>
          <w:bCs/>
          <w:u w:val="none"/>
        </w:rPr>
      </w:pPr>
      <w:r>
        <w:rPr>
          <w:rFonts w:hint="default" w:ascii="Gadugi" w:hAnsi="Gadugi"/>
          <w:b w:val="0"/>
          <w:bCs/>
          <w:u w:val="none"/>
        </w:rPr>
        <w:t xml:space="preserve">. Q . . . </w:t>
      </w:r>
    </w:p>
    <w:p w14:paraId="43B977EB">
      <w:pPr>
        <w:pStyle w:val="29"/>
        <w:spacing w:after="0" w:line="240" w:lineRule="auto"/>
        <w:ind w:left="630" w:hanging="630"/>
        <w:rPr>
          <w:rFonts w:hint="default" w:ascii="Gadugi" w:hAnsi="Gadugi"/>
          <w:b w:val="0"/>
          <w:bCs/>
          <w:u w:val="none"/>
        </w:rPr>
      </w:pPr>
      <w:r>
        <w:rPr>
          <w:rFonts w:hint="default" w:ascii="Gadugi" w:hAnsi="Gadugi"/>
          <w:b w:val="0"/>
          <w:bCs/>
          <w:u w:val="none"/>
        </w:rPr>
        <w:t xml:space="preserve">. . . . Q </w:t>
      </w:r>
    </w:p>
    <w:p w14:paraId="51E388FC">
      <w:pPr>
        <w:pStyle w:val="29"/>
        <w:spacing w:after="0" w:line="240" w:lineRule="auto"/>
        <w:ind w:left="630" w:hanging="630"/>
        <w:rPr>
          <w:rFonts w:hint="default" w:ascii="Gadugi" w:hAnsi="Gadugi"/>
          <w:b w:val="0"/>
          <w:bCs/>
          <w:u w:val="none"/>
        </w:rPr>
      </w:pPr>
      <w:r>
        <w:rPr>
          <w:rFonts w:hint="default" w:ascii="Gadugi" w:hAnsi="Gadugi"/>
          <w:b w:val="0"/>
          <w:bCs/>
          <w:u w:val="none"/>
        </w:rPr>
        <w:t xml:space="preserve">. . Q . . </w:t>
      </w:r>
    </w:p>
    <w:p w14:paraId="6645CEB8">
      <w:pPr>
        <w:pStyle w:val="29"/>
        <w:spacing w:after="0" w:line="240" w:lineRule="auto"/>
        <w:ind w:left="630" w:hanging="630"/>
        <w:rPr>
          <w:rFonts w:hint="default" w:ascii="Gadugi" w:hAnsi="Gadugi"/>
          <w:b w:val="0"/>
          <w:bCs/>
          <w:u w:val="none"/>
        </w:rPr>
      </w:pPr>
    </w:p>
    <w:p w14:paraId="237F3C89">
      <w:pPr>
        <w:pStyle w:val="29"/>
        <w:spacing w:after="0" w:line="240" w:lineRule="auto"/>
        <w:ind w:left="630" w:hanging="630"/>
        <w:rPr>
          <w:rFonts w:hint="default" w:ascii="Gadugi" w:hAnsi="Gadugi"/>
          <w:b w:val="0"/>
          <w:bCs/>
          <w:u w:val="none"/>
        </w:rPr>
      </w:pPr>
      <w:r>
        <w:rPr>
          <w:rFonts w:hint="default" w:ascii="Gadugi" w:hAnsi="Gadugi"/>
          <w:b w:val="0"/>
          <w:bCs/>
          <w:u w:val="none"/>
        </w:rPr>
        <w:t>--- Run 2 ---</w:t>
      </w:r>
    </w:p>
    <w:p w14:paraId="32A2CB65">
      <w:pPr>
        <w:pStyle w:val="29"/>
        <w:spacing w:after="0" w:line="240" w:lineRule="auto"/>
        <w:ind w:left="630" w:hanging="630"/>
        <w:rPr>
          <w:rFonts w:hint="default" w:ascii="Gadugi" w:hAnsi="Gadugi"/>
          <w:b w:val="0"/>
          <w:bCs/>
          <w:u w:val="none"/>
        </w:rPr>
      </w:pPr>
      <w:r>
        <w:rPr>
          <w:rFonts w:hint="default" w:ascii="Gadugi" w:hAnsi="Gadugi"/>
          <w:b w:val="0"/>
          <w:bCs/>
          <w:u w:val="none"/>
        </w:rPr>
        <w:t>Enter value of N: 5</w:t>
      </w:r>
    </w:p>
    <w:p w14:paraId="31DBEF2B">
      <w:pPr>
        <w:pStyle w:val="29"/>
        <w:spacing w:after="0" w:line="240" w:lineRule="auto"/>
        <w:ind w:left="630" w:hanging="630"/>
        <w:rPr>
          <w:rFonts w:hint="default" w:ascii="Gadugi" w:hAnsi="Gadugi"/>
          <w:b w:val="0"/>
          <w:bCs/>
          <w:u w:val="none"/>
        </w:rPr>
      </w:pPr>
      <w:r>
        <w:rPr>
          <w:rFonts w:hint="default" w:ascii="Gadugi" w:hAnsi="Gadugi"/>
          <w:b w:val="0"/>
          <w:bCs/>
          <w:u w:val="none"/>
        </w:rPr>
        <w:t>Enter row for first queen (0-indexed): 2</w:t>
      </w:r>
    </w:p>
    <w:p w14:paraId="34C4893D">
      <w:pPr>
        <w:pStyle w:val="29"/>
        <w:spacing w:after="0" w:line="240" w:lineRule="auto"/>
        <w:ind w:left="630" w:hanging="630"/>
        <w:rPr>
          <w:rFonts w:hint="default" w:ascii="Gadugi" w:hAnsi="Gadugi"/>
          <w:b w:val="0"/>
          <w:bCs/>
          <w:u w:val="none"/>
        </w:rPr>
      </w:pPr>
      <w:r>
        <w:rPr>
          <w:rFonts w:hint="default" w:ascii="Gadugi" w:hAnsi="Gadugi"/>
          <w:b w:val="0"/>
          <w:bCs/>
          <w:u w:val="none"/>
        </w:rPr>
        <w:t>Enter column for first queen (0-indexed): 1</w:t>
      </w:r>
    </w:p>
    <w:p w14:paraId="07D45018">
      <w:pPr>
        <w:pStyle w:val="29"/>
        <w:spacing w:after="0" w:line="240" w:lineRule="auto"/>
        <w:ind w:left="630" w:hanging="630"/>
        <w:rPr>
          <w:rFonts w:hint="default" w:ascii="Gadugi" w:hAnsi="Gadugi"/>
          <w:b w:val="0"/>
          <w:bCs/>
          <w:u w:val="none"/>
        </w:rPr>
      </w:pPr>
    </w:p>
    <w:p w14:paraId="39FDC51E">
      <w:pPr>
        <w:pStyle w:val="29"/>
        <w:spacing w:after="0" w:line="240" w:lineRule="auto"/>
        <w:ind w:left="630" w:hanging="630"/>
        <w:rPr>
          <w:rFonts w:hint="default" w:ascii="Gadugi" w:hAnsi="Gadugi"/>
          <w:b w:val="0"/>
          <w:bCs/>
          <w:u w:val="none"/>
        </w:rPr>
      </w:pPr>
      <w:r>
        <w:rPr>
          <w:rFonts w:hint="default" w:ascii="Gadugi" w:hAnsi="Gadugi"/>
          <w:b w:val="0"/>
          <w:bCs/>
          <w:u w:val="none"/>
        </w:rPr>
        <w:t>Solution (Iterative):</w:t>
      </w:r>
    </w:p>
    <w:p w14:paraId="0E56F3CC">
      <w:pPr>
        <w:pStyle w:val="29"/>
        <w:spacing w:after="0" w:line="240" w:lineRule="auto"/>
        <w:ind w:left="630" w:hanging="630"/>
        <w:rPr>
          <w:rFonts w:hint="default" w:ascii="Gadugi" w:hAnsi="Gadugi"/>
          <w:b w:val="0"/>
          <w:bCs/>
          <w:u w:val="none"/>
        </w:rPr>
      </w:pPr>
      <w:r>
        <w:rPr>
          <w:rFonts w:hint="default" w:ascii="Gadugi" w:hAnsi="Gadugi"/>
          <w:b w:val="0"/>
          <w:bCs/>
          <w:u w:val="none"/>
        </w:rPr>
        <w:t xml:space="preserve">Q . . . . </w:t>
      </w:r>
    </w:p>
    <w:p w14:paraId="5F39B217">
      <w:pPr>
        <w:pStyle w:val="29"/>
        <w:spacing w:after="0" w:line="240" w:lineRule="auto"/>
        <w:ind w:left="630" w:hanging="630"/>
        <w:rPr>
          <w:rFonts w:hint="default" w:ascii="Gadugi" w:hAnsi="Gadugi"/>
          <w:b w:val="0"/>
          <w:bCs/>
          <w:u w:val="none"/>
        </w:rPr>
      </w:pPr>
      <w:r>
        <w:rPr>
          <w:rFonts w:hint="default" w:ascii="Gadugi" w:hAnsi="Gadugi"/>
          <w:b w:val="0"/>
          <w:bCs/>
          <w:u w:val="none"/>
        </w:rPr>
        <w:t xml:space="preserve">. . . Q . </w:t>
      </w:r>
    </w:p>
    <w:p w14:paraId="3E2C4185">
      <w:pPr>
        <w:pStyle w:val="29"/>
        <w:spacing w:after="0" w:line="240" w:lineRule="auto"/>
        <w:ind w:left="630" w:hanging="630"/>
        <w:rPr>
          <w:rFonts w:hint="default" w:ascii="Gadugi" w:hAnsi="Gadugi"/>
          <w:b w:val="0"/>
          <w:bCs/>
          <w:u w:val="none"/>
        </w:rPr>
      </w:pPr>
      <w:r>
        <w:rPr>
          <w:rFonts w:hint="default" w:ascii="Gadugi" w:hAnsi="Gadugi"/>
          <w:b w:val="0"/>
          <w:bCs/>
          <w:u w:val="none"/>
        </w:rPr>
        <w:t xml:space="preserve">. Q . . . </w:t>
      </w:r>
    </w:p>
    <w:p w14:paraId="4C45DE73">
      <w:pPr>
        <w:pStyle w:val="29"/>
        <w:spacing w:after="0" w:line="240" w:lineRule="auto"/>
        <w:ind w:left="630" w:hanging="630"/>
        <w:rPr>
          <w:rFonts w:hint="default" w:ascii="Gadugi" w:hAnsi="Gadugi"/>
          <w:b w:val="0"/>
          <w:bCs/>
          <w:u w:val="none"/>
        </w:rPr>
      </w:pPr>
      <w:r>
        <w:rPr>
          <w:rFonts w:hint="default" w:ascii="Gadugi" w:hAnsi="Gadugi"/>
          <w:b w:val="0"/>
          <w:bCs/>
          <w:u w:val="none"/>
        </w:rPr>
        <w:t xml:space="preserve">. . . . Q </w:t>
      </w:r>
    </w:p>
    <w:p w14:paraId="1DE0DCB1">
      <w:pPr>
        <w:pStyle w:val="29"/>
        <w:spacing w:after="0" w:line="240" w:lineRule="auto"/>
        <w:ind w:left="630" w:hanging="630"/>
        <w:rPr>
          <w:rFonts w:hint="default" w:ascii="Gadugi" w:hAnsi="Gadugi" w:cs="Gadugi"/>
          <w:b w:val="0"/>
          <w:bCs/>
          <w:u w:val="none"/>
        </w:rPr>
      </w:pPr>
      <w:r>
        <w:rPr>
          <w:rFonts w:hint="default" w:ascii="Gadugi" w:hAnsi="Gadugi"/>
          <w:b w:val="0"/>
          <w:bCs/>
          <w:u w:val="none"/>
        </w:rPr>
        <w:t xml:space="preserve">. . Q . . </w:t>
      </w:r>
    </w:p>
    <w:p w14:paraId="223D7C7C">
      <w:pPr>
        <w:pStyle w:val="29"/>
        <w:spacing w:after="0" w:line="240" w:lineRule="auto"/>
        <w:ind w:left="630" w:hanging="630"/>
        <w:rPr>
          <w:rFonts w:ascii="Rockwell" w:hAnsi="Rockwell"/>
          <w:b/>
          <w:u w:val="single"/>
        </w:rPr>
      </w:pPr>
    </w:p>
    <w:p w14:paraId="6B03F5EF">
      <w:pPr>
        <w:pStyle w:val="29"/>
        <w:spacing w:after="0" w:line="240" w:lineRule="auto"/>
        <w:ind w:left="630" w:hanging="630"/>
        <w:rPr>
          <w:rFonts w:ascii="Rockwell" w:hAnsi="Rockwell"/>
          <w:b/>
          <w:u w:val="single"/>
        </w:rPr>
      </w:pPr>
    </w:p>
    <w:p w14:paraId="13FA181D">
      <w:pPr>
        <w:pStyle w:val="29"/>
        <w:spacing w:after="0" w:line="240" w:lineRule="auto"/>
        <w:ind w:left="630" w:hanging="630"/>
        <w:rPr>
          <w:rFonts w:hint="default" w:ascii="Gadugi" w:hAnsi="Gadugi" w:cs="Gadugi"/>
          <w:b/>
          <w:sz w:val="24"/>
          <w:szCs w:val="24"/>
          <w:u w:val="none"/>
          <w:lang w:val="en-IN"/>
        </w:rPr>
      </w:pPr>
      <w:r>
        <w:rPr>
          <w:rFonts w:hint="default" w:ascii="Gadugi" w:hAnsi="Gadugi" w:cs="Gadugi"/>
          <w:b/>
          <w:sz w:val="24"/>
          <w:szCs w:val="24"/>
          <w:u w:val="none"/>
          <w:lang w:val="en-IN"/>
        </w:rPr>
        <w:t>Output 2 Sudoku :</w:t>
      </w:r>
    </w:p>
    <w:p w14:paraId="2EB692AA">
      <w:pPr>
        <w:pStyle w:val="29"/>
        <w:spacing w:after="0" w:line="240" w:lineRule="auto"/>
        <w:ind w:left="630" w:hanging="630"/>
        <w:rPr>
          <w:rFonts w:hint="default" w:ascii="Gadugi" w:hAnsi="Gadugi" w:cs="Gadugi"/>
          <w:b w:val="0"/>
          <w:bCs/>
          <w:sz w:val="24"/>
          <w:szCs w:val="24"/>
          <w:u w:val="none"/>
          <w:lang w:val="en-IN"/>
        </w:rPr>
      </w:pPr>
    </w:p>
    <w:p w14:paraId="4E8D5B5E">
      <w:pPr>
        <w:pStyle w:val="29"/>
        <w:spacing w:after="0" w:line="240" w:lineRule="auto"/>
        <w:ind w:left="630" w:hanging="630"/>
        <w:rPr>
          <w:rFonts w:hint="default" w:ascii="Gadugi" w:hAnsi="Gadugi" w:cs="Gadugi"/>
          <w:b w:val="0"/>
          <w:bCs/>
          <w:u w:val="none"/>
        </w:rPr>
      </w:pPr>
    </w:p>
    <w:p w14:paraId="07E52524">
      <w:pPr>
        <w:pStyle w:val="29"/>
        <w:spacing w:after="0" w:line="240" w:lineRule="auto"/>
        <w:ind w:left="630" w:hanging="630"/>
        <w:rPr>
          <w:rFonts w:hint="default" w:ascii="Gadugi" w:hAnsi="Gadugi" w:cs="Gadugi"/>
          <w:b w:val="0"/>
          <w:bCs/>
          <w:u w:val="none"/>
        </w:rPr>
      </w:pPr>
      <w:r>
        <w:rPr>
          <w:rFonts w:hint="default" w:ascii="Gadugi" w:hAnsi="Gadugi" w:cs="Gadugi"/>
          <w:b w:val="0"/>
          <w:bCs/>
          <w:u w:val="none"/>
        </w:rPr>
        <w:t>+-------+-------+-------+</w:t>
      </w:r>
    </w:p>
    <w:p w14:paraId="0A5DE2B0">
      <w:pPr>
        <w:pStyle w:val="29"/>
        <w:spacing w:after="0" w:line="240" w:lineRule="auto"/>
        <w:ind w:left="630" w:hanging="630"/>
        <w:rPr>
          <w:rFonts w:hint="default" w:ascii="Gadugi" w:hAnsi="Gadugi" w:cs="Gadugi"/>
          <w:b w:val="0"/>
          <w:bCs/>
          <w:u w:val="none"/>
        </w:rPr>
      </w:pPr>
      <w:r>
        <w:rPr>
          <w:rFonts w:hint="default" w:ascii="Gadugi" w:hAnsi="Gadugi" w:cs="Gadugi"/>
          <w:b w:val="0"/>
          <w:bCs/>
          <w:u w:val="none"/>
        </w:rPr>
        <w:t xml:space="preserve">| 5 3 4 | 6 7 8 | 9 1 2 | </w:t>
      </w:r>
    </w:p>
    <w:p w14:paraId="0F2D99F8">
      <w:pPr>
        <w:pStyle w:val="29"/>
        <w:spacing w:after="0" w:line="240" w:lineRule="auto"/>
        <w:ind w:left="630" w:hanging="630"/>
        <w:rPr>
          <w:rFonts w:hint="default" w:ascii="Gadugi" w:hAnsi="Gadugi" w:cs="Gadugi"/>
          <w:b w:val="0"/>
          <w:bCs/>
          <w:u w:val="none"/>
        </w:rPr>
      </w:pPr>
      <w:r>
        <w:rPr>
          <w:rFonts w:hint="default" w:ascii="Gadugi" w:hAnsi="Gadugi" w:cs="Gadugi"/>
          <w:b w:val="0"/>
          <w:bCs/>
          <w:u w:val="none"/>
        </w:rPr>
        <w:t xml:space="preserve">| 6 7 2 | 1 9 5 | 3 4 8 | </w:t>
      </w:r>
    </w:p>
    <w:p w14:paraId="1775BFA7">
      <w:pPr>
        <w:pStyle w:val="29"/>
        <w:spacing w:after="0" w:line="240" w:lineRule="auto"/>
        <w:ind w:left="630" w:hanging="630"/>
        <w:rPr>
          <w:rFonts w:hint="default" w:ascii="Gadugi" w:hAnsi="Gadugi" w:cs="Gadugi"/>
          <w:b w:val="0"/>
          <w:bCs/>
          <w:u w:val="none"/>
        </w:rPr>
      </w:pPr>
      <w:r>
        <w:rPr>
          <w:rFonts w:hint="default" w:ascii="Gadugi" w:hAnsi="Gadugi" w:cs="Gadugi"/>
          <w:b w:val="0"/>
          <w:bCs/>
          <w:u w:val="none"/>
        </w:rPr>
        <w:t xml:space="preserve">| 1 9 8 | 3 4 2 | 5 6 7 | </w:t>
      </w:r>
    </w:p>
    <w:p w14:paraId="2BCCE51D">
      <w:pPr>
        <w:pStyle w:val="29"/>
        <w:spacing w:after="0" w:line="240" w:lineRule="auto"/>
        <w:ind w:left="630" w:hanging="630"/>
        <w:rPr>
          <w:rFonts w:hint="default" w:ascii="Gadugi" w:hAnsi="Gadugi" w:cs="Gadugi"/>
          <w:b w:val="0"/>
          <w:bCs/>
          <w:u w:val="none"/>
        </w:rPr>
      </w:pPr>
      <w:r>
        <w:rPr>
          <w:rFonts w:hint="default" w:ascii="Gadugi" w:hAnsi="Gadugi" w:cs="Gadugi"/>
          <w:b w:val="0"/>
          <w:bCs/>
          <w:u w:val="none"/>
        </w:rPr>
        <w:t>+-------+-------+-------+</w:t>
      </w:r>
    </w:p>
    <w:p w14:paraId="1A5BEEDB">
      <w:pPr>
        <w:pStyle w:val="29"/>
        <w:spacing w:after="0" w:line="240" w:lineRule="auto"/>
        <w:ind w:left="630" w:hanging="630"/>
        <w:rPr>
          <w:rFonts w:hint="default" w:ascii="Gadugi" w:hAnsi="Gadugi" w:cs="Gadugi"/>
          <w:b w:val="0"/>
          <w:bCs/>
          <w:u w:val="none"/>
        </w:rPr>
      </w:pPr>
      <w:r>
        <w:rPr>
          <w:rFonts w:hint="default" w:ascii="Gadugi" w:hAnsi="Gadugi" w:cs="Gadugi"/>
          <w:b w:val="0"/>
          <w:bCs/>
          <w:u w:val="none"/>
        </w:rPr>
        <w:t xml:space="preserve">| 8 5 9 | 7 6 1 | 4 2 3 | </w:t>
      </w:r>
    </w:p>
    <w:p w14:paraId="5D1A055B">
      <w:pPr>
        <w:pStyle w:val="29"/>
        <w:spacing w:after="0" w:line="240" w:lineRule="auto"/>
        <w:ind w:left="630" w:hanging="630"/>
        <w:rPr>
          <w:rFonts w:hint="default" w:ascii="Gadugi" w:hAnsi="Gadugi" w:cs="Gadugi"/>
          <w:b w:val="0"/>
          <w:bCs/>
          <w:u w:val="none"/>
        </w:rPr>
      </w:pPr>
      <w:r>
        <w:rPr>
          <w:rFonts w:hint="default" w:ascii="Gadugi" w:hAnsi="Gadugi" w:cs="Gadugi"/>
          <w:b w:val="0"/>
          <w:bCs/>
          <w:u w:val="none"/>
        </w:rPr>
        <w:t xml:space="preserve">| 4 2 6 | 8 5 3 | 7 9 1 | </w:t>
      </w:r>
    </w:p>
    <w:p w14:paraId="7A417CF8">
      <w:pPr>
        <w:pStyle w:val="29"/>
        <w:spacing w:after="0" w:line="240" w:lineRule="auto"/>
        <w:ind w:left="630" w:hanging="630"/>
        <w:rPr>
          <w:rFonts w:hint="default" w:ascii="Gadugi" w:hAnsi="Gadugi" w:cs="Gadugi"/>
          <w:b w:val="0"/>
          <w:bCs/>
          <w:u w:val="none"/>
        </w:rPr>
      </w:pPr>
      <w:r>
        <w:rPr>
          <w:rFonts w:hint="default" w:ascii="Gadugi" w:hAnsi="Gadugi" w:cs="Gadugi"/>
          <w:b w:val="0"/>
          <w:bCs/>
          <w:u w:val="none"/>
        </w:rPr>
        <w:t xml:space="preserve">| 7 1 3 | 9 2 4 | 8 5 6 | </w:t>
      </w:r>
    </w:p>
    <w:p w14:paraId="6C4A6471">
      <w:pPr>
        <w:pStyle w:val="29"/>
        <w:spacing w:after="0" w:line="240" w:lineRule="auto"/>
        <w:ind w:left="630" w:hanging="630"/>
        <w:rPr>
          <w:rFonts w:hint="default" w:ascii="Gadugi" w:hAnsi="Gadugi" w:cs="Gadugi"/>
          <w:b w:val="0"/>
          <w:bCs/>
          <w:u w:val="none"/>
        </w:rPr>
      </w:pPr>
      <w:r>
        <w:rPr>
          <w:rFonts w:hint="default" w:ascii="Gadugi" w:hAnsi="Gadugi" w:cs="Gadugi"/>
          <w:b w:val="0"/>
          <w:bCs/>
          <w:u w:val="none"/>
        </w:rPr>
        <w:t>+-------+-------+-------+</w:t>
      </w:r>
    </w:p>
    <w:p w14:paraId="124A1621">
      <w:pPr>
        <w:pStyle w:val="29"/>
        <w:spacing w:after="0" w:line="240" w:lineRule="auto"/>
        <w:ind w:left="630" w:hanging="630"/>
        <w:rPr>
          <w:rFonts w:hint="default" w:ascii="Gadugi" w:hAnsi="Gadugi" w:cs="Gadugi"/>
          <w:b w:val="0"/>
          <w:bCs/>
          <w:u w:val="none"/>
        </w:rPr>
      </w:pPr>
      <w:r>
        <w:rPr>
          <w:rFonts w:hint="default" w:ascii="Gadugi" w:hAnsi="Gadugi" w:cs="Gadugi"/>
          <w:b w:val="0"/>
          <w:bCs/>
          <w:u w:val="none"/>
        </w:rPr>
        <w:t xml:space="preserve">| 9 6 1 | 5 3 7 | 2 8 4 | </w:t>
      </w:r>
    </w:p>
    <w:p w14:paraId="679CE13B">
      <w:pPr>
        <w:pStyle w:val="29"/>
        <w:spacing w:after="0" w:line="240" w:lineRule="auto"/>
        <w:ind w:left="630" w:hanging="630"/>
        <w:rPr>
          <w:rFonts w:hint="default" w:ascii="Gadugi" w:hAnsi="Gadugi" w:cs="Gadugi"/>
          <w:b w:val="0"/>
          <w:bCs/>
          <w:u w:val="none"/>
        </w:rPr>
      </w:pPr>
      <w:r>
        <w:rPr>
          <w:rFonts w:hint="default" w:ascii="Gadugi" w:hAnsi="Gadugi" w:cs="Gadugi"/>
          <w:b w:val="0"/>
          <w:bCs/>
          <w:u w:val="none"/>
        </w:rPr>
        <w:t xml:space="preserve">| 2 8 7 | 4 1 9 | 6 3 5 | </w:t>
      </w:r>
    </w:p>
    <w:p w14:paraId="596F0C5A">
      <w:pPr>
        <w:pStyle w:val="29"/>
        <w:spacing w:after="0" w:line="240" w:lineRule="auto"/>
        <w:ind w:left="630" w:hanging="630"/>
        <w:rPr>
          <w:rFonts w:hint="default" w:ascii="Gadugi" w:hAnsi="Gadugi" w:cs="Gadugi"/>
          <w:b w:val="0"/>
          <w:bCs/>
          <w:u w:val="none"/>
        </w:rPr>
      </w:pPr>
      <w:r>
        <w:rPr>
          <w:rFonts w:hint="default" w:ascii="Gadugi" w:hAnsi="Gadugi" w:cs="Gadugi"/>
          <w:b w:val="0"/>
          <w:bCs/>
          <w:u w:val="none"/>
        </w:rPr>
        <w:t xml:space="preserve">| 3 4 5 | 2 8 6 | 1 7 9 | </w:t>
      </w:r>
    </w:p>
    <w:p w14:paraId="5AEC7F38">
      <w:pPr>
        <w:pStyle w:val="29"/>
        <w:spacing w:after="0" w:line="240" w:lineRule="auto"/>
        <w:ind w:left="630" w:hanging="630"/>
        <w:rPr>
          <w:rFonts w:hint="default" w:ascii="Gadugi" w:hAnsi="Gadugi" w:cs="Gadugi"/>
          <w:b w:val="0"/>
          <w:bCs/>
          <w:u w:val="none"/>
        </w:rPr>
      </w:pPr>
      <w:r>
        <w:rPr>
          <w:rFonts w:hint="default" w:ascii="Gadugi" w:hAnsi="Gadugi" w:cs="Gadugi"/>
          <w:b w:val="0"/>
          <w:bCs/>
          <w:u w:val="none"/>
        </w:rPr>
        <w:t>+-------+-------+-------+</w:t>
      </w:r>
    </w:p>
    <w:p w14:paraId="223D7C7D">
      <w:pPr>
        <w:pStyle w:val="29"/>
        <w:spacing w:after="0" w:line="240" w:lineRule="auto"/>
        <w:rPr>
          <w:rFonts w:ascii="Rockwell" w:hAnsi="Rockwell"/>
          <w:b/>
          <w:u w:val="single"/>
        </w:rPr>
      </w:pPr>
    </w:p>
    <w:p w14:paraId="223D7C7E">
      <w:pPr>
        <w:pStyle w:val="29"/>
        <w:spacing w:after="0" w:line="240" w:lineRule="auto"/>
        <w:ind w:left="630" w:hanging="630"/>
        <w:rPr>
          <w:rFonts w:ascii="Rockwell" w:hAnsi="Rockwell"/>
          <w:b/>
          <w:u w:val="single"/>
        </w:rPr>
      </w:pPr>
    </w:p>
    <w:p w14:paraId="688CB513">
      <w:pPr>
        <w:spacing w:line="360" w:lineRule="auto"/>
        <w:jc w:val="both"/>
        <w:rPr>
          <w:rFonts w:ascii="Rockwell" w:hAnsi="Rockwell"/>
          <w:b/>
          <w:bCs/>
          <w:color w:val="000000" w:themeColor="text1"/>
          <w14:textFill>
            <w14:solidFill>
              <w14:schemeClr w14:val="tx1"/>
            </w14:solidFill>
          </w14:textFill>
        </w:rPr>
      </w:pPr>
      <w:r>
        <w:rPr>
          <w:rFonts w:ascii="Rockwell" w:hAnsi="Rockwell" w:eastAsiaTheme="minorHAnsi"/>
          <w:b/>
          <w:color w:val="000000" w:themeColor="text1"/>
          <w:sz w:val="24"/>
          <w:szCs w:val="24"/>
          <w:u w:val="single"/>
          <w14:textFill>
            <w14:solidFill>
              <w14:schemeClr w14:val="tx1"/>
            </w14:solidFill>
          </w14:textFill>
        </w:rPr>
        <w:t xml:space="preserve">Conclusion: </w:t>
      </w:r>
      <w:r>
        <w:rPr>
          <w:rFonts w:ascii="Rockwell" w:hAnsi="Rockwell" w:eastAsiaTheme="minorHAnsi"/>
          <w:color w:val="000000" w:themeColor="text1"/>
          <w:sz w:val="24"/>
          <w:szCs w:val="24"/>
          <w14:textFill>
            <w14:solidFill>
              <w14:schemeClr w14:val="tx1"/>
            </w14:solidFill>
          </w14:textFill>
        </w:rPr>
        <w:t xml:space="preserve"> </w:t>
      </w:r>
      <w:r>
        <w:rPr>
          <w:rFonts w:ascii="Times New Roman" w:hAnsi="Times New Roman" w:cs="Times New Roman"/>
          <w:sz w:val="24"/>
        </w:rPr>
        <w:t>This experiment demonstrates how constraint satisfaction problems such as the N-Queens puzzle can be efficiently solved using backtracking in Python. By enforcing constraints on rows, columns, and diagonals, the algorithm systematically explores valid queen placements.</w:t>
      </w:r>
    </w:p>
    <w:p w14:paraId="223D7C82">
      <w:pPr>
        <w:spacing w:after="240" w:line="276" w:lineRule="auto"/>
        <w:jc w:val="center"/>
        <w:rPr>
          <w:rFonts w:ascii="Rockwell" w:hAnsi="Rockwell"/>
          <w:b/>
          <w:bCs/>
          <w:color w:val="000000" w:themeColor="text1"/>
          <w14:textFill>
            <w14:solidFill>
              <w14:schemeClr w14:val="tx1"/>
            </w14:solidFill>
          </w14:textFill>
        </w:rPr>
      </w:pPr>
    </w:p>
    <w:p w14:paraId="223D7C83">
      <w:pPr>
        <w:spacing w:after="240" w:line="276" w:lineRule="auto"/>
        <w:rPr>
          <w:rFonts w:ascii="Rockwell" w:hAnsi="Rockwell"/>
          <w:b/>
          <w:bCs/>
          <w:color w:val="000000" w:themeColor="text1"/>
          <w14:textFill>
            <w14:solidFill>
              <w14:schemeClr w14:val="tx1"/>
            </w14:solidFill>
          </w14:textFill>
        </w:rPr>
      </w:pPr>
    </w:p>
    <w:p w14:paraId="23B7BA3F">
      <w:pPr>
        <w:spacing w:after="240" w:line="276" w:lineRule="auto"/>
        <w:rPr>
          <w:rFonts w:ascii="Rockwell" w:hAnsi="Rockwell"/>
          <w:b/>
          <w:bCs/>
          <w:color w:val="000000" w:themeColor="text1"/>
          <w14:textFill>
            <w14:solidFill>
              <w14:schemeClr w14:val="tx1"/>
            </w14:solidFill>
          </w14:textFill>
        </w:rPr>
      </w:pPr>
    </w:p>
    <w:p w14:paraId="69AFD03C">
      <w:pPr>
        <w:spacing w:after="240" w:line="276" w:lineRule="auto"/>
        <w:jc w:val="right"/>
        <w:rPr>
          <w:rFonts w:ascii="Rockwell" w:hAnsi="Rockwell"/>
          <w:b/>
          <w:bCs/>
          <w:color w:val="000000" w:themeColor="text1"/>
          <w14:textFill>
            <w14:solidFill>
              <w14:schemeClr w14:val="tx1"/>
            </w14:solidFill>
          </w14:textFill>
        </w:rPr>
      </w:pPr>
      <w:r>
        <w:rPr>
          <w:rFonts w:ascii="Rockwell" w:hAnsi="Rockwell"/>
          <w:b/>
          <w:bCs/>
          <w:color w:val="000000" w:themeColor="text1"/>
          <w14:textFill>
            <w14:solidFill>
              <w14:schemeClr w14:val="tx1"/>
            </w14:solidFill>
          </w14:textFill>
        </w:rPr>
        <w:t>Signature of Faculty</w:t>
      </w:r>
    </w:p>
    <w:p w14:paraId="223D7C87">
      <w:pPr>
        <w:adjustRightInd w:val="0"/>
        <w:jc w:val="center"/>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EXPERIMENT NO: 06</w:t>
      </w:r>
    </w:p>
    <w:p w14:paraId="223D7C88">
      <w:pPr>
        <w:adjustRightInd w:val="0"/>
        <w:jc w:val="center"/>
        <w:rPr>
          <w:rFonts w:ascii="Rockwell" w:hAnsi="Rockwell"/>
          <w:b/>
          <w:bCs/>
          <w:color w:val="000000" w:themeColor="text1"/>
          <w:sz w:val="24"/>
          <w:szCs w:val="24"/>
          <w:u w:val="single"/>
          <w14:textFill>
            <w14:solidFill>
              <w14:schemeClr w14:val="tx1"/>
            </w14:solidFill>
          </w14:textFill>
        </w:rPr>
      </w:pPr>
    </w:p>
    <w:p w14:paraId="223D7C89">
      <w:pPr>
        <w:adjustRightInd w:val="0"/>
      </w:pPr>
      <w:r>
        <w:rPr>
          <w:rFonts w:ascii="Rockwell" w:hAnsi="Rockwell" w:eastAsiaTheme="minorHAnsi"/>
          <w:b/>
          <w:color w:val="000000" w:themeColor="text1"/>
          <w:sz w:val="24"/>
          <w:szCs w:val="24"/>
          <w:u w:val="single"/>
          <w14:textFill>
            <w14:solidFill>
              <w14:schemeClr w14:val="tx1"/>
            </w14:solidFill>
          </w14:textFill>
        </w:rPr>
        <w:t>Title</w:t>
      </w:r>
      <w:r>
        <w:rPr>
          <w:rFonts w:ascii="Rockwell" w:hAnsi="Rockwell" w:eastAsiaTheme="minorHAnsi"/>
          <w:b/>
          <w:color w:val="000000" w:themeColor="text1"/>
          <w:sz w:val="24"/>
          <w:szCs w:val="24"/>
          <w14:textFill>
            <w14:solidFill>
              <w14:schemeClr w14:val="tx1"/>
            </w14:solidFill>
          </w14:textFill>
        </w:rPr>
        <w:t>:</w:t>
      </w:r>
      <w:r>
        <w:t xml:space="preserve"> To implement the AO* (AND-OR Graph) algorithm for solving problem reduction tasks.</w:t>
      </w:r>
    </w:p>
    <w:p w14:paraId="223D7C8A">
      <w:pPr>
        <w:adjustRightInd w:val="0"/>
        <w:rPr>
          <w:rFonts w:ascii="Rockwell" w:hAnsi="Rockwell"/>
          <w:b/>
          <w:color w:val="000000" w:themeColor="text1"/>
          <w:sz w:val="24"/>
          <w:szCs w:val="24"/>
          <w:u w:val="single"/>
          <w14:textFill>
            <w14:solidFill>
              <w14:schemeClr w14:val="tx1"/>
            </w14:solidFill>
          </w14:textFill>
        </w:rPr>
      </w:pPr>
    </w:p>
    <w:p w14:paraId="223D7C8B">
      <w:pPr>
        <w:spacing w:line="360" w:lineRule="auto"/>
        <w:rPr>
          <w:rFonts w:ascii="Rockwell" w:hAnsi="Rockwell"/>
          <w:bCs/>
          <w:color w:val="000000" w:themeColor="text1"/>
          <w14:textFill>
            <w14:solidFill>
              <w14:schemeClr w14:val="tx1"/>
            </w14:solidFill>
          </w14:textFill>
        </w:rPr>
      </w:pPr>
      <w:r>
        <w:rPr>
          <w:rFonts w:ascii="Rockwell" w:hAnsi="Rockwell"/>
          <w:b/>
          <w:color w:val="000000" w:themeColor="text1"/>
          <w:sz w:val="24"/>
          <w:szCs w:val="24"/>
          <w:u w:val="single"/>
          <w14:textFill>
            <w14:solidFill>
              <w14:schemeClr w14:val="tx1"/>
            </w14:solidFill>
          </w14:textFill>
        </w:rPr>
        <w:t xml:space="preserve">Objective: </w:t>
      </w:r>
      <w:r>
        <w:t>The objective of this experiment is to understand and implement the AO* search algorithm for solving problem-reduction tasks using AND-OR graphs, where problems can be decomposed into smaller subproblems and solved recursively.</w:t>
      </w:r>
    </w:p>
    <w:p w14:paraId="223D7C8C">
      <w:pPr>
        <w:tabs>
          <w:tab w:val="left" w:pos="6300"/>
          <w:tab w:val="left" w:pos="6570"/>
          <w:tab w:val="left" w:pos="8190"/>
          <w:tab w:val="left" w:pos="8730"/>
          <w:tab w:val="left" w:pos="10080"/>
        </w:tabs>
        <w:spacing w:before="240"/>
        <w:ind w:right="90"/>
        <w:jc w:val="both"/>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Theory:</w:t>
      </w:r>
    </w:p>
    <w:p w14:paraId="223D7C8D">
      <w:pPr>
        <w:tabs>
          <w:tab w:val="left" w:pos="6300"/>
          <w:tab w:val="left" w:pos="6570"/>
          <w:tab w:val="left" w:pos="8190"/>
          <w:tab w:val="left" w:pos="8730"/>
          <w:tab w:val="left" w:pos="10080"/>
        </w:tabs>
        <w:spacing w:before="240"/>
        <w:ind w:right="90"/>
        <w:jc w:val="both"/>
        <w:rPr>
          <w:rFonts w:ascii="Rockwell" w:hAnsi="Rockwell"/>
          <w:b/>
          <w:bCs/>
          <w:color w:val="000000" w:themeColor="text1"/>
          <w:sz w:val="8"/>
          <w:szCs w:val="24"/>
          <w:u w:val="single"/>
          <w14:textFill>
            <w14:solidFill>
              <w14:schemeClr w14:val="tx1"/>
            </w14:solidFill>
          </w14:textFill>
        </w:rPr>
      </w:pPr>
    </w:p>
    <w:p w14:paraId="223D7C8E">
      <w:pPr>
        <w:spacing w:line="360" w:lineRule="auto"/>
        <w:jc w:val="both"/>
        <w:rPr>
          <w:rFonts w:ascii="Times New Roman" w:hAnsi="Times New Roman" w:cs="Times New Roman"/>
        </w:rPr>
      </w:pPr>
      <w:r>
        <w:rPr>
          <w:rFonts w:ascii="Times New Roman" w:hAnsi="Times New Roman" w:cs="Times New Roman"/>
        </w:rPr>
        <w:t xml:space="preserve">The AO* algorithm is a best-first search technique used in </w:t>
      </w:r>
      <w:r>
        <w:rPr>
          <w:rFonts w:ascii="Times New Roman" w:hAnsi="Times New Roman" w:cs="Times New Roman"/>
          <w:b/>
          <w:bCs/>
        </w:rPr>
        <w:t>AND-OR graphs</w:t>
      </w:r>
      <w:r>
        <w:rPr>
          <w:rFonts w:ascii="Times New Roman" w:hAnsi="Times New Roman" w:cs="Times New Roman"/>
        </w:rPr>
        <w:t>, where nodes may represent decision points (OR nodes) or decomposed subproblems that must all be solved (AND nodes). Unlike traditional algorithms like A*, which work on OR graphs, AO* handles hierarchical problem reduction where solutions may require satisfying multiple child nodes simultaneously. AO* updates node costs recursively using heuristic estimates and selects the best partial solution graph. It is widely used in planning, game trees, problem decomposition frameworks, and reasoning systems.</w:t>
      </w:r>
    </w:p>
    <w:p w14:paraId="223D7C8F">
      <w:pPr>
        <w:tabs>
          <w:tab w:val="left" w:pos="6300"/>
          <w:tab w:val="left" w:pos="6570"/>
          <w:tab w:val="left" w:pos="8190"/>
          <w:tab w:val="left" w:pos="8730"/>
          <w:tab w:val="left" w:pos="10080"/>
        </w:tabs>
        <w:spacing w:before="240"/>
        <w:ind w:right="90"/>
        <w:jc w:val="both"/>
        <w:rPr>
          <w:rFonts w:ascii="Rockwell" w:hAnsi="Rockwell"/>
          <w:b/>
          <w:bCs/>
          <w:color w:val="000000" w:themeColor="text1"/>
          <w:u w:val="single"/>
          <w14:textFill>
            <w14:solidFill>
              <w14:schemeClr w14:val="tx1"/>
            </w14:solidFill>
          </w14:textFill>
        </w:rPr>
      </w:pPr>
      <w:r>
        <w:rPr>
          <w:rFonts w:ascii="Rockwell" w:hAnsi="Rockwell"/>
          <w:b/>
          <w:bCs/>
          <w:color w:val="000000" w:themeColor="text1"/>
          <w:u w:val="single"/>
          <w14:textFill>
            <w14:solidFill>
              <w14:schemeClr w14:val="tx1"/>
            </w14:solidFill>
          </w14:textFill>
        </w:rPr>
        <w:t>Program:</w:t>
      </w:r>
    </w:p>
    <w:p w14:paraId="223D7C90">
      <w:pPr>
        <w:pStyle w:val="29"/>
        <w:spacing w:after="0" w:line="240" w:lineRule="auto"/>
        <w:ind w:left="630" w:hanging="630"/>
        <w:rPr>
          <w:rFonts w:ascii="Rockwell" w:hAnsi="Rockwell" w:eastAsia="Cambria" w:cs="Cambria"/>
          <w:bCs/>
          <w:color w:val="000000" w:themeColor="text1"/>
          <w:sz w:val="22"/>
          <w:szCs w:val="22"/>
          <w:lang w:bidi="en-US"/>
          <w14:textFill>
            <w14:solidFill>
              <w14:schemeClr w14:val="tx1"/>
            </w14:solidFill>
          </w14:textFill>
        </w:rPr>
      </w:pPr>
    </w:p>
    <w:p w14:paraId="1E185351">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import matplotlib.pyplot as plt</w:t>
      </w:r>
    </w:p>
    <w:p w14:paraId="4FDB32A2">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11CC4A04">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graph = {</w:t>
      </w:r>
    </w:p>
    <w:p w14:paraId="3242EC5D">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'A': [('AND', {'B': 3, 'C': 2}), ('OR', {'D': 4})],</w:t>
      </w:r>
    </w:p>
    <w:p w14:paraId="6CA153F6">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'B': [('OR', {'E': 2})],</w:t>
      </w:r>
    </w:p>
    <w:p w14:paraId="08E1C8A5">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'E': [('OR', {'G': 0})],</w:t>
      </w:r>
    </w:p>
    <w:p w14:paraId="61E4115E">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'C': [('OR', {'G': 0})],</w:t>
      </w:r>
    </w:p>
    <w:p w14:paraId="227E3F9D">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'D': [('OR', {'G': 0})]</w:t>
      </w:r>
    </w:p>
    <w:p w14:paraId="3E4E44E1">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w:t>
      </w:r>
    </w:p>
    <w:p w14:paraId="75B04372">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10778EE1">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heuristic = {</w:t>
      </w:r>
    </w:p>
    <w:p w14:paraId="49444700">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'A': 7,</w:t>
      </w:r>
    </w:p>
    <w:p w14:paraId="54DDDDF8">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'B': 4,</w:t>
      </w:r>
    </w:p>
    <w:p w14:paraId="730B670B">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'C': 6,</w:t>
      </w:r>
    </w:p>
    <w:p w14:paraId="04D0FDF5">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'D': 5,</w:t>
      </w:r>
    </w:p>
    <w:p w14:paraId="409EF58F">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'E': 4,</w:t>
      </w:r>
    </w:p>
    <w:p w14:paraId="479D8F2C">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'G': 0</w:t>
      </w:r>
    </w:p>
    <w:p w14:paraId="6465C2BF">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w:t>
      </w:r>
    </w:p>
    <w:p w14:paraId="51D8CD9D">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4C8206D4">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def get_path(Node):</w:t>
      </w:r>
    </w:p>
    <w:p w14:paraId="0D4D6012">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if Node not in graph:</w:t>
      </w:r>
    </w:p>
    <w:p w14:paraId="06532876">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return heuristic[Node], [Node]</w:t>
      </w:r>
    </w:p>
    <w:p w14:paraId="61FD289F">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5EE8A2CB">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b_cost = float('inf')</w:t>
      </w:r>
    </w:p>
    <w:p w14:paraId="008988E6">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b_path = None</w:t>
      </w:r>
    </w:p>
    <w:p w14:paraId="7D37FDDA">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217E4081">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for branch_type, branches in graph[Node]:</w:t>
      </w:r>
    </w:p>
    <w:p w14:paraId="25283071">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if branch_type == 'AND':</w:t>
      </w:r>
    </w:p>
    <w:p w14:paraId="31E97A26">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pcost = 0</w:t>
      </w:r>
    </w:p>
    <w:p w14:paraId="209BC54D">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path = [Node]</w:t>
      </w:r>
    </w:p>
    <w:p w14:paraId="3A52A23D">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40A55303">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for branch, wght in branches.items():</w:t>
      </w:r>
    </w:p>
    <w:p w14:paraId="47975B9A">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bcost, bpath = get_path(branch)</w:t>
      </w:r>
    </w:p>
    <w:p w14:paraId="298CC134">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pcost += wght + bcost</w:t>
      </w:r>
    </w:p>
    <w:p w14:paraId="1F5BB40C">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path += bpath</w:t>
      </w:r>
    </w:p>
    <w:p w14:paraId="3BF2C284">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16B7A948">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else:  # OR</w:t>
      </w:r>
    </w:p>
    <w:p w14:paraId="3C296EAA">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pcost = float('inf')</w:t>
      </w:r>
    </w:p>
    <w:p w14:paraId="017EBF4E">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path = None</w:t>
      </w:r>
    </w:p>
    <w:p w14:paraId="0A60089D">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264B132C">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for branch, wght in branches.items():</w:t>
      </w:r>
    </w:p>
    <w:p w14:paraId="135DD0B5">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bcost, bpath = get_path(branch)</w:t>
      </w:r>
    </w:p>
    <w:p w14:paraId="7E0B7023">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fcost = wght + bcost</w:t>
      </w:r>
    </w:p>
    <w:p w14:paraId="0B617F75">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4894A4C6">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if fcost &lt; pcost:</w:t>
      </w:r>
    </w:p>
    <w:p w14:paraId="62FB2F5B">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pcost = fcost</w:t>
      </w:r>
    </w:p>
    <w:p w14:paraId="1E27368D">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path = [Node] + bpath</w:t>
      </w:r>
    </w:p>
    <w:p w14:paraId="5F3275AD">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0E5003C1">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if pcost &lt; b_cost:</w:t>
      </w:r>
    </w:p>
    <w:p w14:paraId="15A9C328">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b_cost = pcost</w:t>
      </w:r>
    </w:p>
    <w:p w14:paraId="20D44B15">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b_path = path</w:t>
      </w:r>
    </w:p>
    <w:p w14:paraId="3E430EC7">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4D4FAB19">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xml:space="preserve">    return b_cost, b_path</w:t>
      </w:r>
    </w:p>
    <w:p w14:paraId="7057A3C7">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6576E03A">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73893255">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Run AO* search</w:t>
      </w:r>
    </w:p>
    <w:p w14:paraId="4446D19C">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f_cost, f_path = get_path('A')</w:t>
      </w:r>
    </w:p>
    <w:p w14:paraId="5A6A304D">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057F787E">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print("The path cost is:", f_cost)</w:t>
      </w:r>
    </w:p>
    <w:p w14:paraId="41C2DD27">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print("The path is:", " -&gt; ".join(f_path))</w:t>
      </w:r>
    </w:p>
    <w:p w14:paraId="5671005A">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379932DA">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47D2EB35">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56027113">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701A622F">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0C3D6868">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cs="Gadugi"/>
          <w:bCs/>
          <w:color w:val="000000" w:themeColor="text1"/>
          <w:sz w:val="24"/>
          <w:szCs w:val="24"/>
          <w14:textFill>
            <w14:solidFill>
              <w14:schemeClr w14:val="tx1"/>
            </w14:solidFill>
          </w14:textFill>
        </w:rPr>
        <w:t># ---------------- GRAPH VISUALIZATION ---------------- #</w:t>
      </w:r>
    </w:p>
    <w:p w14:paraId="6F460E54">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34B6749D">
      <w:pPr>
        <w:pStyle w:val="29"/>
        <w:spacing w:after="0" w:line="240" w:lineRule="auto"/>
        <w:rPr>
          <w:rFonts w:hint="default" w:ascii="Gadugi" w:hAnsi="Gadugi" w:eastAsia="Cambria"/>
          <w:bCs/>
          <w:color w:val="000000" w:themeColor="text1"/>
          <w:sz w:val="24"/>
          <w:szCs w:val="24"/>
          <w14:textFill>
            <w14:solidFill>
              <w14:schemeClr w14:val="tx1"/>
            </w14:solidFill>
          </w14:textFill>
        </w:rPr>
      </w:pPr>
    </w:p>
    <w:p w14:paraId="255E1718">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plt.figure()</w:t>
      </w:r>
    </w:p>
    <w:p w14:paraId="21BD160C">
      <w:pPr>
        <w:pStyle w:val="29"/>
        <w:spacing w:after="0" w:line="240" w:lineRule="auto"/>
        <w:rPr>
          <w:rFonts w:hint="default" w:ascii="Gadugi" w:hAnsi="Gadugi" w:eastAsia="Cambria"/>
          <w:bCs/>
          <w:color w:val="000000" w:themeColor="text1"/>
          <w:sz w:val="24"/>
          <w:szCs w:val="24"/>
          <w14:textFill>
            <w14:solidFill>
              <w14:schemeClr w14:val="tx1"/>
            </w14:solidFill>
          </w14:textFill>
        </w:rPr>
      </w:pPr>
    </w:p>
    <w:p w14:paraId="35556A73">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Draw nodes (clean labels)</w:t>
      </w:r>
    </w:p>
    <w:p w14:paraId="0DC1B264">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for node, (x, y) in pos.items():</w:t>
      </w:r>
    </w:p>
    <w:p w14:paraId="6D090E2E">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plt.scatter(x, y)</w:t>
      </w:r>
    </w:p>
    <w:p w14:paraId="600086B9">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plt.text(x, y, f"{node}", fontsize=12, ha='center', va='center')</w:t>
      </w:r>
    </w:p>
    <w:p w14:paraId="0CABB725">
      <w:pPr>
        <w:pStyle w:val="29"/>
        <w:spacing w:after="0" w:line="240" w:lineRule="auto"/>
        <w:rPr>
          <w:rFonts w:hint="default" w:ascii="Gadugi" w:hAnsi="Gadugi" w:eastAsia="Cambria"/>
          <w:bCs/>
          <w:color w:val="000000" w:themeColor="text1"/>
          <w:sz w:val="24"/>
          <w:szCs w:val="24"/>
          <w14:textFill>
            <w14:solidFill>
              <w14:schemeClr w14:val="tx1"/>
            </w14:solidFill>
          </w14:textFill>
        </w:rPr>
      </w:pPr>
    </w:p>
    <w:p w14:paraId="2C9313DB">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Draw edges (light lines)</w:t>
      </w:r>
    </w:p>
    <w:p w14:paraId="4C456281">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for parent, branches in graph.items():</w:t>
      </w:r>
    </w:p>
    <w:p w14:paraId="5CC1A18C">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for branch_type, children in branches:</w:t>
      </w:r>
    </w:p>
    <w:p w14:paraId="4CF47770">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for child, weight in children.items():</w:t>
      </w:r>
    </w:p>
    <w:p w14:paraId="3DAD28D4">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x_values = [pos[parent][0], pos[child][0]]</w:t>
      </w:r>
    </w:p>
    <w:p w14:paraId="5942568C">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y_values = [pos[parent][1], pos[child][1]]</w:t>
      </w:r>
    </w:p>
    <w:p w14:paraId="20ABB29D">
      <w:pPr>
        <w:pStyle w:val="29"/>
        <w:spacing w:after="0" w:line="240" w:lineRule="auto"/>
        <w:rPr>
          <w:rFonts w:hint="default" w:ascii="Gadugi" w:hAnsi="Gadugi" w:eastAsia="Cambria"/>
          <w:bCs/>
          <w:color w:val="000000" w:themeColor="text1"/>
          <w:sz w:val="24"/>
          <w:szCs w:val="24"/>
          <w14:textFill>
            <w14:solidFill>
              <w14:schemeClr w14:val="tx1"/>
            </w14:solidFill>
          </w14:textFill>
        </w:rPr>
      </w:pPr>
    </w:p>
    <w:p w14:paraId="63EE61F9">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 light edge</w:t>
      </w:r>
    </w:p>
    <w:p w14:paraId="70DF4A7D">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plt.plot(x_values, y_values, linestyle='--')</w:t>
      </w:r>
    </w:p>
    <w:p w14:paraId="140C33B8">
      <w:pPr>
        <w:pStyle w:val="29"/>
        <w:spacing w:after="0" w:line="240" w:lineRule="auto"/>
        <w:rPr>
          <w:rFonts w:hint="default" w:ascii="Gadugi" w:hAnsi="Gadugi" w:eastAsia="Cambria"/>
          <w:bCs/>
          <w:color w:val="000000" w:themeColor="text1"/>
          <w:sz w:val="24"/>
          <w:szCs w:val="24"/>
          <w14:textFill>
            <w14:solidFill>
              <w14:schemeClr w14:val="tx1"/>
            </w14:solidFill>
          </w14:textFill>
        </w:rPr>
      </w:pPr>
    </w:p>
    <w:p w14:paraId="727D97CA">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 small weight label only</w:t>
      </w:r>
    </w:p>
    <w:p w14:paraId="4C7E50E0">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mid_x = (pos[parent][0] + pos[child][0]) / 2</w:t>
      </w:r>
    </w:p>
    <w:p w14:paraId="50ED23CB">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mid_y = (pos[parent][1] + pos[child][1]) / 2</w:t>
      </w:r>
    </w:p>
    <w:p w14:paraId="0647B372">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plt.text(mid_x, mid_y, str(weight), fontsize=8)</w:t>
      </w:r>
    </w:p>
    <w:p w14:paraId="70648D3F">
      <w:pPr>
        <w:pStyle w:val="29"/>
        <w:spacing w:after="0" w:line="240" w:lineRule="auto"/>
        <w:rPr>
          <w:rFonts w:hint="default" w:ascii="Gadugi" w:hAnsi="Gadugi" w:eastAsia="Cambria"/>
          <w:bCs/>
          <w:color w:val="000000" w:themeColor="text1"/>
          <w:sz w:val="24"/>
          <w:szCs w:val="24"/>
          <w14:textFill>
            <w14:solidFill>
              <w14:schemeClr w14:val="tx1"/>
            </w14:solidFill>
          </w14:textFill>
        </w:rPr>
      </w:pPr>
    </w:p>
    <w:p w14:paraId="5BFA2385">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Highlight optimal path (clean bold line)</w:t>
      </w:r>
    </w:p>
    <w:p w14:paraId="51F244ED">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for (u, v) in optimal_path:</w:t>
      </w:r>
    </w:p>
    <w:p w14:paraId="709AA09C">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x_values = [pos[u][0], pos[v][0]]</w:t>
      </w:r>
    </w:p>
    <w:p w14:paraId="28B136B1">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y_values = [pos[u][1], pos[v][1]]</w:t>
      </w:r>
    </w:p>
    <w:p w14:paraId="5A885B60">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xml:space="preserve">    plt.plot(x_values, y_values, linewidth=3)</w:t>
      </w:r>
    </w:p>
    <w:p w14:paraId="4D8BBFCA">
      <w:pPr>
        <w:pStyle w:val="29"/>
        <w:spacing w:after="0" w:line="240" w:lineRule="auto"/>
        <w:rPr>
          <w:rFonts w:hint="default" w:ascii="Gadugi" w:hAnsi="Gadugi" w:eastAsia="Cambria"/>
          <w:bCs/>
          <w:color w:val="000000" w:themeColor="text1"/>
          <w:sz w:val="24"/>
          <w:szCs w:val="24"/>
          <w14:textFill>
            <w14:solidFill>
              <w14:schemeClr w14:val="tx1"/>
            </w14:solidFill>
          </w14:textFill>
        </w:rPr>
      </w:pPr>
    </w:p>
    <w:p w14:paraId="6907D55B">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plt.title("AO* Optimal Path")</w:t>
      </w:r>
    </w:p>
    <w:p w14:paraId="7FF13EB3">
      <w:pPr>
        <w:pStyle w:val="29"/>
        <w:spacing w:after="0" w:line="240" w:lineRule="auto"/>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plt.axis('off')  # remove axes for clean look</w:t>
      </w:r>
    </w:p>
    <w:p w14:paraId="633577A2">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plt.show()</w:t>
      </w:r>
    </w:p>
    <w:p w14:paraId="62CBB9D8">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673AA838">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44D034ED">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21768DA7">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2C4FB936">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76C9B676">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1FE9D232">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5ED2E96E">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7E775E7F">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4702A614">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0A6547B6">
      <w:pPr>
        <w:pStyle w:val="29"/>
        <w:spacing w:after="0" w:line="240" w:lineRule="auto"/>
        <w:rPr>
          <w:rFonts w:hint="default" w:ascii="Gadugi" w:hAnsi="Gadugi" w:eastAsia="Cambria" w:cs="Gadugi"/>
          <w:bCs/>
          <w:color w:val="000000" w:themeColor="text1"/>
          <w:sz w:val="24"/>
          <w:szCs w:val="24"/>
          <w14:textFill>
            <w14:solidFill>
              <w14:schemeClr w14:val="tx1"/>
            </w14:solidFill>
          </w14:textFill>
        </w:rPr>
      </w:pPr>
    </w:p>
    <w:p w14:paraId="223D7C94">
      <w:pPr>
        <w:pStyle w:val="29"/>
        <w:spacing w:after="0" w:line="240" w:lineRule="auto"/>
        <w:ind w:left="630" w:hanging="630"/>
        <w:rPr>
          <w:rFonts w:hint="default" w:ascii="Gadugi" w:hAnsi="Gadugi" w:eastAsia="Cambria" w:cs="Gadugi"/>
          <w:bCs/>
          <w:color w:val="000000" w:themeColor="text1"/>
          <w:sz w:val="24"/>
          <w:szCs w:val="24"/>
          <w:lang w:bidi="en-US"/>
          <w14:textFill>
            <w14:solidFill>
              <w14:schemeClr w14:val="tx1"/>
            </w14:solidFill>
          </w14:textFill>
        </w:rPr>
      </w:pPr>
    </w:p>
    <w:p w14:paraId="223D7C95">
      <w:pPr>
        <w:pStyle w:val="29"/>
        <w:spacing w:after="0" w:line="240" w:lineRule="auto"/>
        <w:ind w:left="630" w:hanging="630"/>
        <w:rPr>
          <w:rFonts w:ascii="Rockwell" w:hAnsi="Rockwell"/>
          <w:b/>
          <w:sz w:val="22"/>
          <w:szCs w:val="22"/>
          <w:u w:val="single"/>
        </w:rPr>
      </w:pPr>
      <w:r>
        <w:rPr>
          <w:rFonts w:ascii="Rockwell" w:hAnsi="Rockwell"/>
          <w:b/>
          <w:u w:val="single"/>
        </w:rPr>
        <w:t>Output:</w:t>
      </w:r>
      <w:r>
        <w:rPr>
          <w:rFonts w:ascii="Rockwell" w:hAnsi="Rockwell"/>
          <w:b/>
          <w:sz w:val="22"/>
          <w:szCs w:val="22"/>
          <w:u w:val="single"/>
        </w:rPr>
        <w:t xml:space="preserve"> </w:t>
      </w:r>
    </w:p>
    <w:p w14:paraId="223D7C96">
      <w:pPr>
        <w:adjustRightInd w:val="0"/>
        <w:jc w:val="center"/>
        <w:rPr>
          <w:rFonts w:ascii="Rockwell" w:hAnsi="Rockwell"/>
          <w:b/>
          <w:bCs/>
          <w:color w:val="000000" w:themeColor="text1"/>
          <w:sz w:val="24"/>
          <w:szCs w:val="24"/>
          <w:u w:val="single"/>
          <w14:textFill>
            <w14:solidFill>
              <w14:schemeClr w14:val="tx1"/>
            </w14:solidFill>
          </w14:textFill>
        </w:rPr>
      </w:pPr>
    </w:p>
    <w:p w14:paraId="0A8FB923">
      <w:pPr>
        <w:adjustRightInd w:val="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The path cost is : 4</w:t>
      </w:r>
    </w:p>
    <w:p w14:paraId="223D7C97">
      <w:pPr>
        <w:adjustRightInd w:val="0"/>
        <w:jc w:val="both"/>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The path is: A -&gt; D -&gt; G</w:t>
      </w:r>
    </w:p>
    <w:p w14:paraId="4456743C">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48AED2AA">
      <w:pPr>
        <w:adjustRightInd w:val="0"/>
        <w:jc w:val="both"/>
        <w:rPr>
          <w:rFonts w:hint="default" w:ascii="Gadugi" w:hAnsi="Gadugi"/>
          <w:b w:val="0"/>
          <w:bCs w:val="0"/>
          <w:color w:val="000000" w:themeColor="text1"/>
          <w:sz w:val="24"/>
          <w:szCs w:val="24"/>
          <w:u w:val="none"/>
          <w14:textFill>
            <w14:solidFill>
              <w14:schemeClr w14:val="tx1"/>
            </w14:solidFill>
          </w14:textFill>
        </w:rPr>
      </w:pPr>
      <w:r>
        <w:rPr>
          <w:sz w:val="24"/>
        </w:rPr>
        <mc:AlternateContent>
          <mc:Choice Requires="wps">
            <w:drawing>
              <wp:anchor distT="0" distB="0" distL="114300" distR="114300" simplePos="0" relativeHeight="251679744" behindDoc="0" locked="0" layoutInCell="1" allowOverlap="1">
                <wp:simplePos x="0" y="0"/>
                <wp:positionH relativeFrom="column">
                  <wp:posOffset>-451485</wp:posOffset>
                </wp:positionH>
                <wp:positionV relativeFrom="paragraph">
                  <wp:posOffset>78740</wp:posOffset>
                </wp:positionV>
                <wp:extent cx="6626860" cy="5217160"/>
                <wp:effectExtent l="4445" t="4445" r="13335" b="5715"/>
                <wp:wrapNone/>
                <wp:docPr id="7" name="Text Box 7"/>
                <wp:cNvGraphicFramePr/>
                <a:graphic xmlns:a="http://schemas.openxmlformats.org/drawingml/2006/main">
                  <a:graphicData uri="http://schemas.microsoft.com/office/word/2010/wordprocessingShape">
                    <wps:wsp>
                      <wps:cNvSpPr txBox="1"/>
                      <wps:spPr>
                        <a:xfrm>
                          <a:off x="462915" y="2141855"/>
                          <a:ext cx="6626860" cy="52171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35D2796">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043295" cy="4822825"/>
                                  <wp:effectExtent l="0" t="0" r="6985" b="8255"/>
                                  <wp:docPr id="2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IMG_256"/>
                                          <pic:cNvPicPr>
                                            <a:picLocks noChangeAspect="1"/>
                                          </pic:cNvPicPr>
                                        </pic:nvPicPr>
                                        <pic:blipFill>
                                          <a:blip r:embed="rId14"/>
                                          <a:stretch>
                                            <a:fillRect/>
                                          </a:stretch>
                                        </pic:blipFill>
                                        <pic:spPr>
                                          <a:xfrm>
                                            <a:off x="0" y="0"/>
                                            <a:ext cx="6043295" cy="4822825"/>
                                          </a:xfrm>
                                          <a:prstGeom prst="rect">
                                            <a:avLst/>
                                          </a:prstGeom>
                                          <a:noFill/>
                                          <a:ln w="9525">
                                            <a:noFill/>
                                          </a:ln>
                                        </pic:spPr>
                                      </pic:pic>
                                    </a:graphicData>
                                  </a:graphic>
                                </wp:inline>
                              </w:drawing>
                            </w:r>
                          </w:p>
                          <w:p w14:paraId="33A0799F">
                            <w:pPr>
                              <w:keepNext w:val="0"/>
                              <w:keepLines w:val="0"/>
                              <w:widowControl/>
                              <w:suppressLineNumbers w:val="0"/>
                              <w:jc w:val="left"/>
                            </w:pPr>
                          </w:p>
                          <w:p w14:paraId="2B603F7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55pt;margin-top:6.2pt;height:410.8pt;width:521.8pt;z-index:251679744;mso-width-relative:page;mso-height-relative:page;" fillcolor="#FFFFFF [3201]" filled="t" stroked="t" coordsize="21600,21600" o:gfxdata="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fMYtw9cAAAAKAQAA&#10;DwAAAAAAAAABACAAAAAiAAAAZHJzL2Rvd25yZXYueG1sUEsBAhQAFAAAAAgAh07iQHKBHKpTAgAA&#10;wgQAAA4AAAAAAAAAAQAgAAAAJgEAAGRycy9lMm9Eb2MueG1sUEsFBgAAAAAGAAYAWQEAAOsFAAAA&#10;AA==&#10;">
                <v:fill on="t" focussize="0,0"/>
                <v:stroke weight="0.5pt" color="#000000 [3204]" joinstyle="round"/>
                <v:imagedata o:title=""/>
                <o:lock v:ext="edit" aspectratio="f"/>
                <v:textbox>
                  <w:txbxContent>
                    <w:p w14:paraId="335D2796">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043295" cy="4822825"/>
                            <wp:effectExtent l="0" t="0" r="6985" b="8255"/>
                            <wp:docPr id="2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IMG_256"/>
                                    <pic:cNvPicPr>
                                      <a:picLocks noChangeAspect="1"/>
                                    </pic:cNvPicPr>
                                  </pic:nvPicPr>
                                  <pic:blipFill>
                                    <a:blip r:embed="rId14"/>
                                    <a:stretch>
                                      <a:fillRect/>
                                    </a:stretch>
                                  </pic:blipFill>
                                  <pic:spPr>
                                    <a:xfrm>
                                      <a:off x="0" y="0"/>
                                      <a:ext cx="6043295" cy="4822825"/>
                                    </a:xfrm>
                                    <a:prstGeom prst="rect">
                                      <a:avLst/>
                                    </a:prstGeom>
                                    <a:noFill/>
                                    <a:ln w="9525">
                                      <a:noFill/>
                                    </a:ln>
                                  </pic:spPr>
                                </pic:pic>
                              </a:graphicData>
                            </a:graphic>
                          </wp:inline>
                        </w:drawing>
                      </w:r>
                    </w:p>
                    <w:p w14:paraId="33A0799F">
                      <w:pPr>
                        <w:keepNext w:val="0"/>
                        <w:keepLines w:val="0"/>
                        <w:widowControl/>
                        <w:suppressLineNumbers w:val="0"/>
                        <w:jc w:val="left"/>
                      </w:pPr>
                    </w:p>
                    <w:p w14:paraId="2B603F77"/>
                  </w:txbxContent>
                </v:textbox>
              </v:shape>
            </w:pict>
          </mc:Fallback>
        </mc:AlternateContent>
      </w:r>
    </w:p>
    <w:p w14:paraId="27DC6B49">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2CE23A60">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22F0AE9C">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2F4B7A9C">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3FBBAAFA">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05895F3F">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41B4035E">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261C6106">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70904D26">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45492BB4">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5AEB7942">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0B0593FE">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5120FCDE">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53DEF333">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6AF7B9E9">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1017A924">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12EB1D62">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0F9232F6">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48E18BFA">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2120C067">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3929A7A7">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2027C071">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6B19EA2C">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48773555">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2385B13A">
      <w:pPr>
        <w:adjustRightInd w:val="0"/>
        <w:jc w:val="both"/>
        <w:rPr>
          <w:rFonts w:hint="default" w:ascii="Gadugi" w:hAnsi="Gadugi"/>
          <w:b w:val="0"/>
          <w:bCs w:val="0"/>
          <w:color w:val="000000" w:themeColor="text1"/>
          <w:sz w:val="24"/>
          <w:szCs w:val="24"/>
          <w:u w:val="none"/>
          <w14:textFill>
            <w14:solidFill>
              <w14:schemeClr w14:val="tx1"/>
            </w14:solidFill>
          </w14:textFill>
        </w:rPr>
      </w:pPr>
    </w:p>
    <w:p w14:paraId="223D7C98">
      <w:pPr>
        <w:adjustRightInd w:val="0"/>
        <w:jc w:val="center"/>
        <w:rPr>
          <w:rFonts w:ascii="Rockwell" w:hAnsi="Rockwell"/>
          <w:b/>
          <w:bCs/>
          <w:color w:val="000000" w:themeColor="text1"/>
          <w:sz w:val="24"/>
          <w:szCs w:val="24"/>
          <w:u w:val="single"/>
          <w14:textFill>
            <w14:solidFill>
              <w14:schemeClr w14:val="tx1"/>
            </w14:solidFill>
          </w14:textFill>
        </w:rPr>
      </w:pPr>
    </w:p>
    <w:p w14:paraId="223D7C9A">
      <w:pPr>
        <w:adjustRightInd w:val="0"/>
        <w:rPr>
          <w:rFonts w:ascii="Rockwell" w:hAnsi="Rockwell"/>
          <w:bCs/>
          <w:color w:val="000000" w:themeColor="text1"/>
          <w:sz w:val="24"/>
          <w:szCs w:val="24"/>
          <w14:textFill>
            <w14:solidFill>
              <w14:schemeClr w14:val="tx1"/>
            </w14:solidFill>
          </w14:textFill>
        </w:rPr>
      </w:pPr>
    </w:p>
    <w:p w14:paraId="223D7C9B">
      <w:pPr>
        <w:spacing w:line="360" w:lineRule="auto"/>
        <w:jc w:val="both"/>
        <w:rPr>
          <w:rFonts w:ascii="Rockwell" w:hAnsi="Rockwell"/>
          <w:b/>
          <w:bCs/>
          <w:color w:val="000000" w:themeColor="text1"/>
          <w14:textFill>
            <w14:solidFill>
              <w14:schemeClr w14:val="tx1"/>
            </w14:solidFill>
          </w14:textFill>
        </w:rPr>
      </w:pPr>
      <w:r>
        <w:rPr>
          <w:rFonts w:ascii="Rockwell" w:hAnsi="Rockwell" w:eastAsiaTheme="minorHAnsi"/>
          <w:b/>
          <w:color w:val="000000" w:themeColor="text1"/>
          <w:sz w:val="24"/>
          <w:szCs w:val="24"/>
          <w:u w:val="single"/>
          <w14:textFill>
            <w14:solidFill>
              <w14:schemeClr w14:val="tx1"/>
            </w14:solidFill>
          </w14:textFill>
        </w:rPr>
        <w:t xml:space="preserve">Conclusion: </w:t>
      </w:r>
      <w:r>
        <w:rPr>
          <w:rFonts w:ascii="Rockwell" w:hAnsi="Rockwell" w:eastAsiaTheme="minorHAnsi"/>
          <w:color w:val="000000" w:themeColor="text1"/>
          <w:sz w:val="24"/>
          <w:szCs w:val="24"/>
          <w14:textFill>
            <w14:solidFill>
              <w14:schemeClr w14:val="tx1"/>
            </w14:solidFill>
          </w14:textFill>
        </w:rPr>
        <w:t xml:space="preserve"> </w:t>
      </w:r>
      <w:r>
        <w:t>The AO* algorithm successfully identifies the minimum-cost solution in an AND-OR graph by recursively evaluating decomposed subproblems.</w:t>
      </w:r>
    </w:p>
    <w:p w14:paraId="223D7C9E">
      <w:pPr>
        <w:spacing w:after="240" w:line="276" w:lineRule="auto"/>
        <w:rPr>
          <w:rFonts w:ascii="Rockwell" w:hAnsi="Rockwell"/>
          <w:b/>
          <w:bCs/>
          <w:color w:val="000000" w:themeColor="text1"/>
          <w14:textFill>
            <w14:solidFill>
              <w14:schemeClr w14:val="tx1"/>
            </w14:solidFill>
          </w14:textFill>
        </w:rPr>
      </w:pPr>
    </w:p>
    <w:p w14:paraId="223D7C9F">
      <w:pPr>
        <w:spacing w:after="240" w:line="276" w:lineRule="auto"/>
        <w:rPr>
          <w:rFonts w:ascii="Rockwell" w:hAnsi="Rockwell"/>
          <w:b/>
          <w:bCs/>
          <w:color w:val="000000" w:themeColor="text1"/>
          <w14:textFill>
            <w14:solidFill>
              <w14:schemeClr w14:val="tx1"/>
            </w14:solidFill>
          </w14:textFill>
        </w:rPr>
      </w:pPr>
    </w:p>
    <w:p w14:paraId="223D7CA0">
      <w:pPr>
        <w:spacing w:after="240" w:line="276" w:lineRule="auto"/>
        <w:rPr>
          <w:rFonts w:ascii="Rockwell" w:hAnsi="Rockwell"/>
          <w:b/>
          <w:bCs/>
          <w:color w:val="000000" w:themeColor="text1"/>
          <w14:textFill>
            <w14:solidFill>
              <w14:schemeClr w14:val="tx1"/>
            </w14:solidFill>
          </w14:textFill>
        </w:rPr>
      </w:pPr>
    </w:p>
    <w:p w14:paraId="223D7CA4">
      <w:pPr>
        <w:spacing w:after="240" w:line="276" w:lineRule="auto"/>
        <w:jc w:val="right"/>
        <w:rPr>
          <w:rFonts w:ascii="Rockwell" w:hAnsi="Rockwell"/>
          <w:b/>
          <w:bCs/>
          <w:color w:val="000000" w:themeColor="text1"/>
          <w14:textFill>
            <w14:solidFill>
              <w14:schemeClr w14:val="tx1"/>
            </w14:solidFill>
          </w14:textFill>
        </w:rPr>
      </w:pPr>
      <w:r>
        <w:rPr>
          <w:rFonts w:ascii="Rockwell" w:hAnsi="Rockwell"/>
          <w:b/>
          <w:bCs/>
          <w:color w:val="000000" w:themeColor="text1"/>
          <w14:textFill>
            <w14:solidFill>
              <w14:schemeClr w14:val="tx1"/>
            </w14:solidFill>
          </w14:textFill>
        </w:rPr>
        <w:t>Signature of Faculty</w:t>
      </w:r>
    </w:p>
    <w:p w14:paraId="2A6AD2FB">
      <w:pPr>
        <w:spacing w:after="240" w:line="276" w:lineRule="auto"/>
        <w:jc w:val="right"/>
        <w:rPr>
          <w:rFonts w:ascii="Rockwell" w:hAnsi="Rockwell"/>
          <w:b/>
          <w:bCs/>
          <w:color w:val="000000" w:themeColor="text1"/>
          <w14:textFill>
            <w14:solidFill>
              <w14:schemeClr w14:val="tx1"/>
            </w14:solidFill>
          </w14:textFill>
        </w:rPr>
      </w:pPr>
    </w:p>
    <w:p w14:paraId="223D7CA5">
      <w:pPr>
        <w:adjustRightInd w:val="0"/>
        <w:jc w:val="center"/>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EXPERIMENT NO: 07</w:t>
      </w:r>
    </w:p>
    <w:p w14:paraId="223D7CA6">
      <w:pPr>
        <w:adjustRightInd w:val="0"/>
        <w:jc w:val="center"/>
        <w:rPr>
          <w:rFonts w:ascii="Rockwell" w:hAnsi="Rockwell"/>
          <w:b/>
          <w:bCs/>
          <w:color w:val="000000" w:themeColor="text1"/>
          <w:sz w:val="24"/>
          <w:szCs w:val="24"/>
          <w:u w:val="single"/>
          <w14:textFill>
            <w14:solidFill>
              <w14:schemeClr w14:val="tx1"/>
            </w14:solidFill>
          </w14:textFill>
        </w:rPr>
      </w:pPr>
    </w:p>
    <w:p w14:paraId="223D7CA7">
      <w:pPr>
        <w:rPr>
          <w:rFonts w:ascii="Rockwell" w:hAnsi="Rockwell"/>
          <w:bCs/>
          <w:color w:val="000000" w:themeColor="text1"/>
          <w14:textFill>
            <w14:solidFill>
              <w14:schemeClr w14:val="tx1"/>
            </w14:solidFill>
          </w14:textFill>
        </w:rPr>
      </w:pPr>
      <w:r>
        <w:rPr>
          <w:rFonts w:ascii="Rockwell" w:hAnsi="Rockwell" w:eastAsiaTheme="minorHAnsi"/>
          <w:b/>
          <w:color w:val="000000" w:themeColor="text1"/>
          <w:sz w:val="24"/>
          <w:szCs w:val="24"/>
          <w:u w:val="single"/>
          <w14:textFill>
            <w14:solidFill>
              <w14:schemeClr w14:val="tx1"/>
            </w14:solidFill>
          </w14:textFill>
        </w:rPr>
        <w:t>Title</w:t>
      </w:r>
      <w:r>
        <w:rPr>
          <w:rFonts w:ascii="Rockwell" w:hAnsi="Rockwell" w:eastAsiaTheme="minorHAnsi"/>
          <w:b/>
          <w:color w:val="000000" w:themeColor="text1"/>
          <w:sz w:val="24"/>
          <w:szCs w:val="24"/>
          <w14:textFill>
            <w14:solidFill>
              <w14:schemeClr w14:val="tx1"/>
            </w14:solidFill>
          </w14:textFill>
        </w:rPr>
        <w:t xml:space="preserve">: </w:t>
      </w:r>
      <w:r>
        <w:t>Load and explore a real-world dataset (CSV format), understand its structure, and summarize key statistics in Python</w:t>
      </w:r>
    </w:p>
    <w:p w14:paraId="223D7CA8">
      <w:pPr>
        <w:rPr>
          <w:rFonts w:ascii="Rockwell" w:hAnsi="Rockwell"/>
          <w:bCs/>
          <w:color w:val="000000" w:themeColor="text1"/>
          <w14:textFill>
            <w14:solidFill>
              <w14:schemeClr w14:val="tx1"/>
            </w14:solidFill>
          </w14:textFill>
        </w:rPr>
      </w:pPr>
    </w:p>
    <w:p w14:paraId="223D7CA9">
      <w:r>
        <w:rPr>
          <w:rFonts w:ascii="Rockwell" w:hAnsi="Rockwell"/>
          <w:b/>
          <w:color w:val="000000" w:themeColor="text1"/>
          <w:sz w:val="24"/>
          <w:szCs w:val="24"/>
          <w:u w:val="single"/>
          <w14:textFill>
            <w14:solidFill>
              <w14:schemeClr w14:val="tx1"/>
            </w14:solidFill>
          </w14:textFill>
        </w:rPr>
        <w:t xml:space="preserve">Objective: </w:t>
      </w:r>
      <w:r>
        <w:t>The objective of this experiment is to load a real-world dataset in CSV format, understand its structure, and summarize key statistical information such as mean, median, standard deviation, and missing values using Python.</w:t>
      </w:r>
    </w:p>
    <w:p w14:paraId="223D7CAA">
      <w:pPr>
        <w:pStyle w:val="4"/>
        <w:rPr>
          <w:rStyle w:val="16"/>
          <w:b w:val="0"/>
          <w:bCs w:val="0"/>
        </w:rPr>
      </w:pPr>
    </w:p>
    <w:p w14:paraId="223D7CAB">
      <w:pPr>
        <w:pStyle w:val="4"/>
      </w:pPr>
      <w:r>
        <w:rPr>
          <w:rFonts w:ascii="Rockwell" w:hAnsi="Rockwell" w:eastAsia="Cambria" w:cs="Cambria"/>
          <w:b/>
          <w:color w:val="000000" w:themeColor="text1"/>
          <w:u w:val="single"/>
          <w14:textFill>
            <w14:solidFill>
              <w14:schemeClr w14:val="tx1"/>
            </w14:solidFill>
          </w14:textFill>
        </w:rPr>
        <w:t xml:space="preserve">Software Required: </w:t>
      </w:r>
      <w:r>
        <w:rPr>
          <w:rFonts w:ascii="Cambria" w:hAnsi="Cambria" w:eastAsia="Cambria" w:cs="Cambria"/>
          <w:color w:val="auto"/>
          <w:sz w:val="22"/>
          <w:szCs w:val="22"/>
        </w:rPr>
        <w:t>Jupyter Notebook</w:t>
      </w:r>
    </w:p>
    <w:p w14:paraId="223D7CAC"/>
    <w:p w14:paraId="223D7CAD">
      <w:pPr>
        <w:rPr>
          <w:rFonts w:ascii="Rockwell" w:hAnsi="Rockwell"/>
          <w:bCs/>
          <w:color w:val="000000" w:themeColor="text1"/>
          <w14:textFill>
            <w14:solidFill>
              <w14:schemeClr w14:val="tx1"/>
            </w14:solidFill>
          </w14:textFill>
        </w:rPr>
      </w:pPr>
    </w:p>
    <w:p w14:paraId="223D7CAE">
      <w:pPr>
        <w:pStyle w:val="21"/>
        <w:adjustRightInd w:val="0"/>
        <w:ind w:left="360"/>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Theory:</w:t>
      </w:r>
    </w:p>
    <w:p w14:paraId="223D7CAF">
      <w:pPr>
        <w:pStyle w:val="21"/>
        <w:adjustRightInd w:val="0"/>
        <w:ind w:left="360"/>
        <w:rPr>
          <w:rFonts w:ascii="Rockwell" w:hAnsi="Rockwell"/>
          <w:b/>
          <w:bCs/>
          <w:color w:val="000000" w:themeColor="text1"/>
          <w:sz w:val="24"/>
          <w:szCs w:val="24"/>
          <w:u w:val="single"/>
          <w14:textFill>
            <w14:solidFill>
              <w14:schemeClr w14:val="tx1"/>
            </w14:solidFill>
          </w14:textFill>
        </w:rPr>
      </w:pPr>
    </w:p>
    <w:p w14:paraId="223D7CB0">
      <w:pPr>
        <w:pStyle w:val="29"/>
        <w:jc w:val="both"/>
        <w:rPr>
          <w:rFonts w:ascii="Rockwell" w:hAnsi="Rockwell" w:eastAsia="Cambria" w:cs="Cambria"/>
          <w:bCs/>
          <w:color w:val="000000" w:themeColor="text1"/>
          <w:sz w:val="22"/>
          <w:szCs w:val="22"/>
          <w:lang w:bidi="en-US"/>
          <w14:textFill>
            <w14:solidFill>
              <w14:schemeClr w14:val="tx1"/>
            </w14:solidFill>
          </w14:textFill>
        </w:rPr>
      </w:pPr>
      <w:r>
        <w:t xml:space="preserve">Exploratory Data Analysis (EDA) is the first step in any data science workflow and involves loading, understanding, and summarizing a dataset. Using Python libraries like </w:t>
      </w:r>
      <w:r>
        <w:rPr>
          <w:rStyle w:val="16"/>
        </w:rPr>
        <w:t>Pandas</w:t>
      </w:r>
      <w:r>
        <w:t xml:space="preserve">, </w:t>
      </w:r>
      <w:r>
        <w:rPr>
          <w:rStyle w:val="16"/>
        </w:rPr>
        <w:t>NumPy</w:t>
      </w:r>
      <w:r>
        <w:t xml:space="preserve">, and </w:t>
      </w:r>
      <w:r>
        <w:rPr>
          <w:rStyle w:val="16"/>
        </w:rPr>
        <w:t>Matplotlib</w:t>
      </w:r>
      <w:r>
        <w:t>, we can inspect a dataset’s structure, identify data types, detect missing values, and compute descriptive statistics. This process helps in understanding data distribution, relationships, and potential preprocessing steps needed for further analysis or model building. CSV files are one of the most common formats for real-world data, and Python provides efficient methods to load and explore them.</w:t>
      </w:r>
    </w:p>
    <w:p w14:paraId="223D7CB1">
      <w:pPr>
        <w:pStyle w:val="29"/>
        <w:spacing w:after="0" w:line="240" w:lineRule="auto"/>
        <w:ind w:left="630" w:hanging="630"/>
        <w:rPr>
          <w:rFonts w:ascii="Rockwell" w:hAnsi="Rockwell" w:eastAsia="Cambria" w:cs="Cambria"/>
          <w:b/>
          <w:bCs/>
          <w:color w:val="000000" w:themeColor="text1"/>
          <w:sz w:val="22"/>
          <w:szCs w:val="22"/>
          <w:u w:val="single"/>
          <w:lang w:bidi="en-US"/>
          <w14:textFill>
            <w14:solidFill>
              <w14:schemeClr w14:val="tx1"/>
            </w14:solidFill>
          </w14:textFill>
        </w:rPr>
      </w:pPr>
      <w:r>
        <w:rPr>
          <w:rFonts w:ascii="Rockwell" w:hAnsi="Rockwell" w:eastAsia="Cambria" w:cs="Cambria"/>
          <w:b/>
          <w:bCs/>
          <w:color w:val="000000" w:themeColor="text1"/>
          <w:sz w:val="22"/>
          <w:szCs w:val="22"/>
          <w:u w:val="single"/>
          <w:lang w:bidi="en-US"/>
          <w14:textFill>
            <w14:solidFill>
              <w14:schemeClr w14:val="tx1"/>
            </w14:solidFill>
          </w14:textFill>
        </w:rPr>
        <w:t>Code: -</w:t>
      </w:r>
    </w:p>
    <w:p w14:paraId="223D7CB2">
      <w:pPr>
        <w:pStyle w:val="29"/>
        <w:spacing w:after="0" w:line="240" w:lineRule="auto"/>
        <w:ind w:left="630" w:hanging="630"/>
        <w:rPr>
          <w:rFonts w:ascii="Rockwell" w:hAnsi="Rockwell" w:eastAsia="Cambria" w:cs="Cambria"/>
          <w:b/>
          <w:bCs/>
          <w:color w:val="000000" w:themeColor="text1"/>
          <w:sz w:val="22"/>
          <w:szCs w:val="22"/>
          <w:u w:val="single"/>
          <w:lang w:bidi="en-US"/>
          <w14:textFill>
            <w14:solidFill>
              <w14:schemeClr w14:val="tx1"/>
            </w14:solidFill>
          </w14:textFill>
        </w:rPr>
      </w:pPr>
    </w:p>
    <w:p w14:paraId="1025DA93">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r>
        <w:rPr>
          <w:rFonts w:hint="default" w:ascii="Gadugi" w:hAnsi="Gadugi" w:eastAsia="Cambria"/>
          <w:b w:val="0"/>
          <w:bCs w:val="0"/>
          <w:color w:val="000000" w:themeColor="text1"/>
          <w:sz w:val="24"/>
          <w:szCs w:val="24"/>
          <w:u w:val="none"/>
          <w14:textFill>
            <w14:solidFill>
              <w14:schemeClr w14:val="tx1"/>
            </w14:solidFill>
          </w14:textFill>
        </w:rPr>
        <w:t>import pandas as pd</w:t>
      </w:r>
    </w:p>
    <w:p w14:paraId="0DF69C2F">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r>
        <w:rPr>
          <w:rFonts w:hint="default" w:ascii="Gadugi" w:hAnsi="Gadugi" w:eastAsia="Cambria"/>
          <w:b w:val="0"/>
          <w:bCs w:val="0"/>
          <w:color w:val="000000" w:themeColor="text1"/>
          <w:sz w:val="24"/>
          <w:szCs w:val="24"/>
          <w:u w:val="none"/>
          <w14:textFill>
            <w14:solidFill>
              <w14:schemeClr w14:val="tx1"/>
            </w14:solidFill>
          </w14:textFill>
        </w:rPr>
        <w:t>import matplotlib.pyplot as plt</w:t>
      </w:r>
    </w:p>
    <w:p w14:paraId="10831A4F">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p>
    <w:p w14:paraId="1EA8F95F">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r>
        <w:rPr>
          <w:rFonts w:hint="default" w:ascii="Gadugi" w:hAnsi="Gadugi" w:eastAsia="Cambria"/>
          <w:b w:val="0"/>
          <w:bCs w:val="0"/>
          <w:color w:val="000000" w:themeColor="text1"/>
          <w:sz w:val="24"/>
          <w:szCs w:val="24"/>
          <w:u w:val="none"/>
          <w14:textFill>
            <w14:solidFill>
              <w14:schemeClr w14:val="tx1"/>
            </w14:solidFill>
          </w14:textFill>
        </w:rPr>
        <w:t>daf = pd.read_csv("result.csv")</w:t>
      </w:r>
    </w:p>
    <w:p w14:paraId="223D7CB3">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r>
        <w:rPr>
          <w:rFonts w:hint="default" w:ascii="Gadugi" w:hAnsi="Gadugi" w:eastAsia="Cambria"/>
          <w:b w:val="0"/>
          <w:bCs w:val="0"/>
          <w:color w:val="000000" w:themeColor="text1"/>
          <w:sz w:val="24"/>
          <w:szCs w:val="24"/>
          <w:u w:val="none"/>
          <w:lang w:val="en-IN"/>
          <w14:textFill>
            <w14:solidFill>
              <w14:schemeClr w14:val="tx1"/>
            </w14:solidFill>
          </w14:textFill>
        </w:rPr>
        <w:t>d</w:t>
      </w:r>
      <w:r>
        <w:rPr>
          <w:rFonts w:hint="default" w:ascii="Gadugi" w:hAnsi="Gadugi" w:eastAsia="Cambria"/>
          <w:b w:val="0"/>
          <w:bCs w:val="0"/>
          <w:color w:val="000000" w:themeColor="text1"/>
          <w:sz w:val="24"/>
          <w:szCs w:val="24"/>
          <w:u w:val="none"/>
          <w14:textFill>
            <w14:solidFill>
              <w14:schemeClr w14:val="tx1"/>
            </w14:solidFill>
          </w14:textFill>
        </w:rPr>
        <w:t>af</w:t>
      </w:r>
    </w:p>
    <w:p w14:paraId="4DA486AB">
      <w:pPr>
        <w:pStyle w:val="29"/>
        <w:spacing w:after="0" w:line="240" w:lineRule="auto"/>
        <w:rPr>
          <w:rFonts w:hint="default" w:ascii="Gadugi" w:hAnsi="Gadugi" w:eastAsia="Cambria"/>
          <w:b w:val="0"/>
          <w:bCs w:val="0"/>
          <w:color w:val="000000" w:themeColor="text1"/>
          <w:sz w:val="24"/>
          <w:szCs w:val="24"/>
          <w:u w:val="none"/>
          <w14:textFill>
            <w14:solidFill>
              <w14:schemeClr w14:val="tx1"/>
            </w14:solidFill>
          </w14:textFill>
        </w:rPr>
      </w:pPr>
    </w:p>
    <w:p w14:paraId="223D7CB5">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r>
        <w:rPr>
          <w:rFonts w:hint="default" w:ascii="Gadugi" w:hAnsi="Gadugi" w:eastAsia="Cambria"/>
          <w:b w:val="0"/>
          <w:bCs w:val="0"/>
          <w:color w:val="000000" w:themeColor="text1"/>
          <w:sz w:val="24"/>
          <w:szCs w:val="24"/>
          <w:u w:val="none"/>
          <w14:textFill>
            <w14:solidFill>
              <w14:schemeClr w14:val="tx1"/>
            </w14:solidFill>
          </w14:textFill>
        </w:rPr>
        <w:t>print(df.describe())</w:t>
      </w:r>
    </w:p>
    <w:p w14:paraId="023F5967">
      <w:pPr>
        <w:pStyle w:val="29"/>
        <w:spacing w:after="0" w:line="240" w:lineRule="auto"/>
        <w:ind w:left="630" w:hanging="630"/>
        <w:rPr>
          <w:rFonts w:hint="default" w:ascii="Gadugi" w:hAnsi="Gadugi" w:eastAsia="Cambria"/>
          <w:b w:val="0"/>
          <w:bCs w:val="0"/>
          <w:color w:val="000000" w:themeColor="text1"/>
          <w:sz w:val="24"/>
          <w:szCs w:val="24"/>
          <w:u w:val="none"/>
          <w:lang w:val="en-IN"/>
          <w14:textFill>
            <w14:solidFill>
              <w14:schemeClr w14:val="tx1"/>
            </w14:solidFill>
          </w14:textFill>
        </w:rPr>
      </w:pPr>
      <w:r>
        <w:rPr>
          <w:rFonts w:hint="default" w:ascii="Gadugi" w:hAnsi="Gadugi" w:eastAsia="Cambria"/>
          <w:b w:val="0"/>
          <w:bCs w:val="0"/>
          <w:color w:val="000000" w:themeColor="text1"/>
          <w:sz w:val="24"/>
          <w:szCs w:val="24"/>
          <w:u w:val="none"/>
          <w:lang w:val="en-IN"/>
          <w14:textFill>
            <w14:solidFill>
              <w14:schemeClr w14:val="tx1"/>
            </w14:solidFill>
          </w14:textFill>
        </w:rPr>
        <w:t>Print(</w:t>
      </w:r>
      <w:r>
        <w:rPr>
          <w:rFonts w:hint="default" w:ascii="Gadugi" w:hAnsi="Gadugi" w:eastAsia="Cambria"/>
          <w:b w:val="0"/>
          <w:bCs w:val="0"/>
          <w:color w:val="000000" w:themeColor="text1"/>
          <w:sz w:val="24"/>
          <w:szCs w:val="24"/>
          <w:u w:val="none"/>
          <w14:textFill>
            <w14:solidFill>
              <w14:schemeClr w14:val="tx1"/>
            </w14:solidFill>
          </w14:textFill>
        </w:rPr>
        <w:t>daf.isnull()</w:t>
      </w:r>
      <w:r>
        <w:rPr>
          <w:rFonts w:hint="default" w:ascii="Gadugi" w:hAnsi="Gadugi" w:eastAsia="Cambria"/>
          <w:b w:val="0"/>
          <w:bCs w:val="0"/>
          <w:color w:val="000000" w:themeColor="text1"/>
          <w:sz w:val="24"/>
          <w:szCs w:val="24"/>
          <w:u w:val="none"/>
          <w:lang w:val="en-IN"/>
          <w14:textFill>
            <w14:solidFill>
              <w14:schemeClr w14:val="tx1"/>
            </w14:solidFill>
          </w14:textFill>
        </w:rPr>
        <w:t>)</w:t>
      </w:r>
    </w:p>
    <w:p w14:paraId="050E0361">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p>
    <w:p w14:paraId="5404C5FA">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r>
        <w:rPr>
          <w:rFonts w:hint="default" w:ascii="Gadugi" w:hAnsi="Gadugi" w:eastAsia="Cambria"/>
          <w:b w:val="0"/>
          <w:bCs w:val="0"/>
          <w:color w:val="000000" w:themeColor="text1"/>
          <w:sz w:val="24"/>
          <w:szCs w:val="24"/>
          <w:u w:val="none"/>
          <w14:textFill>
            <w14:solidFill>
              <w14:schemeClr w14:val="tx1"/>
            </w14:solidFill>
          </w14:textFill>
        </w:rPr>
        <w:t>print(daf.info())</w:t>
      </w:r>
    </w:p>
    <w:p w14:paraId="576AC79A">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p>
    <w:p w14:paraId="548214D0">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r>
        <w:rPr>
          <w:rFonts w:hint="default" w:ascii="Gadugi" w:hAnsi="Gadugi" w:eastAsia="Cambria"/>
          <w:b w:val="0"/>
          <w:bCs w:val="0"/>
          <w:color w:val="000000" w:themeColor="text1"/>
          <w:sz w:val="24"/>
          <w:szCs w:val="24"/>
          <w:u w:val="none"/>
          <w14:textFill>
            <w14:solidFill>
              <w14:schemeClr w14:val="tx1"/>
            </w14:solidFill>
          </w14:textFill>
        </w:rPr>
        <w:t>print(daf.head())</w:t>
      </w:r>
    </w:p>
    <w:p w14:paraId="4642B030">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p>
    <w:p w14:paraId="1F0CA5B8">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r>
        <w:rPr>
          <w:rFonts w:hint="default" w:ascii="Gadugi" w:hAnsi="Gadugi" w:eastAsia="Cambria"/>
          <w:b w:val="0"/>
          <w:bCs w:val="0"/>
          <w:color w:val="000000" w:themeColor="text1"/>
          <w:sz w:val="24"/>
          <w:szCs w:val="24"/>
          <w:u w:val="none"/>
          <w14:textFill>
            <w14:solidFill>
              <w14:schemeClr w14:val="tx1"/>
            </w14:solidFill>
          </w14:textFill>
        </w:rPr>
        <w:t>print(daf.tail())</w:t>
      </w:r>
    </w:p>
    <w:p w14:paraId="348FB908">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p>
    <w:p w14:paraId="34ABC83A">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r>
        <w:rPr>
          <w:rFonts w:hint="default" w:ascii="Gadugi" w:hAnsi="Gadugi" w:eastAsia="Cambria"/>
          <w:b w:val="0"/>
          <w:bCs w:val="0"/>
          <w:color w:val="000000" w:themeColor="text1"/>
          <w:sz w:val="24"/>
          <w:szCs w:val="24"/>
          <w:u w:val="none"/>
          <w14:textFill>
            <w14:solidFill>
              <w14:schemeClr w14:val="tx1"/>
            </w14:solidFill>
          </w14:textFill>
        </w:rPr>
        <w:t>print(daf.max())</w:t>
      </w:r>
    </w:p>
    <w:p w14:paraId="6A5117A2">
      <w:pPr>
        <w:rPr>
          <w:rFonts w:hint="default" w:ascii="Gadugi" w:hAnsi="Gadugi" w:eastAsia="Cambria"/>
          <w:b w:val="0"/>
          <w:bCs w:val="0"/>
          <w:color w:val="000000" w:themeColor="text1"/>
          <w:sz w:val="24"/>
          <w:szCs w:val="24"/>
          <w:u w:val="none"/>
          <w14:textFill>
            <w14:solidFill>
              <w14:schemeClr w14:val="tx1"/>
            </w14:solidFill>
          </w14:textFill>
        </w:rPr>
      </w:pPr>
    </w:p>
    <w:p w14:paraId="5F3C1519">
      <w:pPr>
        <w:rPr>
          <w:rFonts w:hint="default" w:ascii="Gadugi" w:hAnsi="Gadugi" w:eastAsia="Cambria"/>
          <w:b w:val="0"/>
          <w:bCs w:val="0"/>
          <w:color w:val="000000" w:themeColor="text1"/>
          <w:sz w:val="24"/>
          <w:szCs w:val="24"/>
          <w:u w:val="none"/>
          <w14:textFill>
            <w14:solidFill>
              <w14:schemeClr w14:val="tx1"/>
            </w14:solidFill>
          </w14:textFill>
        </w:rPr>
      </w:pPr>
      <w:r>
        <w:rPr>
          <w:rFonts w:hint="default" w:ascii="Gadugi" w:hAnsi="Gadugi" w:eastAsia="Cambria"/>
          <w:b w:val="0"/>
          <w:bCs w:val="0"/>
          <w:color w:val="000000" w:themeColor="text1"/>
          <w:sz w:val="24"/>
          <w:szCs w:val="24"/>
          <w:u w:val="none"/>
          <w14:textFill>
            <w14:solidFill>
              <w14:schemeClr w14:val="tx1"/>
            </w14:solidFill>
          </w14:textFill>
        </w:rPr>
        <w:t>print(daf.min())</w:t>
      </w:r>
    </w:p>
    <w:p w14:paraId="100DB45E">
      <w:pPr>
        <w:rPr>
          <w:rFonts w:hint="default" w:ascii="Gadugi" w:hAnsi="Gadugi" w:eastAsia="Cambria"/>
          <w:b w:val="0"/>
          <w:bCs w:val="0"/>
          <w:color w:val="000000" w:themeColor="text1"/>
          <w:sz w:val="24"/>
          <w:szCs w:val="24"/>
          <w:u w:val="none"/>
          <w14:textFill>
            <w14:solidFill>
              <w14:schemeClr w14:val="tx1"/>
            </w14:solidFill>
          </w14:textFill>
        </w:rPr>
      </w:pPr>
    </w:p>
    <w:p w14:paraId="43962718">
      <w:pPr>
        <w:rPr>
          <w:rFonts w:hint="default" w:ascii="Gadugi" w:hAnsi="Gadugi" w:eastAsia="Cambria"/>
          <w:b w:val="0"/>
          <w:bCs w:val="0"/>
          <w:color w:val="000000" w:themeColor="text1"/>
          <w:sz w:val="24"/>
          <w:szCs w:val="24"/>
          <w:u w:val="none"/>
          <w14:textFill>
            <w14:solidFill>
              <w14:schemeClr w14:val="tx1"/>
            </w14:solidFill>
          </w14:textFill>
        </w:rPr>
      </w:pPr>
      <w:r>
        <w:rPr>
          <w:rFonts w:hint="default" w:ascii="Gadugi" w:hAnsi="Gadugi" w:eastAsia="Cambria"/>
          <w:b w:val="0"/>
          <w:bCs w:val="0"/>
          <w:color w:val="000000" w:themeColor="text1"/>
          <w:sz w:val="24"/>
          <w:szCs w:val="24"/>
          <w:u w:val="none"/>
          <w14:textFill>
            <w14:solidFill>
              <w14:schemeClr w14:val="tx1"/>
            </w14:solidFill>
          </w14:textFill>
        </w:rPr>
        <w:t>print("The overall final percentage of marks : ",daf["Percentage"].mean())</w:t>
      </w:r>
      <w:r>
        <w:rPr>
          <w:rFonts w:hint="default" w:ascii="Gadugi" w:hAnsi="Gadugi" w:eastAsia="Cambria"/>
          <w:b w:val="0"/>
          <w:bCs w:val="0"/>
          <w:color w:val="000000" w:themeColor="text1"/>
          <w:sz w:val="24"/>
          <w:szCs w:val="24"/>
          <w:u w:val="none"/>
          <w14:textFill>
            <w14:solidFill>
              <w14:schemeClr w14:val="tx1"/>
            </w14:solidFill>
          </w14:textFill>
        </w:rPr>
        <w:br w:type="page"/>
      </w:r>
    </w:p>
    <w:p w14:paraId="10B2A22A">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p>
    <w:p w14:paraId="5E4FC65D">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r>
        <w:rPr>
          <w:rFonts w:hint="default" w:ascii="Gadugi" w:hAnsi="Gadugi" w:eastAsia="Cambria"/>
          <w:b w:val="0"/>
          <w:bCs w:val="0"/>
          <w:color w:val="000000" w:themeColor="text1"/>
          <w:sz w:val="24"/>
          <w:szCs w:val="24"/>
          <w:u w:val="none"/>
          <w14:textFill>
            <w14:solidFill>
              <w14:schemeClr w14:val="tx1"/>
            </w14:solidFill>
          </w14:textFill>
        </w:rPr>
        <w:t>plt.bar(daf['Subject'],df['Percentage'], color="green")</w:t>
      </w:r>
    </w:p>
    <w:p w14:paraId="31DC4A69">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p>
    <w:p w14:paraId="70B2C0B1">
      <w:pPr>
        <w:pStyle w:val="29"/>
        <w:spacing w:after="0" w:line="240" w:lineRule="auto"/>
        <w:ind w:left="630" w:hanging="630"/>
        <w:rPr>
          <w:rFonts w:hint="default" w:ascii="Gadugi" w:hAnsi="Gadugi" w:eastAsia="Cambria"/>
          <w:b w:val="0"/>
          <w:bCs w:val="0"/>
          <w:color w:val="000000" w:themeColor="text1"/>
          <w:sz w:val="24"/>
          <w:szCs w:val="24"/>
          <w:u w:val="none"/>
          <w14:textFill>
            <w14:solidFill>
              <w14:schemeClr w14:val="tx1"/>
            </w14:solidFill>
          </w14:textFill>
        </w:rPr>
      </w:pPr>
      <w:r>
        <w:rPr>
          <w:rFonts w:hint="default" w:ascii="Gadugi" w:hAnsi="Gadugi" w:eastAsia="Cambria"/>
          <w:b w:val="0"/>
          <w:bCs w:val="0"/>
          <w:color w:val="000000" w:themeColor="text1"/>
          <w:sz w:val="24"/>
          <w:szCs w:val="24"/>
          <w:u w:val="none"/>
          <w14:textFill>
            <w14:solidFill>
              <w14:schemeClr w14:val="tx1"/>
            </w14:solidFill>
          </w14:textFill>
        </w:rPr>
        <w:t>plt.pie(daf["Percentage"], labels=daf['Subject'])</w:t>
      </w:r>
    </w:p>
    <w:p w14:paraId="6F828160">
      <w:pPr>
        <w:pStyle w:val="29"/>
        <w:spacing w:after="0" w:line="240" w:lineRule="auto"/>
        <w:rPr>
          <w:rFonts w:hint="default" w:ascii="Gadugi" w:hAnsi="Gadugi" w:eastAsia="Cambria"/>
          <w:b w:val="0"/>
          <w:bCs w:val="0"/>
          <w:color w:val="000000" w:themeColor="text1"/>
          <w:sz w:val="24"/>
          <w:szCs w:val="24"/>
          <w:u w:val="none"/>
          <w14:textFill>
            <w14:solidFill>
              <w14:schemeClr w14:val="tx1"/>
            </w14:solidFill>
          </w14:textFill>
        </w:rPr>
      </w:pPr>
    </w:p>
    <w:p w14:paraId="223D7CB6">
      <w:pPr>
        <w:pStyle w:val="29"/>
        <w:spacing w:after="0" w:line="240" w:lineRule="auto"/>
        <w:ind w:left="630" w:hanging="630"/>
        <w:rPr>
          <w:rFonts w:ascii="Rockwell" w:hAnsi="Rockwell" w:eastAsia="Cambria" w:cs="Cambria"/>
          <w:b/>
          <w:bCs/>
          <w:color w:val="000000" w:themeColor="text1"/>
          <w:sz w:val="22"/>
          <w:szCs w:val="22"/>
          <w:u w:val="single"/>
          <w:lang w:bidi="en-US"/>
          <w14:textFill>
            <w14:solidFill>
              <w14:schemeClr w14:val="tx1"/>
            </w14:solidFill>
          </w14:textFill>
        </w:rPr>
      </w:pPr>
      <w:r>
        <w:rPr>
          <w:sz w:val="22"/>
        </w:rPr>
        <mc:AlternateContent>
          <mc:Choice Requires="wps">
            <w:drawing>
              <wp:anchor distT="0" distB="0" distL="114300" distR="114300" simplePos="0" relativeHeight="251677696" behindDoc="0" locked="0" layoutInCell="1" allowOverlap="1">
                <wp:simplePos x="0" y="0"/>
                <wp:positionH relativeFrom="column">
                  <wp:posOffset>961390</wp:posOffset>
                </wp:positionH>
                <wp:positionV relativeFrom="paragraph">
                  <wp:posOffset>31750</wp:posOffset>
                </wp:positionV>
                <wp:extent cx="4768850" cy="4725670"/>
                <wp:effectExtent l="0" t="0" r="1270" b="13970"/>
                <wp:wrapNone/>
                <wp:docPr id="16" name="Text Box 16"/>
                <wp:cNvGraphicFramePr/>
                <a:graphic xmlns:a="http://schemas.openxmlformats.org/drawingml/2006/main">
                  <a:graphicData uri="http://schemas.microsoft.com/office/word/2010/wordprocessingShape">
                    <wps:wsp>
                      <wps:cNvSpPr txBox="1"/>
                      <wps:spPr>
                        <a:xfrm>
                          <a:off x="1875790" y="1959610"/>
                          <a:ext cx="4768850" cy="47256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0B15CC9">
                            <w:pPr>
                              <w:rPr>
                                <w:rFonts w:hint="default"/>
                                <w:lang w:val="en-IN"/>
                              </w:rPr>
                            </w:pPr>
                            <w:r>
                              <w:rPr>
                                <w:rFonts w:hint="default"/>
                                <w:lang w:val="en-IN"/>
                              </w:rPr>
                              <w:drawing>
                                <wp:inline distT="0" distB="0" distL="114300" distR="114300">
                                  <wp:extent cx="4194810" cy="4675505"/>
                                  <wp:effectExtent l="0" t="0" r="11430" b="3175"/>
                                  <wp:docPr id="17" name="Picture 17" descr="Screenshot 2026-03-12 19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3-12 195135"/>
                                          <pic:cNvPicPr>
                                            <a:picLocks noChangeAspect="1"/>
                                          </pic:cNvPicPr>
                                        </pic:nvPicPr>
                                        <pic:blipFill>
                                          <a:blip r:embed="rId15"/>
                                          <a:stretch>
                                            <a:fillRect/>
                                          </a:stretch>
                                        </pic:blipFill>
                                        <pic:spPr>
                                          <a:xfrm>
                                            <a:off x="0" y="0"/>
                                            <a:ext cx="4194810" cy="46755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7pt;margin-top:2.5pt;height:372.1pt;width:375.5pt;z-index:251677696;mso-width-relative:page;mso-height-relative:page;" fillcolor="#FFFFFF [3201]" filled="t" stroked="f" coordsize="21600,21600" o:gfxdata="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9jaWHTAAAACQEAAA8AAAAAAAAAAQAgAAAA&#10;IgAAAGRycy9kb3ducmV2LnhtbFBLAQIUABQAAAAIAIdO4kC4gFu6SQIAAJ0EAAAOAAAAAAAAAAEA&#10;IAAAACIBAABkcnMvZTJvRG9jLnhtbFBLBQYAAAAABgAGAFkBAADdBQAAAAA=&#10;">
                <v:fill on="t" focussize="0,0"/>
                <v:stroke on="f" weight="0.5pt"/>
                <v:imagedata o:title=""/>
                <o:lock v:ext="edit" aspectratio="f"/>
                <v:textbox>
                  <w:txbxContent>
                    <w:p w14:paraId="60B15CC9">
                      <w:pPr>
                        <w:rPr>
                          <w:rFonts w:hint="default"/>
                          <w:lang w:val="en-IN"/>
                        </w:rPr>
                      </w:pPr>
                      <w:r>
                        <w:rPr>
                          <w:rFonts w:hint="default"/>
                          <w:lang w:val="en-IN"/>
                        </w:rPr>
                        <w:drawing>
                          <wp:inline distT="0" distB="0" distL="114300" distR="114300">
                            <wp:extent cx="4194810" cy="4675505"/>
                            <wp:effectExtent l="0" t="0" r="11430" b="3175"/>
                            <wp:docPr id="17" name="Picture 17" descr="Screenshot 2026-03-12 195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3-12 195135"/>
                                    <pic:cNvPicPr>
                                      <a:picLocks noChangeAspect="1"/>
                                    </pic:cNvPicPr>
                                  </pic:nvPicPr>
                                  <pic:blipFill>
                                    <a:blip r:embed="rId15"/>
                                    <a:stretch>
                                      <a:fillRect/>
                                    </a:stretch>
                                  </pic:blipFill>
                                  <pic:spPr>
                                    <a:xfrm>
                                      <a:off x="0" y="0"/>
                                      <a:ext cx="4194810" cy="4675505"/>
                                    </a:xfrm>
                                    <a:prstGeom prst="rect">
                                      <a:avLst/>
                                    </a:prstGeom>
                                  </pic:spPr>
                                </pic:pic>
                              </a:graphicData>
                            </a:graphic>
                          </wp:inline>
                        </w:drawing>
                      </w:r>
                    </w:p>
                  </w:txbxContent>
                </v:textbox>
              </v:shape>
            </w:pict>
          </mc:Fallback>
        </mc:AlternateContent>
      </w:r>
    </w:p>
    <w:p w14:paraId="223D7CB7">
      <w:pPr>
        <w:pStyle w:val="29"/>
        <w:spacing w:after="0" w:line="240" w:lineRule="auto"/>
        <w:ind w:left="630" w:hanging="630"/>
        <w:rPr>
          <w:rFonts w:ascii="Rockwell" w:hAnsi="Rockwell"/>
          <w:b/>
          <w:sz w:val="22"/>
          <w:szCs w:val="22"/>
          <w:u w:val="single"/>
        </w:rPr>
      </w:pPr>
      <w:r>
        <w:rPr>
          <w:rFonts w:ascii="Rockwell" w:hAnsi="Rockwell"/>
          <w:b/>
          <w:u w:val="single"/>
        </w:rPr>
        <w:t>Output</w:t>
      </w:r>
      <w:r>
        <w:rPr>
          <w:rFonts w:ascii="Rockwell" w:hAnsi="Rockwell"/>
          <w:b/>
          <w:sz w:val="22"/>
          <w:szCs w:val="22"/>
          <w:u w:val="single"/>
        </w:rPr>
        <w:t>: -</w:t>
      </w:r>
    </w:p>
    <w:p w14:paraId="223D7CB8">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4F956B40">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35771FA7">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48FDAA42">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4506B6BB">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25E641A4">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7A7D953B">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632237F7">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257D81E1">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35C2391E">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13EDDAC9">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764BED6E">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1D8F971E">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671F71E6">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24190B23">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56DC83C5">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674FEE41">
      <w:pPr>
        <w:spacing w:line="360" w:lineRule="auto"/>
        <w:jc w:val="both"/>
        <w:rPr>
          <w:rFonts w:ascii="Rockwell" w:hAnsi="Rockwell" w:eastAsiaTheme="minorHAnsi"/>
          <w:b/>
          <w:color w:val="000000" w:themeColor="text1"/>
          <w:sz w:val="24"/>
          <w:szCs w:val="24"/>
          <w:u w:val="single"/>
          <w14:textFill>
            <w14:solidFill>
              <w14:schemeClr w14:val="tx1"/>
            </w14:solidFill>
          </w14:textFill>
        </w:rPr>
      </w:pPr>
      <w:r>
        <w:rPr>
          <w:sz w:val="24"/>
        </w:rPr>
        <mc:AlternateContent>
          <mc:Choice Requires="wps">
            <w:drawing>
              <wp:anchor distT="0" distB="0" distL="114300" distR="114300" simplePos="0" relativeHeight="251675648" behindDoc="0" locked="0" layoutInCell="1" allowOverlap="1">
                <wp:simplePos x="0" y="0"/>
                <wp:positionH relativeFrom="column">
                  <wp:posOffset>1347470</wp:posOffset>
                </wp:positionH>
                <wp:positionV relativeFrom="paragraph">
                  <wp:posOffset>46990</wp:posOffset>
                </wp:positionV>
                <wp:extent cx="5195570" cy="3388360"/>
                <wp:effectExtent l="0" t="0" r="1270" b="10160"/>
                <wp:wrapNone/>
                <wp:docPr id="3" name="Text Box 3"/>
                <wp:cNvGraphicFramePr/>
                <a:graphic xmlns:a="http://schemas.openxmlformats.org/drawingml/2006/main">
                  <a:graphicData uri="http://schemas.microsoft.com/office/word/2010/wordprocessingShape">
                    <wps:wsp>
                      <wps:cNvSpPr txBox="1"/>
                      <wps:spPr>
                        <a:xfrm>
                          <a:off x="471805" y="2400300"/>
                          <a:ext cx="5195570" cy="33883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300DE7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674870" cy="3175635"/>
                                  <wp:effectExtent l="0" t="0" r="3810" b="952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16"/>
                                          <a:stretch>
                                            <a:fillRect/>
                                          </a:stretch>
                                        </pic:blipFill>
                                        <pic:spPr>
                                          <a:xfrm>
                                            <a:off x="0" y="0"/>
                                            <a:ext cx="4674870" cy="3175635"/>
                                          </a:xfrm>
                                          <a:prstGeom prst="rect">
                                            <a:avLst/>
                                          </a:prstGeom>
                                          <a:noFill/>
                                          <a:ln w="9525">
                                            <a:noFill/>
                                          </a:ln>
                                        </pic:spPr>
                                      </pic:pic>
                                    </a:graphicData>
                                  </a:graphic>
                                </wp:inline>
                              </w:drawing>
                            </w:r>
                          </w:p>
                          <w:p w14:paraId="0E802F1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6.1pt;margin-top:3.7pt;height:266.8pt;width:409.1pt;z-index:251675648;mso-width-relative:page;mso-height-relative:page;" fillcolor="#FFFFFF [3201]" filled="t" stroked="f" coordsize="21600,21600" o:gfxdata="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Qdc+nVAAAACgEAAA8AAAAAAAAA&#10;AQAgAAAAIgAAAGRycy9kb3ducmV2LnhtbFBLAQIUABQAAAAIAIdO4kBJrs7tTQIAAJoEAAAOAAAA&#10;AAAAAAEAIAAAACQBAABkcnMvZTJvRG9jLnhtbFBLBQYAAAAABgAGAFkBAADjBQAAAAA=&#10;">
                <v:fill on="t" focussize="0,0"/>
                <v:stroke on="f" weight="0.5pt"/>
                <v:imagedata o:title=""/>
                <o:lock v:ext="edit" aspectratio="f"/>
                <v:textbox>
                  <w:txbxContent>
                    <w:p w14:paraId="5300DE7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674870" cy="3175635"/>
                            <wp:effectExtent l="0" t="0" r="3810" b="9525"/>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16"/>
                                    <a:stretch>
                                      <a:fillRect/>
                                    </a:stretch>
                                  </pic:blipFill>
                                  <pic:spPr>
                                    <a:xfrm>
                                      <a:off x="0" y="0"/>
                                      <a:ext cx="4674870" cy="3175635"/>
                                    </a:xfrm>
                                    <a:prstGeom prst="rect">
                                      <a:avLst/>
                                    </a:prstGeom>
                                    <a:noFill/>
                                    <a:ln w="9525">
                                      <a:noFill/>
                                    </a:ln>
                                  </pic:spPr>
                                </pic:pic>
                              </a:graphicData>
                            </a:graphic>
                          </wp:inline>
                        </w:drawing>
                      </w:r>
                    </w:p>
                    <w:p w14:paraId="0E802F17"/>
                  </w:txbxContent>
                </v:textbox>
              </v:shape>
            </w:pict>
          </mc:Fallback>
        </mc:AlternateContent>
      </w:r>
    </w:p>
    <w:p w14:paraId="365FD73B">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1E239096">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45E7A9AF">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5A29D5C3">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16B9D304">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2DA8A1B3">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6AB6B564">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38E733A1">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719FFA73">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09FAAFCD">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2BFEC14D">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0B6D2C35">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6A3959B7">
      <w:pPr>
        <w:spacing w:line="360" w:lineRule="auto"/>
        <w:jc w:val="both"/>
        <w:rPr>
          <w:rFonts w:ascii="Rockwell" w:hAnsi="Rockwell" w:eastAsiaTheme="minorHAnsi"/>
          <w:b/>
          <w:color w:val="000000" w:themeColor="text1"/>
          <w:sz w:val="24"/>
          <w:szCs w:val="24"/>
          <w:u w:val="single"/>
          <w14:textFill>
            <w14:solidFill>
              <w14:schemeClr w14:val="tx1"/>
            </w14:solidFill>
          </w14:textFill>
        </w:rPr>
      </w:pPr>
      <w:r>
        <w:rPr>
          <w:sz w:val="24"/>
        </w:rPr>
        <mc:AlternateContent>
          <mc:Choice Requires="wps">
            <w:drawing>
              <wp:anchor distT="0" distB="0" distL="114300" distR="114300" simplePos="0" relativeHeight="251678720" behindDoc="0" locked="0" layoutInCell="1" allowOverlap="1">
                <wp:simplePos x="0" y="0"/>
                <wp:positionH relativeFrom="column">
                  <wp:posOffset>-382905</wp:posOffset>
                </wp:positionH>
                <wp:positionV relativeFrom="paragraph">
                  <wp:posOffset>107315</wp:posOffset>
                </wp:positionV>
                <wp:extent cx="2679700" cy="3209925"/>
                <wp:effectExtent l="4445" t="4445" r="13335" b="16510"/>
                <wp:wrapNone/>
                <wp:docPr id="20" name="Text Box 20"/>
                <wp:cNvGraphicFramePr/>
                <a:graphic xmlns:a="http://schemas.openxmlformats.org/drawingml/2006/main">
                  <a:graphicData uri="http://schemas.microsoft.com/office/word/2010/wordprocessingShape">
                    <wps:wsp>
                      <wps:cNvSpPr txBox="1"/>
                      <wps:spPr>
                        <a:xfrm>
                          <a:off x="531495" y="1289685"/>
                          <a:ext cx="2679700" cy="32099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7E8D7AB">
                            <w:pPr>
                              <w:rPr>
                                <w:rFonts w:hint="default"/>
                                <w:lang w:val="en-IN"/>
                              </w:rPr>
                            </w:pPr>
                            <w:r>
                              <w:rPr>
                                <w:rFonts w:hint="default"/>
                                <w:lang w:val="en-IN"/>
                              </w:rPr>
                              <w:drawing>
                                <wp:inline distT="0" distB="0" distL="114300" distR="114300">
                                  <wp:extent cx="2306320" cy="3156585"/>
                                  <wp:effectExtent l="0" t="0" r="10160" b="13335"/>
                                  <wp:docPr id="21" name="Picture 21" descr="Screenshot 2026-03-12 19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3-12 195349"/>
                                          <pic:cNvPicPr>
                                            <a:picLocks noChangeAspect="1"/>
                                          </pic:cNvPicPr>
                                        </pic:nvPicPr>
                                        <pic:blipFill>
                                          <a:blip r:embed="rId17"/>
                                          <a:stretch>
                                            <a:fillRect/>
                                          </a:stretch>
                                        </pic:blipFill>
                                        <pic:spPr>
                                          <a:xfrm>
                                            <a:off x="0" y="0"/>
                                            <a:ext cx="2306320" cy="31565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15pt;margin-top:8.45pt;height:252.75pt;width:211pt;z-index:251678720;mso-width-relative:page;mso-height-relative:page;" fillcolor="#FFFFFF [3201]" filled="t" stroked="t" coordsize="21600,21600" o:gfxdata="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2zbd0NcAAAAK&#10;AQAADwAAAAAAAAABACAAAAAiAAAAZHJzL2Rvd25yZXYueG1sUEsBAhQAFAAAAAgAh07iQB4rzkdW&#10;AgAAxAQAAA4AAAAAAAAAAQAgAAAAJgEAAGRycy9lMm9Eb2MueG1sUEsFBgAAAAAGAAYAWQEAAO4F&#10;AAAAAA==&#10;">
                <v:fill on="t" focussize="0,0"/>
                <v:stroke weight="0.5pt" color="#000000 [3204]" joinstyle="round"/>
                <v:imagedata o:title=""/>
                <o:lock v:ext="edit" aspectratio="f"/>
                <v:textbox>
                  <w:txbxContent>
                    <w:p w14:paraId="47E8D7AB">
                      <w:pPr>
                        <w:rPr>
                          <w:rFonts w:hint="default"/>
                          <w:lang w:val="en-IN"/>
                        </w:rPr>
                      </w:pPr>
                      <w:r>
                        <w:rPr>
                          <w:rFonts w:hint="default"/>
                          <w:lang w:val="en-IN"/>
                        </w:rPr>
                        <w:drawing>
                          <wp:inline distT="0" distB="0" distL="114300" distR="114300">
                            <wp:extent cx="2306320" cy="3156585"/>
                            <wp:effectExtent l="0" t="0" r="10160" b="13335"/>
                            <wp:docPr id="21" name="Picture 21" descr="Screenshot 2026-03-12 195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3-12 195349"/>
                                    <pic:cNvPicPr>
                                      <a:picLocks noChangeAspect="1"/>
                                    </pic:cNvPicPr>
                                  </pic:nvPicPr>
                                  <pic:blipFill>
                                    <a:blip r:embed="rId17"/>
                                    <a:stretch>
                                      <a:fillRect/>
                                    </a:stretch>
                                  </pic:blipFill>
                                  <pic:spPr>
                                    <a:xfrm>
                                      <a:off x="0" y="0"/>
                                      <a:ext cx="2306320" cy="3156585"/>
                                    </a:xfrm>
                                    <a:prstGeom prst="rect">
                                      <a:avLst/>
                                    </a:prstGeom>
                                  </pic:spPr>
                                </pic:pic>
                              </a:graphicData>
                            </a:graphic>
                          </wp:inline>
                        </w:drawing>
                      </w:r>
                    </w:p>
                  </w:txbxContent>
                </v:textbox>
              </v:shape>
            </w:pict>
          </mc:Fallback>
        </mc:AlternateContent>
      </w:r>
    </w:p>
    <w:p w14:paraId="614389D1">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5DE9727B">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543DA75D">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7620F6EF">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74C9F8DD">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3F476DF6">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42D71F33">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223D7CB9">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223D7CBA">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5B6B224F">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7B3D35DD">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3FD720F6">
      <w:pPr>
        <w:spacing w:line="360" w:lineRule="auto"/>
        <w:jc w:val="both"/>
        <w:rPr>
          <w:rFonts w:ascii="Rockwell" w:hAnsi="Rockwell" w:eastAsiaTheme="minorHAnsi"/>
          <w:b/>
          <w:color w:val="000000" w:themeColor="text1"/>
          <w:sz w:val="24"/>
          <w:szCs w:val="24"/>
          <w:u w:val="single"/>
          <w14:textFill>
            <w14:solidFill>
              <w14:schemeClr w14:val="tx1"/>
            </w14:solidFill>
          </w14:textFill>
        </w:rPr>
      </w:pPr>
      <w:r>
        <w:rPr>
          <w:sz w:val="24"/>
        </w:rPr>
        <mc:AlternateContent>
          <mc:Choice Requires="wps">
            <w:drawing>
              <wp:anchor distT="0" distB="0" distL="114300" distR="114300" simplePos="0" relativeHeight="251676672" behindDoc="0" locked="0" layoutInCell="1" allowOverlap="1">
                <wp:simplePos x="0" y="0"/>
                <wp:positionH relativeFrom="column">
                  <wp:posOffset>2169795</wp:posOffset>
                </wp:positionH>
                <wp:positionV relativeFrom="paragraph">
                  <wp:posOffset>203200</wp:posOffset>
                </wp:positionV>
                <wp:extent cx="3750310" cy="2777490"/>
                <wp:effectExtent l="0" t="0" r="13970" b="11430"/>
                <wp:wrapNone/>
                <wp:docPr id="5" name="Text Box 5"/>
                <wp:cNvGraphicFramePr/>
                <a:graphic xmlns:a="http://schemas.openxmlformats.org/drawingml/2006/main">
                  <a:graphicData uri="http://schemas.microsoft.com/office/word/2010/wordprocessingShape">
                    <wps:wsp>
                      <wps:cNvSpPr txBox="1"/>
                      <wps:spPr>
                        <a:xfrm>
                          <a:off x="2218055" y="6183630"/>
                          <a:ext cx="3750310" cy="27774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E87EE3">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248025" cy="2868295"/>
                                  <wp:effectExtent l="0" t="0" r="13335" b="1932305"/>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8"/>
                                          <a:stretch>
                                            <a:fillRect/>
                                          </a:stretch>
                                        </pic:blipFill>
                                        <pic:spPr>
                                          <a:xfrm>
                                            <a:off x="0" y="0"/>
                                            <a:ext cx="3248025" cy="2868295"/>
                                          </a:xfrm>
                                          <a:prstGeom prst="rect">
                                            <a:avLst/>
                                          </a:prstGeom>
                                          <a:noFill/>
                                          <a:ln w="9525">
                                            <a:noFill/>
                                          </a:ln>
                                          <a:effectLst>
                                            <a:reflection endPos="65000" dist="50800" dir="5400000" sy="-100000" algn="bl" rotWithShape="0"/>
                                          </a:effectLst>
                                        </pic:spPr>
                                      </pic:pic>
                                    </a:graphicData>
                                  </a:graphic>
                                </wp:inline>
                              </w:drawing>
                            </w:r>
                          </w:p>
                          <w:p w14:paraId="643CB5FB"/>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0.85pt;margin-top:16pt;height:218.7pt;width:295.3pt;z-index:251676672;mso-width-relative:page;mso-height-relative:page;" fillcolor="#FFFFFF [3201]" filled="t" stroked="f" coordsize="21600,21600" o:gfxdata="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26+lNUAAAAKAQAADwAAAAAAAAAB&#10;ACAAAAAiAAAAZHJzL2Rvd25yZXYueG1sUEsBAhQAFAAAAAgAh07iQOWsfF9MAgAAmwQAAA4AAAAA&#10;AAAAAQAgAAAAJAEAAGRycy9lMm9Eb2MueG1sUEsFBgAAAAAGAAYAWQEAAOIFAAAAAA==&#10;">
                <v:fill on="t" focussize="0,0"/>
                <v:stroke on="f" weight="0.5pt"/>
                <v:imagedata o:title=""/>
                <o:lock v:ext="edit" aspectratio="f"/>
                <v:textbox>
                  <w:txbxContent>
                    <w:p w14:paraId="4CE87EE3">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248025" cy="2868295"/>
                            <wp:effectExtent l="0" t="0" r="13335" b="1932305"/>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8"/>
                                    <a:stretch>
                                      <a:fillRect/>
                                    </a:stretch>
                                  </pic:blipFill>
                                  <pic:spPr>
                                    <a:xfrm>
                                      <a:off x="0" y="0"/>
                                      <a:ext cx="3248025" cy="2868295"/>
                                    </a:xfrm>
                                    <a:prstGeom prst="rect">
                                      <a:avLst/>
                                    </a:prstGeom>
                                    <a:noFill/>
                                    <a:ln w="9525">
                                      <a:noFill/>
                                    </a:ln>
                                    <a:effectLst>
                                      <a:reflection endPos="65000" dist="50800" dir="5400000" sy="-100000" algn="bl" rotWithShape="0"/>
                                    </a:effectLst>
                                  </pic:spPr>
                                </pic:pic>
                              </a:graphicData>
                            </a:graphic>
                          </wp:inline>
                        </w:drawing>
                      </w:r>
                    </w:p>
                    <w:p w14:paraId="643CB5FB"/>
                  </w:txbxContent>
                </v:textbox>
              </v:shape>
            </w:pict>
          </mc:Fallback>
        </mc:AlternateContent>
      </w:r>
    </w:p>
    <w:p w14:paraId="67D60D88">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52515656">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6CF8B020">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5F20A5CD">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62962C15">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08A6F43A">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51DEA67C">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5CE4336C">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199F1FDE">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5F186A8C">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168A31A1">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223D7CBE">
      <w:pPr>
        <w:rPr>
          <w:rFonts w:ascii="Rockwell" w:hAnsi="Rockwell"/>
          <w:b/>
          <w:snapToGrid w:val="0"/>
          <w:color w:val="000000" w:themeColor="text1"/>
          <w:sz w:val="24"/>
          <w:szCs w:val="24"/>
          <w:u w:val="single"/>
          <w14:textFill>
            <w14:solidFill>
              <w14:schemeClr w14:val="tx1"/>
            </w14:solidFill>
          </w14:textFill>
        </w:rPr>
      </w:pPr>
      <w:r>
        <w:rPr>
          <w:rFonts w:ascii="Rockwell" w:hAnsi="Rockwell" w:eastAsiaTheme="minorHAnsi"/>
          <w:b/>
          <w:color w:val="000000" w:themeColor="text1"/>
          <w:sz w:val="24"/>
          <w:szCs w:val="24"/>
          <w:u w:val="single"/>
          <w14:textFill>
            <w14:solidFill>
              <w14:schemeClr w14:val="tx1"/>
            </w14:solidFill>
          </w14:textFill>
        </w:rPr>
        <w:t>Conclusion:</w:t>
      </w:r>
      <w:r>
        <w:rPr>
          <w:rFonts w:ascii="Rockwell" w:hAnsi="Rockwell"/>
          <w:bCs/>
          <w:color w:val="000000" w:themeColor="text1"/>
          <w14:textFill>
            <w14:solidFill>
              <w14:schemeClr w14:val="tx1"/>
            </w14:solidFill>
          </w14:textFill>
        </w:rPr>
        <w:t xml:space="preserve"> </w:t>
      </w:r>
      <w:r>
        <w:t>In this experiment, a real-world CSV dataset was loaded using Python’s Pandas library.</w:t>
      </w:r>
    </w:p>
    <w:p w14:paraId="223D7CC1">
      <w:pPr>
        <w:spacing w:line="276" w:lineRule="auto"/>
        <w:rPr>
          <w:rFonts w:ascii="Rockwell" w:hAnsi="Rockwell"/>
          <w:b/>
          <w:snapToGrid w:val="0"/>
          <w:color w:val="000000" w:themeColor="text1"/>
          <w:sz w:val="24"/>
          <w:szCs w:val="24"/>
          <w:u w:val="single"/>
          <w14:textFill>
            <w14:solidFill>
              <w14:schemeClr w14:val="tx1"/>
            </w14:solidFill>
          </w14:textFill>
        </w:rPr>
      </w:pPr>
    </w:p>
    <w:p w14:paraId="303D3669">
      <w:pPr>
        <w:spacing w:line="276" w:lineRule="auto"/>
        <w:rPr>
          <w:rFonts w:ascii="Rockwell" w:hAnsi="Rockwell"/>
          <w:b/>
          <w:snapToGrid w:val="0"/>
          <w:color w:val="000000" w:themeColor="text1"/>
          <w:sz w:val="24"/>
          <w:szCs w:val="24"/>
          <w:u w:val="single"/>
          <w14:textFill>
            <w14:solidFill>
              <w14:schemeClr w14:val="tx1"/>
            </w14:solidFill>
          </w14:textFill>
        </w:rPr>
      </w:pPr>
    </w:p>
    <w:p w14:paraId="341D2B41">
      <w:pPr>
        <w:spacing w:line="276" w:lineRule="auto"/>
        <w:rPr>
          <w:rFonts w:ascii="Rockwell" w:hAnsi="Rockwell"/>
          <w:b/>
          <w:snapToGrid w:val="0"/>
          <w:color w:val="000000" w:themeColor="text1"/>
          <w:sz w:val="24"/>
          <w:szCs w:val="24"/>
          <w:u w:val="single"/>
          <w14:textFill>
            <w14:solidFill>
              <w14:schemeClr w14:val="tx1"/>
            </w14:solidFill>
          </w14:textFill>
        </w:rPr>
      </w:pPr>
    </w:p>
    <w:p w14:paraId="1E615D29">
      <w:pPr>
        <w:spacing w:line="276" w:lineRule="auto"/>
        <w:rPr>
          <w:rFonts w:ascii="Rockwell" w:hAnsi="Rockwell"/>
          <w:b/>
          <w:snapToGrid w:val="0"/>
          <w:color w:val="000000" w:themeColor="text1"/>
          <w:sz w:val="24"/>
          <w:szCs w:val="24"/>
          <w:u w:val="single"/>
          <w14:textFill>
            <w14:solidFill>
              <w14:schemeClr w14:val="tx1"/>
            </w14:solidFill>
          </w14:textFill>
        </w:rPr>
      </w:pPr>
    </w:p>
    <w:p w14:paraId="51FD9066">
      <w:pPr>
        <w:spacing w:line="276" w:lineRule="auto"/>
        <w:rPr>
          <w:rFonts w:ascii="Rockwell" w:hAnsi="Rockwell"/>
          <w:b/>
          <w:snapToGrid w:val="0"/>
          <w:color w:val="000000" w:themeColor="text1"/>
          <w:sz w:val="24"/>
          <w:szCs w:val="24"/>
          <w:u w:val="single"/>
          <w14:textFill>
            <w14:solidFill>
              <w14:schemeClr w14:val="tx1"/>
            </w14:solidFill>
          </w14:textFill>
        </w:rPr>
      </w:pPr>
    </w:p>
    <w:p w14:paraId="223D7CC4">
      <w:pPr>
        <w:spacing w:after="240" w:line="276" w:lineRule="auto"/>
        <w:rPr>
          <w:rFonts w:ascii="Rockwell" w:hAnsi="Rockwell"/>
          <w:b/>
          <w:snapToGrid w:val="0"/>
          <w:color w:val="000000" w:themeColor="text1"/>
          <w:sz w:val="24"/>
          <w:szCs w:val="24"/>
          <w:u w:val="single"/>
          <w14:textFill>
            <w14:solidFill>
              <w14:schemeClr w14:val="tx1"/>
            </w14:solidFill>
          </w14:textFill>
        </w:rPr>
      </w:pPr>
    </w:p>
    <w:p w14:paraId="223D7CC5">
      <w:pPr>
        <w:tabs>
          <w:tab w:val="left" w:pos="6915"/>
        </w:tabs>
        <w:spacing w:after="240" w:line="276" w:lineRule="auto"/>
        <w:jc w:val="right"/>
        <w:rPr>
          <w:rFonts w:ascii="Rockwell" w:hAnsi="Rockwell"/>
          <w:b/>
          <w:snapToGrid w:val="0"/>
          <w:color w:val="000000" w:themeColor="text1"/>
          <w:sz w:val="24"/>
          <w:szCs w:val="24"/>
          <w:u w:val="single"/>
          <w14:textFill>
            <w14:solidFill>
              <w14:schemeClr w14:val="tx1"/>
            </w14:solidFill>
          </w14:textFill>
        </w:rPr>
      </w:pPr>
      <w:r>
        <w:rPr>
          <w:rFonts w:ascii="Rockwell" w:hAnsi="Rockwell"/>
          <w:b/>
          <w:bCs/>
          <w:color w:val="000000" w:themeColor="text1"/>
          <w14:textFill>
            <w14:solidFill>
              <w14:schemeClr w14:val="tx1"/>
            </w14:solidFill>
          </w14:textFill>
        </w:rPr>
        <w:t>Signature of Faculty</w:t>
      </w:r>
    </w:p>
    <w:p w14:paraId="223D7CC6">
      <w:pPr>
        <w:adjustRightInd w:val="0"/>
        <w:jc w:val="center"/>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EXPERIMENT NO: 08</w:t>
      </w:r>
    </w:p>
    <w:p w14:paraId="223D7CC7">
      <w:pPr>
        <w:adjustRightInd w:val="0"/>
        <w:jc w:val="center"/>
        <w:rPr>
          <w:rFonts w:ascii="Rockwell" w:hAnsi="Rockwell"/>
          <w:b/>
          <w:bCs/>
          <w:color w:val="000000" w:themeColor="text1"/>
          <w:sz w:val="24"/>
          <w:szCs w:val="24"/>
          <w:u w:val="single"/>
          <w14:textFill>
            <w14:solidFill>
              <w14:schemeClr w14:val="tx1"/>
            </w14:solidFill>
          </w14:textFill>
        </w:rPr>
      </w:pPr>
    </w:p>
    <w:p w14:paraId="223D7CC8">
      <w:r>
        <w:rPr>
          <w:rFonts w:ascii="Rockwell" w:hAnsi="Rockwell" w:eastAsiaTheme="minorHAnsi"/>
          <w:b/>
          <w:color w:val="000000" w:themeColor="text1"/>
          <w:sz w:val="24"/>
          <w:szCs w:val="24"/>
          <w:u w:val="single"/>
          <w14:textFill>
            <w14:solidFill>
              <w14:schemeClr w14:val="tx1"/>
            </w14:solidFill>
          </w14:textFill>
        </w:rPr>
        <w:t>Title</w:t>
      </w:r>
      <w:r>
        <w:rPr>
          <w:rFonts w:ascii="Rockwell" w:hAnsi="Rockwell" w:eastAsiaTheme="minorHAnsi"/>
          <w:b/>
          <w:color w:val="000000" w:themeColor="text1"/>
          <w:sz w:val="24"/>
          <w:szCs w:val="24"/>
          <w14:textFill>
            <w14:solidFill>
              <w14:schemeClr w14:val="tx1"/>
            </w14:solidFill>
          </w14:textFill>
        </w:rPr>
        <w:t xml:space="preserve">: </w:t>
      </w:r>
      <w:r>
        <w:t>To perform a data cleaning technique such as handling missing values, encoding categorical variables, and scaling/normalizing data</w:t>
      </w:r>
    </w:p>
    <w:p w14:paraId="223D7CC9">
      <w:pPr>
        <w:rPr>
          <w:rFonts w:ascii="Rockwell" w:hAnsi="Rockwell"/>
          <w:b/>
          <w:color w:val="000000" w:themeColor="text1"/>
          <w:sz w:val="24"/>
          <w:szCs w:val="24"/>
          <w:u w:val="single"/>
          <w14:textFill>
            <w14:solidFill>
              <w14:schemeClr w14:val="tx1"/>
            </w14:solidFill>
          </w14:textFill>
        </w:rPr>
      </w:pPr>
    </w:p>
    <w:p w14:paraId="223D7CCA">
      <w:pPr>
        <w:jc w:val="both"/>
      </w:pPr>
      <w:r>
        <w:rPr>
          <w:rFonts w:ascii="Rockwell" w:hAnsi="Rockwell"/>
          <w:b/>
          <w:color w:val="000000" w:themeColor="text1"/>
          <w:sz w:val="24"/>
          <w:szCs w:val="24"/>
          <w:u w:val="single"/>
          <w14:textFill>
            <w14:solidFill>
              <w14:schemeClr w14:val="tx1"/>
            </w14:solidFill>
          </w14:textFill>
        </w:rPr>
        <w:t xml:space="preserve">Objective: </w:t>
      </w:r>
      <w:r>
        <w:t>The objective of this experiment is to clean a dataset by handling missing values, applying encoding techniques to categorical variables, and performing data scaling or normalization to prepare the dataset for machine learning applications.</w:t>
      </w:r>
    </w:p>
    <w:p w14:paraId="223D7CCB">
      <w:pPr>
        <w:jc w:val="both"/>
      </w:pPr>
    </w:p>
    <w:p w14:paraId="223D7CCC">
      <w:pPr>
        <w:jc w:val="both"/>
      </w:pPr>
      <w:r>
        <w:rPr>
          <w:rFonts w:ascii="Rockwell" w:hAnsi="Rockwell"/>
          <w:b/>
          <w:color w:val="000000" w:themeColor="text1"/>
          <w:sz w:val="24"/>
          <w:szCs w:val="24"/>
          <w:u w:val="single"/>
          <w14:textFill>
            <w14:solidFill>
              <w14:schemeClr w14:val="tx1"/>
            </w14:solidFill>
          </w14:textFill>
        </w:rPr>
        <w:t>Software Required</w:t>
      </w:r>
      <w:r>
        <w:rPr>
          <w:rFonts w:ascii="Rockwell" w:hAnsi="Rockwell"/>
          <w:b/>
          <w:color w:val="000000" w:themeColor="text1"/>
          <w:sz w:val="24"/>
          <w:szCs w:val="24"/>
          <w14:textFill>
            <w14:solidFill>
              <w14:schemeClr w14:val="tx1"/>
            </w14:solidFill>
          </w14:textFill>
        </w:rPr>
        <w:t xml:space="preserve">:  </w:t>
      </w:r>
      <w:r>
        <w:t>Jupyter Notebook</w:t>
      </w:r>
    </w:p>
    <w:p w14:paraId="223D7CCD">
      <w:pPr>
        <w:jc w:val="both"/>
      </w:pPr>
    </w:p>
    <w:p w14:paraId="223D7CCE">
      <w:pPr>
        <w:jc w:val="both"/>
        <w:rPr>
          <w:rFonts w:ascii="Rockwell" w:hAnsi="Rockwell"/>
          <w:b/>
          <w:bCs/>
          <w:color w:val="000000" w:themeColor="text1"/>
          <w:sz w:val="24"/>
          <w:szCs w:val="24"/>
          <w14:textFill>
            <w14:solidFill>
              <w14:schemeClr w14:val="tx1"/>
            </w14:solidFill>
          </w14:textFill>
        </w:rPr>
      </w:pPr>
    </w:p>
    <w:p w14:paraId="223D7CCF">
      <w:pPr>
        <w:pStyle w:val="21"/>
        <w:adjustRightInd w:val="0"/>
        <w:ind w:left="360"/>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Theory:</w:t>
      </w:r>
    </w:p>
    <w:p w14:paraId="223D7CD0">
      <w:pPr>
        <w:pStyle w:val="29"/>
        <w:jc w:val="both"/>
        <w:rPr>
          <w:rFonts w:ascii="Rockwell" w:hAnsi="Rockwell" w:eastAsia="Cambria" w:cs="Cambria"/>
          <w:b/>
          <w:bCs/>
          <w:color w:val="000000" w:themeColor="text1"/>
          <w:sz w:val="22"/>
          <w:szCs w:val="22"/>
          <w:u w:val="single"/>
          <w:lang w:bidi="en-US"/>
          <w14:textFill>
            <w14:solidFill>
              <w14:schemeClr w14:val="tx1"/>
            </w14:solidFill>
          </w14:textFill>
        </w:rPr>
      </w:pPr>
      <w:r>
        <w:t>Data cleaning is an essential preprocessing step in machine learning and data analysis. Real-world datasets often contain missing values, inconsistent formats, and categorical variables that cannot be directly used by algorithms. Handling missing values may involve removing them or replacing them using strategies like mean, median, or mode. Categorical variables must be encoded using techniques such as label encoding or one-hot encoding so they can be processed numerically. Finally, scaling or normalization ensures that numerical features are on a similar scale, improving algorithm performance and convergence. Approaches include Min-Max normalization and Standardization (Z-score scaling). These steps collectively improve the dataset’s quality and usability for model training.</w:t>
      </w:r>
    </w:p>
    <w:p w14:paraId="223D7CD1">
      <w:pPr>
        <w:pStyle w:val="29"/>
        <w:ind w:left="630" w:hanging="630"/>
        <w:rPr>
          <w:rFonts w:ascii="Rockwell" w:hAnsi="Rockwell" w:eastAsia="Cambria" w:cs="Cambria"/>
          <w:b/>
          <w:bCs/>
          <w:color w:val="000000" w:themeColor="text1"/>
          <w:sz w:val="22"/>
          <w:szCs w:val="22"/>
          <w:u w:val="single"/>
          <w:lang w:bidi="en-US"/>
          <w14:textFill>
            <w14:solidFill>
              <w14:schemeClr w14:val="tx1"/>
            </w14:solidFill>
          </w14:textFill>
        </w:rPr>
      </w:pPr>
      <w:r>
        <w:rPr>
          <w:rFonts w:ascii="Rockwell" w:hAnsi="Rockwell" w:eastAsia="Cambria" w:cs="Cambria"/>
          <w:b/>
          <w:bCs/>
          <w:color w:val="000000" w:themeColor="text1"/>
          <w:sz w:val="22"/>
          <w:szCs w:val="22"/>
          <w:u w:val="single"/>
          <w:lang w:bidi="en-US"/>
          <w14:textFill>
            <w14:solidFill>
              <w14:schemeClr w14:val="tx1"/>
            </w14:solidFill>
          </w14:textFill>
        </w:rPr>
        <w:t>Program: -</w:t>
      </w:r>
    </w:p>
    <w:p w14:paraId="223D7CD2">
      <w:pPr>
        <w:pStyle w:val="29"/>
        <w:spacing w:line="240" w:lineRule="auto"/>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import pandas as pd</w:t>
      </w:r>
    </w:p>
    <w:p w14:paraId="1599F039">
      <w:pPr>
        <w:pStyle w:val="29"/>
        <w:spacing w:line="240" w:lineRule="auto"/>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dat = pd.read_csv('cars.csv')</w:t>
      </w:r>
    </w:p>
    <w:p w14:paraId="3FF9ED47">
      <w:pPr>
        <w:pStyle w:val="29"/>
        <w:spacing w:line="240" w:lineRule="auto"/>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lang w:val="en-IN"/>
          <w14:textFill>
            <w14:solidFill>
              <w14:schemeClr w14:val="tx1"/>
            </w14:solidFill>
          </w14:textFill>
        </w:rPr>
        <w:t>d</w:t>
      </w:r>
      <w:r>
        <w:rPr>
          <w:rFonts w:hint="default" w:ascii="Gadugi" w:hAnsi="Gadugi" w:eastAsia="Cambria" w:cs="Gadugi"/>
          <w:b w:val="0"/>
          <w:bCs w:val="0"/>
          <w:color w:val="000000" w:themeColor="text1"/>
          <w:sz w:val="24"/>
          <w:szCs w:val="24"/>
          <w:u w:val="none"/>
          <w14:textFill>
            <w14:solidFill>
              <w14:schemeClr w14:val="tx1"/>
            </w14:solidFill>
          </w14:textFill>
        </w:rPr>
        <w:t>at</w:t>
      </w:r>
    </w:p>
    <w:p w14:paraId="30B1AAB7">
      <w:pPr>
        <w:pStyle w:val="29"/>
        <w:spacing w:line="240" w:lineRule="auto"/>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dat.isnull()</w:t>
      </w:r>
    </w:p>
    <w:p w14:paraId="19997E45">
      <w:pPr>
        <w:pStyle w:val="29"/>
        <w:spacing w:line="240" w:lineRule="auto"/>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p>
    <w:p w14:paraId="5C8FF9D3">
      <w:pPr>
        <w:pStyle w:val="29"/>
        <w:spacing w:line="240" w:lineRule="auto"/>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encode = dat.notna().astype(int)</w:t>
      </w:r>
    </w:p>
    <w:p w14:paraId="2A59A7D2">
      <w:pPr>
        <w:pStyle w:val="29"/>
        <w:spacing w:line="240" w:lineRule="auto"/>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encode             # one-hot encoding</w:t>
      </w:r>
    </w:p>
    <w:p w14:paraId="250DD0CF">
      <w:pPr>
        <w:pStyle w:val="29"/>
        <w:spacing w:line="240" w:lineRule="auto"/>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p>
    <w:p w14:paraId="2A35693A">
      <w:pPr>
        <w:pStyle w:val="29"/>
        <w:spacing w:line="240" w:lineRule="auto"/>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dat['launch year'] = dat['launch year'].fillna(dat['launch year'].mean())</w:t>
      </w:r>
    </w:p>
    <w:p w14:paraId="2D24A88D">
      <w:pPr>
        <w:pStyle w:val="29"/>
        <w:spacing w:line="240" w:lineRule="auto"/>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dat['price(lakh)'] = dat['price(lakh)'].fillna(dat['price(lakh)'].mean())</w:t>
      </w:r>
    </w:p>
    <w:p w14:paraId="59A21F23">
      <w:pPr>
        <w:pStyle w:val="29"/>
        <w:spacing w:line="240" w:lineRule="auto"/>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dat</w:t>
      </w:r>
    </w:p>
    <w:p w14:paraId="7D8EE305">
      <w:pPr>
        <w:pStyle w:val="29"/>
        <w:ind w:left="630" w:hanging="630"/>
        <w:rPr>
          <w:rFonts w:hint="default" w:ascii="Rockwell" w:hAnsi="Rockwell" w:eastAsia="Cambria"/>
          <w:b w:val="0"/>
          <w:bCs w:val="0"/>
          <w:color w:val="000000" w:themeColor="text1"/>
          <w:sz w:val="22"/>
          <w:szCs w:val="22"/>
          <w:u w:val="none"/>
          <w14:textFill>
            <w14:solidFill>
              <w14:schemeClr w14:val="tx1"/>
            </w14:solidFill>
          </w14:textFill>
        </w:rPr>
      </w:pPr>
    </w:p>
    <w:p w14:paraId="223D7CD3">
      <w:pPr>
        <w:pStyle w:val="29"/>
        <w:ind w:left="630" w:hanging="630"/>
        <w:rPr>
          <w:rFonts w:ascii="Rockwell" w:hAnsi="Rockwell" w:eastAsia="Cambria" w:cs="Cambria"/>
          <w:b/>
          <w:bCs/>
          <w:color w:val="000000" w:themeColor="text1"/>
          <w:sz w:val="22"/>
          <w:szCs w:val="22"/>
          <w:u w:val="single"/>
          <w:lang w:bidi="en-US"/>
          <w14:textFill>
            <w14:solidFill>
              <w14:schemeClr w14:val="tx1"/>
            </w14:solidFill>
          </w14:textFill>
        </w:rPr>
      </w:pPr>
    </w:p>
    <w:p w14:paraId="281AF5DE">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 xml:space="preserve">from sklearn.preprocessing import LabelEncoder </w:t>
      </w:r>
    </w:p>
    <w:p w14:paraId="5FF87C7D">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df = pd.DataFrame(dat)</w:t>
      </w:r>
    </w:p>
    <w:p w14:paraId="21F5685E">
      <w:pPr>
        <w:pStyle w:val="29"/>
        <w:ind w:left="630" w:hanging="630"/>
        <w:rPr>
          <w:rFonts w:hint="default" w:ascii="Gadugi" w:hAnsi="Gadugi" w:eastAsia="Cambria" w:cs="Gadugi"/>
          <w:b w:val="0"/>
          <w:bCs w:val="0"/>
          <w:color w:val="000000" w:themeColor="text1"/>
          <w:sz w:val="24"/>
          <w:szCs w:val="24"/>
          <w:u w:val="none"/>
          <w:lang w:bidi="en-US"/>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df</w:t>
      </w:r>
    </w:p>
    <w:p w14:paraId="223D7CD4">
      <w:pPr>
        <w:pStyle w:val="29"/>
        <w:ind w:left="630" w:hanging="630"/>
        <w:rPr>
          <w:rFonts w:ascii="Rockwell" w:hAnsi="Rockwell" w:eastAsia="Cambria" w:cs="Cambria"/>
          <w:b/>
          <w:bCs/>
          <w:color w:val="000000" w:themeColor="text1"/>
          <w:sz w:val="22"/>
          <w:szCs w:val="22"/>
          <w:u w:val="single"/>
          <w:lang w:bidi="en-US"/>
          <w14:textFill>
            <w14:solidFill>
              <w14:schemeClr w14:val="tx1"/>
            </w14:solidFill>
          </w14:textFill>
        </w:rPr>
      </w:pPr>
    </w:p>
    <w:p w14:paraId="51D9B762">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 xml:space="preserve">encoder = LabelEncoder() </w:t>
      </w:r>
    </w:p>
    <w:p w14:paraId="3A7EF5F8">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 xml:space="preserve">df["model No."] = encoder.fit_transform(df["model No."]) </w:t>
      </w:r>
    </w:p>
    <w:p w14:paraId="539A1309">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Df</w:t>
      </w:r>
    </w:p>
    <w:p w14:paraId="1EF96A25">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p>
    <w:p w14:paraId="223D7CD5">
      <w:pPr>
        <w:pStyle w:val="29"/>
        <w:spacing w:after="0" w:line="240" w:lineRule="auto"/>
        <w:ind w:left="630" w:hanging="630"/>
        <w:rPr>
          <w:rFonts w:ascii="Rockwell" w:hAnsi="Rockwell"/>
          <w:b/>
          <w:sz w:val="22"/>
          <w:szCs w:val="22"/>
        </w:rPr>
      </w:pPr>
      <w:r>
        <w:rPr>
          <w:rFonts w:ascii="Rockwell" w:hAnsi="Rockwell"/>
          <w:b/>
        </w:rPr>
        <w:t>Output</w:t>
      </w:r>
      <w:r>
        <w:rPr>
          <w:rFonts w:ascii="Rockwell" w:hAnsi="Rockwell"/>
          <w:b/>
          <w:sz w:val="22"/>
          <w:szCs w:val="22"/>
        </w:rPr>
        <w:t>: -</w:t>
      </w:r>
    </w:p>
    <w:p w14:paraId="223D7CD6">
      <w:pPr>
        <w:pStyle w:val="29"/>
        <w:spacing w:after="0" w:line="240" w:lineRule="auto"/>
        <w:ind w:left="630" w:hanging="630"/>
        <w:rPr>
          <w:rFonts w:ascii="Rockwell" w:hAnsi="Rockwell"/>
          <w:b/>
          <w:sz w:val="22"/>
          <w:szCs w:val="22"/>
        </w:rPr>
      </w:pPr>
      <w:r>
        <w:rPr>
          <w:sz w:val="22"/>
        </w:rPr>
        <mc:AlternateContent>
          <mc:Choice Requires="wps">
            <w:drawing>
              <wp:anchor distT="0" distB="0" distL="114300" distR="114300" simplePos="0" relativeHeight="251680768" behindDoc="0" locked="0" layoutInCell="1" allowOverlap="1">
                <wp:simplePos x="0" y="0"/>
                <wp:positionH relativeFrom="column">
                  <wp:posOffset>-528320</wp:posOffset>
                </wp:positionH>
                <wp:positionV relativeFrom="paragraph">
                  <wp:posOffset>106680</wp:posOffset>
                </wp:positionV>
                <wp:extent cx="4075430" cy="2286000"/>
                <wp:effectExtent l="0" t="0" r="8890" b="0"/>
                <wp:wrapNone/>
                <wp:docPr id="25" name="Text Box 25"/>
                <wp:cNvGraphicFramePr/>
                <a:graphic xmlns:a="http://schemas.openxmlformats.org/drawingml/2006/main">
                  <a:graphicData uri="http://schemas.microsoft.com/office/word/2010/wordprocessingShape">
                    <wps:wsp>
                      <wps:cNvSpPr txBox="1"/>
                      <wps:spPr>
                        <a:xfrm>
                          <a:off x="386080" y="4036060"/>
                          <a:ext cx="4075430" cy="22860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50A206">
                            <w:pPr>
                              <w:rPr>
                                <w:rFonts w:hint="default"/>
                                <w:lang w:val="en-IN"/>
                              </w:rPr>
                            </w:pPr>
                            <w:r>
                              <w:rPr>
                                <w:rFonts w:hint="default"/>
                                <w:lang w:val="en-IN"/>
                              </w:rPr>
                              <w:drawing>
                                <wp:inline distT="0" distB="0" distL="114300" distR="114300">
                                  <wp:extent cx="3881755" cy="2119630"/>
                                  <wp:effectExtent l="0" t="0" r="4445" b="13970"/>
                                  <wp:docPr id="26" name="Picture 26" descr="Screenshot 2026-03-24 22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3-24 222803"/>
                                          <pic:cNvPicPr>
                                            <a:picLocks noChangeAspect="1"/>
                                          </pic:cNvPicPr>
                                        </pic:nvPicPr>
                                        <pic:blipFill>
                                          <a:blip r:embed="rId19"/>
                                          <a:stretch>
                                            <a:fillRect/>
                                          </a:stretch>
                                        </pic:blipFill>
                                        <pic:spPr>
                                          <a:xfrm>
                                            <a:off x="0" y="0"/>
                                            <a:ext cx="3881755" cy="21196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6pt;margin-top:8.4pt;height:180pt;width:320.9pt;z-index:251680768;mso-width-relative:page;mso-height-relative:page;" fillcolor="#FFFFFF [3201]" filled="t" stroked="f" coordsize="21600,21600" o:gfxdata="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Jmuo1QAAAAoBAAAPAAAAAAAAAAEA&#10;IAAAACIAAABkcnMvZG93bnJldi54bWxQSwECFAAUAAAACACHTuJAoidGFEsCAACcBAAADgAAAAAA&#10;AAABACAAAAAkAQAAZHJzL2Uyb0RvYy54bWxQSwUGAAAAAAYABgBZAQAA4QUAAAAA&#10;">
                <v:fill on="t" focussize="0,0"/>
                <v:stroke on="f" weight="0.5pt"/>
                <v:imagedata o:title=""/>
                <o:lock v:ext="edit" aspectratio="f"/>
                <v:textbox>
                  <w:txbxContent>
                    <w:p w14:paraId="4D50A206">
                      <w:pPr>
                        <w:rPr>
                          <w:rFonts w:hint="default"/>
                          <w:lang w:val="en-IN"/>
                        </w:rPr>
                      </w:pPr>
                      <w:r>
                        <w:rPr>
                          <w:rFonts w:hint="default"/>
                          <w:lang w:val="en-IN"/>
                        </w:rPr>
                        <w:drawing>
                          <wp:inline distT="0" distB="0" distL="114300" distR="114300">
                            <wp:extent cx="3881755" cy="2119630"/>
                            <wp:effectExtent l="0" t="0" r="4445" b="13970"/>
                            <wp:docPr id="26" name="Picture 26" descr="Screenshot 2026-03-24 222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3-24 222803"/>
                                    <pic:cNvPicPr>
                                      <a:picLocks noChangeAspect="1"/>
                                    </pic:cNvPicPr>
                                  </pic:nvPicPr>
                                  <pic:blipFill>
                                    <a:blip r:embed="rId19"/>
                                    <a:stretch>
                                      <a:fillRect/>
                                    </a:stretch>
                                  </pic:blipFill>
                                  <pic:spPr>
                                    <a:xfrm>
                                      <a:off x="0" y="0"/>
                                      <a:ext cx="3881755" cy="2119630"/>
                                    </a:xfrm>
                                    <a:prstGeom prst="rect">
                                      <a:avLst/>
                                    </a:prstGeom>
                                  </pic:spPr>
                                </pic:pic>
                              </a:graphicData>
                            </a:graphic>
                          </wp:inline>
                        </w:drawing>
                      </w:r>
                    </w:p>
                  </w:txbxContent>
                </v:textbox>
              </v:shape>
            </w:pict>
          </mc:Fallback>
        </mc:AlternateContent>
      </w:r>
    </w:p>
    <w:p w14:paraId="223D7CD7">
      <w:pPr>
        <w:pStyle w:val="29"/>
        <w:spacing w:after="0" w:line="240" w:lineRule="auto"/>
        <w:ind w:left="630" w:hanging="630"/>
        <w:rPr>
          <w:rFonts w:hint="default" w:ascii="Rockwell" w:hAnsi="Rockwell"/>
          <w:b/>
          <w:sz w:val="22"/>
          <w:szCs w:val="22"/>
          <w:lang w:val="en-IN"/>
        </w:rPr>
      </w:pPr>
    </w:p>
    <w:p w14:paraId="223D7CD8">
      <w:pPr>
        <w:pStyle w:val="29"/>
        <w:spacing w:after="0" w:line="240" w:lineRule="auto"/>
        <w:ind w:left="630" w:hanging="630"/>
        <w:rPr>
          <w:rFonts w:ascii="Rockwell" w:hAnsi="Rockwell"/>
          <w:b/>
          <w:sz w:val="22"/>
          <w:szCs w:val="22"/>
        </w:rPr>
      </w:pPr>
    </w:p>
    <w:p w14:paraId="6BB1C19F">
      <w:pPr>
        <w:pStyle w:val="29"/>
        <w:spacing w:after="0" w:line="240" w:lineRule="auto"/>
        <w:ind w:left="630" w:hanging="630"/>
        <w:rPr>
          <w:rFonts w:ascii="Rockwell" w:hAnsi="Rockwell"/>
          <w:b/>
          <w:sz w:val="22"/>
          <w:szCs w:val="22"/>
        </w:rPr>
      </w:pPr>
    </w:p>
    <w:p w14:paraId="5AFAC7E9">
      <w:pPr>
        <w:pStyle w:val="29"/>
        <w:spacing w:after="0" w:line="240" w:lineRule="auto"/>
        <w:ind w:left="630" w:hanging="630"/>
        <w:rPr>
          <w:rFonts w:ascii="Rockwell" w:hAnsi="Rockwell"/>
          <w:b/>
          <w:sz w:val="22"/>
          <w:szCs w:val="22"/>
        </w:rPr>
      </w:pPr>
    </w:p>
    <w:p w14:paraId="586F9FBD">
      <w:pPr>
        <w:pStyle w:val="29"/>
        <w:spacing w:after="0" w:line="240" w:lineRule="auto"/>
        <w:ind w:left="630" w:hanging="630"/>
        <w:rPr>
          <w:rFonts w:ascii="Rockwell" w:hAnsi="Rockwell"/>
          <w:b/>
          <w:sz w:val="22"/>
          <w:szCs w:val="22"/>
        </w:rPr>
      </w:pPr>
    </w:p>
    <w:p w14:paraId="7C6466A3">
      <w:pPr>
        <w:pStyle w:val="29"/>
        <w:spacing w:after="0" w:line="240" w:lineRule="auto"/>
        <w:ind w:left="630" w:hanging="630"/>
        <w:rPr>
          <w:rFonts w:ascii="Rockwell" w:hAnsi="Rockwell"/>
          <w:b/>
          <w:sz w:val="22"/>
          <w:szCs w:val="22"/>
        </w:rPr>
      </w:pPr>
    </w:p>
    <w:p w14:paraId="7DC49959">
      <w:pPr>
        <w:pStyle w:val="29"/>
        <w:spacing w:after="0" w:line="240" w:lineRule="auto"/>
        <w:ind w:left="630" w:hanging="630"/>
        <w:rPr>
          <w:rFonts w:ascii="Rockwell" w:hAnsi="Rockwell"/>
          <w:b/>
          <w:sz w:val="22"/>
          <w:szCs w:val="22"/>
        </w:rPr>
      </w:pPr>
    </w:p>
    <w:p w14:paraId="5E1088A6">
      <w:pPr>
        <w:pStyle w:val="29"/>
        <w:spacing w:after="0" w:line="240" w:lineRule="auto"/>
        <w:ind w:left="630" w:hanging="630"/>
        <w:rPr>
          <w:rFonts w:ascii="Rockwell" w:hAnsi="Rockwell"/>
          <w:b/>
          <w:sz w:val="22"/>
          <w:szCs w:val="22"/>
        </w:rPr>
      </w:pPr>
    </w:p>
    <w:p w14:paraId="4F05C8DB">
      <w:pPr>
        <w:pStyle w:val="29"/>
        <w:spacing w:after="0" w:line="240" w:lineRule="auto"/>
        <w:ind w:left="630" w:hanging="630"/>
        <w:rPr>
          <w:rFonts w:ascii="Rockwell" w:hAnsi="Rockwell"/>
          <w:b/>
          <w:sz w:val="22"/>
          <w:szCs w:val="22"/>
        </w:rPr>
      </w:pPr>
    </w:p>
    <w:p w14:paraId="10186AAD">
      <w:pPr>
        <w:pStyle w:val="29"/>
        <w:spacing w:after="0" w:line="240" w:lineRule="auto"/>
        <w:ind w:left="630" w:hanging="630"/>
        <w:rPr>
          <w:rFonts w:ascii="Rockwell" w:hAnsi="Rockwell"/>
          <w:b/>
          <w:sz w:val="22"/>
          <w:szCs w:val="22"/>
        </w:rPr>
      </w:pPr>
    </w:p>
    <w:p w14:paraId="51865158">
      <w:pPr>
        <w:pStyle w:val="29"/>
        <w:spacing w:after="0" w:line="240" w:lineRule="auto"/>
        <w:ind w:left="630" w:hanging="630"/>
        <w:rPr>
          <w:rFonts w:ascii="Rockwell" w:hAnsi="Rockwell"/>
          <w:b/>
          <w:sz w:val="22"/>
          <w:szCs w:val="22"/>
        </w:rPr>
      </w:pPr>
    </w:p>
    <w:p w14:paraId="46D24BAA">
      <w:pPr>
        <w:pStyle w:val="29"/>
        <w:spacing w:after="0" w:line="240" w:lineRule="auto"/>
        <w:ind w:left="630" w:hanging="630"/>
        <w:rPr>
          <w:rFonts w:ascii="Rockwell" w:hAnsi="Rockwell"/>
          <w:b/>
          <w:sz w:val="22"/>
          <w:szCs w:val="22"/>
        </w:rPr>
      </w:pPr>
    </w:p>
    <w:p w14:paraId="1C254AE5">
      <w:pPr>
        <w:pStyle w:val="29"/>
        <w:spacing w:after="0" w:line="240" w:lineRule="auto"/>
        <w:ind w:left="630" w:hanging="630"/>
        <w:rPr>
          <w:rFonts w:ascii="Rockwell" w:hAnsi="Rockwell"/>
          <w:b/>
          <w:sz w:val="22"/>
          <w:szCs w:val="22"/>
        </w:rPr>
      </w:pPr>
    </w:p>
    <w:p w14:paraId="4D0C484D">
      <w:pPr>
        <w:pStyle w:val="29"/>
        <w:spacing w:after="0" w:line="240" w:lineRule="auto"/>
        <w:ind w:left="630" w:hanging="630"/>
        <w:rPr>
          <w:rFonts w:ascii="Rockwell" w:hAnsi="Rockwell"/>
          <w:b/>
          <w:sz w:val="22"/>
          <w:szCs w:val="22"/>
        </w:rPr>
      </w:pPr>
    </w:p>
    <w:p w14:paraId="2121E65E">
      <w:pPr>
        <w:pStyle w:val="29"/>
        <w:spacing w:after="0" w:line="240" w:lineRule="auto"/>
        <w:ind w:left="630" w:hanging="630"/>
        <w:rPr>
          <w:rFonts w:ascii="Rockwell" w:hAnsi="Rockwell"/>
          <w:b/>
          <w:sz w:val="22"/>
          <w:szCs w:val="22"/>
        </w:rPr>
      </w:pPr>
      <w:r>
        <w:rPr>
          <w:sz w:val="22"/>
        </w:rPr>
        <mc:AlternateContent>
          <mc:Choice Requires="wps">
            <w:drawing>
              <wp:anchor distT="0" distB="0" distL="114300" distR="114300" simplePos="0" relativeHeight="251681792" behindDoc="0" locked="0" layoutInCell="1" allowOverlap="1">
                <wp:simplePos x="0" y="0"/>
                <wp:positionH relativeFrom="column">
                  <wp:posOffset>2930525</wp:posOffset>
                </wp:positionH>
                <wp:positionV relativeFrom="paragraph">
                  <wp:posOffset>60325</wp:posOffset>
                </wp:positionV>
                <wp:extent cx="3561715" cy="2396490"/>
                <wp:effectExtent l="0" t="0" r="4445" b="11430"/>
                <wp:wrapNone/>
                <wp:docPr id="27" name="Text Box 27"/>
                <wp:cNvGraphicFramePr/>
                <a:graphic xmlns:a="http://schemas.openxmlformats.org/drawingml/2006/main">
                  <a:graphicData uri="http://schemas.microsoft.com/office/word/2010/wordprocessingShape">
                    <wps:wsp>
                      <wps:cNvSpPr txBox="1"/>
                      <wps:spPr>
                        <a:xfrm>
                          <a:off x="3844925" y="6450330"/>
                          <a:ext cx="3561715" cy="239649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0A50121">
                            <w:pPr>
                              <w:rPr>
                                <w:rFonts w:hint="default"/>
                                <w:lang w:val="en-IN"/>
                              </w:rPr>
                            </w:pPr>
                            <w:r>
                              <w:rPr>
                                <w:rFonts w:hint="default"/>
                                <w:lang w:val="en-IN"/>
                              </w:rPr>
                              <w:drawing>
                                <wp:inline distT="0" distB="0" distL="114300" distR="114300">
                                  <wp:extent cx="3482975" cy="2353310"/>
                                  <wp:effectExtent l="0" t="0" r="6985" b="8890"/>
                                  <wp:docPr id="28" name="Picture 28" descr="Screenshot 2026-03-24 22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3-24 222939"/>
                                          <pic:cNvPicPr>
                                            <a:picLocks noChangeAspect="1"/>
                                          </pic:cNvPicPr>
                                        </pic:nvPicPr>
                                        <pic:blipFill>
                                          <a:blip r:embed="rId20"/>
                                          <a:stretch>
                                            <a:fillRect/>
                                          </a:stretch>
                                        </pic:blipFill>
                                        <pic:spPr>
                                          <a:xfrm>
                                            <a:off x="0" y="0"/>
                                            <a:ext cx="3482975" cy="2353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75pt;margin-top:4.75pt;height:188.7pt;width:280.45pt;z-index:251681792;mso-width-relative:page;mso-height-relative:page;" fillcolor="#FFFFFF [3201]" filled="t" stroked="f" coordsize="21600,21600" o:gfxdata="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GiQFZXWAAAACgEAAA8AAAAA&#10;AAAAAQAgAAAAIgAAAGRycy9kb3ducmV2LnhtbFBLAQIUABQAAAAIAIdO4kCB7QboTwIAAJ0EAAAO&#10;AAAAAAAAAAEAIAAAACUBAABkcnMvZTJvRG9jLnhtbFBLBQYAAAAABgAGAFkBAADmBQAAAAA=&#10;">
                <v:fill on="t" focussize="0,0"/>
                <v:stroke on="f" weight="0.5pt"/>
                <v:imagedata o:title=""/>
                <o:lock v:ext="edit" aspectratio="f"/>
                <v:textbox>
                  <w:txbxContent>
                    <w:p w14:paraId="50A50121">
                      <w:pPr>
                        <w:rPr>
                          <w:rFonts w:hint="default"/>
                          <w:lang w:val="en-IN"/>
                        </w:rPr>
                      </w:pPr>
                      <w:r>
                        <w:rPr>
                          <w:rFonts w:hint="default"/>
                          <w:lang w:val="en-IN"/>
                        </w:rPr>
                        <w:drawing>
                          <wp:inline distT="0" distB="0" distL="114300" distR="114300">
                            <wp:extent cx="3482975" cy="2353310"/>
                            <wp:effectExtent l="0" t="0" r="6985" b="8890"/>
                            <wp:docPr id="28" name="Picture 28" descr="Screenshot 2026-03-24 22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3-24 222939"/>
                                    <pic:cNvPicPr>
                                      <a:picLocks noChangeAspect="1"/>
                                    </pic:cNvPicPr>
                                  </pic:nvPicPr>
                                  <pic:blipFill>
                                    <a:blip r:embed="rId20"/>
                                    <a:stretch>
                                      <a:fillRect/>
                                    </a:stretch>
                                  </pic:blipFill>
                                  <pic:spPr>
                                    <a:xfrm>
                                      <a:off x="0" y="0"/>
                                      <a:ext cx="3482975" cy="2353310"/>
                                    </a:xfrm>
                                    <a:prstGeom prst="rect">
                                      <a:avLst/>
                                    </a:prstGeom>
                                  </pic:spPr>
                                </pic:pic>
                              </a:graphicData>
                            </a:graphic>
                          </wp:inline>
                        </w:drawing>
                      </w:r>
                    </w:p>
                  </w:txbxContent>
                </v:textbox>
              </v:shape>
            </w:pict>
          </mc:Fallback>
        </mc:AlternateContent>
      </w:r>
    </w:p>
    <w:p w14:paraId="6CBBC8A3">
      <w:pPr>
        <w:pStyle w:val="29"/>
        <w:spacing w:after="0" w:line="240" w:lineRule="auto"/>
        <w:ind w:left="630" w:hanging="630"/>
        <w:rPr>
          <w:rFonts w:ascii="Rockwell" w:hAnsi="Rockwell"/>
          <w:b/>
          <w:sz w:val="22"/>
          <w:szCs w:val="22"/>
        </w:rPr>
      </w:pPr>
      <w:r>
        <w:rPr>
          <w:sz w:val="22"/>
        </w:rPr>
        <mc:AlternateContent>
          <mc:Choice Requires="wps">
            <w:drawing>
              <wp:anchor distT="0" distB="0" distL="114300" distR="114300" simplePos="0" relativeHeight="251682816" behindDoc="0" locked="0" layoutInCell="1" allowOverlap="1">
                <wp:simplePos x="0" y="0"/>
                <wp:positionH relativeFrom="column">
                  <wp:posOffset>-708025</wp:posOffset>
                </wp:positionH>
                <wp:positionV relativeFrom="paragraph">
                  <wp:posOffset>49530</wp:posOffset>
                </wp:positionV>
                <wp:extent cx="3518535" cy="2473960"/>
                <wp:effectExtent l="0" t="0" r="1905" b="10160"/>
                <wp:wrapNone/>
                <wp:docPr id="29" name="Text Box 29"/>
                <wp:cNvGraphicFramePr/>
                <a:graphic xmlns:a="http://schemas.openxmlformats.org/drawingml/2006/main">
                  <a:graphicData uri="http://schemas.microsoft.com/office/word/2010/wordprocessingShape">
                    <wps:wsp>
                      <wps:cNvSpPr txBox="1"/>
                      <wps:spPr>
                        <a:xfrm>
                          <a:off x="206375" y="6604000"/>
                          <a:ext cx="3518535" cy="247396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112EAFE">
                            <w:pPr>
                              <w:rPr>
                                <w:rFonts w:hint="default"/>
                                <w:lang w:val="en-IN"/>
                              </w:rPr>
                            </w:pPr>
                            <w:r>
                              <w:rPr>
                                <w:rFonts w:hint="default"/>
                                <w:lang w:val="en-IN"/>
                              </w:rPr>
                              <w:drawing>
                                <wp:inline distT="0" distB="0" distL="114300" distR="114300">
                                  <wp:extent cx="3325495" cy="2305685"/>
                                  <wp:effectExtent l="0" t="0" r="12065" b="10795"/>
                                  <wp:docPr id="30" name="Picture 30" descr="Screenshot 2026-03-24 22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3-24 223015"/>
                                          <pic:cNvPicPr>
                                            <a:picLocks noChangeAspect="1"/>
                                          </pic:cNvPicPr>
                                        </pic:nvPicPr>
                                        <pic:blipFill>
                                          <a:blip r:embed="rId21"/>
                                          <a:stretch>
                                            <a:fillRect/>
                                          </a:stretch>
                                        </pic:blipFill>
                                        <pic:spPr>
                                          <a:xfrm>
                                            <a:off x="0" y="0"/>
                                            <a:ext cx="3325495" cy="23056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5.75pt;margin-top:3.9pt;height:194.8pt;width:277.05pt;z-index:251682816;mso-width-relative:page;mso-height-relative:page;" fillcolor="#FFFFFF [3201]" filled="t" stroked="f" coordsize="21600,21600" o:gfxdata="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46D2vdYAAAAKAQAADwAAAAAA&#10;AAABACAAAAAiAAAAZHJzL2Rvd25yZXYueG1sUEsBAhQAFAAAAAgAh07iQDGoYrNOAgAAnAQAAA4A&#10;AAAAAAAAAQAgAAAAJQEAAGRycy9lMm9Eb2MueG1sUEsFBgAAAAAGAAYAWQEAAOUFAAAAAA==&#10;">
                <v:fill on="t" focussize="0,0"/>
                <v:stroke on="f" weight="0.5pt"/>
                <v:imagedata o:title=""/>
                <o:lock v:ext="edit" aspectratio="f"/>
                <v:textbox>
                  <w:txbxContent>
                    <w:p w14:paraId="7112EAFE">
                      <w:pPr>
                        <w:rPr>
                          <w:rFonts w:hint="default"/>
                          <w:lang w:val="en-IN"/>
                        </w:rPr>
                      </w:pPr>
                      <w:r>
                        <w:rPr>
                          <w:rFonts w:hint="default"/>
                          <w:lang w:val="en-IN"/>
                        </w:rPr>
                        <w:drawing>
                          <wp:inline distT="0" distB="0" distL="114300" distR="114300">
                            <wp:extent cx="3325495" cy="2305685"/>
                            <wp:effectExtent l="0" t="0" r="12065" b="10795"/>
                            <wp:docPr id="30" name="Picture 30" descr="Screenshot 2026-03-24 22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3-24 223015"/>
                                    <pic:cNvPicPr>
                                      <a:picLocks noChangeAspect="1"/>
                                    </pic:cNvPicPr>
                                  </pic:nvPicPr>
                                  <pic:blipFill>
                                    <a:blip r:embed="rId21"/>
                                    <a:stretch>
                                      <a:fillRect/>
                                    </a:stretch>
                                  </pic:blipFill>
                                  <pic:spPr>
                                    <a:xfrm>
                                      <a:off x="0" y="0"/>
                                      <a:ext cx="3325495" cy="2305685"/>
                                    </a:xfrm>
                                    <a:prstGeom prst="rect">
                                      <a:avLst/>
                                    </a:prstGeom>
                                  </pic:spPr>
                                </pic:pic>
                              </a:graphicData>
                            </a:graphic>
                          </wp:inline>
                        </w:drawing>
                      </w:r>
                    </w:p>
                  </w:txbxContent>
                </v:textbox>
              </v:shape>
            </w:pict>
          </mc:Fallback>
        </mc:AlternateContent>
      </w:r>
    </w:p>
    <w:p w14:paraId="146F14B5">
      <w:pPr>
        <w:pStyle w:val="29"/>
        <w:spacing w:after="0" w:line="240" w:lineRule="auto"/>
        <w:ind w:left="630" w:hanging="630"/>
        <w:rPr>
          <w:rFonts w:ascii="Rockwell" w:hAnsi="Rockwell"/>
          <w:b/>
          <w:sz w:val="22"/>
          <w:szCs w:val="22"/>
        </w:rPr>
      </w:pPr>
    </w:p>
    <w:p w14:paraId="5928F09A">
      <w:pPr>
        <w:pStyle w:val="29"/>
        <w:spacing w:after="0" w:line="240" w:lineRule="auto"/>
        <w:ind w:left="630" w:hanging="630"/>
        <w:rPr>
          <w:rFonts w:ascii="Rockwell" w:hAnsi="Rockwell"/>
          <w:b/>
          <w:sz w:val="22"/>
          <w:szCs w:val="22"/>
        </w:rPr>
      </w:pPr>
    </w:p>
    <w:p w14:paraId="031E166E">
      <w:pPr>
        <w:pStyle w:val="29"/>
        <w:spacing w:after="0" w:line="240" w:lineRule="auto"/>
        <w:ind w:left="630" w:hanging="630"/>
        <w:rPr>
          <w:rFonts w:ascii="Rockwell" w:hAnsi="Rockwell"/>
          <w:b/>
          <w:sz w:val="22"/>
          <w:szCs w:val="22"/>
        </w:rPr>
      </w:pPr>
    </w:p>
    <w:p w14:paraId="6CD64369">
      <w:pPr>
        <w:pStyle w:val="29"/>
        <w:spacing w:after="0" w:line="240" w:lineRule="auto"/>
        <w:ind w:left="630" w:hanging="630"/>
        <w:rPr>
          <w:rFonts w:ascii="Rockwell" w:hAnsi="Rockwell"/>
          <w:b/>
          <w:sz w:val="22"/>
          <w:szCs w:val="22"/>
        </w:rPr>
      </w:pPr>
    </w:p>
    <w:p w14:paraId="4CD7A180">
      <w:pPr>
        <w:pStyle w:val="29"/>
        <w:spacing w:after="0" w:line="240" w:lineRule="auto"/>
        <w:ind w:left="630" w:hanging="630"/>
        <w:rPr>
          <w:rFonts w:ascii="Rockwell" w:hAnsi="Rockwell"/>
          <w:b/>
          <w:sz w:val="22"/>
          <w:szCs w:val="22"/>
        </w:rPr>
      </w:pPr>
    </w:p>
    <w:p w14:paraId="3256A129">
      <w:pPr>
        <w:pStyle w:val="29"/>
        <w:spacing w:after="0" w:line="240" w:lineRule="auto"/>
        <w:ind w:left="630" w:hanging="630"/>
        <w:rPr>
          <w:rFonts w:ascii="Rockwell" w:hAnsi="Rockwell"/>
          <w:b/>
          <w:sz w:val="22"/>
          <w:szCs w:val="22"/>
        </w:rPr>
      </w:pPr>
    </w:p>
    <w:p w14:paraId="3AD6A56C">
      <w:pPr>
        <w:pStyle w:val="29"/>
        <w:spacing w:after="0" w:line="240" w:lineRule="auto"/>
        <w:ind w:left="630" w:hanging="630"/>
        <w:rPr>
          <w:rFonts w:ascii="Rockwell" w:hAnsi="Rockwell"/>
          <w:b/>
          <w:sz w:val="22"/>
          <w:szCs w:val="22"/>
        </w:rPr>
      </w:pPr>
    </w:p>
    <w:p w14:paraId="6CFBA6B2">
      <w:pPr>
        <w:pStyle w:val="29"/>
        <w:spacing w:after="0" w:line="240" w:lineRule="auto"/>
        <w:ind w:left="630" w:hanging="630"/>
        <w:rPr>
          <w:rFonts w:ascii="Rockwell" w:hAnsi="Rockwell"/>
          <w:b/>
          <w:sz w:val="22"/>
          <w:szCs w:val="22"/>
        </w:rPr>
      </w:pPr>
    </w:p>
    <w:p w14:paraId="3AB2A1EB">
      <w:pPr>
        <w:pStyle w:val="29"/>
        <w:spacing w:after="0" w:line="240" w:lineRule="auto"/>
        <w:ind w:left="630" w:hanging="630"/>
        <w:rPr>
          <w:rFonts w:ascii="Rockwell" w:hAnsi="Rockwell"/>
          <w:b/>
          <w:sz w:val="22"/>
          <w:szCs w:val="22"/>
        </w:rPr>
      </w:pPr>
    </w:p>
    <w:p w14:paraId="1585F301">
      <w:pPr>
        <w:pStyle w:val="29"/>
        <w:spacing w:after="0" w:line="240" w:lineRule="auto"/>
        <w:ind w:left="630" w:hanging="630"/>
        <w:rPr>
          <w:rFonts w:ascii="Rockwell" w:hAnsi="Rockwell"/>
          <w:b/>
          <w:sz w:val="22"/>
          <w:szCs w:val="22"/>
        </w:rPr>
      </w:pPr>
    </w:p>
    <w:p w14:paraId="4CF01AEC">
      <w:pPr>
        <w:pStyle w:val="29"/>
        <w:spacing w:after="0" w:line="240" w:lineRule="auto"/>
        <w:ind w:left="630" w:hanging="630"/>
        <w:rPr>
          <w:rFonts w:ascii="Rockwell" w:hAnsi="Rockwell"/>
          <w:b/>
          <w:sz w:val="22"/>
          <w:szCs w:val="22"/>
        </w:rPr>
      </w:pPr>
    </w:p>
    <w:p w14:paraId="028F9B45">
      <w:pPr>
        <w:pStyle w:val="29"/>
        <w:spacing w:after="0" w:line="240" w:lineRule="auto"/>
        <w:ind w:left="630" w:hanging="630"/>
        <w:rPr>
          <w:rFonts w:ascii="Rockwell" w:hAnsi="Rockwell"/>
          <w:b/>
          <w:sz w:val="22"/>
          <w:szCs w:val="22"/>
        </w:rPr>
      </w:pPr>
    </w:p>
    <w:p w14:paraId="4E08DAEE">
      <w:pPr>
        <w:pStyle w:val="29"/>
        <w:spacing w:after="0" w:line="240" w:lineRule="auto"/>
        <w:ind w:left="630" w:hanging="630"/>
        <w:rPr>
          <w:rFonts w:ascii="Rockwell" w:hAnsi="Rockwell"/>
          <w:b/>
          <w:sz w:val="22"/>
          <w:szCs w:val="22"/>
        </w:rPr>
      </w:pPr>
    </w:p>
    <w:p w14:paraId="0DDBA258">
      <w:pPr>
        <w:pStyle w:val="29"/>
        <w:spacing w:after="0" w:line="240" w:lineRule="auto"/>
        <w:ind w:left="630" w:hanging="630"/>
        <w:rPr>
          <w:rFonts w:ascii="Rockwell" w:hAnsi="Rockwell"/>
          <w:b/>
          <w:sz w:val="22"/>
          <w:szCs w:val="22"/>
        </w:rPr>
      </w:pPr>
    </w:p>
    <w:p w14:paraId="62EEE3AD">
      <w:pPr>
        <w:pStyle w:val="29"/>
        <w:spacing w:after="0" w:line="240" w:lineRule="auto"/>
        <w:ind w:left="630" w:hanging="630"/>
        <w:rPr>
          <w:rFonts w:ascii="Rockwell" w:hAnsi="Rockwell"/>
          <w:b/>
          <w:sz w:val="22"/>
          <w:szCs w:val="22"/>
        </w:rPr>
      </w:pPr>
    </w:p>
    <w:p w14:paraId="3A211AEC">
      <w:pPr>
        <w:pStyle w:val="29"/>
        <w:spacing w:after="0" w:line="240" w:lineRule="auto"/>
        <w:ind w:left="630" w:hanging="630"/>
        <w:rPr>
          <w:rFonts w:ascii="Rockwell" w:hAnsi="Rockwell"/>
          <w:b/>
          <w:sz w:val="22"/>
          <w:szCs w:val="22"/>
        </w:rPr>
      </w:pPr>
    </w:p>
    <w:p w14:paraId="0502FA80">
      <w:pPr>
        <w:pStyle w:val="29"/>
        <w:spacing w:after="0" w:line="240" w:lineRule="auto"/>
        <w:ind w:left="630" w:hanging="630"/>
        <w:rPr>
          <w:rFonts w:ascii="Rockwell" w:hAnsi="Rockwell"/>
          <w:b/>
          <w:sz w:val="22"/>
          <w:szCs w:val="22"/>
        </w:rPr>
      </w:pPr>
    </w:p>
    <w:p w14:paraId="17B0657B">
      <w:pPr>
        <w:pStyle w:val="29"/>
        <w:spacing w:after="0" w:line="240" w:lineRule="auto"/>
        <w:ind w:left="630" w:hanging="630"/>
        <w:rPr>
          <w:rFonts w:ascii="Rockwell" w:hAnsi="Rockwell"/>
          <w:b/>
          <w:sz w:val="22"/>
          <w:szCs w:val="22"/>
        </w:rPr>
      </w:pPr>
    </w:p>
    <w:p w14:paraId="6A6DC906">
      <w:pPr>
        <w:pStyle w:val="29"/>
        <w:spacing w:after="0" w:line="240" w:lineRule="auto"/>
        <w:ind w:left="630" w:hanging="630"/>
        <w:rPr>
          <w:rFonts w:ascii="Rockwell" w:hAnsi="Rockwell"/>
          <w:b/>
          <w:sz w:val="22"/>
          <w:szCs w:val="22"/>
        </w:rPr>
      </w:pPr>
    </w:p>
    <w:p w14:paraId="6DA1CFCF">
      <w:pPr>
        <w:pStyle w:val="29"/>
        <w:spacing w:after="0" w:line="240" w:lineRule="auto"/>
        <w:ind w:left="630" w:hanging="630"/>
        <w:rPr>
          <w:rFonts w:ascii="Rockwell" w:hAnsi="Rockwell"/>
          <w:b/>
          <w:sz w:val="22"/>
          <w:szCs w:val="22"/>
        </w:rPr>
      </w:pPr>
      <w:r>
        <w:rPr>
          <w:sz w:val="22"/>
        </w:rPr>
        <mc:AlternateContent>
          <mc:Choice Requires="wps">
            <w:drawing>
              <wp:anchor distT="0" distB="0" distL="114300" distR="114300" simplePos="0" relativeHeight="251683840" behindDoc="0" locked="0" layoutInCell="1" allowOverlap="1">
                <wp:simplePos x="0" y="0"/>
                <wp:positionH relativeFrom="column">
                  <wp:posOffset>-571500</wp:posOffset>
                </wp:positionH>
                <wp:positionV relativeFrom="paragraph">
                  <wp:posOffset>8255</wp:posOffset>
                </wp:positionV>
                <wp:extent cx="3510915" cy="2217420"/>
                <wp:effectExtent l="0" t="0" r="9525" b="7620"/>
                <wp:wrapNone/>
                <wp:docPr id="31" name="Text Box 31"/>
                <wp:cNvGraphicFramePr/>
                <a:graphic xmlns:a="http://schemas.openxmlformats.org/drawingml/2006/main">
                  <a:graphicData uri="http://schemas.microsoft.com/office/word/2010/wordprocessingShape">
                    <wps:wsp>
                      <wps:cNvSpPr txBox="1"/>
                      <wps:spPr>
                        <a:xfrm>
                          <a:off x="342900" y="1086485"/>
                          <a:ext cx="3510915" cy="22174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0532513">
                            <w:pPr>
                              <w:rPr>
                                <w:rFonts w:hint="default"/>
                                <w:lang w:val="en-IN"/>
                              </w:rPr>
                            </w:pPr>
                            <w:r>
                              <w:rPr>
                                <w:rFonts w:hint="default"/>
                                <w:lang w:val="en-IN"/>
                              </w:rPr>
                              <w:drawing>
                                <wp:inline distT="0" distB="0" distL="114300" distR="114300">
                                  <wp:extent cx="3398520" cy="1873250"/>
                                  <wp:effectExtent l="0" t="0" r="0" b="1270"/>
                                  <wp:docPr id="32" name="Picture 32" descr="Screenshot 2026-03-24 22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3-24 223049"/>
                                          <pic:cNvPicPr>
                                            <a:picLocks noChangeAspect="1"/>
                                          </pic:cNvPicPr>
                                        </pic:nvPicPr>
                                        <pic:blipFill>
                                          <a:blip r:embed="rId22"/>
                                          <a:stretch>
                                            <a:fillRect/>
                                          </a:stretch>
                                        </pic:blipFill>
                                        <pic:spPr>
                                          <a:xfrm>
                                            <a:off x="0" y="0"/>
                                            <a:ext cx="3398520" cy="18732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pt;margin-top:0.65pt;height:174.6pt;width:276.45pt;z-index:251683840;mso-width-relative:page;mso-height-relative:page;" fillcolor="#FFFFFF [3201]" filled="t" stroked="f" coordsize="21600,21600" o:gfxdata="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DV3BXUAAAACQEAAA8AAAAAAAAA&#10;AQAgAAAAIgAAAGRycy9kb3ducmV2LnhtbFBLAQIUABQAAAAIAIdO4kDPkiw6TgIAAJwEAAAOAAAA&#10;AAAAAAEAIAAAACMBAABkcnMvZTJvRG9jLnhtbFBLBQYAAAAABgAGAFkBAADjBQAAAAA=&#10;">
                <v:fill on="t" focussize="0,0"/>
                <v:stroke on="f" weight="0.5pt"/>
                <v:imagedata o:title=""/>
                <o:lock v:ext="edit" aspectratio="f"/>
                <v:textbox>
                  <w:txbxContent>
                    <w:p w14:paraId="50532513">
                      <w:pPr>
                        <w:rPr>
                          <w:rFonts w:hint="default"/>
                          <w:lang w:val="en-IN"/>
                        </w:rPr>
                      </w:pPr>
                      <w:r>
                        <w:rPr>
                          <w:rFonts w:hint="default"/>
                          <w:lang w:val="en-IN"/>
                        </w:rPr>
                        <w:drawing>
                          <wp:inline distT="0" distB="0" distL="114300" distR="114300">
                            <wp:extent cx="3398520" cy="1873250"/>
                            <wp:effectExtent l="0" t="0" r="0" b="1270"/>
                            <wp:docPr id="32" name="Picture 32" descr="Screenshot 2026-03-24 22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3-24 223049"/>
                                    <pic:cNvPicPr>
                                      <a:picLocks noChangeAspect="1"/>
                                    </pic:cNvPicPr>
                                  </pic:nvPicPr>
                                  <pic:blipFill>
                                    <a:blip r:embed="rId22"/>
                                    <a:stretch>
                                      <a:fillRect/>
                                    </a:stretch>
                                  </pic:blipFill>
                                  <pic:spPr>
                                    <a:xfrm>
                                      <a:off x="0" y="0"/>
                                      <a:ext cx="3398520" cy="1873250"/>
                                    </a:xfrm>
                                    <a:prstGeom prst="rect">
                                      <a:avLst/>
                                    </a:prstGeom>
                                  </pic:spPr>
                                </pic:pic>
                              </a:graphicData>
                            </a:graphic>
                          </wp:inline>
                        </w:drawing>
                      </w:r>
                    </w:p>
                  </w:txbxContent>
                </v:textbox>
              </v:shape>
            </w:pict>
          </mc:Fallback>
        </mc:AlternateContent>
      </w:r>
    </w:p>
    <w:p w14:paraId="5ED8F5C1">
      <w:pPr>
        <w:pStyle w:val="29"/>
        <w:spacing w:after="0" w:line="240" w:lineRule="auto"/>
        <w:ind w:left="630" w:hanging="630"/>
        <w:rPr>
          <w:rFonts w:ascii="Rockwell" w:hAnsi="Rockwell"/>
          <w:b/>
          <w:sz w:val="22"/>
          <w:szCs w:val="22"/>
        </w:rPr>
      </w:pPr>
    </w:p>
    <w:p w14:paraId="0932C380">
      <w:pPr>
        <w:pStyle w:val="29"/>
        <w:spacing w:after="0" w:line="240" w:lineRule="auto"/>
        <w:ind w:left="630" w:hanging="630"/>
        <w:rPr>
          <w:rFonts w:ascii="Rockwell" w:hAnsi="Rockwell"/>
          <w:b/>
          <w:sz w:val="22"/>
          <w:szCs w:val="22"/>
        </w:rPr>
      </w:pPr>
    </w:p>
    <w:p w14:paraId="42D780F8">
      <w:pPr>
        <w:pStyle w:val="29"/>
        <w:spacing w:after="0" w:line="240" w:lineRule="auto"/>
        <w:ind w:left="630" w:hanging="630"/>
        <w:rPr>
          <w:rFonts w:ascii="Rockwell" w:hAnsi="Rockwell"/>
          <w:b/>
          <w:sz w:val="22"/>
          <w:szCs w:val="22"/>
        </w:rPr>
      </w:pPr>
    </w:p>
    <w:p w14:paraId="509740CF">
      <w:pPr>
        <w:pStyle w:val="29"/>
        <w:spacing w:after="0" w:line="240" w:lineRule="auto"/>
        <w:ind w:left="630" w:hanging="630"/>
        <w:rPr>
          <w:rFonts w:ascii="Rockwell" w:hAnsi="Rockwell"/>
          <w:b/>
          <w:sz w:val="22"/>
          <w:szCs w:val="22"/>
        </w:rPr>
      </w:pPr>
    </w:p>
    <w:p w14:paraId="6780B913">
      <w:pPr>
        <w:pStyle w:val="29"/>
        <w:spacing w:after="0" w:line="240" w:lineRule="auto"/>
        <w:ind w:left="630" w:hanging="630"/>
        <w:rPr>
          <w:rFonts w:ascii="Rockwell" w:hAnsi="Rockwell"/>
          <w:b/>
          <w:sz w:val="22"/>
          <w:szCs w:val="22"/>
        </w:rPr>
      </w:pPr>
    </w:p>
    <w:p w14:paraId="37C868C0">
      <w:pPr>
        <w:pStyle w:val="29"/>
        <w:spacing w:after="0" w:line="240" w:lineRule="auto"/>
        <w:ind w:left="630" w:hanging="630"/>
        <w:rPr>
          <w:rFonts w:ascii="Rockwell" w:hAnsi="Rockwell"/>
          <w:b/>
          <w:sz w:val="22"/>
          <w:szCs w:val="22"/>
        </w:rPr>
      </w:pPr>
    </w:p>
    <w:p w14:paraId="76EC2A17">
      <w:pPr>
        <w:pStyle w:val="29"/>
        <w:spacing w:after="0" w:line="240" w:lineRule="auto"/>
        <w:ind w:left="630" w:hanging="630"/>
        <w:rPr>
          <w:rFonts w:ascii="Rockwell" w:hAnsi="Rockwell"/>
          <w:b/>
          <w:sz w:val="22"/>
          <w:szCs w:val="22"/>
        </w:rPr>
      </w:pPr>
    </w:p>
    <w:p w14:paraId="761949D6">
      <w:pPr>
        <w:pStyle w:val="29"/>
        <w:spacing w:after="0" w:line="240" w:lineRule="auto"/>
        <w:ind w:left="630" w:hanging="630"/>
        <w:rPr>
          <w:rFonts w:ascii="Rockwell" w:hAnsi="Rockwell"/>
          <w:b/>
          <w:sz w:val="22"/>
          <w:szCs w:val="22"/>
        </w:rPr>
      </w:pPr>
    </w:p>
    <w:p w14:paraId="402151E0">
      <w:pPr>
        <w:pStyle w:val="29"/>
        <w:spacing w:after="0" w:line="240" w:lineRule="auto"/>
        <w:ind w:left="630" w:hanging="630"/>
        <w:rPr>
          <w:rFonts w:ascii="Rockwell" w:hAnsi="Rockwell"/>
          <w:b/>
          <w:sz w:val="22"/>
          <w:szCs w:val="22"/>
        </w:rPr>
      </w:pPr>
    </w:p>
    <w:p w14:paraId="652A3E37">
      <w:pPr>
        <w:pStyle w:val="29"/>
        <w:spacing w:after="0" w:line="240" w:lineRule="auto"/>
        <w:ind w:left="630" w:hanging="630"/>
        <w:rPr>
          <w:rFonts w:ascii="Rockwell" w:hAnsi="Rockwell"/>
          <w:b/>
          <w:sz w:val="22"/>
          <w:szCs w:val="22"/>
        </w:rPr>
      </w:pPr>
    </w:p>
    <w:p w14:paraId="6136376C">
      <w:pPr>
        <w:pStyle w:val="29"/>
        <w:spacing w:after="0" w:line="240" w:lineRule="auto"/>
        <w:ind w:left="630" w:hanging="630"/>
        <w:rPr>
          <w:rFonts w:ascii="Rockwell" w:hAnsi="Rockwell"/>
          <w:b/>
          <w:sz w:val="22"/>
          <w:szCs w:val="22"/>
        </w:rPr>
      </w:pPr>
    </w:p>
    <w:p w14:paraId="31A2777F">
      <w:pPr>
        <w:pStyle w:val="29"/>
        <w:spacing w:after="0" w:line="240" w:lineRule="auto"/>
        <w:ind w:left="630" w:hanging="630"/>
        <w:rPr>
          <w:rFonts w:ascii="Rockwell" w:hAnsi="Rockwell"/>
          <w:b/>
          <w:sz w:val="22"/>
          <w:szCs w:val="22"/>
        </w:rPr>
      </w:pPr>
    </w:p>
    <w:p w14:paraId="00601D64">
      <w:pPr>
        <w:pStyle w:val="29"/>
        <w:spacing w:after="0" w:line="240" w:lineRule="auto"/>
        <w:ind w:left="630" w:hanging="630"/>
        <w:rPr>
          <w:rFonts w:ascii="Rockwell" w:hAnsi="Rockwell"/>
          <w:b/>
          <w:sz w:val="22"/>
          <w:szCs w:val="22"/>
        </w:rPr>
      </w:pPr>
    </w:p>
    <w:p w14:paraId="3D504891">
      <w:pPr>
        <w:pStyle w:val="29"/>
        <w:spacing w:after="0" w:line="240" w:lineRule="auto"/>
        <w:ind w:left="630" w:hanging="630"/>
        <w:rPr>
          <w:rFonts w:ascii="Rockwell" w:hAnsi="Rockwell"/>
          <w:b/>
          <w:sz w:val="22"/>
          <w:szCs w:val="22"/>
        </w:rPr>
      </w:pPr>
      <w:r>
        <w:rPr>
          <w:sz w:val="22"/>
        </w:rPr>
        <mc:AlternateContent>
          <mc:Choice Requires="wps">
            <w:drawing>
              <wp:anchor distT="0" distB="0" distL="114300" distR="114300" simplePos="0" relativeHeight="251684864" behindDoc="0" locked="0" layoutInCell="1" allowOverlap="1">
                <wp:simplePos x="0" y="0"/>
                <wp:positionH relativeFrom="column">
                  <wp:posOffset>2451100</wp:posOffset>
                </wp:positionH>
                <wp:positionV relativeFrom="paragraph">
                  <wp:posOffset>57150</wp:posOffset>
                </wp:positionV>
                <wp:extent cx="4023360" cy="2336165"/>
                <wp:effectExtent l="0" t="0" r="0" b="10795"/>
                <wp:wrapNone/>
                <wp:docPr id="33" name="Text Box 33"/>
                <wp:cNvGraphicFramePr/>
                <a:graphic xmlns:a="http://schemas.openxmlformats.org/drawingml/2006/main">
                  <a:graphicData uri="http://schemas.microsoft.com/office/word/2010/wordprocessingShape">
                    <wps:wsp>
                      <wps:cNvSpPr txBox="1"/>
                      <wps:spPr>
                        <a:xfrm>
                          <a:off x="3562350" y="3432175"/>
                          <a:ext cx="4023360" cy="23361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01A18F1">
                            <w:pPr>
                              <w:rPr>
                                <w:rFonts w:hint="default"/>
                                <w:lang w:val="en-IN"/>
                              </w:rPr>
                            </w:pPr>
                            <w:r>
                              <w:rPr>
                                <w:rFonts w:hint="default"/>
                                <w:lang w:val="en-IN"/>
                              </w:rPr>
                              <w:drawing>
                                <wp:inline distT="0" distB="0" distL="114300" distR="114300">
                                  <wp:extent cx="3865880" cy="2179320"/>
                                  <wp:effectExtent l="0" t="0" r="5080" b="0"/>
                                  <wp:docPr id="34" name="Picture 34" descr="Screenshot 2026-03-24 22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3-24 223134"/>
                                          <pic:cNvPicPr>
                                            <a:picLocks noChangeAspect="1"/>
                                          </pic:cNvPicPr>
                                        </pic:nvPicPr>
                                        <pic:blipFill>
                                          <a:blip r:embed="rId23"/>
                                          <a:stretch>
                                            <a:fillRect/>
                                          </a:stretch>
                                        </pic:blipFill>
                                        <pic:spPr>
                                          <a:xfrm>
                                            <a:off x="0" y="0"/>
                                            <a:ext cx="3865880" cy="21793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3pt;margin-top:4.5pt;height:183.95pt;width:316.8pt;z-index:251684864;mso-width-relative:page;mso-height-relative:page;" fillcolor="#FFFFFF [3201]" filled="t" stroked="f" coordsize="21600,21600" o:gfxdata="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pcUuRtUAAAAKAQAADwAAAAAAAAABACAA&#10;AAAiAAAAZHJzL2Rvd25yZXYueG1sUEsBAhQAFAAAAAgAh07iQOAyaX9JAgAAnQQAAA4AAAAAAAAA&#10;AQAgAAAAJAEAAGRycy9lMm9Eb2MueG1sUEsFBgAAAAAGAAYAWQEAAN8FAAAAAA==&#10;">
                <v:fill on="t" focussize="0,0"/>
                <v:stroke on="f" weight="0.5pt"/>
                <v:imagedata o:title=""/>
                <o:lock v:ext="edit" aspectratio="f"/>
                <v:textbox>
                  <w:txbxContent>
                    <w:p w14:paraId="501A18F1">
                      <w:pPr>
                        <w:rPr>
                          <w:rFonts w:hint="default"/>
                          <w:lang w:val="en-IN"/>
                        </w:rPr>
                      </w:pPr>
                      <w:r>
                        <w:rPr>
                          <w:rFonts w:hint="default"/>
                          <w:lang w:val="en-IN"/>
                        </w:rPr>
                        <w:drawing>
                          <wp:inline distT="0" distB="0" distL="114300" distR="114300">
                            <wp:extent cx="3865880" cy="2179320"/>
                            <wp:effectExtent l="0" t="0" r="5080" b="0"/>
                            <wp:docPr id="34" name="Picture 34" descr="Screenshot 2026-03-24 223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6-03-24 223134"/>
                                    <pic:cNvPicPr>
                                      <a:picLocks noChangeAspect="1"/>
                                    </pic:cNvPicPr>
                                  </pic:nvPicPr>
                                  <pic:blipFill>
                                    <a:blip r:embed="rId23"/>
                                    <a:stretch>
                                      <a:fillRect/>
                                    </a:stretch>
                                  </pic:blipFill>
                                  <pic:spPr>
                                    <a:xfrm>
                                      <a:off x="0" y="0"/>
                                      <a:ext cx="3865880" cy="2179320"/>
                                    </a:xfrm>
                                    <a:prstGeom prst="rect">
                                      <a:avLst/>
                                    </a:prstGeom>
                                  </pic:spPr>
                                </pic:pic>
                              </a:graphicData>
                            </a:graphic>
                          </wp:inline>
                        </w:drawing>
                      </w:r>
                    </w:p>
                  </w:txbxContent>
                </v:textbox>
              </v:shape>
            </w:pict>
          </mc:Fallback>
        </mc:AlternateContent>
      </w:r>
    </w:p>
    <w:p w14:paraId="28C20886">
      <w:pPr>
        <w:pStyle w:val="29"/>
        <w:spacing w:after="0" w:line="240" w:lineRule="auto"/>
        <w:ind w:left="630" w:hanging="630"/>
        <w:rPr>
          <w:rFonts w:ascii="Rockwell" w:hAnsi="Rockwell"/>
          <w:b/>
          <w:sz w:val="22"/>
          <w:szCs w:val="22"/>
        </w:rPr>
      </w:pPr>
    </w:p>
    <w:p w14:paraId="2C87A97A">
      <w:pPr>
        <w:pStyle w:val="29"/>
        <w:spacing w:after="0" w:line="240" w:lineRule="auto"/>
        <w:ind w:left="630" w:hanging="630"/>
        <w:rPr>
          <w:rFonts w:ascii="Rockwell" w:hAnsi="Rockwell"/>
          <w:b/>
          <w:sz w:val="22"/>
          <w:szCs w:val="22"/>
        </w:rPr>
      </w:pPr>
    </w:p>
    <w:p w14:paraId="3B211A06">
      <w:pPr>
        <w:pStyle w:val="29"/>
        <w:spacing w:after="0" w:line="240" w:lineRule="auto"/>
        <w:ind w:left="630" w:hanging="630"/>
        <w:rPr>
          <w:rFonts w:ascii="Rockwell" w:hAnsi="Rockwell"/>
          <w:b/>
          <w:sz w:val="22"/>
          <w:szCs w:val="22"/>
        </w:rPr>
      </w:pPr>
    </w:p>
    <w:p w14:paraId="1B9F74A8">
      <w:pPr>
        <w:pStyle w:val="29"/>
        <w:spacing w:after="0" w:line="240" w:lineRule="auto"/>
        <w:ind w:left="630" w:hanging="630"/>
        <w:rPr>
          <w:rFonts w:ascii="Rockwell" w:hAnsi="Rockwell"/>
          <w:b/>
          <w:sz w:val="22"/>
          <w:szCs w:val="22"/>
        </w:rPr>
      </w:pPr>
    </w:p>
    <w:p w14:paraId="221361EE">
      <w:pPr>
        <w:pStyle w:val="29"/>
        <w:spacing w:after="0" w:line="240" w:lineRule="auto"/>
        <w:ind w:left="630" w:hanging="630"/>
        <w:rPr>
          <w:rFonts w:ascii="Rockwell" w:hAnsi="Rockwell"/>
          <w:b/>
          <w:sz w:val="22"/>
          <w:szCs w:val="22"/>
        </w:rPr>
      </w:pPr>
    </w:p>
    <w:p w14:paraId="1D94FCF8">
      <w:pPr>
        <w:pStyle w:val="29"/>
        <w:spacing w:after="0" w:line="240" w:lineRule="auto"/>
        <w:ind w:left="630" w:hanging="630"/>
        <w:rPr>
          <w:rFonts w:ascii="Rockwell" w:hAnsi="Rockwell"/>
          <w:b/>
          <w:sz w:val="22"/>
          <w:szCs w:val="22"/>
        </w:rPr>
      </w:pPr>
    </w:p>
    <w:p w14:paraId="3CCCB6A3">
      <w:pPr>
        <w:pStyle w:val="29"/>
        <w:spacing w:after="0" w:line="240" w:lineRule="auto"/>
        <w:ind w:left="630" w:hanging="630"/>
        <w:rPr>
          <w:rFonts w:ascii="Rockwell" w:hAnsi="Rockwell"/>
          <w:b/>
          <w:sz w:val="22"/>
          <w:szCs w:val="22"/>
        </w:rPr>
      </w:pPr>
    </w:p>
    <w:p w14:paraId="16546D23">
      <w:pPr>
        <w:pStyle w:val="29"/>
        <w:spacing w:after="0" w:line="240" w:lineRule="auto"/>
        <w:ind w:left="630" w:hanging="630"/>
        <w:rPr>
          <w:rFonts w:ascii="Rockwell" w:hAnsi="Rockwell"/>
          <w:b/>
          <w:sz w:val="22"/>
          <w:szCs w:val="22"/>
        </w:rPr>
      </w:pPr>
    </w:p>
    <w:p w14:paraId="587FC857">
      <w:pPr>
        <w:pStyle w:val="29"/>
        <w:spacing w:after="0" w:line="240" w:lineRule="auto"/>
        <w:ind w:left="630" w:hanging="630"/>
        <w:rPr>
          <w:rFonts w:ascii="Rockwell" w:hAnsi="Rockwell"/>
          <w:b/>
          <w:sz w:val="22"/>
          <w:szCs w:val="22"/>
        </w:rPr>
      </w:pPr>
    </w:p>
    <w:p w14:paraId="5CBF5631">
      <w:pPr>
        <w:pStyle w:val="29"/>
        <w:spacing w:after="0" w:line="240" w:lineRule="auto"/>
        <w:ind w:left="630" w:hanging="630"/>
        <w:rPr>
          <w:rFonts w:ascii="Rockwell" w:hAnsi="Rockwell"/>
          <w:b/>
          <w:sz w:val="22"/>
          <w:szCs w:val="22"/>
        </w:rPr>
      </w:pPr>
    </w:p>
    <w:p w14:paraId="2DBAEF88">
      <w:pPr>
        <w:pStyle w:val="29"/>
        <w:spacing w:after="0" w:line="240" w:lineRule="auto"/>
        <w:ind w:left="630" w:hanging="630"/>
        <w:rPr>
          <w:rFonts w:ascii="Rockwell" w:hAnsi="Rockwell"/>
          <w:b/>
          <w:sz w:val="22"/>
          <w:szCs w:val="22"/>
        </w:rPr>
      </w:pPr>
    </w:p>
    <w:p w14:paraId="1AE6F63C">
      <w:pPr>
        <w:pStyle w:val="29"/>
        <w:spacing w:after="0" w:line="240" w:lineRule="auto"/>
        <w:ind w:left="630" w:hanging="630"/>
        <w:rPr>
          <w:rFonts w:ascii="Rockwell" w:hAnsi="Rockwell"/>
          <w:b/>
          <w:sz w:val="22"/>
          <w:szCs w:val="22"/>
        </w:rPr>
      </w:pPr>
    </w:p>
    <w:p w14:paraId="64AD87F0">
      <w:pPr>
        <w:pStyle w:val="29"/>
        <w:spacing w:after="0" w:line="240" w:lineRule="auto"/>
        <w:ind w:left="630" w:hanging="630"/>
        <w:rPr>
          <w:rFonts w:ascii="Rockwell" w:hAnsi="Rockwell"/>
          <w:b/>
          <w:sz w:val="22"/>
          <w:szCs w:val="22"/>
        </w:rPr>
      </w:pPr>
    </w:p>
    <w:p w14:paraId="1967A6DF">
      <w:pPr>
        <w:pStyle w:val="29"/>
        <w:spacing w:after="0" w:line="240" w:lineRule="auto"/>
        <w:ind w:left="630" w:hanging="630"/>
        <w:rPr>
          <w:rFonts w:ascii="Rockwell" w:hAnsi="Rockwell"/>
          <w:b/>
          <w:sz w:val="22"/>
          <w:szCs w:val="22"/>
        </w:rPr>
      </w:pPr>
      <w:r>
        <w:rPr>
          <w:sz w:val="22"/>
        </w:rPr>
        <mc:AlternateContent>
          <mc:Choice Requires="wps">
            <w:drawing>
              <wp:anchor distT="0" distB="0" distL="114300" distR="114300" simplePos="0" relativeHeight="251685888" behindDoc="0" locked="0" layoutInCell="1" allowOverlap="1">
                <wp:simplePos x="0" y="0"/>
                <wp:positionH relativeFrom="column">
                  <wp:posOffset>-596265</wp:posOffset>
                </wp:positionH>
                <wp:positionV relativeFrom="paragraph">
                  <wp:posOffset>1270</wp:posOffset>
                </wp:positionV>
                <wp:extent cx="3706495" cy="2217420"/>
                <wp:effectExtent l="0" t="0" r="12065" b="7620"/>
                <wp:wrapNone/>
                <wp:docPr id="35" name="Text Box 35"/>
                <wp:cNvGraphicFramePr/>
                <a:graphic xmlns:a="http://schemas.openxmlformats.org/drawingml/2006/main">
                  <a:graphicData uri="http://schemas.microsoft.com/office/word/2010/wordprocessingShape">
                    <wps:wsp>
                      <wps:cNvSpPr txBox="1"/>
                      <wps:spPr>
                        <a:xfrm>
                          <a:off x="223520" y="3815080"/>
                          <a:ext cx="3706495" cy="221742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EFFFBE9">
                            <w:pPr>
                              <w:rPr>
                                <w:rFonts w:hint="default"/>
                                <w:lang w:val="en-IN"/>
                              </w:rPr>
                            </w:pPr>
                            <w:r>
                              <w:rPr>
                                <w:rFonts w:hint="default"/>
                                <w:lang w:val="en-IN"/>
                              </w:rPr>
                              <w:drawing>
                                <wp:inline distT="0" distB="0" distL="114300" distR="114300">
                                  <wp:extent cx="3565525" cy="2042795"/>
                                  <wp:effectExtent l="0" t="0" r="635" b="14605"/>
                                  <wp:docPr id="36" name="Picture 36" descr="Screenshot 2026-03-24 22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3-24 223219"/>
                                          <pic:cNvPicPr>
                                            <a:picLocks noChangeAspect="1"/>
                                          </pic:cNvPicPr>
                                        </pic:nvPicPr>
                                        <pic:blipFill>
                                          <a:blip r:embed="rId24"/>
                                          <a:stretch>
                                            <a:fillRect/>
                                          </a:stretch>
                                        </pic:blipFill>
                                        <pic:spPr>
                                          <a:xfrm>
                                            <a:off x="0" y="0"/>
                                            <a:ext cx="3565525" cy="20427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95pt;margin-top:0.1pt;height:174.6pt;width:291.85pt;z-index:251685888;mso-width-relative:page;mso-height-relative:page;" fillcolor="#FFFFFF [3201]" filled="t" stroked="f" coordsize="21600,21600" o:gfxdata="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6lT579QAAAAIAQAADwAAAAAAAAABACAA&#10;AAAiAAAAZHJzL2Rvd25yZXYueG1sUEsBAhQAFAAAAAgAh07iQLwJX8BKAgAAnAQAAA4AAAAAAAAA&#10;AQAgAAAAIwEAAGRycy9lMm9Eb2MueG1sUEsFBgAAAAAGAAYAWQEAAN8FAAAAAA==&#10;">
                <v:fill on="t" focussize="0,0"/>
                <v:stroke on="f" weight="0.5pt"/>
                <v:imagedata o:title=""/>
                <o:lock v:ext="edit" aspectratio="f"/>
                <v:textbox>
                  <w:txbxContent>
                    <w:p w14:paraId="5EFFFBE9">
                      <w:pPr>
                        <w:rPr>
                          <w:rFonts w:hint="default"/>
                          <w:lang w:val="en-IN"/>
                        </w:rPr>
                      </w:pPr>
                      <w:r>
                        <w:rPr>
                          <w:rFonts w:hint="default"/>
                          <w:lang w:val="en-IN"/>
                        </w:rPr>
                        <w:drawing>
                          <wp:inline distT="0" distB="0" distL="114300" distR="114300">
                            <wp:extent cx="3565525" cy="2042795"/>
                            <wp:effectExtent l="0" t="0" r="635" b="14605"/>
                            <wp:docPr id="36" name="Picture 36" descr="Screenshot 2026-03-24 22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6-03-24 223219"/>
                                    <pic:cNvPicPr>
                                      <a:picLocks noChangeAspect="1"/>
                                    </pic:cNvPicPr>
                                  </pic:nvPicPr>
                                  <pic:blipFill>
                                    <a:blip r:embed="rId24"/>
                                    <a:stretch>
                                      <a:fillRect/>
                                    </a:stretch>
                                  </pic:blipFill>
                                  <pic:spPr>
                                    <a:xfrm>
                                      <a:off x="0" y="0"/>
                                      <a:ext cx="3565525" cy="2042795"/>
                                    </a:xfrm>
                                    <a:prstGeom prst="rect">
                                      <a:avLst/>
                                    </a:prstGeom>
                                  </pic:spPr>
                                </pic:pic>
                              </a:graphicData>
                            </a:graphic>
                          </wp:inline>
                        </w:drawing>
                      </w:r>
                    </w:p>
                  </w:txbxContent>
                </v:textbox>
              </v:shape>
            </w:pict>
          </mc:Fallback>
        </mc:AlternateContent>
      </w:r>
    </w:p>
    <w:p w14:paraId="11BA9EE7">
      <w:pPr>
        <w:pStyle w:val="29"/>
        <w:spacing w:after="0" w:line="240" w:lineRule="auto"/>
        <w:ind w:left="630" w:hanging="630"/>
        <w:rPr>
          <w:rFonts w:ascii="Rockwell" w:hAnsi="Rockwell"/>
          <w:b/>
          <w:sz w:val="22"/>
          <w:szCs w:val="22"/>
        </w:rPr>
      </w:pPr>
    </w:p>
    <w:p w14:paraId="71859593">
      <w:pPr>
        <w:pStyle w:val="29"/>
        <w:spacing w:after="0" w:line="240" w:lineRule="auto"/>
        <w:ind w:left="630" w:hanging="630"/>
        <w:rPr>
          <w:rFonts w:ascii="Rockwell" w:hAnsi="Rockwell"/>
          <w:b/>
          <w:sz w:val="22"/>
          <w:szCs w:val="22"/>
        </w:rPr>
      </w:pPr>
    </w:p>
    <w:p w14:paraId="2930957A">
      <w:pPr>
        <w:pStyle w:val="29"/>
        <w:spacing w:after="0" w:line="240" w:lineRule="auto"/>
        <w:ind w:left="630" w:hanging="630"/>
        <w:rPr>
          <w:rFonts w:ascii="Rockwell" w:hAnsi="Rockwell"/>
          <w:b/>
          <w:sz w:val="22"/>
          <w:szCs w:val="22"/>
        </w:rPr>
      </w:pPr>
    </w:p>
    <w:p w14:paraId="1CE50D72">
      <w:pPr>
        <w:pStyle w:val="29"/>
        <w:spacing w:after="0" w:line="240" w:lineRule="auto"/>
        <w:ind w:left="630" w:hanging="630"/>
        <w:rPr>
          <w:rFonts w:ascii="Rockwell" w:hAnsi="Rockwell"/>
          <w:b/>
          <w:sz w:val="22"/>
          <w:szCs w:val="22"/>
        </w:rPr>
      </w:pPr>
    </w:p>
    <w:p w14:paraId="2EFB9CCE">
      <w:pPr>
        <w:pStyle w:val="29"/>
        <w:spacing w:after="0" w:line="240" w:lineRule="auto"/>
        <w:ind w:left="630" w:hanging="630"/>
        <w:rPr>
          <w:rFonts w:ascii="Rockwell" w:hAnsi="Rockwell"/>
          <w:b/>
          <w:sz w:val="22"/>
          <w:szCs w:val="22"/>
        </w:rPr>
      </w:pPr>
    </w:p>
    <w:p w14:paraId="5968A861">
      <w:pPr>
        <w:pStyle w:val="29"/>
        <w:spacing w:after="0" w:line="240" w:lineRule="auto"/>
        <w:ind w:left="630" w:hanging="630"/>
        <w:rPr>
          <w:rFonts w:ascii="Rockwell" w:hAnsi="Rockwell"/>
          <w:b/>
          <w:sz w:val="22"/>
          <w:szCs w:val="22"/>
        </w:rPr>
      </w:pPr>
    </w:p>
    <w:p w14:paraId="651BBAD4">
      <w:pPr>
        <w:pStyle w:val="29"/>
        <w:spacing w:after="0" w:line="240" w:lineRule="auto"/>
        <w:ind w:left="630" w:hanging="630"/>
        <w:rPr>
          <w:rFonts w:ascii="Rockwell" w:hAnsi="Rockwell"/>
          <w:b/>
          <w:sz w:val="22"/>
          <w:szCs w:val="22"/>
        </w:rPr>
      </w:pPr>
    </w:p>
    <w:p w14:paraId="7FB971E8">
      <w:pPr>
        <w:pStyle w:val="29"/>
        <w:spacing w:after="0" w:line="240" w:lineRule="auto"/>
        <w:rPr>
          <w:rFonts w:ascii="Rockwell" w:hAnsi="Rockwell"/>
          <w:b/>
          <w:sz w:val="22"/>
          <w:szCs w:val="22"/>
        </w:rPr>
      </w:pPr>
    </w:p>
    <w:p w14:paraId="223D7CD9">
      <w:pPr>
        <w:pStyle w:val="29"/>
        <w:spacing w:after="0" w:line="240" w:lineRule="auto"/>
        <w:ind w:left="630" w:hanging="630"/>
        <w:rPr>
          <w:rFonts w:ascii="Rockwell" w:hAnsi="Rockwell"/>
          <w:b/>
          <w:sz w:val="22"/>
          <w:szCs w:val="22"/>
        </w:rPr>
      </w:pPr>
    </w:p>
    <w:p w14:paraId="706DD4C0">
      <w:pPr>
        <w:rPr>
          <w:rFonts w:ascii="Rockwell" w:hAnsi="Rockwell" w:eastAsiaTheme="minorHAnsi"/>
          <w:b/>
          <w:color w:val="000000" w:themeColor="text1"/>
          <w:sz w:val="24"/>
          <w:szCs w:val="24"/>
          <w:u w:val="single"/>
          <w14:textFill>
            <w14:solidFill>
              <w14:schemeClr w14:val="tx1"/>
            </w14:solidFill>
          </w14:textFill>
        </w:rPr>
      </w:pPr>
    </w:p>
    <w:p w14:paraId="76FF5C08">
      <w:pPr>
        <w:rPr>
          <w:rFonts w:ascii="Rockwell" w:hAnsi="Rockwell" w:eastAsiaTheme="minorHAnsi"/>
          <w:b/>
          <w:color w:val="000000" w:themeColor="text1"/>
          <w:sz w:val="24"/>
          <w:szCs w:val="24"/>
          <w:u w:val="single"/>
          <w14:textFill>
            <w14:solidFill>
              <w14:schemeClr w14:val="tx1"/>
            </w14:solidFill>
          </w14:textFill>
        </w:rPr>
      </w:pPr>
    </w:p>
    <w:p w14:paraId="0C0B9CD8">
      <w:pPr>
        <w:rPr>
          <w:rFonts w:ascii="Rockwell" w:hAnsi="Rockwell" w:eastAsiaTheme="minorHAnsi"/>
          <w:b/>
          <w:color w:val="000000" w:themeColor="text1"/>
          <w:sz w:val="24"/>
          <w:szCs w:val="24"/>
          <w:u w:val="single"/>
          <w14:textFill>
            <w14:solidFill>
              <w14:schemeClr w14:val="tx1"/>
            </w14:solidFill>
          </w14:textFill>
        </w:rPr>
      </w:pPr>
    </w:p>
    <w:p w14:paraId="7BDABB51">
      <w:pPr>
        <w:rPr>
          <w:rFonts w:ascii="Rockwell" w:hAnsi="Rockwell" w:eastAsiaTheme="minorHAnsi"/>
          <w:b/>
          <w:color w:val="000000" w:themeColor="text1"/>
          <w:sz w:val="24"/>
          <w:szCs w:val="24"/>
          <w:u w:val="single"/>
          <w14:textFill>
            <w14:solidFill>
              <w14:schemeClr w14:val="tx1"/>
            </w14:solidFill>
          </w14:textFill>
        </w:rPr>
      </w:pPr>
    </w:p>
    <w:p w14:paraId="395AD270">
      <w:pPr>
        <w:rPr>
          <w:rFonts w:ascii="Rockwell" w:hAnsi="Rockwell" w:eastAsiaTheme="minorHAnsi"/>
          <w:b/>
          <w:color w:val="000000" w:themeColor="text1"/>
          <w:sz w:val="24"/>
          <w:szCs w:val="24"/>
          <w:u w:val="single"/>
          <w14:textFill>
            <w14:solidFill>
              <w14:schemeClr w14:val="tx1"/>
            </w14:solidFill>
          </w14:textFill>
        </w:rPr>
      </w:pPr>
    </w:p>
    <w:p w14:paraId="223D7CDA">
      <w:pPr>
        <w:rPr>
          <w:rFonts w:ascii="Rockwell" w:hAnsi="Rockwell"/>
          <w:b/>
          <w:bCs/>
          <w:color w:val="000000" w:themeColor="text1"/>
          <w:sz w:val="24"/>
          <w:szCs w:val="24"/>
          <w:u w:val="single"/>
          <w14:textFill>
            <w14:solidFill>
              <w14:schemeClr w14:val="tx1"/>
            </w14:solidFill>
          </w14:textFill>
        </w:rPr>
      </w:pPr>
      <w:r>
        <w:rPr>
          <w:rFonts w:ascii="Rockwell" w:hAnsi="Rockwell" w:eastAsiaTheme="minorHAnsi"/>
          <w:b/>
          <w:color w:val="000000" w:themeColor="text1"/>
          <w:sz w:val="24"/>
          <w:szCs w:val="24"/>
          <w:u w:val="single"/>
          <w14:textFill>
            <w14:solidFill>
              <w14:schemeClr w14:val="tx1"/>
            </w14:solidFill>
          </w14:textFill>
        </w:rPr>
        <w:t>Conclusion:</w:t>
      </w:r>
      <w:r>
        <w:rPr>
          <w:rFonts w:ascii="Rockwell" w:hAnsi="Rockwell"/>
          <w:bCs/>
          <w:color w:val="000000" w:themeColor="text1"/>
          <w14:textFill>
            <w14:solidFill>
              <w14:schemeClr w14:val="tx1"/>
            </w14:solidFill>
          </w14:textFill>
        </w:rPr>
        <w:t xml:space="preserve"> </w:t>
      </w:r>
      <w:r>
        <w:t>In this experiment, missing values were handled, categorical variables were encoded into numerical format, and data scaling/normalization was applied.</w:t>
      </w:r>
    </w:p>
    <w:p w14:paraId="578E93BC">
      <w:pPr>
        <w:adjustRightInd w:val="0"/>
        <w:spacing w:line="360" w:lineRule="auto"/>
        <w:jc w:val="both"/>
        <w:rPr>
          <w:rFonts w:ascii="Rockwell" w:hAnsi="Rockwell"/>
          <w:b/>
          <w:bCs/>
          <w:color w:val="000000" w:themeColor="text1"/>
          <w:sz w:val="24"/>
          <w:szCs w:val="24"/>
          <w:u w:val="single"/>
          <w14:textFill>
            <w14:solidFill>
              <w14:schemeClr w14:val="tx1"/>
            </w14:solidFill>
          </w14:textFill>
        </w:rPr>
      </w:pPr>
    </w:p>
    <w:p w14:paraId="223D7CE0">
      <w:pPr>
        <w:adjustRightInd w:val="0"/>
        <w:spacing w:line="360" w:lineRule="auto"/>
        <w:jc w:val="both"/>
        <w:rPr>
          <w:rFonts w:ascii="Rockwell" w:hAnsi="Rockwell"/>
          <w:b/>
          <w:bCs/>
          <w:color w:val="000000" w:themeColor="text1"/>
          <w:sz w:val="24"/>
          <w:szCs w:val="24"/>
          <w:u w:val="single"/>
          <w14:textFill>
            <w14:solidFill>
              <w14:schemeClr w14:val="tx1"/>
            </w14:solidFill>
          </w14:textFill>
        </w:rPr>
      </w:pPr>
    </w:p>
    <w:p w14:paraId="223D7CE1">
      <w:pPr>
        <w:adjustRightInd w:val="0"/>
        <w:spacing w:line="360" w:lineRule="auto"/>
        <w:jc w:val="both"/>
        <w:rPr>
          <w:rFonts w:ascii="Rockwell" w:hAnsi="Rockwell"/>
          <w:b/>
          <w:bCs/>
          <w:color w:val="000000" w:themeColor="text1"/>
          <w:sz w:val="24"/>
          <w:szCs w:val="24"/>
          <w:u w:val="single"/>
          <w14:textFill>
            <w14:solidFill>
              <w14:schemeClr w14:val="tx1"/>
            </w14:solidFill>
          </w14:textFill>
        </w:rPr>
      </w:pPr>
    </w:p>
    <w:p w14:paraId="223D7CE2">
      <w:pPr>
        <w:spacing w:after="240" w:line="276" w:lineRule="auto"/>
        <w:ind w:firstLine="720"/>
        <w:jc w:val="right"/>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14:textFill>
            <w14:solidFill>
              <w14:schemeClr w14:val="tx1"/>
            </w14:solidFill>
          </w14:textFill>
        </w:rPr>
        <w:t>Signature of Faculty</w:t>
      </w:r>
    </w:p>
    <w:p w14:paraId="223D7CE3">
      <w:pPr>
        <w:adjustRightInd w:val="0"/>
        <w:jc w:val="center"/>
        <w:rPr>
          <w:rFonts w:ascii="Rockwell" w:hAnsi="Rockwell"/>
          <w:b/>
          <w:bCs/>
          <w:color w:val="000000" w:themeColor="text1"/>
          <w:sz w:val="24"/>
          <w:szCs w:val="24"/>
          <w:u w:val="single"/>
          <w14:textFill>
            <w14:solidFill>
              <w14:schemeClr w14:val="tx1"/>
            </w14:solidFill>
          </w14:textFill>
        </w:rPr>
      </w:pPr>
    </w:p>
    <w:p w14:paraId="223D7CE4">
      <w:pPr>
        <w:adjustRightInd w:val="0"/>
        <w:jc w:val="center"/>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EXPERIMENT NO: 09</w:t>
      </w:r>
    </w:p>
    <w:p w14:paraId="223D7CE5">
      <w:pPr>
        <w:adjustRightInd w:val="0"/>
        <w:jc w:val="center"/>
        <w:rPr>
          <w:rFonts w:ascii="Rockwell" w:hAnsi="Rockwell"/>
          <w:b/>
          <w:bCs/>
          <w:color w:val="000000" w:themeColor="text1"/>
          <w:sz w:val="24"/>
          <w:szCs w:val="24"/>
          <w:u w:val="single"/>
          <w14:textFill>
            <w14:solidFill>
              <w14:schemeClr w14:val="tx1"/>
            </w14:solidFill>
          </w14:textFill>
        </w:rPr>
      </w:pPr>
    </w:p>
    <w:p w14:paraId="223D7CE6">
      <w:r>
        <w:rPr>
          <w:rFonts w:ascii="Rockwell" w:hAnsi="Rockwell" w:eastAsiaTheme="minorHAnsi"/>
          <w:b/>
          <w:color w:val="000000" w:themeColor="text1"/>
          <w:sz w:val="24"/>
          <w:szCs w:val="24"/>
          <w:u w:val="single"/>
          <w14:textFill>
            <w14:solidFill>
              <w14:schemeClr w14:val="tx1"/>
            </w14:solidFill>
          </w14:textFill>
        </w:rPr>
        <w:t>Title</w:t>
      </w:r>
      <w:r>
        <w:rPr>
          <w:rFonts w:ascii="Rockwell" w:hAnsi="Rockwell" w:eastAsiaTheme="minorHAnsi"/>
          <w:b/>
          <w:color w:val="000000" w:themeColor="text1"/>
          <w:sz w:val="24"/>
          <w:szCs w:val="24"/>
          <w14:textFill>
            <w14:solidFill>
              <w14:schemeClr w14:val="tx1"/>
            </w14:solidFill>
          </w14:textFill>
        </w:rPr>
        <w:t xml:space="preserve">: </w:t>
      </w:r>
      <w:r>
        <w:t>To perform EDA on a dataset by calculating descriptive Statistics and visualizing the data using python libraries</w:t>
      </w:r>
    </w:p>
    <w:p w14:paraId="223D7CE7">
      <w:pPr>
        <w:rPr>
          <w:rFonts w:ascii="Rockwell" w:hAnsi="Rockwell"/>
          <w:bCs/>
          <w:color w:val="000000" w:themeColor="text1"/>
          <w14:textFill>
            <w14:solidFill>
              <w14:schemeClr w14:val="tx1"/>
            </w14:solidFill>
          </w14:textFill>
        </w:rPr>
      </w:pPr>
    </w:p>
    <w:p w14:paraId="223D7CE8">
      <w:pPr>
        <w:spacing w:line="360" w:lineRule="auto"/>
      </w:pPr>
      <w:r>
        <w:rPr>
          <w:rFonts w:ascii="Rockwell" w:hAnsi="Rockwell"/>
          <w:b/>
          <w:color w:val="000000" w:themeColor="text1"/>
          <w:sz w:val="24"/>
          <w:szCs w:val="24"/>
          <w:u w:val="single"/>
          <w14:textFill>
            <w14:solidFill>
              <w14:schemeClr w14:val="tx1"/>
            </w14:solidFill>
          </w14:textFill>
        </w:rPr>
        <w:t>Objective:</w:t>
      </w:r>
      <w:r>
        <w:t xml:space="preserve"> The objective of this experiment is to perform Exploratory Data Analysis (EDA) by computing descriptive statistics and visualizing the dataset using Python libraries to understand data patterns, distribution, and relationships among variables.</w:t>
      </w:r>
    </w:p>
    <w:p w14:paraId="223D7CE9">
      <w:pPr>
        <w:spacing w:line="360" w:lineRule="auto"/>
      </w:pPr>
    </w:p>
    <w:p w14:paraId="223D7CEA">
      <w:pPr>
        <w:spacing w:line="360" w:lineRule="auto"/>
        <w:rPr>
          <w:rFonts w:ascii="Times New Roman" w:hAnsi="Times New Roman" w:cs="Times New Roman"/>
        </w:rPr>
      </w:pPr>
      <w:r>
        <w:rPr>
          <w:rFonts w:ascii="Times New Roman" w:hAnsi="Times New Roman" w:cs="Times New Roman"/>
          <w:b/>
          <w:color w:val="000000" w:themeColor="text1"/>
          <w:sz w:val="24"/>
          <w:szCs w:val="24"/>
          <w:u w:val="single"/>
          <w14:textFill>
            <w14:solidFill>
              <w14:schemeClr w14:val="tx1"/>
            </w14:solidFill>
          </w14:textFill>
        </w:rPr>
        <w:t>Software Required</w:t>
      </w:r>
      <w:r>
        <w:rPr>
          <w:rFonts w:ascii="Times New Roman" w:hAnsi="Times New Roman" w:cs="Times New Roman"/>
          <w:color w:val="000000" w:themeColor="text1"/>
          <w:sz w:val="24"/>
          <w:szCs w:val="24"/>
          <w14:textFill>
            <w14:solidFill>
              <w14:schemeClr w14:val="tx1"/>
            </w14:solidFill>
          </w14:textFill>
        </w:rPr>
        <w:t>:</w:t>
      </w:r>
      <w:r>
        <w:rPr>
          <w:rFonts w:ascii="Times New Roman" w:hAnsi="Times New Roman" w:cs="Times New Roman"/>
          <w:b/>
          <w:color w:val="000000" w:themeColor="text1"/>
          <w:sz w:val="24"/>
          <w:szCs w:val="24"/>
          <w14:textFill>
            <w14:solidFill>
              <w14:schemeClr w14:val="tx1"/>
            </w14:solidFill>
          </w14:textFill>
        </w:rPr>
        <w:t xml:space="preserve">  </w:t>
      </w:r>
      <w:r>
        <w:rPr>
          <w:rFonts w:ascii="Times New Roman" w:hAnsi="Times New Roman" w:cs="Times New Roman"/>
        </w:rPr>
        <w:t>Jupyter Notebook</w:t>
      </w:r>
    </w:p>
    <w:p w14:paraId="223D7CEB">
      <w:pPr>
        <w:rPr>
          <w:rFonts w:ascii="Rockwell" w:hAnsi="Rockwell"/>
          <w:b/>
          <w:bCs/>
          <w:color w:val="000000" w:themeColor="text1"/>
          <w:sz w:val="24"/>
          <w:szCs w:val="24"/>
          <w14:textFill>
            <w14:solidFill>
              <w14:schemeClr w14:val="tx1"/>
            </w14:solidFill>
          </w14:textFill>
        </w:rPr>
      </w:pPr>
    </w:p>
    <w:p w14:paraId="223D7CEC">
      <w:pPr>
        <w:pStyle w:val="21"/>
        <w:adjustRightInd w:val="0"/>
        <w:ind w:left="360"/>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Theory:</w:t>
      </w:r>
    </w:p>
    <w:p w14:paraId="223D7CED">
      <w:pPr>
        <w:pStyle w:val="21"/>
        <w:adjustRightInd w:val="0"/>
        <w:ind w:left="360"/>
        <w:rPr>
          <w:rFonts w:ascii="Rockwell" w:hAnsi="Rockwell"/>
          <w:b/>
          <w:bCs/>
          <w:color w:val="000000" w:themeColor="text1"/>
          <w:sz w:val="24"/>
          <w:szCs w:val="24"/>
          <w:u w:val="single"/>
          <w14:textFill>
            <w14:solidFill>
              <w14:schemeClr w14:val="tx1"/>
            </w14:solidFill>
          </w14:textFill>
        </w:rPr>
      </w:pPr>
    </w:p>
    <w:p w14:paraId="223D7CEE">
      <w:pPr>
        <w:pStyle w:val="29"/>
        <w:jc w:val="both"/>
        <w:rPr>
          <w:rFonts w:ascii="Rockwell" w:hAnsi="Rockwell" w:eastAsia="Cambria" w:cs="Cambria"/>
          <w:bCs/>
          <w:color w:val="000000" w:themeColor="text1"/>
          <w:sz w:val="22"/>
          <w:szCs w:val="22"/>
          <w:lang w:bidi="en-US"/>
          <w14:textFill>
            <w14:solidFill>
              <w14:schemeClr w14:val="tx1"/>
            </w14:solidFill>
          </w14:textFill>
        </w:rPr>
      </w:pPr>
      <w:r>
        <w:t>Exploratory Data Analysis (EDA) is the process of analyzing datasets to summarize their key characteristics using visual and statistical approaches. It helps reveal hidden patterns, detect anomalies, test assumptions, and understand relationships among variables. Descriptive statistics such as mean, median, standard deviation, and variance provide numeric summaries of the data, while data visualization techniques—such as histograms, boxplots, bar charts, and correlation heatmaps—offer intuitive insights into distributions and relationships. Python libraries like Pandas, NumPy, Matplotlib, and Seaborn are commonly used for performing EDA efficiently.</w:t>
      </w:r>
    </w:p>
    <w:p w14:paraId="223D7CEF">
      <w:pPr>
        <w:pStyle w:val="29"/>
        <w:ind w:left="630" w:hanging="630"/>
        <w:rPr>
          <w:rFonts w:ascii="Rockwell" w:hAnsi="Rockwell" w:eastAsia="Cambria" w:cs="Cambria"/>
          <w:b/>
          <w:bCs/>
          <w:color w:val="000000" w:themeColor="text1"/>
          <w:sz w:val="22"/>
          <w:szCs w:val="22"/>
          <w:u w:val="single"/>
          <w:lang w:bidi="en-US"/>
          <w14:textFill>
            <w14:solidFill>
              <w14:schemeClr w14:val="tx1"/>
            </w14:solidFill>
          </w14:textFill>
        </w:rPr>
      </w:pPr>
      <w:r>
        <w:rPr>
          <w:rFonts w:ascii="Rockwell" w:hAnsi="Rockwell" w:eastAsia="Cambria" w:cs="Cambria"/>
          <w:b/>
          <w:bCs/>
          <w:color w:val="000000" w:themeColor="text1"/>
          <w:sz w:val="22"/>
          <w:szCs w:val="22"/>
          <w:u w:val="single"/>
          <w:lang w:bidi="en-US"/>
          <w14:textFill>
            <w14:solidFill>
              <w14:schemeClr w14:val="tx1"/>
            </w14:solidFill>
          </w14:textFill>
        </w:rPr>
        <w:t>Code: -</w:t>
      </w:r>
    </w:p>
    <w:p w14:paraId="612E6717">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import pandas as pd</w:t>
      </w:r>
    </w:p>
    <w:p w14:paraId="60BC51C5">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import matplotlib.pyplot as plt</w:t>
      </w:r>
    </w:p>
    <w:p w14:paraId="61A33EF1">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import seaborn as sns</w:t>
      </w:r>
    </w:p>
    <w:p w14:paraId="1F3D5C1E">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p>
    <w:p w14:paraId="0CE60DE6">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d1 = pd.read_csv('pr_9_data.csv')</w:t>
      </w:r>
    </w:p>
    <w:p w14:paraId="035E2A9B">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d1.head().info()</w:t>
      </w:r>
    </w:p>
    <w:p w14:paraId="59D941DC">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p>
    <w:p w14:paraId="3557785C">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 checking if some values are missoing or not</w:t>
      </w:r>
      <w:bookmarkStart w:id="1" w:name="_GoBack"/>
      <w:bookmarkEnd w:id="1"/>
    </w:p>
    <w:p w14:paraId="23FE55CD">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print(d1.isnull().sum())</w:t>
      </w:r>
    </w:p>
    <w:p w14:paraId="700D5D03">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p>
    <w:p w14:paraId="75242580">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print("Highest marks scored by whom in which subject : ")</w:t>
      </w:r>
    </w:p>
    <w:p w14:paraId="41E1A492">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s1 = d1["Maths"].max()</w:t>
      </w:r>
    </w:p>
    <w:p w14:paraId="1B7D2DAE">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s2 = d1["English"].max()</w:t>
      </w:r>
    </w:p>
    <w:p w14:paraId="22064E44">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s3 = d1["Science"].max()</w:t>
      </w:r>
    </w:p>
    <w:p w14:paraId="032E38D0">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print("Maths : ", s1)</w:t>
      </w:r>
    </w:p>
    <w:p w14:paraId="6EC53C07">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print("Scored by : ",d1[d1["Maths"]==s1]["Student"])</w:t>
      </w:r>
    </w:p>
    <w:p w14:paraId="14BFAD7A">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print("English : ",s2)</w:t>
      </w:r>
    </w:p>
    <w:p w14:paraId="1CD1FEE3">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print("Scored by : ",d1[d1["English"]==s2]["Student"])</w:t>
      </w:r>
    </w:p>
    <w:p w14:paraId="1E214434">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print("Science : ",s3)</w:t>
      </w:r>
    </w:p>
    <w:p w14:paraId="5D0D56CB">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print("Scored by : ",d1[d1["Science"]==s3]["Student"])</w:t>
      </w:r>
    </w:p>
    <w:p w14:paraId="7311AE9B">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p>
    <w:p w14:paraId="527367EF">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d1[['Maths','Science','English']].hist()</w:t>
      </w:r>
    </w:p>
    <w:p w14:paraId="4FE146AA">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plt.suptitle("Marks Distribution")</w:t>
      </w:r>
    </w:p>
    <w:p w14:paraId="0F157348">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plt.show()</w:t>
      </w:r>
    </w:p>
    <w:p w14:paraId="27133EEA">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p>
    <w:p w14:paraId="1E839F89">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plt.figure()</w:t>
      </w:r>
    </w:p>
    <w:p w14:paraId="72E9C0B0">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sns.boxplot(d1[['Maths','Science','English']])</w:t>
      </w:r>
    </w:p>
    <w:p w14:paraId="440DE1B3">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plt.title("Boxplot of Marks")</w:t>
      </w:r>
    </w:p>
    <w:p w14:paraId="71DC882C">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plt.show()</w:t>
      </w:r>
    </w:p>
    <w:p w14:paraId="3C4058DA">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p>
    <w:p w14:paraId="7A609089">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plt.figure()</w:t>
      </w:r>
    </w:p>
    <w:p w14:paraId="3F4AF11E">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sns.scatterplot(x='StudyHours', y='Maths', data=d1)</w:t>
      </w:r>
    </w:p>
    <w:p w14:paraId="0A55CF2C">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plt.title("Study Hours vs Maths Marks")</w:t>
      </w:r>
    </w:p>
    <w:p w14:paraId="19CD9FEB">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plt.show()</w:t>
      </w:r>
    </w:p>
    <w:p w14:paraId="50CA2F04">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p>
    <w:p w14:paraId="38459E9E">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p>
    <w:p w14:paraId="47F7106C">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plt.figure()</w:t>
      </w:r>
    </w:p>
    <w:p w14:paraId="2661C3D8">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sns.heatmap(d1.corr(numeric_only=True), annot=True)</w:t>
      </w:r>
    </w:p>
    <w:p w14:paraId="499F74E8">
      <w:pPr>
        <w:pStyle w:val="29"/>
        <w:ind w:left="630" w:hanging="630"/>
        <w:rPr>
          <w:rFonts w:hint="default" w:ascii="Gadugi" w:hAnsi="Gadugi" w:eastAsia="Cambria" w:cs="Gadugi"/>
          <w:b w:val="0"/>
          <w:bCs w:val="0"/>
          <w:color w:val="000000" w:themeColor="text1"/>
          <w:sz w:val="24"/>
          <w:szCs w:val="24"/>
          <w:u w:val="none"/>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plt.title("Correlation Heatmap")</w:t>
      </w:r>
    </w:p>
    <w:p w14:paraId="223D7CF2">
      <w:pPr>
        <w:pStyle w:val="29"/>
        <w:ind w:left="630" w:hanging="630"/>
        <w:rPr>
          <w:rFonts w:hint="default" w:ascii="Gadugi" w:hAnsi="Gadugi" w:eastAsia="Cambria" w:cs="Gadugi"/>
          <w:b w:val="0"/>
          <w:bCs w:val="0"/>
          <w:color w:val="000000" w:themeColor="text1"/>
          <w:sz w:val="24"/>
          <w:szCs w:val="24"/>
          <w:u w:val="none"/>
          <w:lang w:val="en-IN"/>
          <w14:textFill>
            <w14:solidFill>
              <w14:schemeClr w14:val="tx1"/>
            </w14:solidFill>
          </w14:textFill>
        </w:rPr>
      </w:pPr>
      <w:r>
        <w:rPr>
          <w:rFonts w:hint="default" w:ascii="Gadugi" w:hAnsi="Gadugi" w:eastAsia="Cambria" w:cs="Gadugi"/>
          <w:b w:val="0"/>
          <w:bCs w:val="0"/>
          <w:color w:val="000000" w:themeColor="text1"/>
          <w:sz w:val="24"/>
          <w:szCs w:val="24"/>
          <w:u w:val="none"/>
          <w14:textFill>
            <w14:solidFill>
              <w14:schemeClr w14:val="tx1"/>
            </w14:solidFill>
          </w14:textFill>
        </w:rPr>
        <w:t>plt.show(</w:t>
      </w:r>
      <w:r>
        <w:rPr>
          <w:rFonts w:hint="default" w:ascii="Gadugi" w:hAnsi="Gadugi" w:eastAsia="Cambria" w:cs="Gadugi"/>
          <w:b w:val="0"/>
          <w:bCs w:val="0"/>
          <w:color w:val="000000" w:themeColor="text1"/>
          <w:sz w:val="24"/>
          <w:szCs w:val="24"/>
          <w:u w:val="none"/>
          <w:lang w:val="en-IN"/>
          <w14:textFill>
            <w14:solidFill>
              <w14:schemeClr w14:val="tx1"/>
            </w14:solidFill>
          </w14:textFill>
        </w:rPr>
        <w:t>)</w:t>
      </w:r>
    </w:p>
    <w:p w14:paraId="0EA2AB70">
      <w:pPr>
        <w:pStyle w:val="29"/>
        <w:ind w:left="630" w:hanging="630"/>
        <w:rPr>
          <w:rFonts w:hint="default" w:ascii="Gadugi" w:hAnsi="Gadugi" w:eastAsia="Cambria" w:cs="Gadugi"/>
          <w:b w:val="0"/>
          <w:bCs w:val="0"/>
          <w:color w:val="000000" w:themeColor="text1"/>
          <w:sz w:val="24"/>
          <w:szCs w:val="24"/>
          <w:u w:val="none"/>
          <w:lang w:val="en-IN"/>
          <w14:textFill>
            <w14:solidFill>
              <w14:schemeClr w14:val="tx1"/>
            </w14:solidFill>
          </w14:textFill>
        </w:rPr>
      </w:pPr>
    </w:p>
    <w:p w14:paraId="223D7CF3">
      <w:pPr>
        <w:pStyle w:val="29"/>
        <w:spacing w:after="0" w:line="240" w:lineRule="auto"/>
        <w:ind w:left="630" w:hanging="630"/>
        <w:rPr>
          <w:rFonts w:ascii="Rockwell" w:hAnsi="Rockwell"/>
          <w:b/>
          <w:sz w:val="22"/>
          <w:szCs w:val="22"/>
          <w:u w:val="single"/>
        </w:rPr>
      </w:pPr>
      <w:r>
        <w:rPr>
          <w:rFonts w:ascii="Rockwell" w:hAnsi="Rockwell"/>
          <w:b/>
          <w:u w:val="single"/>
        </w:rPr>
        <w:t>Output</w:t>
      </w:r>
      <w:r>
        <w:rPr>
          <w:rFonts w:ascii="Rockwell" w:hAnsi="Rockwell"/>
          <w:b/>
          <w:sz w:val="22"/>
          <w:szCs w:val="22"/>
          <w:u w:val="single"/>
        </w:rPr>
        <w:t>: -</w:t>
      </w:r>
    </w:p>
    <w:p w14:paraId="223D7CF4">
      <w:pPr>
        <w:pStyle w:val="29"/>
        <w:spacing w:after="0" w:line="240" w:lineRule="auto"/>
        <w:ind w:left="630" w:hanging="630"/>
        <w:rPr>
          <w:rFonts w:ascii="Rockwell" w:hAnsi="Rockwell"/>
          <w:b/>
          <w:sz w:val="22"/>
          <w:szCs w:val="22"/>
          <w:u w:val="single"/>
        </w:rPr>
      </w:pPr>
    </w:p>
    <w:p w14:paraId="7A3A404C">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1"/>
          <w:szCs w:val="21"/>
          <w:bdr w:val="none" w:color="auto" w:sz="0" w:space="0"/>
          <w:shd w:val="clear" w:fill="FFFFFF"/>
        </w:rPr>
      </w:pPr>
      <w:r>
        <w:rPr>
          <w:rFonts w:hint="default" w:ascii="Consolas" w:hAnsi="Consolas" w:eastAsia="Consolas" w:cs="Consolas"/>
          <w:i w:val="0"/>
          <w:iCs w:val="0"/>
          <w:caps w:val="0"/>
          <w:spacing w:val="0"/>
          <w:sz w:val="21"/>
          <w:szCs w:val="21"/>
          <w:bdr w:val="none" w:color="auto" w:sz="0" w:space="0"/>
          <w:shd w:val="clear" w:fill="FFFFFF"/>
        </w:rPr>
        <w:t>&lt;class 'pandas.core.frame.DataFrame'&gt;</w:t>
      </w:r>
    </w:p>
    <w:p w14:paraId="4392C5DA">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1"/>
          <w:szCs w:val="21"/>
          <w:bdr w:val="none" w:color="auto" w:sz="0" w:space="0"/>
          <w:shd w:val="clear" w:fill="FFFFFF"/>
          <w:lang w:val="en-IN"/>
        </w:rPr>
      </w:pPr>
      <w:r>
        <w:rPr>
          <w:rFonts w:hint="default" w:ascii="Consolas" w:hAnsi="Consolas" w:eastAsia="Consolas" w:cs="Consolas"/>
          <w:i w:val="0"/>
          <w:iCs w:val="0"/>
          <w:caps w:val="0"/>
          <w:spacing w:val="0"/>
          <w:sz w:val="21"/>
          <w:szCs w:val="21"/>
          <w:bdr w:val="none" w:color="auto" w:sz="0" w:space="0"/>
          <w:shd w:val="clear" w:fill="FFFFFF"/>
        </w:rPr>
        <w:t>RangeIndex: 5 entries, 0 to 4</w:t>
      </w:r>
      <w:r>
        <w:rPr>
          <w:rFonts w:hint="default" w:ascii="Consolas" w:hAnsi="Consolas" w:eastAsia="Consolas" w:cs="Consolas"/>
          <w:i w:val="0"/>
          <w:iCs w:val="0"/>
          <w:caps w:val="0"/>
          <w:spacing w:val="0"/>
          <w:sz w:val="21"/>
          <w:szCs w:val="21"/>
          <w:bdr w:val="none" w:color="auto" w:sz="0" w:space="0"/>
          <w:shd w:val="clear" w:fill="FFFFFF"/>
          <w:lang w:val="en-IN"/>
        </w:rPr>
        <w:t xml:space="preserve"> </w:t>
      </w:r>
    </w:p>
    <w:p w14:paraId="5E4E7A34">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1"/>
          <w:szCs w:val="21"/>
          <w:bdr w:val="none" w:color="auto" w:sz="0" w:space="0"/>
          <w:shd w:val="clear" w:fill="FFFFFF"/>
        </w:rPr>
      </w:pPr>
      <w:r>
        <w:rPr>
          <w:rFonts w:hint="default" w:ascii="Consolas" w:hAnsi="Consolas" w:eastAsia="Consolas" w:cs="Consolas"/>
          <w:i w:val="0"/>
          <w:iCs w:val="0"/>
          <w:caps w:val="0"/>
          <w:spacing w:val="0"/>
          <w:sz w:val="21"/>
          <w:szCs w:val="21"/>
          <w:bdr w:val="none" w:color="auto" w:sz="0" w:space="0"/>
          <w:shd w:val="clear" w:fill="FFFFFF"/>
        </w:rPr>
        <w:t>Data columns (total 5 columns):</w:t>
      </w:r>
    </w:p>
    <w:p w14:paraId="786159A6">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1"/>
          <w:szCs w:val="21"/>
          <w:bdr w:val="none" w:color="auto" w:sz="0" w:space="0"/>
          <w:shd w:val="clear" w:fill="FFFFFF"/>
        </w:rPr>
      </w:pPr>
      <w:r>
        <w:rPr>
          <w:rFonts w:hint="default" w:ascii="Consolas" w:hAnsi="Consolas" w:eastAsia="Consolas" w:cs="Consolas"/>
          <w:i w:val="0"/>
          <w:iCs w:val="0"/>
          <w:caps w:val="0"/>
          <w:spacing w:val="0"/>
          <w:sz w:val="21"/>
          <w:szCs w:val="21"/>
          <w:bdr w:val="none" w:color="auto" w:sz="0" w:space="0"/>
          <w:shd w:val="clear" w:fill="FFFFFF"/>
        </w:rPr>
        <w:t xml:space="preserve"> #   Column      Non-Null Count  Dtype  </w:t>
      </w:r>
    </w:p>
    <w:p w14:paraId="27EB3C21">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1"/>
          <w:szCs w:val="21"/>
          <w:bdr w:val="none" w:color="auto" w:sz="0" w:space="0"/>
          <w:shd w:val="clear" w:fill="FFFFFF"/>
        </w:rPr>
      </w:pPr>
      <w:r>
        <w:rPr>
          <w:rFonts w:hint="default" w:ascii="Consolas" w:hAnsi="Consolas" w:eastAsia="Consolas" w:cs="Consolas"/>
          <w:i w:val="0"/>
          <w:iCs w:val="0"/>
          <w:caps w:val="0"/>
          <w:spacing w:val="0"/>
          <w:sz w:val="21"/>
          <w:szCs w:val="21"/>
          <w:bdr w:val="none" w:color="auto" w:sz="0" w:space="0"/>
          <w:shd w:val="clear" w:fill="FFFFFF"/>
        </w:rPr>
        <w:t xml:space="preserve">---  ------      --------------  -----  </w:t>
      </w:r>
    </w:p>
    <w:p w14:paraId="11A14393">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1"/>
          <w:szCs w:val="21"/>
          <w:bdr w:val="none" w:color="auto" w:sz="0" w:space="0"/>
          <w:shd w:val="clear" w:fill="FFFFFF"/>
        </w:rPr>
      </w:pPr>
      <w:r>
        <w:rPr>
          <w:rFonts w:hint="default" w:ascii="Consolas" w:hAnsi="Consolas" w:eastAsia="Consolas" w:cs="Consolas"/>
          <w:i w:val="0"/>
          <w:iCs w:val="0"/>
          <w:caps w:val="0"/>
          <w:spacing w:val="0"/>
          <w:sz w:val="21"/>
          <w:szCs w:val="21"/>
          <w:bdr w:val="none" w:color="auto" w:sz="0" w:space="0"/>
          <w:shd w:val="clear" w:fill="FFFFFF"/>
        </w:rPr>
        <w:t xml:space="preserve"> 0   Student     5 non-null      object </w:t>
      </w:r>
    </w:p>
    <w:p w14:paraId="461B2ED3">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1"/>
          <w:szCs w:val="21"/>
          <w:bdr w:val="none" w:color="auto" w:sz="0" w:space="0"/>
          <w:shd w:val="clear" w:fill="FFFFFF"/>
        </w:rPr>
      </w:pPr>
      <w:r>
        <w:rPr>
          <w:rFonts w:hint="default" w:ascii="Consolas" w:hAnsi="Consolas" w:eastAsia="Consolas" w:cs="Consolas"/>
          <w:i w:val="0"/>
          <w:iCs w:val="0"/>
          <w:caps w:val="0"/>
          <w:spacing w:val="0"/>
          <w:sz w:val="21"/>
          <w:szCs w:val="21"/>
          <w:bdr w:val="none" w:color="auto" w:sz="0" w:space="0"/>
          <w:shd w:val="clear" w:fill="FFFFFF"/>
        </w:rPr>
        <w:t xml:space="preserve"> 1   Maths       5 non-null      int64  </w:t>
      </w:r>
    </w:p>
    <w:p w14:paraId="416A3DC9">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1"/>
          <w:szCs w:val="21"/>
          <w:bdr w:val="none" w:color="auto" w:sz="0" w:space="0"/>
          <w:shd w:val="clear" w:fill="FFFFFF"/>
        </w:rPr>
      </w:pPr>
      <w:r>
        <w:rPr>
          <w:rFonts w:hint="default" w:ascii="Consolas" w:hAnsi="Consolas" w:eastAsia="Consolas" w:cs="Consolas"/>
          <w:i w:val="0"/>
          <w:iCs w:val="0"/>
          <w:caps w:val="0"/>
          <w:spacing w:val="0"/>
          <w:sz w:val="21"/>
          <w:szCs w:val="21"/>
          <w:bdr w:val="none" w:color="auto" w:sz="0" w:space="0"/>
          <w:shd w:val="clear" w:fill="FFFFFF"/>
        </w:rPr>
        <w:t xml:space="preserve"> 2   Science     5 non-null      int64  </w:t>
      </w:r>
    </w:p>
    <w:p w14:paraId="38E9F263">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1"/>
          <w:szCs w:val="21"/>
          <w:bdr w:val="none" w:color="auto" w:sz="0" w:space="0"/>
          <w:shd w:val="clear" w:fill="FFFFFF"/>
        </w:rPr>
      </w:pPr>
      <w:r>
        <w:rPr>
          <w:rFonts w:hint="default" w:ascii="Consolas" w:hAnsi="Consolas" w:eastAsia="Consolas" w:cs="Consolas"/>
          <w:i w:val="0"/>
          <w:iCs w:val="0"/>
          <w:caps w:val="0"/>
          <w:spacing w:val="0"/>
          <w:sz w:val="21"/>
          <w:szCs w:val="21"/>
          <w:bdr w:val="none" w:color="auto" w:sz="0" w:space="0"/>
          <w:shd w:val="clear" w:fill="FFFFFF"/>
        </w:rPr>
        <w:t xml:space="preserve"> 3   English     5 non-null      int64  </w:t>
      </w:r>
    </w:p>
    <w:p w14:paraId="5E248B7A">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1"/>
          <w:szCs w:val="21"/>
          <w:bdr w:val="none" w:color="auto" w:sz="0" w:space="0"/>
          <w:shd w:val="clear" w:fill="FFFFFF"/>
        </w:rPr>
      </w:pPr>
      <w:r>
        <w:rPr>
          <w:rFonts w:hint="default" w:ascii="Consolas" w:hAnsi="Consolas" w:eastAsia="Consolas" w:cs="Consolas"/>
          <w:i w:val="0"/>
          <w:iCs w:val="0"/>
          <w:caps w:val="0"/>
          <w:spacing w:val="0"/>
          <w:sz w:val="21"/>
          <w:szCs w:val="21"/>
          <w:bdr w:val="none" w:color="auto" w:sz="0" w:space="0"/>
          <w:shd w:val="clear" w:fill="FFFFFF"/>
        </w:rPr>
        <w:t xml:space="preserve"> 4   StudyHours  5 non-null      float64</w:t>
      </w:r>
    </w:p>
    <w:p w14:paraId="73F98BA0">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Consolas" w:hAnsi="Consolas" w:eastAsia="Consolas" w:cs="Consolas"/>
          <w:i w:val="0"/>
          <w:iCs w:val="0"/>
          <w:caps w:val="0"/>
          <w:spacing w:val="0"/>
          <w:sz w:val="21"/>
          <w:szCs w:val="21"/>
          <w:bdr w:val="none" w:color="auto" w:sz="0" w:space="0"/>
          <w:shd w:val="clear" w:fill="FFFFFF"/>
        </w:rPr>
      </w:pPr>
      <w:r>
        <w:rPr>
          <w:rFonts w:hint="default" w:ascii="Consolas" w:hAnsi="Consolas" w:eastAsia="Consolas" w:cs="Consolas"/>
          <w:i w:val="0"/>
          <w:iCs w:val="0"/>
          <w:caps w:val="0"/>
          <w:spacing w:val="0"/>
          <w:sz w:val="21"/>
          <w:szCs w:val="21"/>
          <w:bdr w:val="none" w:color="auto" w:sz="0" w:space="0"/>
          <w:shd w:val="clear" w:fill="FFFFFF"/>
        </w:rPr>
        <w:t>dtypes: float64(1), int64(3), object(1)</w:t>
      </w:r>
    </w:p>
    <w:p w14:paraId="785E2CF4">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ascii="Consolas" w:hAnsi="Consolas" w:eastAsia="Consolas" w:cs="Consolas"/>
          <w:i w:val="0"/>
          <w:iCs w:val="0"/>
          <w:caps w:val="0"/>
          <w:spacing w:val="0"/>
          <w:sz w:val="21"/>
          <w:szCs w:val="21"/>
        </w:rPr>
      </w:pPr>
      <w:r>
        <w:rPr>
          <w:rFonts w:hint="default" w:ascii="Consolas" w:hAnsi="Consolas" w:eastAsia="Consolas" w:cs="Consolas"/>
          <w:i w:val="0"/>
          <w:iCs w:val="0"/>
          <w:caps w:val="0"/>
          <w:spacing w:val="0"/>
          <w:sz w:val="21"/>
          <w:szCs w:val="21"/>
          <w:bdr w:val="none" w:color="auto" w:sz="0" w:space="0"/>
          <w:shd w:val="clear" w:fill="FFFFFF"/>
        </w:rPr>
        <w:t>memory usage: 332.0+ bytes</w:t>
      </w:r>
    </w:p>
    <w:p w14:paraId="223D7CF5">
      <w:pPr>
        <w:pStyle w:val="29"/>
        <w:spacing w:after="0" w:line="240" w:lineRule="auto"/>
        <w:ind w:left="630" w:hanging="630"/>
        <w:rPr>
          <w:rFonts w:hint="default" w:ascii="Gadugi" w:hAnsi="Gadugi" w:cs="Gadugi"/>
          <w:b w:val="0"/>
          <w:bCs/>
          <w:sz w:val="22"/>
          <w:szCs w:val="22"/>
          <w:u w:val="none"/>
        </w:rPr>
      </w:pPr>
    </w:p>
    <w:p w14:paraId="4701572A">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4B033A48">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1627A560">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sz w:val="24"/>
        </w:rPr>
        <mc:AlternateContent>
          <mc:Choice Requires="wps">
            <w:drawing>
              <wp:anchor distT="0" distB="0" distL="114300" distR="114300" simplePos="0" relativeHeight="251686912" behindDoc="0" locked="0" layoutInCell="1" allowOverlap="1">
                <wp:simplePos x="0" y="0"/>
                <wp:positionH relativeFrom="column">
                  <wp:posOffset>-211455</wp:posOffset>
                </wp:positionH>
                <wp:positionV relativeFrom="paragraph">
                  <wp:posOffset>40005</wp:posOffset>
                </wp:positionV>
                <wp:extent cx="5488305" cy="1550670"/>
                <wp:effectExtent l="0" t="0" r="13335" b="3810"/>
                <wp:wrapNone/>
                <wp:docPr id="15" name="Text Box 15"/>
                <wp:cNvGraphicFramePr/>
                <a:graphic xmlns:a="http://schemas.openxmlformats.org/drawingml/2006/main">
                  <a:graphicData uri="http://schemas.microsoft.com/office/word/2010/wordprocessingShape">
                    <wps:wsp>
                      <wps:cNvSpPr txBox="1"/>
                      <wps:spPr>
                        <a:xfrm>
                          <a:off x="3982085" y="2882900"/>
                          <a:ext cx="5488305" cy="15506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FF4309">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Student       0</w:t>
                            </w:r>
                          </w:p>
                          <w:p w14:paraId="4B3EB641">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Maths         0</w:t>
                            </w:r>
                          </w:p>
                          <w:p w14:paraId="274FEE68">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Science       0</w:t>
                            </w:r>
                          </w:p>
                          <w:p w14:paraId="68E5F300">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English       0</w:t>
                            </w:r>
                          </w:p>
                          <w:p w14:paraId="3EA1C6F3">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StudyHours    0</w:t>
                            </w:r>
                          </w:p>
                          <w:p w14:paraId="5F089BAB">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rPr>
                            </w:pPr>
                            <w:r>
                              <w:rPr>
                                <w:rFonts w:hint="default" w:ascii="Gadugi" w:hAnsi="Gadugi" w:eastAsia="Consolas" w:cs="Gadugi"/>
                                <w:i w:val="0"/>
                                <w:iCs w:val="0"/>
                                <w:caps w:val="0"/>
                                <w:spacing w:val="0"/>
                                <w:sz w:val="24"/>
                                <w:szCs w:val="24"/>
                                <w:bdr w:val="none" w:color="auto" w:sz="0" w:space="0"/>
                                <w:shd w:val="clear" w:fill="FFFFFF"/>
                              </w:rPr>
                              <w:t>dtype: int64</w:t>
                            </w:r>
                          </w:p>
                          <w:p w14:paraId="57215B14">
                            <w:pPr>
                              <w:rPr>
                                <w:rFonts w:hint="default" w:ascii="Gadugi" w:hAnsi="Gadugi" w:cs="Gadugi"/>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65pt;margin-top:3.15pt;height:122.1pt;width:432.15pt;z-index:251686912;mso-width-relative:page;mso-height-relative:page;" fillcolor="#FFFFFF [3201]" filled="t" stroked="f" coordsize="21600,21600" o:gfxdata="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OaXPK1QAAAAkBAAAPAAAAAAAA&#10;AAEAIAAAACIAAABkcnMvZG93bnJldi54bWxQSwECFAAUAAAACACHTuJA9H01cU4CAACdBAAADgAA&#10;AAAAAAABACAAAAAkAQAAZHJzL2Uyb0RvYy54bWxQSwUGAAAAAAYABgBZAQAA5AUAAAAA&#10;">
                <v:fill on="t" focussize="0,0"/>
                <v:stroke on="f" weight="0.5pt"/>
                <v:imagedata o:title=""/>
                <o:lock v:ext="edit" aspectratio="f"/>
                <v:textbox>
                  <w:txbxContent>
                    <w:p w14:paraId="41FF4309">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Student       0</w:t>
                      </w:r>
                    </w:p>
                    <w:p w14:paraId="4B3EB641">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Maths         0</w:t>
                      </w:r>
                    </w:p>
                    <w:p w14:paraId="274FEE68">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Science       0</w:t>
                      </w:r>
                    </w:p>
                    <w:p w14:paraId="68E5F300">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English       0</w:t>
                      </w:r>
                    </w:p>
                    <w:p w14:paraId="3EA1C6F3">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StudyHours    0</w:t>
                      </w:r>
                    </w:p>
                    <w:p w14:paraId="5F089BAB">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rPr>
                      </w:pPr>
                      <w:r>
                        <w:rPr>
                          <w:rFonts w:hint="default" w:ascii="Gadugi" w:hAnsi="Gadugi" w:eastAsia="Consolas" w:cs="Gadugi"/>
                          <w:i w:val="0"/>
                          <w:iCs w:val="0"/>
                          <w:caps w:val="0"/>
                          <w:spacing w:val="0"/>
                          <w:sz w:val="24"/>
                          <w:szCs w:val="24"/>
                          <w:bdr w:val="none" w:color="auto" w:sz="0" w:space="0"/>
                          <w:shd w:val="clear" w:fill="FFFFFF"/>
                        </w:rPr>
                        <w:t>dtype: int64</w:t>
                      </w:r>
                    </w:p>
                    <w:p w14:paraId="57215B14">
                      <w:pPr>
                        <w:rPr>
                          <w:rFonts w:hint="default" w:ascii="Gadugi" w:hAnsi="Gadugi" w:cs="Gadugi"/>
                          <w:sz w:val="24"/>
                          <w:szCs w:val="24"/>
                        </w:rPr>
                      </w:pPr>
                    </w:p>
                  </w:txbxContent>
                </v:textbox>
              </v:shape>
            </w:pict>
          </mc:Fallback>
        </mc:AlternateContent>
      </w:r>
    </w:p>
    <w:p w14:paraId="7BCB3169">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0A11917D">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6F2918A7">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3D0B077F">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71B53D34">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1F70634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27F15638">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4D4E49D4">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00D2E4D3">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57809E0D">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 xml:space="preserve">Highest marks scored by whom in which subject : </w:t>
      </w:r>
    </w:p>
    <w:p w14:paraId="2785F21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Maths :  92</w:t>
      </w:r>
    </w:p>
    <w:p w14:paraId="2D12EFEC">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Scored by :  2    Aditya</w:t>
      </w:r>
    </w:p>
    <w:p w14:paraId="65E226D6">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Name: Student, dtype: object</w:t>
      </w:r>
    </w:p>
    <w:p w14:paraId="63788AC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English :  92</w:t>
      </w:r>
    </w:p>
    <w:p w14:paraId="35E41602">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Scored by :  7    Reyansh</w:t>
      </w:r>
    </w:p>
    <w:p w14:paraId="1D2F3933">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Name: Student, dtype: object</w:t>
      </w:r>
    </w:p>
    <w:p w14:paraId="278D7E3C">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Science :  91</w:t>
      </w:r>
    </w:p>
    <w:p w14:paraId="388D04E8">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Scored by :  2    Aditya</w:t>
      </w:r>
    </w:p>
    <w:p w14:paraId="730CB830">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rPr>
      </w:pPr>
      <w:r>
        <w:rPr>
          <w:rFonts w:hint="default" w:ascii="Gadugi" w:hAnsi="Gadugi" w:eastAsia="Consolas" w:cs="Gadugi"/>
          <w:i w:val="0"/>
          <w:iCs w:val="0"/>
          <w:caps w:val="0"/>
          <w:spacing w:val="0"/>
          <w:sz w:val="24"/>
          <w:szCs w:val="24"/>
          <w:bdr w:val="none" w:color="auto" w:sz="0" w:space="0"/>
          <w:shd w:val="clear" w:fill="FFFFFF"/>
        </w:rPr>
        <w:t>Name: Student, dtype: object</w:t>
      </w:r>
    </w:p>
    <w:p w14:paraId="223D7CF6">
      <w:pPr>
        <w:pStyle w:val="29"/>
        <w:spacing w:after="0" w:line="240" w:lineRule="auto"/>
        <w:ind w:left="630" w:hanging="630"/>
        <w:rPr>
          <w:rFonts w:ascii="Rockwell" w:hAnsi="Rockwell"/>
          <w:b/>
          <w:sz w:val="22"/>
          <w:szCs w:val="22"/>
          <w:u w:val="single"/>
        </w:rPr>
      </w:pPr>
    </w:p>
    <w:p w14:paraId="223D7CF7">
      <w:pPr>
        <w:pStyle w:val="29"/>
        <w:spacing w:after="0" w:line="240" w:lineRule="auto"/>
        <w:ind w:left="630" w:hanging="630"/>
        <w:rPr>
          <w:rFonts w:ascii="Rockwell" w:hAnsi="Rockwell"/>
          <w:b/>
          <w:sz w:val="22"/>
          <w:szCs w:val="22"/>
          <w:u w:val="single"/>
        </w:rPr>
      </w:pPr>
      <w:r>
        <w:rPr>
          <w:sz w:val="22"/>
        </w:rPr>
        <mc:AlternateContent>
          <mc:Choice Requires="wps">
            <w:drawing>
              <wp:anchor distT="0" distB="0" distL="114300" distR="114300" simplePos="0" relativeHeight="251687936" behindDoc="0" locked="0" layoutInCell="1" allowOverlap="1">
                <wp:simplePos x="0" y="0"/>
                <wp:positionH relativeFrom="column">
                  <wp:posOffset>-211455</wp:posOffset>
                </wp:positionH>
                <wp:positionV relativeFrom="paragraph">
                  <wp:posOffset>45085</wp:posOffset>
                </wp:positionV>
                <wp:extent cx="5762625" cy="4110355"/>
                <wp:effectExtent l="5080" t="4445" r="8255" b="15240"/>
                <wp:wrapNone/>
                <wp:docPr id="23" name="Text Box 23"/>
                <wp:cNvGraphicFramePr/>
                <a:graphic xmlns:a="http://schemas.openxmlformats.org/drawingml/2006/main">
                  <a:graphicData uri="http://schemas.microsoft.com/office/word/2010/wordprocessingShape">
                    <wps:wsp>
                      <wps:cNvSpPr txBox="1"/>
                      <wps:spPr>
                        <a:xfrm>
                          <a:off x="702945" y="959485"/>
                          <a:ext cx="5762625" cy="41103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A87554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019675" cy="3954780"/>
                                  <wp:effectExtent l="0" t="0" r="9525" b="7620"/>
                                  <wp:docPr id="2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descr="IMG_256"/>
                                          <pic:cNvPicPr>
                                            <a:picLocks noChangeAspect="1"/>
                                          </pic:cNvPicPr>
                                        </pic:nvPicPr>
                                        <pic:blipFill>
                                          <a:blip r:embed="rId25"/>
                                          <a:stretch>
                                            <a:fillRect/>
                                          </a:stretch>
                                        </pic:blipFill>
                                        <pic:spPr>
                                          <a:xfrm>
                                            <a:off x="0" y="0"/>
                                            <a:ext cx="5019675" cy="3954780"/>
                                          </a:xfrm>
                                          <a:prstGeom prst="rect">
                                            <a:avLst/>
                                          </a:prstGeom>
                                          <a:noFill/>
                                          <a:ln w="9525">
                                            <a:noFill/>
                                          </a:ln>
                                        </pic:spPr>
                                      </pic:pic>
                                    </a:graphicData>
                                  </a:graphic>
                                </wp:inline>
                              </w:drawing>
                            </w:r>
                          </w:p>
                          <w:p w14:paraId="32660DF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65pt;margin-top:3.55pt;height:323.65pt;width:453.75pt;z-index:251687936;mso-width-relative:page;mso-height-relative:page;" fillcolor="#FFFFFF [3201]" filled="t" stroked="t" coordsize="21600,21600" o:gfxdata="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Oa2vNTWAAAACQEA&#10;AA8AAAAAAAAAAQAgAAAAIgAAAGRycy9kb3ducmV2LnhtbFBLAQIUABQAAAAIAIdO4kDEAkURVQIA&#10;AMMEAAAOAAAAAAAAAAEAIAAAACUBAABkcnMvZTJvRG9jLnhtbFBLBQYAAAAABgAGAFkBAADsBQAA&#10;AAA=&#10;">
                <v:fill on="t" focussize="0,0"/>
                <v:stroke weight="0.5pt" color="#000000 [3204]" joinstyle="round"/>
                <v:imagedata o:title=""/>
                <o:lock v:ext="edit" aspectratio="f"/>
                <v:textbox>
                  <w:txbxContent>
                    <w:p w14:paraId="4A87554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019675" cy="3954780"/>
                            <wp:effectExtent l="0" t="0" r="9525" b="7620"/>
                            <wp:docPr id="2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descr="IMG_256"/>
                                    <pic:cNvPicPr>
                                      <a:picLocks noChangeAspect="1"/>
                                    </pic:cNvPicPr>
                                  </pic:nvPicPr>
                                  <pic:blipFill>
                                    <a:blip r:embed="rId25"/>
                                    <a:stretch>
                                      <a:fillRect/>
                                    </a:stretch>
                                  </pic:blipFill>
                                  <pic:spPr>
                                    <a:xfrm>
                                      <a:off x="0" y="0"/>
                                      <a:ext cx="5019675" cy="3954780"/>
                                    </a:xfrm>
                                    <a:prstGeom prst="rect">
                                      <a:avLst/>
                                    </a:prstGeom>
                                    <a:noFill/>
                                    <a:ln w="9525">
                                      <a:noFill/>
                                    </a:ln>
                                  </pic:spPr>
                                </pic:pic>
                              </a:graphicData>
                            </a:graphic>
                          </wp:inline>
                        </w:drawing>
                      </w:r>
                    </w:p>
                    <w:p w14:paraId="32660DF5"/>
                  </w:txbxContent>
                </v:textbox>
              </v:shape>
            </w:pict>
          </mc:Fallback>
        </mc:AlternateContent>
      </w:r>
    </w:p>
    <w:p w14:paraId="223D7CF8">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469866DF">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1A0BD3A2">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6E97DE51">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535B421">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4E644D2B">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0F12AE15">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978EE79">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03921A83">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51DDAD23">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335D0F0">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B802383">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1E984626">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56849E76">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r>
        <w:rPr>
          <w:sz w:val="24"/>
        </w:rPr>
        <mc:AlternateContent>
          <mc:Choice Requires="wps">
            <w:drawing>
              <wp:anchor distT="0" distB="0" distL="114300" distR="114300" simplePos="0" relativeHeight="251688960" behindDoc="0" locked="0" layoutInCell="1" allowOverlap="1">
                <wp:simplePos x="0" y="0"/>
                <wp:positionH relativeFrom="column">
                  <wp:posOffset>-476885</wp:posOffset>
                </wp:positionH>
                <wp:positionV relativeFrom="paragraph">
                  <wp:posOffset>94615</wp:posOffset>
                </wp:positionV>
                <wp:extent cx="5120005" cy="4152265"/>
                <wp:effectExtent l="4445" t="4445" r="11430" b="19050"/>
                <wp:wrapNone/>
                <wp:docPr id="37" name="Text Box 37"/>
                <wp:cNvGraphicFramePr/>
                <a:graphic xmlns:a="http://schemas.openxmlformats.org/drawingml/2006/main">
                  <a:graphicData uri="http://schemas.microsoft.com/office/word/2010/wordprocessingShape">
                    <wps:wsp>
                      <wps:cNvSpPr txBox="1"/>
                      <wps:spPr>
                        <a:xfrm>
                          <a:off x="437515" y="5716270"/>
                          <a:ext cx="5120005" cy="41522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B2AB16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452620" cy="3550920"/>
                                  <wp:effectExtent l="0" t="0" r="12700" b="0"/>
                                  <wp:docPr id="3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descr="IMG_256"/>
                                          <pic:cNvPicPr>
                                            <a:picLocks noChangeAspect="1"/>
                                          </pic:cNvPicPr>
                                        </pic:nvPicPr>
                                        <pic:blipFill>
                                          <a:blip r:embed="rId26"/>
                                          <a:stretch>
                                            <a:fillRect/>
                                          </a:stretch>
                                        </pic:blipFill>
                                        <pic:spPr>
                                          <a:xfrm>
                                            <a:off x="0" y="0"/>
                                            <a:ext cx="4452620" cy="3550920"/>
                                          </a:xfrm>
                                          <a:prstGeom prst="rect">
                                            <a:avLst/>
                                          </a:prstGeom>
                                          <a:noFill/>
                                          <a:ln w="9525">
                                            <a:noFill/>
                                          </a:ln>
                                        </pic:spPr>
                                      </pic:pic>
                                    </a:graphicData>
                                  </a:graphic>
                                </wp:inline>
                              </w:drawing>
                            </w:r>
                          </w:p>
                          <w:p w14:paraId="4AF75B3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7.55pt;margin-top:7.45pt;height:326.95pt;width:403.15pt;z-index:251688960;mso-width-relative:page;mso-height-relative:page;" fillcolor="#FFFFFF [3201]" filled="t" stroked="t" coordsize="21600,21600" o:gfxdata="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FjCK51wAAAAoB&#10;AAAPAAAAAAAAAAEAIAAAACIAAABkcnMvZG93bnJldi54bWxQSwECFAAUAAAACACHTuJAFo96AFUC&#10;AADEBAAADgAAAAAAAAABACAAAAAmAQAAZHJzL2Uyb0RvYy54bWxQSwUGAAAAAAYABgBZAQAA7QUA&#10;AAAA&#10;">
                <v:fill on="t" focussize="0,0"/>
                <v:stroke weight="0.5pt" color="#000000 [3204]" joinstyle="round"/>
                <v:imagedata o:title=""/>
                <o:lock v:ext="edit" aspectratio="f"/>
                <v:textbox>
                  <w:txbxContent>
                    <w:p w14:paraId="1B2AB16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452620" cy="3550920"/>
                            <wp:effectExtent l="0" t="0" r="12700" b="0"/>
                            <wp:docPr id="38"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descr="IMG_256"/>
                                    <pic:cNvPicPr>
                                      <a:picLocks noChangeAspect="1"/>
                                    </pic:cNvPicPr>
                                  </pic:nvPicPr>
                                  <pic:blipFill>
                                    <a:blip r:embed="rId26"/>
                                    <a:stretch>
                                      <a:fillRect/>
                                    </a:stretch>
                                  </pic:blipFill>
                                  <pic:spPr>
                                    <a:xfrm>
                                      <a:off x="0" y="0"/>
                                      <a:ext cx="4452620" cy="3550920"/>
                                    </a:xfrm>
                                    <a:prstGeom prst="rect">
                                      <a:avLst/>
                                    </a:prstGeom>
                                    <a:noFill/>
                                    <a:ln w="9525">
                                      <a:noFill/>
                                    </a:ln>
                                  </pic:spPr>
                                </pic:pic>
                              </a:graphicData>
                            </a:graphic>
                          </wp:inline>
                        </w:drawing>
                      </w:r>
                    </w:p>
                    <w:p w14:paraId="4AF75B37"/>
                  </w:txbxContent>
                </v:textbox>
              </v:shape>
            </w:pict>
          </mc:Fallback>
        </mc:AlternateContent>
      </w:r>
    </w:p>
    <w:p w14:paraId="56981D62">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16335D95">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4FE3B754">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00F4EF91">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674C15C8">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5CB43FA1">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4521A604">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6435478E">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75335EE2">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1E4024B9">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8FFCB37">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0B807A67">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0BA7E65E">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CF4489B">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30FCA54">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r>
        <w:rPr>
          <w:sz w:val="24"/>
        </w:rPr>
        <mc:AlternateContent>
          <mc:Choice Requires="wps">
            <w:drawing>
              <wp:anchor distT="0" distB="0" distL="114300" distR="114300" simplePos="0" relativeHeight="251689984" behindDoc="0" locked="0" layoutInCell="1" allowOverlap="1">
                <wp:simplePos x="0" y="0"/>
                <wp:positionH relativeFrom="column">
                  <wp:posOffset>-177800</wp:posOffset>
                </wp:positionH>
                <wp:positionV relativeFrom="paragraph">
                  <wp:posOffset>38735</wp:posOffset>
                </wp:positionV>
                <wp:extent cx="4555490" cy="2988310"/>
                <wp:effectExtent l="5080" t="4445" r="11430" b="9525"/>
                <wp:wrapNone/>
                <wp:docPr id="39" name="Text Box 39"/>
                <wp:cNvGraphicFramePr/>
                <a:graphic xmlns:a="http://schemas.openxmlformats.org/drawingml/2006/main">
                  <a:graphicData uri="http://schemas.microsoft.com/office/word/2010/wordprocessingShape">
                    <wps:wsp>
                      <wps:cNvSpPr txBox="1"/>
                      <wps:spPr>
                        <a:xfrm>
                          <a:off x="1010920" y="953135"/>
                          <a:ext cx="4555490" cy="29883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0CCFAB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521710" cy="2834005"/>
                                  <wp:effectExtent l="0" t="0" r="13970" b="635"/>
                                  <wp:docPr id="4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descr="IMG_256"/>
                                          <pic:cNvPicPr>
                                            <a:picLocks noChangeAspect="1"/>
                                          </pic:cNvPicPr>
                                        </pic:nvPicPr>
                                        <pic:blipFill>
                                          <a:blip r:embed="rId27"/>
                                          <a:stretch>
                                            <a:fillRect/>
                                          </a:stretch>
                                        </pic:blipFill>
                                        <pic:spPr>
                                          <a:xfrm>
                                            <a:off x="0" y="0"/>
                                            <a:ext cx="3521710" cy="2834005"/>
                                          </a:xfrm>
                                          <a:prstGeom prst="rect">
                                            <a:avLst/>
                                          </a:prstGeom>
                                          <a:noFill/>
                                          <a:ln w="9525">
                                            <a:noFill/>
                                          </a:ln>
                                        </pic:spPr>
                                      </pic:pic>
                                    </a:graphicData>
                                  </a:graphic>
                                </wp:inline>
                              </w:drawing>
                            </w:r>
                          </w:p>
                          <w:p w14:paraId="54E7228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pt;margin-top:3.05pt;height:235.3pt;width:358.7pt;z-index:251689984;mso-width-relative:page;mso-height-relative:page;" fillcolor="#FFFFFF [3201]" filled="t" stroked="t" coordsize="21600,21600" o:gfxdata="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MzXtRXXAAAACQEA&#10;AA8AAAAAAAAAAQAgAAAAIgAAAGRycy9kb3ducmV2LnhtbFBLAQIUABQAAAAIAIdO4kD2TwI5VAIA&#10;AMQEAAAOAAAAAAAAAAEAIAAAACYBAABkcnMvZTJvRG9jLnhtbFBLBQYAAAAABgAGAFkBAADsBQAA&#10;AAA=&#10;">
                <v:fill on="t" focussize="0,0"/>
                <v:stroke weight="0.5pt" color="#000000 [3204]" joinstyle="round"/>
                <v:imagedata o:title=""/>
                <o:lock v:ext="edit" aspectratio="f"/>
                <v:textbox>
                  <w:txbxContent>
                    <w:p w14:paraId="20CCFABA">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521710" cy="2834005"/>
                            <wp:effectExtent l="0" t="0" r="13970" b="635"/>
                            <wp:docPr id="4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descr="IMG_256"/>
                                    <pic:cNvPicPr>
                                      <a:picLocks noChangeAspect="1"/>
                                    </pic:cNvPicPr>
                                  </pic:nvPicPr>
                                  <pic:blipFill>
                                    <a:blip r:embed="rId27"/>
                                    <a:stretch>
                                      <a:fillRect/>
                                    </a:stretch>
                                  </pic:blipFill>
                                  <pic:spPr>
                                    <a:xfrm>
                                      <a:off x="0" y="0"/>
                                      <a:ext cx="3521710" cy="2834005"/>
                                    </a:xfrm>
                                    <a:prstGeom prst="rect">
                                      <a:avLst/>
                                    </a:prstGeom>
                                    <a:noFill/>
                                    <a:ln w="9525">
                                      <a:noFill/>
                                    </a:ln>
                                  </pic:spPr>
                                </pic:pic>
                              </a:graphicData>
                            </a:graphic>
                          </wp:inline>
                        </w:drawing>
                      </w:r>
                    </w:p>
                    <w:p w14:paraId="54E7228C"/>
                  </w:txbxContent>
                </v:textbox>
              </v:shape>
            </w:pict>
          </mc:Fallback>
        </mc:AlternateContent>
      </w:r>
    </w:p>
    <w:p w14:paraId="23B4AFB8">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1A8F53F">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78FBA8DB">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490E559">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1F0E5D95">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16A1125B">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521C3F3C">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0DCB7FC1">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5EBD5241">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415DA30">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r>
        <w:rPr>
          <w:sz w:val="24"/>
        </w:rPr>
        <mc:AlternateContent>
          <mc:Choice Requires="wps">
            <w:drawing>
              <wp:anchor distT="0" distB="0" distL="114300" distR="114300" simplePos="0" relativeHeight="251691008" behindDoc="0" locked="0" layoutInCell="1" allowOverlap="1">
                <wp:simplePos x="0" y="0"/>
                <wp:positionH relativeFrom="column">
                  <wp:posOffset>-228600</wp:posOffset>
                </wp:positionH>
                <wp:positionV relativeFrom="paragraph">
                  <wp:posOffset>154940</wp:posOffset>
                </wp:positionV>
                <wp:extent cx="5119370" cy="3621405"/>
                <wp:effectExtent l="4445" t="4445" r="12065" b="16510"/>
                <wp:wrapNone/>
                <wp:docPr id="42" name="Text Box 42"/>
                <wp:cNvGraphicFramePr/>
                <a:graphic xmlns:a="http://schemas.openxmlformats.org/drawingml/2006/main">
                  <a:graphicData uri="http://schemas.microsoft.com/office/word/2010/wordprocessingShape">
                    <wps:wsp>
                      <wps:cNvSpPr txBox="1"/>
                      <wps:spPr>
                        <a:xfrm>
                          <a:off x="685800" y="4109720"/>
                          <a:ext cx="5119370" cy="36214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610EA03">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135120" cy="3417570"/>
                                  <wp:effectExtent l="0" t="0" r="10160" b="11430"/>
                                  <wp:docPr id="4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descr="IMG_256"/>
                                          <pic:cNvPicPr>
                                            <a:picLocks noChangeAspect="1"/>
                                          </pic:cNvPicPr>
                                        </pic:nvPicPr>
                                        <pic:blipFill>
                                          <a:blip r:embed="rId28"/>
                                          <a:stretch>
                                            <a:fillRect/>
                                          </a:stretch>
                                        </pic:blipFill>
                                        <pic:spPr>
                                          <a:xfrm>
                                            <a:off x="0" y="0"/>
                                            <a:ext cx="4135120" cy="3417570"/>
                                          </a:xfrm>
                                          <a:prstGeom prst="rect">
                                            <a:avLst/>
                                          </a:prstGeom>
                                          <a:noFill/>
                                          <a:ln w="9525">
                                            <a:noFill/>
                                          </a:ln>
                                        </pic:spPr>
                                      </pic:pic>
                                    </a:graphicData>
                                  </a:graphic>
                                </wp:inline>
                              </w:drawing>
                            </w:r>
                          </w:p>
                          <w:p w14:paraId="5399B16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pt;margin-top:12.2pt;height:285.15pt;width:403.1pt;z-index:251691008;mso-width-relative:page;mso-height-relative:page;" fillcolor="#FFFFFF [3201]" filled="t" stroked="t" coordsize="21600,21600" o:gfxdata="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nTrDGNgAAAAKAQAA&#10;DwAAAAAAAAABACAAAAAiAAAAZHJzL2Rvd25yZXYueG1sUEsBAhQAFAAAAAgAh07iQPYvVLpSAgAA&#10;xAQAAA4AAAAAAAAAAQAgAAAAJwEAAGRycy9lMm9Eb2MueG1sUEsFBgAAAAAGAAYAWQEAAOsFAAAA&#10;AA==&#10;">
                <v:fill on="t" focussize="0,0"/>
                <v:stroke weight="0.5pt" color="#000000 [3204]" joinstyle="round"/>
                <v:imagedata o:title=""/>
                <o:lock v:ext="edit" aspectratio="f"/>
                <v:textbox>
                  <w:txbxContent>
                    <w:p w14:paraId="6610EA03">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135120" cy="3417570"/>
                            <wp:effectExtent l="0" t="0" r="10160" b="11430"/>
                            <wp:docPr id="43"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descr="IMG_256"/>
                                    <pic:cNvPicPr>
                                      <a:picLocks noChangeAspect="1"/>
                                    </pic:cNvPicPr>
                                  </pic:nvPicPr>
                                  <pic:blipFill>
                                    <a:blip r:embed="rId28"/>
                                    <a:stretch>
                                      <a:fillRect/>
                                    </a:stretch>
                                  </pic:blipFill>
                                  <pic:spPr>
                                    <a:xfrm>
                                      <a:off x="0" y="0"/>
                                      <a:ext cx="4135120" cy="3417570"/>
                                    </a:xfrm>
                                    <a:prstGeom prst="rect">
                                      <a:avLst/>
                                    </a:prstGeom>
                                    <a:noFill/>
                                    <a:ln w="9525">
                                      <a:noFill/>
                                    </a:ln>
                                  </pic:spPr>
                                </pic:pic>
                              </a:graphicData>
                            </a:graphic>
                          </wp:inline>
                        </w:drawing>
                      </w:r>
                    </w:p>
                    <w:p w14:paraId="5399B169"/>
                  </w:txbxContent>
                </v:textbox>
              </v:shape>
            </w:pict>
          </mc:Fallback>
        </mc:AlternateContent>
      </w:r>
    </w:p>
    <w:p w14:paraId="3F001AE5">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BFB7425">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67EA1E40">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44DB53A3">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018CE0F">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53F7F75">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701AA2E">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4DE2264E">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134E7026">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6F996A48">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C6D42B5">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64E8289E">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23D7CF9">
      <w:pPr>
        <w:spacing w:line="360" w:lineRule="auto"/>
        <w:jc w:val="both"/>
      </w:pPr>
      <w:r>
        <w:rPr>
          <w:rFonts w:ascii="Rockwell" w:hAnsi="Rockwell" w:eastAsiaTheme="minorHAnsi"/>
          <w:b/>
          <w:color w:val="000000" w:themeColor="text1"/>
          <w:sz w:val="24"/>
          <w:szCs w:val="24"/>
          <w:u w:val="single"/>
          <w14:textFill>
            <w14:solidFill>
              <w14:schemeClr w14:val="tx1"/>
            </w14:solidFill>
          </w14:textFill>
        </w:rPr>
        <w:t>Conclusion:</w:t>
      </w:r>
      <w:r>
        <w:t xml:space="preserve"> In this experiment, descriptive statistics and multiple data visualizations were performed to understand the structure, distribution, and relationships within the dataset.</w:t>
      </w:r>
    </w:p>
    <w:p w14:paraId="223D7CFA">
      <w:pPr>
        <w:spacing w:line="360" w:lineRule="auto"/>
        <w:jc w:val="both"/>
      </w:pPr>
    </w:p>
    <w:p w14:paraId="223D7CFB">
      <w:pPr>
        <w:spacing w:line="360" w:lineRule="auto"/>
        <w:jc w:val="both"/>
      </w:pPr>
    </w:p>
    <w:p w14:paraId="223D7CFC">
      <w:pPr>
        <w:spacing w:line="360" w:lineRule="auto"/>
        <w:jc w:val="both"/>
        <w:rPr>
          <w:rFonts w:ascii="Rockwell" w:hAnsi="Rockwell" w:eastAsiaTheme="minorHAnsi"/>
          <w:color w:val="000000" w:themeColor="text1"/>
          <w:szCs w:val="24"/>
          <w14:textFill>
            <w14:solidFill>
              <w14:schemeClr w14:val="tx1"/>
            </w14:solidFill>
          </w14:textFill>
        </w:rPr>
      </w:pPr>
    </w:p>
    <w:p w14:paraId="223D7CFD">
      <w:pPr>
        <w:tabs>
          <w:tab w:val="left" w:pos="6045"/>
        </w:tabs>
        <w:adjustRightInd w:val="0"/>
        <w:spacing w:line="360" w:lineRule="auto"/>
        <w:jc w:val="both"/>
        <w:rPr>
          <w:rFonts w:ascii="Rockwell" w:hAnsi="Rockwell"/>
          <w:b/>
          <w:bCs/>
          <w:color w:val="000000" w:themeColor="text1"/>
          <w:sz w:val="24"/>
          <w:szCs w:val="24"/>
          <w:u w:val="single"/>
          <w14:textFill>
            <w14:solidFill>
              <w14:schemeClr w14:val="tx1"/>
            </w14:solidFill>
          </w14:textFill>
        </w:rPr>
      </w:pPr>
    </w:p>
    <w:p w14:paraId="223D7CFE">
      <w:pPr>
        <w:adjustRightInd w:val="0"/>
        <w:spacing w:line="360" w:lineRule="auto"/>
        <w:jc w:val="right"/>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14:textFill>
            <w14:solidFill>
              <w14:schemeClr w14:val="tx1"/>
            </w14:solidFill>
          </w14:textFill>
        </w:rPr>
        <w:t>Signature of Faculty</w:t>
      </w:r>
    </w:p>
    <w:p w14:paraId="223D7CFF">
      <w:pPr>
        <w:adjustRightInd w:val="0"/>
        <w:jc w:val="center"/>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EXPERIMENT NO: 10</w:t>
      </w:r>
    </w:p>
    <w:p w14:paraId="223D7D00">
      <w:pPr>
        <w:adjustRightInd w:val="0"/>
        <w:jc w:val="center"/>
        <w:rPr>
          <w:rFonts w:ascii="Rockwell" w:hAnsi="Rockwell"/>
          <w:b/>
          <w:bCs/>
          <w:color w:val="000000" w:themeColor="text1"/>
          <w:sz w:val="24"/>
          <w:szCs w:val="24"/>
          <w:u w:val="single"/>
          <w14:textFill>
            <w14:solidFill>
              <w14:schemeClr w14:val="tx1"/>
            </w14:solidFill>
          </w14:textFill>
        </w:rPr>
      </w:pPr>
    </w:p>
    <w:p w14:paraId="223D7D01">
      <w:pPr>
        <w:jc w:val="both"/>
        <w:rPr>
          <w:rFonts w:ascii="Rockwell" w:hAnsi="Rockwell"/>
          <w:color w:val="000000" w:themeColor="text1"/>
          <w:szCs w:val="24"/>
          <w14:textFill>
            <w14:solidFill>
              <w14:schemeClr w14:val="tx1"/>
            </w14:solidFill>
          </w14:textFill>
        </w:rPr>
      </w:pPr>
      <w:r>
        <w:rPr>
          <w:rFonts w:ascii="Rockwell" w:hAnsi="Rockwell" w:eastAsiaTheme="minorHAnsi"/>
          <w:b/>
          <w:color w:val="000000" w:themeColor="text1"/>
          <w:sz w:val="24"/>
          <w:szCs w:val="24"/>
          <w:u w:val="single"/>
          <w14:textFill>
            <w14:solidFill>
              <w14:schemeClr w14:val="tx1"/>
            </w14:solidFill>
          </w14:textFill>
        </w:rPr>
        <w:t>Title</w:t>
      </w:r>
      <w:r>
        <w:rPr>
          <w:rFonts w:ascii="Rockwell" w:hAnsi="Rockwell" w:eastAsiaTheme="minorHAnsi"/>
          <w:b/>
          <w:color w:val="000000" w:themeColor="text1"/>
          <w:sz w:val="24"/>
          <w:szCs w:val="24"/>
          <w14:textFill>
            <w14:solidFill>
              <w14:schemeClr w14:val="tx1"/>
            </w14:solidFill>
          </w14:textFill>
        </w:rPr>
        <w:t xml:space="preserve">: </w:t>
      </w:r>
      <w:r>
        <w:rPr>
          <w:rFonts w:ascii="Rockwell" w:hAnsi="Rockwell"/>
          <w:color w:val="000000" w:themeColor="text1"/>
          <w:szCs w:val="24"/>
          <w14:textFill>
            <w14:solidFill>
              <w14:schemeClr w14:val="tx1"/>
            </w14:solidFill>
          </w14:textFill>
        </w:rPr>
        <w:t>To compute and interpret statistical measures such as mean, median, mode, range, variance, standard deviation, and interquartile range using Python libraries.</w:t>
      </w:r>
    </w:p>
    <w:p w14:paraId="223D7D02">
      <w:pPr>
        <w:jc w:val="both"/>
        <w:rPr>
          <w:rFonts w:ascii="Rockwell" w:hAnsi="Rockwell"/>
          <w:b/>
          <w:bCs/>
          <w:color w:val="000000" w:themeColor="text1"/>
          <w:sz w:val="24"/>
          <w:szCs w:val="24"/>
          <w:u w:val="single"/>
          <w14:textFill>
            <w14:solidFill>
              <w14:schemeClr w14:val="tx1"/>
            </w14:solidFill>
          </w14:textFill>
        </w:rPr>
      </w:pPr>
    </w:p>
    <w:p w14:paraId="223D7D03">
      <w:pPr>
        <w:pStyle w:val="15"/>
        <w:jc w:val="both"/>
      </w:pPr>
      <w:r>
        <w:rPr>
          <w:rFonts w:ascii="Rockwell" w:hAnsi="Rockwell"/>
          <w:b/>
          <w:color w:val="000000" w:themeColor="text1"/>
          <w:u w:val="single"/>
          <w14:textFill>
            <w14:solidFill>
              <w14:schemeClr w14:val="tx1"/>
            </w14:solidFill>
          </w14:textFill>
        </w:rPr>
        <w:t>Objective:</w:t>
      </w:r>
      <w:r>
        <w:t xml:space="preserve">  To understand and calculate basic descriptive statistics from numerical data then implement Python functions using libraries such as NumPy, Pandas, and SciPy for statistical analysis and finally  interpret the computed results for better understanding of dataset distribution.</w:t>
      </w:r>
    </w:p>
    <w:p w14:paraId="223D7D04">
      <w:pPr>
        <w:pStyle w:val="15"/>
        <w:jc w:val="both"/>
        <w:rPr>
          <w:b/>
        </w:rPr>
      </w:pPr>
      <w:r>
        <w:rPr>
          <w:rFonts w:ascii="Rockwell" w:hAnsi="Rockwell"/>
          <w:b/>
          <w:color w:val="000000" w:themeColor="text1"/>
          <w:u w:val="single"/>
          <w14:textFill>
            <w14:solidFill>
              <w14:schemeClr w14:val="tx1"/>
            </w14:solidFill>
          </w14:textFill>
        </w:rPr>
        <w:t>Software Required</w:t>
      </w:r>
    </w:p>
    <w:p w14:paraId="223D7D05">
      <w:pPr>
        <w:pStyle w:val="15"/>
        <w:numPr>
          <w:ilvl w:val="0"/>
          <w:numId w:val="5"/>
        </w:numPr>
      </w:pPr>
      <w:r>
        <w:rPr>
          <w:rStyle w:val="16"/>
        </w:rPr>
        <w:t>Jupyter Notebook</w:t>
      </w:r>
    </w:p>
    <w:p w14:paraId="223D7D06">
      <w:pPr>
        <w:pStyle w:val="15"/>
        <w:numPr>
          <w:ilvl w:val="0"/>
          <w:numId w:val="5"/>
        </w:numPr>
      </w:pPr>
      <w:r>
        <w:t>Python libraries: NumPy, Pandas, SciPy</w:t>
      </w:r>
    </w:p>
    <w:p w14:paraId="223D7D07">
      <w:pPr>
        <w:jc w:val="center"/>
        <w:rPr>
          <w:rFonts w:ascii="Rockwell" w:hAnsi="Rockwell"/>
          <w:bCs/>
          <w:color w:val="000000" w:themeColor="text1"/>
          <w14:textFill>
            <w14:solidFill>
              <w14:schemeClr w14:val="tx1"/>
            </w14:solidFill>
          </w14:textFill>
        </w:rPr>
      </w:pPr>
    </w:p>
    <w:p w14:paraId="223D7D08">
      <w:pPr>
        <w:pStyle w:val="21"/>
        <w:adjustRightInd w:val="0"/>
        <w:ind w:left="360"/>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Theory:</w:t>
      </w:r>
    </w:p>
    <w:p w14:paraId="223D7D09">
      <w:pPr>
        <w:pStyle w:val="15"/>
        <w:jc w:val="both"/>
      </w:pPr>
      <w:r>
        <w:t>Statistical measures help summarize and understand the central tendency and dispersion of data. Mean gives the average, median provides the middle value, and mode identifies the most frequent value. Range indicates the spread between the minimum and maximum values, while variance and standard deviation measure how much the data deviates from the mean. The interquartile range (IQR) reflects the spread of the middle 50% of the data and is useful in identifying outliers. These measures provide key insights into the data distribution and are fundamental in data analysis.</w:t>
      </w:r>
    </w:p>
    <w:p w14:paraId="223D7D0A">
      <w:pPr>
        <w:pStyle w:val="21"/>
        <w:adjustRightInd w:val="0"/>
        <w:ind w:left="360"/>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Code:</w:t>
      </w:r>
    </w:p>
    <w:p w14:paraId="304BDF6F">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import pandas as pd</w:t>
      </w:r>
    </w:p>
    <w:p w14:paraId="450ABA2F">
      <w:pPr>
        <w:pStyle w:val="21"/>
        <w:adjustRightInd w:val="0"/>
        <w:ind w:left="360"/>
        <w:rPr>
          <w:rFonts w:hint="default" w:ascii="Gadugi" w:hAnsi="Gadugi"/>
          <w:b w:val="0"/>
          <w:bCs w:val="0"/>
          <w:color w:val="000000" w:themeColor="text1"/>
          <w:sz w:val="24"/>
          <w:szCs w:val="24"/>
          <w:u w:val="none"/>
          <w:lang w:val="en-IN"/>
          <w14:textFill>
            <w14:solidFill>
              <w14:schemeClr w14:val="tx1"/>
            </w14:solidFill>
          </w14:textFill>
        </w:rPr>
      </w:pPr>
      <w:r>
        <w:rPr>
          <w:rFonts w:hint="default" w:ascii="Gadugi" w:hAnsi="Gadugi"/>
          <w:b w:val="0"/>
          <w:bCs w:val="0"/>
          <w:color w:val="000000" w:themeColor="text1"/>
          <w:sz w:val="24"/>
          <w:szCs w:val="24"/>
          <w:u w:val="none"/>
          <w:lang w:val="en-IN"/>
          <w14:textFill>
            <w14:solidFill>
              <w14:schemeClr w14:val="tx1"/>
            </w14:solidFill>
          </w14:textFill>
        </w:rPr>
        <w:t>import matplotlib.pyplot as plt</w:t>
      </w:r>
    </w:p>
    <w:p w14:paraId="46034D92">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d2 = pd.read_csv("pr_10.csv")</w:t>
      </w:r>
    </w:p>
    <w:p w14:paraId="36C48807">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d2</w:t>
      </w:r>
    </w:p>
    <w:p w14:paraId="3CB57F91">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p>
    <w:p w14:paraId="13C06D1D">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print("Mean of the data : ",end="")</w:t>
      </w:r>
    </w:p>
    <w:p w14:paraId="1EEA35D4">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print(d2['Salary'].mean())</w:t>
      </w:r>
    </w:p>
    <w:p w14:paraId="2E5A9F18">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p>
    <w:p w14:paraId="60436EA3">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print("This is median of the Salary : ",end="")</w:t>
      </w:r>
    </w:p>
    <w:p w14:paraId="50C7D253">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print(d2["Salary"].median())</w:t>
      </w:r>
    </w:p>
    <w:p w14:paraId="5AB2D327">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p>
    <w:p w14:paraId="17A15E79">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print("This is the mode of the salary : ",end="")</w:t>
      </w:r>
    </w:p>
    <w:p w14:paraId="5AFBFB2B">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print(d2["Salary"].mode()) # output will automatically be in ascending order</w:t>
      </w:r>
    </w:p>
    <w:p w14:paraId="055E04AA">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p>
    <w:p w14:paraId="6C6B2815">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print("This is the Range of salary for the company : ",end="")</w:t>
      </w:r>
    </w:p>
    <w:p w14:paraId="5C3BDE05">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print(d2['Salary'].max() - d2['Salary'].min())</w:t>
      </w:r>
    </w:p>
    <w:p w14:paraId="703E1C12">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p>
    <w:p w14:paraId="325D0EDF">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print("Varience in the salary is : ",end="")</w:t>
      </w:r>
    </w:p>
    <w:p w14:paraId="3757F7B7">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print(d2['Salary'].var())</w:t>
      </w:r>
    </w:p>
    <w:p w14:paraId="5B1A9D3A">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p>
    <w:p w14:paraId="1B883EC8">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p>
    <w:p w14:paraId="418D2D35">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print("The standard deviation : ",end="")</w:t>
      </w:r>
    </w:p>
    <w:p w14:paraId="3D1EA6EE">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print(d2['Salary'].std())</w:t>
      </w:r>
    </w:p>
    <w:p w14:paraId="0F18B93D">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p>
    <w:p w14:paraId="1B078B75">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Q1 = d2['Experience'].quantile(0.05)</w:t>
      </w:r>
    </w:p>
    <w:p w14:paraId="5EA44311">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Q3 = d2['Experience'].quantile(0.95)</w:t>
      </w:r>
    </w:p>
    <w:p w14:paraId="3688A86E">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IQR = Q3 - Q1</w:t>
      </w:r>
    </w:p>
    <w:p w14:paraId="2644351C">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p>
    <w:p w14:paraId="34BF6AD9">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print("Q1:", Q1)</w:t>
      </w:r>
    </w:p>
    <w:p w14:paraId="4C4D5011">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print("Q3:", Q3)</w:t>
      </w:r>
    </w:p>
    <w:p w14:paraId="250D1E48">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r>
        <w:rPr>
          <w:rFonts w:hint="default" w:ascii="Gadugi" w:hAnsi="Gadugi"/>
          <w:b w:val="0"/>
          <w:bCs w:val="0"/>
          <w:color w:val="000000" w:themeColor="text1"/>
          <w:sz w:val="24"/>
          <w:szCs w:val="24"/>
          <w:u w:val="none"/>
          <w14:textFill>
            <w14:solidFill>
              <w14:schemeClr w14:val="tx1"/>
            </w14:solidFill>
          </w14:textFill>
        </w:rPr>
        <w:t>print("Interquartile Range (IQR):", IQR)</w:t>
      </w:r>
    </w:p>
    <w:p w14:paraId="02CD5CE6">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p>
    <w:p w14:paraId="1589D7F7">
      <w:pPr>
        <w:adjustRightInd w:val="0"/>
        <w:rPr>
          <w:rFonts w:hint="default" w:ascii="Gadugi" w:hAnsi="Gadugi" w:cs="Gadugi"/>
          <w:b w:val="0"/>
          <w:bCs w:val="0"/>
          <w:color w:val="000000" w:themeColor="text1"/>
          <w:sz w:val="24"/>
          <w:szCs w:val="24"/>
          <w:u w:val="none"/>
          <w14:textFill>
            <w14:solidFill>
              <w14:schemeClr w14:val="tx1"/>
            </w14:solidFill>
          </w14:textFill>
        </w:rPr>
      </w:pPr>
      <w:r>
        <w:rPr>
          <w:rFonts w:hint="default" w:ascii="Gadugi" w:hAnsi="Gadugi" w:cs="Gadugi"/>
          <w:b w:val="0"/>
          <w:bCs w:val="0"/>
          <w:color w:val="000000" w:themeColor="text1"/>
          <w:sz w:val="24"/>
          <w:szCs w:val="24"/>
          <w:u w:val="none"/>
          <w14:textFill>
            <w14:solidFill>
              <w14:schemeClr w14:val="tx1"/>
            </w14:solidFill>
          </w14:textFill>
        </w:rPr>
        <w:t>plt.bar(d2["Experience"],d2["Salary"], color="blue")</w:t>
      </w:r>
    </w:p>
    <w:p w14:paraId="70320A7A">
      <w:pPr>
        <w:pStyle w:val="21"/>
        <w:adjustRightInd w:val="0"/>
        <w:ind w:left="360"/>
        <w:rPr>
          <w:rFonts w:hint="default" w:ascii="Gadugi" w:hAnsi="Gadugi"/>
          <w:b w:val="0"/>
          <w:bCs w:val="0"/>
          <w:color w:val="000000" w:themeColor="text1"/>
          <w:sz w:val="24"/>
          <w:szCs w:val="24"/>
          <w:u w:val="none"/>
          <w14:textFill>
            <w14:solidFill>
              <w14:schemeClr w14:val="tx1"/>
            </w14:solidFill>
          </w14:textFill>
        </w:rPr>
      </w:pPr>
    </w:p>
    <w:p w14:paraId="223D7D0F">
      <w:pPr>
        <w:pStyle w:val="21"/>
        <w:adjustRightInd w:val="0"/>
        <w:ind w:left="0" w:leftChars="0" w:firstLine="0" w:firstLineChars="0"/>
        <w:rPr>
          <w:rFonts w:ascii="Rockwell" w:hAnsi="Rockwell"/>
          <w:b/>
          <w:bCs/>
          <w:color w:val="000000" w:themeColor="text1"/>
          <w:sz w:val="24"/>
          <w:szCs w:val="24"/>
          <w:u w:val="single"/>
          <w14:textFill>
            <w14:solidFill>
              <w14:schemeClr w14:val="tx1"/>
            </w14:solidFill>
          </w14:textFill>
        </w:rPr>
      </w:pPr>
    </w:p>
    <w:p w14:paraId="223D7D10">
      <w:pPr>
        <w:adjustRightInd w:val="0"/>
        <w:jc w:val="both"/>
        <w:rPr>
          <w:rFonts w:ascii="Rockwell" w:hAnsi="Rockwell"/>
          <w:bCs/>
          <w:color w:val="000000" w:themeColor="text1"/>
          <w14:textFill>
            <w14:solidFill>
              <w14:schemeClr w14:val="tx1"/>
            </w14:solidFill>
          </w14:textFill>
        </w:rPr>
      </w:pPr>
    </w:p>
    <w:p w14:paraId="223D7D11">
      <w:pPr>
        <w:pStyle w:val="29"/>
        <w:spacing w:after="0" w:line="240" w:lineRule="auto"/>
        <w:ind w:left="630" w:hanging="630"/>
        <w:jc w:val="both"/>
        <w:rPr>
          <w:rFonts w:ascii="Rockwell" w:hAnsi="Rockwell"/>
          <w:b/>
          <w:u w:val="single"/>
        </w:rPr>
      </w:pPr>
      <w:r>
        <w:rPr>
          <w:rFonts w:ascii="Rockwell" w:hAnsi="Rockwell"/>
          <w:b/>
          <w:u w:val="single"/>
        </w:rPr>
        <w:t>Output:-</w:t>
      </w:r>
    </w:p>
    <w:p w14:paraId="223D7D12">
      <w:pPr>
        <w:adjustRightInd w:val="0"/>
        <w:jc w:val="both"/>
        <w:rPr>
          <w:rFonts w:ascii="Rockwell" w:hAnsi="Rockwell"/>
          <w:bCs/>
          <w:color w:val="000000" w:themeColor="text1"/>
          <w14:textFill>
            <w14:solidFill>
              <w14:schemeClr w14:val="tx1"/>
            </w14:solidFill>
          </w14:textFill>
        </w:rPr>
      </w:pPr>
      <w:r>
        <w:rPr>
          <w:sz w:val="22"/>
        </w:rPr>
        <mc:AlternateContent>
          <mc:Choice Requires="wps">
            <w:drawing>
              <wp:anchor distT="0" distB="0" distL="114300" distR="114300" simplePos="0" relativeHeight="251692032" behindDoc="0" locked="0" layoutInCell="1" allowOverlap="1">
                <wp:simplePos x="0" y="0"/>
                <wp:positionH relativeFrom="column">
                  <wp:posOffset>-177165</wp:posOffset>
                </wp:positionH>
                <wp:positionV relativeFrom="paragraph">
                  <wp:posOffset>158750</wp:posOffset>
                </wp:positionV>
                <wp:extent cx="4759960" cy="3827145"/>
                <wp:effectExtent l="4445" t="4445" r="5715" b="8890"/>
                <wp:wrapNone/>
                <wp:docPr id="44" name="Text Box 44"/>
                <wp:cNvGraphicFramePr/>
                <a:graphic xmlns:a="http://schemas.openxmlformats.org/drawingml/2006/main">
                  <a:graphicData uri="http://schemas.microsoft.com/office/word/2010/wordprocessingShape">
                    <wps:wsp>
                      <wps:cNvSpPr txBox="1"/>
                      <wps:spPr>
                        <a:xfrm>
                          <a:off x="737235" y="3824605"/>
                          <a:ext cx="4759960" cy="382714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E913AF6">
                            <w:pPr>
                              <w:rPr>
                                <w:rFonts w:hint="default"/>
                                <w:lang w:val="en-IN"/>
                              </w:rPr>
                            </w:pPr>
                            <w:r>
                              <w:rPr>
                                <w:rFonts w:hint="default"/>
                                <w:lang w:val="en-IN"/>
                              </w:rPr>
                              <w:drawing>
                                <wp:inline distT="0" distB="0" distL="114300" distR="114300">
                                  <wp:extent cx="4134485" cy="3834765"/>
                                  <wp:effectExtent l="0" t="0" r="10795" b="5715"/>
                                  <wp:docPr id="45" name="Picture 45" descr="Screenshot 2026-03-31 16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2026-03-31 161138"/>
                                          <pic:cNvPicPr>
                                            <a:picLocks noChangeAspect="1"/>
                                          </pic:cNvPicPr>
                                        </pic:nvPicPr>
                                        <pic:blipFill>
                                          <a:blip r:embed="rId29"/>
                                          <a:srcRect r="6806" b="4108"/>
                                          <a:stretch>
                                            <a:fillRect/>
                                          </a:stretch>
                                        </pic:blipFill>
                                        <pic:spPr>
                                          <a:xfrm>
                                            <a:off x="0" y="0"/>
                                            <a:ext cx="4134485" cy="38347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95pt;margin-top:12.5pt;height:301.35pt;width:374.8pt;z-index:251692032;mso-width-relative:page;mso-height-relative:page;" fillcolor="#FFFFFF [3201]" filled="t" stroked="t" coordsize="21600,21600" o:gfxdata="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nrGMz1wAAAAoB&#10;AAAPAAAAAAAAAAEAIAAAACIAAABkcnMvZG93bnJldi54bWxQSwECFAAUAAAACACHTuJArupmglUC&#10;AADEBAAADgAAAAAAAAABACAAAAAmAQAAZHJzL2Uyb0RvYy54bWxQSwUGAAAAAAYABgBZAQAA7QUA&#10;AAAA&#10;">
                <v:fill on="t" focussize="0,0"/>
                <v:stroke weight="0.5pt" color="#000000 [3204]" joinstyle="round"/>
                <v:imagedata o:title=""/>
                <o:lock v:ext="edit" aspectratio="f"/>
                <v:textbox>
                  <w:txbxContent>
                    <w:p w14:paraId="5E913AF6">
                      <w:pPr>
                        <w:rPr>
                          <w:rFonts w:hint="default"/>
                          <w:lang w:val="en-IN"/>
                        </w:rPr>
                      </w:pPr>
                      <w:r>
                        <w:rPr>
                          <w:rFonts w:hint="default"/>
                          <w:lang w:val="en-IN"/>
                        </w:rPr>
                        <w:drawing>
                          <wp:inline distT="0" distB="0" distL="114300" distR="114300">
                            <wp:extent cx="4134485" cy="3834765"/>
                            <wp:effectExtent l="0" t="0" r="10795" b="5715"/>
                            <wp:docPr id="45" name="Picture 45" descr="Screenshot 2026-03-31 161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2026-03-31 161138"/>
                                    <pic:cNvPicPr>
                                      <a:picLocks noChangeAspect="1"/>
                                    </pic:cNvPicPr>
                                  </pic:nvPicPr>
                                  <pic:blipFill>
                                    <a:blip r:embed="rId29"/>
                                    <a:srcRect r="6806" b="4108"/>
                                    <a:stretch>
                                      <a:fillRect/>
                                    </a:stretch>
                                  </pic:blipFill>
                                  <pic:spPr>
                                    <a:xfrm>
                                      <a:off x="0" y="0"/>
                                      <a:ext cx="4134485" cy="3834765"/>
                                    </a:xfrm>
                                    <a:prstGeom prst="rect">
                                      <a:avLst/>
                                    </a:prstGeom>
                                  </pic:spPr>
                                </pic:pic>
                              </a:graphicData>
                            </a:graphic>
                          </wp:inline>
                        </w:drawing>
                      </w:r>
                    </w:p>
                  </w:txbxContent>
                </v:textbox>
              </v:shape>
            </w:pict>
          </mc:Fallback>
        </mc:AlternateContent>
      </w:r>
    </w:p>
    <w:p w14:paraId="223D7D13">
      <w:pPr>
        <w:adjustRightInd w:val="0"/>
        <w:jc w:val="both"/>
        <w:rPr>
          <w:rFonts w:ascii="Rockwell" w:hAnsi="Rockwell"/>
          <w:bCs/>
          <w:color w:val="000000" w:themeColor="text1"/>
          <w14:textFill>
            <w14:solidFill>
              <w14:schemeClr w14:val="tx1"/>
            </w14:solidFill>
          </w14:textFill>
        </w:rPr>
      </w:pPr>
    </w:p>
    <w:p w14:paraId="223D7D14">
      <w:pPr>
        <w:adjustRightInd w:val="0"/>
        <w:jc w:val="both"/>
        <w:rPr>
          <w:rFonts w:ascii="Rockwell" w:hAnsi="Rockwell"/>
          <w:b/>
          <w:bCs/>
          <w:color w:val="000000" w:themeColor="text1"/>
          <w:sz w:val="24"/>
          <w:szCs w:val="24"/>
          <w:u w:val="single"/>
          <w14:textFill>
            <w14:solidFill>
              <w14:schemeClr w14:val="tx1"/>
            </w14:solidFill>
          </w14:textFill>
        </w:rPr>
      </w:pPr>
    </w:p>
    <w:p w14:paraId="223D7D16">
      <w:pPr>
        <w:adjustRightInd w:val="0"/>
        <w:rPr>
          <w:rFonts w:ascii="Rockwell" w:hAnsi="Rockwell"/>
          <w:b/>
          <w:bCs/>
          <w:color w:val="000000" w:themeColor="text1"/>
          <w:sz w:val="24"/>
          <w:szCs w:val="24"/>
          <w:u w:val="single"/>
          <w14:textFill>
            <w14:solidFill>
              <w14:schemeClr w14:val="tx1"/>
            </w14:solidFill>
          </w14:textFill>
        </w:rPr>
      </w:pPr>
    </w:p>
    <w:p w14:paraId="0EF03B2A">
      <w:pPr>
        <w:adjustRightInd w:val="0"/>
        <w:rPr>
          <w:rFonts w:ascii="Rockwell" w:hAnsi="Rockwell"/>
          <w:b/>
          <w:bCs/>
          <w:color w:val="000000" w:themeColor="text1"/>
          <w:sz w:val="24"/>
          <w:szCs w:val="24"/>
          <w:u w:val="single"/>
          <w14:textFill>
            <w14:solidFill>
              <w14:schemeClr w14:val="tx1"/>
            </w14:solidFill>
          </w14:textFill>
        </w:rPr>
      </w:pPr>
    </w:p>
    <w:p w14:paraId="02769648">
      <w:pPr>
        <w:adjustRightInd w:val="0"/>
        <w:rPr>
          <w:rFonts w:ascii="Rockwell" w:hAnsi="Rockwell"/>
          <w:b/>
          <w:bCs/>
          <w:color w:val="000000" w:themeColor="text1"/>
          <w:sz w:val="24"/>
          <w:szCs w:val="24"/>
          <w:u w:val="single"/>
          <w14:textFill>
            <w14:solidFill>
              <w14:schemeClr w14:val="tx1"/>
            </w14:solidFill>
          </w14:textFill>
        </w:rPr>
      </w:pPr>
    </w:p>
    <w:p w14:paraId="13AAB061">
      <w:pPr>
        <w:adjustRightInd w:val="0"/>
        <w:rPr>
          <w:rFonts w:ascii="Rockwell" w:hAnsi="Rockwell"/>
          <w:b/>
          <w:bCs/>
          <w:color w:val="000000" w:themeColor="text1"/>
          <w:sz w:val="24"/>
          <w:szCs w:val="24"/>
          <w:u w:val="single"/>
          <w14:textFill>
            <w14:solidFill>
              <w14:schemeClr w14:val="tx1"/>
            </w14:solidFill>
          </w14:textFill>
        </w:rPr>
      </w:pPr>
    </w:p>
    <w:p w14:paraId="0FEDE87C">
      <w:pPr>
        <w:adjustRightInd w:val="0"/>
        <w:rPr>
          <w:rFonts w:ascii="Rockwell" w:hAnsi="Rockwell"/>
          <w:b/>
          <w:bCs/>
          <w:color w:val="000000" w:themeColor="text1"/>
          <w:sz w:val="24"/>
          <w:szCs w:val="24"/>
          <w:u w:val="single"/>
          <w14:textFill>
            <w14:solidFill>
              <w14:schemeClr w14:val="tx1"/>
            </w14:solidFill>
          </w14:textFill>
        </w:rPr>
      </w:pPr>
    </w:p>
    <w:p w14:paraId="00DC22A1">
      <w:pPr>
        <w:adjustRightInd w:val="0"/>
        <w:rPr>
          <w:rFonts w:ascii="Rockwell" w:hAnsi="Rockwell"/>
          <w:b/>
          <w:bCs/>
          <w:color w:val="000000" w:themeColor="text1"/>
          <w:sz w:val="24"/>
          <w:szCs w:val="24"/>
          <w:u w:val="single"/>
          <w14:textFill>
            <w14:solidFill>
              <w14:schemeClr w14:val="tx1"/>
            </w14:solidFill>
          </w14:textFill>
        </w:rPr>
      </w:pPr>
    </w:p>
    <w:p w14:paraId="528738C1">
      <w:pPr>
        <w:adjustRightInd w:val="0"/>
        <w:rPr>
          <w:rFonts w:ascii="Rockwell" w:hAnsi="Rockwell"/>
          <w:b/>
          <w:bCs/>
          <w:color w:val="000000" w:themeColor="text1"/>
          <w:sz w:val="24"/>
          <w:szCs w:val="24"/>
          <w:u w:val="single"/>
          <w14:textFill>
            <w14:solidFill>
              <w14:schemeClr w14:val="tx1"/>
            </w14:solidFill>
          </w14:textFill>
        </w:rPr>
      </w:pPr>
    </w:p>
    <w:p w14:paraId="2EBD1DC6">
      <w:pPr>
        <w:adjustRightInd w:val="0"/>
        <w:rPr>
          <w:rFonts w:ascii="Rockwell" w:hAnsi="Rockwell"/>
          <w:b/>
          <w:bCs/>
          <w:color w:val="000000" w:themeColor="text1"/>
          <w:sz w:val="24"/>
          <w:szCs w:val="24"/>
          <w:u w:val="single"/>
          <w14:textFill>
            <w14:solidFill>
              <w14:schemeClr w14:val="tx1"/>
            </w14:solidFill>
          </w14:textFill>
        </w:rPr>
      </w:pPr>
    </w:p>
    <w:p w14:paraId="3B093FDA">
      <w:pPr>
        <w:adjustRightInd w:val="0"/>
        <w:rPr>
          <w:rFonts w:ascii="Rockwell" w:hAnsi="Rockwell"/>
          <w:b/>
          <w:bCs/>
          <w:color w:val="000000" w:themeColor="text1"/>
          <w:sz w:val="24"/>
          <w:szCs w:val="24"/>
          <w:u w:val="single"/>
          <w14:textFill>
            <w14:solidFill>
              <w14:schemeClr w14:val="tx1"/>
            </w14:solidFill>
          </w14:textFill>
        </w:rPr>
      </w:pPr>
    </w:p>
    <w:p w14:paraId="79CD3FF0">
      <w:pPr>
        <w:adjustRightInd w:val="0"/>
        <w:rPr>
          <w:rFonts w:ascii="Rockwell" w:hAnsi="Rockwell"/>
          <w:b/>
          <w:bCs/>
          <w:color w:val="000000" w:themeColor="text1"/>
          <w:sz w:val="24"/>
          <w:szCs w:val="24"/>
          <w:u w:val="single"/>
          <w14:textFill>
            <w14:solidFill>
              <w14:schemeClr w14:val="tx1"/>
            </w14:solidFill>
          </w14:textFill>
        </w:rPr>
      </w:pPr>
    </w:p>
    <w:p w14:paraId="5EB740F3">
      <w:pPr>
        <w:adjustRightInd w:val="0"/>
        <w:rPr>
          <w:rFonts w:ascii="Rockwell" w:hAnsi="Rockwell"/>
          <w:b/>
          <w:bCs/>
          <w:color w:val="000000" w:themeColor="text1"/>
          <w:sz w:val="24"/>
          <w:szCs w:val="24"/>
          <w:u w:val="single"/>
          <w14:textFill>
            <w14:solidFill>
              <w14:schemeClr w14:val="tx1"/>
            </w14:solidFill>
          </w14:textFill>
        </w:rPr>
      </w:pPr>
    </w:p>
    <w:p w14:paraId="7BFC8D3F">
      <w:pPr>
        <w:adjustRightInd w:val="0"/>
        <w:rPr>
          <w:rFonts w:ascii="Rockwell" w:hAnsi="Rockwell"/>
          <w:b/>
          <w:bCs/>
          <w:color w:val="000000" w:themeColor="text1"/>
          <w:sz w:val="24"/>
          <w:szCs w:val="24"/>
          <w:u w:val="single"/>
          <w14:textFill>
            <w14:solidFill>
              <w14:schemeClr w14:val="tx1"/>
            </w14:solidFill>
          </w14:textFill>
        </w:rPr>
      </w:pPr>
    </w:p>
    <w:p w14:paraId="2196088F">
      <w:pPr>
        <w:adjustRightInd w:val="0"/>
        <w:rPr>
          <w:rFonts w:ascii="Rockwell" w:hAnsi="Rockwell"/>
          <w:b/>
          <w:bCs/>
          <w:color w:val="000000" w:themeColor="text1"/>
          <w:sz w:val="24"/>
          <w:szCs w:val="24"/>
          <w:u w:val="single"/>
          <w14:textFill>
            <w14:solidFill>
              <w14:schemeClr w14:val="tx1"/>
            </w14:solidFill>
          </w14:textFill>
        </w:rPr>
      </w:pPr>
    </w:p>
    <w:p w14:paraId="7CC98757">
      <w:pPr>
        <w:adjustRightInd w:val="0"/>
        <w:rPr>
          <w:rFonts w:ascii="Rockwell" w:hAnsi="Rockwell"/>
          <w:b/>
          <w:bCs/>
          <w:color w:val="000000" w:themeColor="text1"/>
          <w:sz w:val="24"/>
          <w:szCs w:val="24"/>
          <w:u w:val="single"/>
          <w14:textFill>
            <w14:solidFill>
              <w14:schemeClr w14:val="tx1"/>
            </w14:solidFill>
          </w14:textFill>
        </w:rPr>
      </w:pPr>
    </w:p>
    <w:p w14:paraId="519896C8">
      <w:pPr>
        <w:adjustRightInd w:val="0"/>
        <w:rPr>
          <w:rFonts w:ascii="Rockwell" w:hAnsi="Rockwell"/>
          <w:b/>
          <w:bCs/>
          <w:color w:val="000000" w:themeColor="text1"/>
          <w:sz w:val="24"/>
          <w:szCs w:val="24"/>
          <w:u w:val="single"/>
          <w14:textFill>
            <w14:solidFill>
              <w14:schemeClr w14:val="tx1"/>
            </w14:solidFill>
          </w14:textFill>
        </w:rPr>
      </w:pPr>
    </w:p>
    <w:p w14:paraId="52B4C66A">
      <w:pPr>
        <w:adjustRightInd w:val="0"/>
        <w:rPr>
          <w:rFonts w:ascii="Rockwell" w:hAnsi="Rockwell"/>
          <w:b/>
          <w:bCs/>
          <w:color w:val="000000" w:themeColor="text1"/>
          <w:sz w:val="24"/>
          <w:szCs w:val="24"/>
          <w:u w:val="single"/>
          <w14:textFill>
            <w14:solidFill>
              <w14:schemeClr w14:val="tx1"/>
            </w14:solidFill>
          </w14:textFill>
        </w:rPr>
      </w:pPr>
    </w:p>
    <w:p w14:paraId="41CED508">
      <w:pPr>
        <w:adjustRightInd w:val="0"/>
        <w:rPr>
          <w:rFonts w:ascii="Rockwell" w:hAnsi="Rockwell"/>
          <w:b/>
          <w:bCs/>
          <w:color w:val="000000" w:themeColor="text1"/>
          <w:sz w:val="24"/>
          <w:szCs w:val="24"/>
          <w:u w:val="single"/>
          <w14:textFill>
            <w14:solidFill>
              <w14:schemeClr w14:val="tx1"/>
            </w14:solidFill>
          </w14:textFill>
        </w:rPr>
      </w:pPr>
    </w:p>
    <w:p w14:paraId="53E1E602">
      <w:pPr>
        <w:adjustRightInd w:val="0"/>
        <w:rPr>
          <w:rFonts w:ascii="Rockwell" w:hAnsi="Rockwell"/>
          <w:b/>
          <w:bCs/>
          <w:color w:val="000000" w:themeColor="text1"/>
          <w:sz w:val="24"/>
          <w:szCs w:val="24"/>
          <w:u w:val="single"/>
          <w14:textFill>
            <w14:solidFill>
              <w14:schemeClr w14:val="tx1"/>
            </w14:solidFill>
          </w14:textFill>
        </w:rPr>
      </w:pPr>
    </w:p>
    <w:p w14:paraId="2863452D">
      <w:pPr>
        <w:adjustRightInd w:val="0"/>
        <w:rPr>
          <w:rFonts w:ascii="Rockwell" w:hAnsi="Rockwell"/>
          <w:b/>
          <w:bCs/>
          <w:color w:val="000000" w:themeColor="text1"/>
          <w:sz w:val="24"/>
          <w:szCs w:val="24"/>
          <w:u w:val="single"/>
          <w14:textFill>
            <w14:solidFill>
              <w14:schemeClr w14:val="tx1"/>
            </w14:solidFill>
          </w14:textFill>
        </w:rPr>
      </w:pPr>
    </w:p>
    <w:p w14:paraId="649A0EA2">
      <w:pPr>
        <w:adjustRightInd w:val="0"/>
        <w:rPr>
          <w:rFonts w:ascii="Rockwell" w:hAnsi="Rockwell"/>
          <w:b/>
          <w:bCs/>
          <w:color w:val="000000" w:themeColor="text1"/>
          <w:sz w:val="24"/>
          <w:szCs w:val="24"/>
          <w:u w:val="single"/>
          <w14:textFill>
            <w14:solidFill>
              <w14:schemeClr w14:val="tx1"/>
            </w14:solidFill>
          </w14:textFill>
        </w:rPr>
      </w:pPr>
    </w:p>
    <w:p w14:paraId="137A539E">
      <w:pPr>
        <w:adjustRightInd w:val="0"/>
        <w:rPr>
          <w:rFonts w:ascii="Rockwell" w:hAnsi="Rockwell"/>
          <w:b/>
          <w:bCs/>
          <w:color w:val="000000" w:themeColor="text1"/>
          <w:sz w:val="24"/>
          <w:szCs w:val="24"/>
          <w:u w:val="single"/>
          <w14:textFill>
            <w14:solidFill>
              <w14:schemeClr w14:val="tx1"/>
            </w14:solidFill>
          </w14:textFill>
        </w:rPr>
      </w:pPr>
    </w:p>
    <w:p w14:paraId="184DAF9B">
      <w:pPr>
        <w:adjustRightInd w:val="0"/>
        <w:rPr>
          <w:rFonts w:ascii="Rockwell" w:hAnsi="Rockwell"/>
          <w:b/>
          <w:bCs/>
          <w:color w:val="000000" w:themeColor="text1"/>
          <w:sz w:val="24"/>
          <w:szCs w:val="24"/>
          <w:u w:val="single"/>
          <w14:textFill>
            <w14:solidFill>
              <w14:schemeClr w14:val="tx1"/>
            </w14:solidFill>
          </w14:textFill>
        </w:rPr>
      </w:pPr>
    </w:p>
    <w:p w14:paraId="588882FC">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Mean of the data : 62000.0</w:t>
      </w:r>
    </w:p>
    <w:p w14:paraId="030D223C">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13417BDE">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rPr>
      </w:pPr>
      <w:r>
        <w:rPr>
          <w:rFonts w:hint="default" w:ascii="Gadugi" w:hAnsi="Gadugi" w:eastAsia="Consolas" w:cs="Gadugi"/>
          <w:i w:val="0"/>
          <w:iCs w:val="0"/>
          <w:caps w:val="0"/>
          <w:spacing w:val="0"/>
          <w:sz w:val="24"/>
          <w:szCs w:val="24"/>
          <w:bdr w:val="none" w:color="auto" w:sz="0" w:space="0"/>
          <w:shd w:val="clear" w:fill="FFFFFF"/>
        </w:rPr>
        <w:t>This is median of the Salary : 60000.0</w:t>
      </w:r>
    </w:p>
    <w:p w14:paraId="3DF53DC1">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32B69B0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418FE06D">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1DC2D3FB">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4D1CF503">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066AF38F">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sz w:val="24"/>
        </w:rPr>
        <mc:AlternateContent>
          <mc:Choice Requires="wps">
            <w:drawing>
              <wp:anchor distT="0" distB="0" distL="114300" distR="114300" simplePos="0" relativeHeight="251693056" behindDoc="0" locked="0" layoutInCell="1" allowOverlap="1">
                <wp:simplePos x="0" y="0"/>
                <wp:positionH relativeFrom="column">
                  <wp:posOffset>2879090</wp:posOffset>
                </wp:positionH>
                <wp:positionV relativeFrom="paragraph">
                  <wp:posOffset>80645</wp:posOffset>
                </wp:positionV>
                <wp:extent cx="3518535" cy="2618105"/>
                <wp:effectExtent l="4445" t="4445" r="12700" b="13970"/>
                <wp:wrapNone/>
                <wp:docPr id="46" name="Text Box 46"/>
                <wp:cNvGraphicFramePr/>
                <a:graphic xmlns:a="http://schemas.openxmlformats.org/drawingml/2006/main">
                  <a:graphicData uri="http://schemas.microsoft.com/office/word/2010/wordprocessingShape">
                    <wps:wsp>
                      <wps:cNvSpPr txBox="1"/>
                      <wps:spPr>
                        <a:xfrm>
                          <a:off x="3168650" y="1601470"/>
                          <a:ext cx="3518535" cy="26181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8F3B763">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361055" cy="2435225"/>
                                  <wp:effectExtent l="0" t="0" r="6985" b="3175"/>
                                  <wp:docPr id="4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 descr="IMG_256"/>
                                          <pic:cNvPicPr>
                                            <a:picLocks noChangeAspect="1"/>
                                          </pic:cNvPicPr>
                                        </pic:nvPicPr>
                                        <pic:blipFill>
                                          <a:blip r:embed="rId30"/>
                                          <a:stretch>
                                            <a:fillRect/>
                                          </a:stretch>
                                        </pic:blipFill>
                                        <pic:spPr>
                                          <a:xfrm>
                                            <a:off x="0" y="0"/>
                                            <a:ext cx="3361055" cy="2435225"/>
                                          </a:xfrm>
                                          <a:prstGeom prst="rect">
                                            <a:avLst/>
                                          </a:prstGeom>
                                          <a:noFill/>
                                          <a:ln w="9525">
                                            <a:noFill/>
                                          </a:ln>
                                        </pic:spPr>
                                      </pic:pic>
                                    </a:graphicData>
                                  </a:graphic>
                                </wp:inline>
                              </w:drawing>
                            </w:r>
                          </w:p>
                          <w:p w14:paraId="32DCD10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6.7pt;margin-top:6.35pt;height:206.15pt;width:277.05pt;z-index:251693056;mso-width-relative:page;mso-height-relative:page;" fillcolor="#FFFFFF [3201]" filled="t" stroked="t" coordsize="21600,21600" o:gfxdata="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uPhX59cAAAALAQAA&#10;DwAAAAAAAAABACAAAAAiAAAAZHJzL2Rvd25yZXYueG1sUEsBAhQAFAAAAAgAh07iQAAGlYFTAgAA&#10;xQQAAA4AAAAAAAAAAQAgAAAAJgEAAGRycy9lMm9Eb2MueG1sUEsFBgAAAAAGAAYAWQEAAOsFAAAA&#10;AA==&#10;">
                <v:fill on="t" focussize="0,0"/>
                <v:stroke weight="0.5pt" color="#000000 [3204]" joinstyle="round"/>
                <v:imagedata o:title=""/>
                <o:lock v:ext="edit" aspectratio="f"/>
                <v:textbox>
                  <w:txbxContent>
                    <w:p w14:paraId="28F3B763">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361055" cy="2435225"/>
                            <wp:effectExtent l="0" t="0" r="6985" b="3175"/>
                            <wp:docPr id="4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6" descr="IMG_256"/>
                                    <pic:cNvPicPr>
                                      <a:picLocks noChangeAspect="1"/>
                                    </pic:cNvPicPr>
                                  </pic:nvPicPr>
                                  <pic:blipFill>
                                    <a:blip r:embed="rId30"/>
                                    <a:stretch>
                                      <a:fillRect/>
                                    </a:stretch>
                                  </pic:blipFill>
                                  <pic:spPr>
                                    <a:xfrm>
                                      <a:off x="0" y="0"/>
                                      <a:ext cx="3361055" cy="2435225"/>
                                    </a:xfrm>
                                    <a:prstGeom prst="rect">
                                      <a:avLst/>
                                    </a:prstGeom>
                                    <a:noFill/>
                                    <a:ln w="9525">
                                      <a:noFill/>
                                    </a:ln>
                                  </pic:spPr>
                                </pic:pic>
                              </a:graphicData>
                            </a:graphic>
                          </wp:inline>
                        </w:drawing>
                      </w:r>
                    </w:p>
                    <w:p w14:paraId="32DCD10D"/>
                  </w:txbxContent>
                </v:textbox>
              </v:shape>
            </w:pict>
          </mc:Fallback>
        </mc:AlternateContent>
      </w:r>
    </w:p>
    <w:p w14:paraId="0815E85A">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This is the mode of the salary : 0    48000</w:t>
      </w:r>
    </w:p>
    <w:p w14:paraId="6E8F5FF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1    50000</w:t>
      </w:r>
    </w:p>
    <w:p w14:paraId="6816D4D0">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2    52000</w:t>
      </w:r>
    </w:p>
    <w:p w14:paraId="1EA0E43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3    55000</w:t>
      </w:r>
    </w:p>
    <w:p w14:paraId="6692E85B">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4    58000</w:t>
      </w:r>
    </w:p>
    <w:p w14:paraId="0504D3AA">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5    62000</w:t>
      </w:r>
    </w:p>
    <w:p w14:paraId="0358F981">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6    68000</w:t>
      </w:r>
    </w:p>
    <w:p w14:paraId="4B3464F2">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7    72000</w:t>
      </w:r>
    </w:p>
    <w:p w14:paraId="398259FC">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8    75000</w:t>
      </w:r>
    </w:p>
    <w:p w14:paraId="0BC4F7E7">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9    80000</w:t>
      </w:r>
    </w:p>
    <w:p w14:paraId="6A2E364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rPr>
      </w:pPr>
      <w:r>
        <w:rPr>
          <w:rFonts w:hint="default" w:ascii="Gadugi" w:hAnsi="Gadugi" w:eastAsia="Consolas" w:cs="Gadugi"/>
          <w:i w:val="0"/>
          <w:iCs w:val="0"/>
          <w:caps w:val="0"/>
          <w:spacing w:val="0"/>
          <w:sz w:val="24"/>
          <w:szCs w:val="24"/>
          <w:bdr w:val="none" w:color="auto" w:sz="0" w:space="0"/>
          <w:shd w:val="clear" w:fill="FFFFFF"/>
        </w:rPr>
        <w:t>Name: Salary, dtype: int64</w:t>
      </w:r>
    </w:p>
    <w:p w14:paraId="20E91770">
      <w:pPr>
        <w:adjustRightInd w:val="0"/>
        <w:rPr>
          <w:rFonts w:hint="default" w:ascii="Gadugi" w:hAnsi="Gadugi" w:cs="Gadugi"/>
          <w:b/>
          <w:bCs/>
          <w:color w:val="000000" w:themeColor="text1"/>
          <w:sz w:val="24"/>
          <w:szCs w:val="24"/>
          <w:u w:val="single"/>
          <w14:textFill>
            <w14:solidFill>
              <w14:schemeClr w14:val="tx1"/>
            </w14:solidFill>
          </w14:textFill>
        </w:rPr>
      </w:pPr>
    </w:p>
    <w:p w14:paraId="4C544CBF">
      <w:pPr>
        <w:adjustRightInd w:val="0"/>
        <w:rPr>
          <w:rFonts w:hint="default" w:ascii="Gadugi" w:hAnsi="Gadugi" w:cs="Gadugi"/>
          <w:b/>
          <w:bCs/>
          <w:color w:val="000000" w:themeColor="text1"/>
          <w:sz w:val="24"/>
          <w:szCs w:val="24"/>
          <w:u w:val="single"/>
          <w14:textFill>
            <w14:solidFill>
              <w14:schemeClr w14:val="tx1"/>
            </w14:solidFill>
          </w14:textFill>
        </w:rPr>
      </w:pPr>
    </w:p>
    <w:p w14:paraId="5317F9A1">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rPr>
      </w:pPr>
      <w:r>
        <w:rPr>
          <w:rFonts w:hint="default" w:ascii="Gadugi" w:hAnsi="Gadugi" w:eastAsia="Consolas" w:cs="Gadugi"/>
          <w:i w:val="0"/>
          <w:iCs w:val="0"/>
          <w:caps w:val="0"/>
          <w:spacing w:val="0"/>
          <w:sz w:val="24"/>
          <w:szCs w:val="24"/>
          <w:bdr w:val="none" w:color="auto" w:sz="0" w:space="0"/>
          <w:shd w:val="clear" w:fill="FFFFFF"/>
        </w:rPr>
        <w:t>This is the Range of salary for the company : 32000</w:t>
      </w:r>
    </w:p>
    <w:p w14:paraId="28900A85">
      <w:pPr>
        <w:adjustRightInd w:val="0"/>
        <w:rPr>
          <w:rFonts w:hint="default" w:ascii="Gadugi" w:hAnsi="Gadugi" w:cs="Gadugi"/>
          <w:b/>
          <w:bCs/>
          <w:color w:val="000000" w:themeColor="text1"/>
          <w:sz w:val="24"/>
          <w:szCs w:val="24"/>
          <w:u w:val="single"/>
          <w14:textFill>
            <w14:solidFill>
              <w14:schemeClr w14:val="tx1"/>
            </w14:solidFill>
          </w14:textFill>
        </w:rPr>
      </w:pPr>
    </w:p>
    <w:p w14:paraId="57872D7B">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rPr>
      </w:pPr>
      <w:r>
        <w:rPr>
          <w:rFonts w:hint="default" w:ascii="Gadugi" w:hAnsi="Gadugi" w:eastAsia="Consolas" w:cs="Gadugi"/>
          <w:i w:val="0"/>
          <w:iCs w:val="0"/>
          <w:caps w:val="0"/>
          <w:spacing w:val="0"/>
          <w:sz w:val="24"/>
          <w:szCs w:val="24"/>
          <w:bdr w:val="none" w:color="auto" w:sz="0" w:space="0"/>
          <w:shd w:val="clear" w:fill="FFFFFF"/>
        </w:rPr>
        <w:t>Varience in the salary is : 126000000.0</w:t>
      </w:r>
    </w:p>
    <w:p w14:paraId="06BFB4EE">
      <w:pPr>
        <w:adjustRightInd w:val="0"/>
        <w:rPr>
          <w:rFonts w:hint="default" w:ascii="Gadugi" w:hAnsi="Gadugi" w:cs="Gadugi"/>
          <w:b w:val="0"/>
          <w:bCs w:val="0"/>
          <w:color w:val="000000" w:themeColor="text1"/>
          <w:sz w:val="24"/>
          <w:szCs w:val="24"/>
          <w:u w:val="none"/>
          <w14:textFill>
            <w14:solidFill>
              <w14:schemeClr w14:val="tx1"/>
            </w14:solidFill>
          </w14:textFill>
        </w:rPr>
      </w:pPr>
    </w:p>
    <w:p w14:paraId="3210BAB0">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rPr>
      </w:pPr>
      <w:r>
        <w:rPr>
          <w:rFonts w:hint="default" w:ascii="Gadugi" w:hAnsi="Gadugi" w:eastAsia="Consolas" w:cs="Gadugi"/>
          <w:i w:val="0"/>
          <w:iCs w:val="0"/>
          <w:caps w:val="0"/>
          <w:spacing w:val="0"/>
          <w:sz w:val="24"/>
          <w:szCs w:val="24"/>
          <w:bdr w:val="none" w:color="auto" w:sz="0" w:space="0"/>
          <w:shd w:val="clear" w:fill="FFFFFF"/>
        </w:rPr>
        <w:t>The standard deviation : 11224.972160321824</w:t>
      </w:r>
    </w:p>
    <w:p w14:paraId="310709E7">
      <w:pPr>
        <w:adjustRightInd w:val="0"/>
        <w:rPr>
          <w:rFonts w:hint="default" w:ascii="Gadugi" w:hAnsi="Gadugi" w:cs="Gadugi"/>
          <w:b/>
          <w:bCs/>
          <w:color w:val="000000" w:themeColor="text1"/>
          <w:sz w:val="24"/>
          <w:szCs w:val="24"/>
          <w:u w:val="single"/>
          <w14:textFill>
            <w14:solidFill>
              <w14:schemeClr w14:val="tx1"/>
            </w14:solidFill>
          </w14:textFill>
        </w:rPr>
      </w:pPr>
    </w:p>
    <w:p w14:paraId="2A79BBC0">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Q1: 2.45</w:t>
      </w:r>
    </w:p>
    <w:p w14:paraId="16804663">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Q3: 7.549999999999999</w:t>
      </w:r>
    </w:p>
    <w:p w14:paraId="5462E32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rPr>
      </w:pPr>
      <w:r>
        <w:rPr>
          <w:rFonts w:hint="default" w:ascii="Gadugi" w:hAnsi="Gadugi" w:eastAsia="Consolas" w:cs="Gadugi"/>
          <w:i w:val="0"/>
          <w:iCs w:val="0"/>
          <w:caps w:val="0"/>
          <w:spacing w:val="0"/>
          <w:sz w:val="24"/>
          <w:szCs w:val="24"/>
          <w:bdr w:val="none" w:color="auto" w:sz="0" w:space="0"/>
          <w:shd w:val="clear" w:fill="FFFFFF"/>
        </w:rPr>
        <w:t>Interquartile Range (IQR): 5.099999999999999</w:t>
      </w:r>
    </w:p>
    <w:p w14:paraId="28B56C7D">
      <w:pPr>
        <w:adjustRightInd w:val="0"/>
        <w:rPr>
          <w:rFonts w:ascii="Rockwell" w:hAnsi="Rockwell"/>
          <w:b/>
          <w:bCs/>
          <w:color w:val="000000" w:themeColor="text1"/>
          <w:sz w:val="24"/>
          <w:szCs w:val="24"/>
          <w:u w:val="single"/>
          <w14:textFill>
            <w14:solidFill>
              <w14:schemeClr w14:val="tx1"/>
            </w14:solidFill>
          </w14:textFill>
        </w:rPr>
      </w:pPr>
    </w:p>
    <w:p w14:paraId="57D5C977">
      <w:pPr>
        <w:adjustRightInd w:val="0"/>
        <w:rPr>
          <w:rFonts w:ascii="Rockwell" w:hAnsi="Rockwell"/>
          <w:b/>
          <w:bCs/>
          <w:color w:val="000000" w:themeColor="text1"/>
          <w:sz w:val="24"/>
          <w:szCs w:val="24"/>
          <w:u w:val="single"/>
          <w14:textFill>
            <w14:solidFill>
              <w14:schemeClr w14:val="tx1"/>
            </w14:solidFill>
          </w14:textFill>
        </w:rPr>
      </w:pPr>
    </w:p>
    <w:p w14:paraId="2EF4D611">
      <w:pPr>
        <w:adjustRightInd w:val="0"/>
        <w:rPr>
          <w:rFonts w:ascii="Rockwell" w:hAnsi="Rockwell"/>
          <w:b/>
          <w:bCs/>
          <w:color w:val="000000" w:themeColor="text1"/>
          <w:sz w:val="24"/>
          <w:szCs w:val="24"/>
          <w:u w:val="single"/>
          <w14:textFill>
            <w14:solidFill>
              <w14:schemeClr w14:val="tx1"/>
            </w14:solidFill>
          </w14:textFill>
        </w:rPr>
      </w:pPr>
    </w:p>
    <w:p w14:paraId="582220AA">
      <w:pPr>
        <w:adjustRightInd w:val="0"/>
        <w:rPr>
          <w:rFonts w:ascii="Rockwell" w:hAnsi="Rockwell"/>
          <w:b/>
          <w:bCs/>
          <w:color w:val="000000" w:themeColor="text1"/>
          <w:sz w:val="24"/>
          <w:szCs w:val="24"/>
          <w:u w:val="single"/>
          <w14:textFill>
            <w14:solidFill>
              <w14:schemeClr w14:val="tx1"/>
            </w14:solidFill>
          </w14:textFill>
        </w:rPr>
      </w:pPr>
    </w:p>
    <w:p w14:paraId="17C7C0CC">
      <w:pPr>
        <w:adjustRightInd w:val="0"/>
        <w:rPr>
          <w:rFonts w:ascii="Rockwell" w:hAnsi="Rockwell"/>
          <w:b/>
          <w:bCs/>
          <w:color w:val="000000" w:themeColor="text1"/>
          <w:sz w:val="24"/>
          <w:szCs w:val="24"/>
          <w:u w:val="single"/>
          <w14:textFill>
            <w14:solidFill>
              <w14:schemeClr w14:val="tx1"/>
            </w14:solidFill>
          </w14:textFill>
        </w:rPr>
      </w:pPr>
    </w:p>
    <w:p w14:paraId="48B72F5F">
      <w:pPr>
        <w:adjustRightInd w:val="0"/>
        <w:rPr>
          <w:rFonts w:ascii="Rockwell" w:hAnsi="Rockwell"/>
          <w:b/>
          <w:bCs/>
          <w:color w:val="000000" w:themeColor="text1"/>
          <w:sz w:val="24"/>
          <w:szCs w:val="24"/>
          <w:u w:val="single"/>
          <w14:textFill>
            <w14:solidFill>
              <w14:schemeClr w14:val="tx1"/>
            </w14:solidFill>
          </w14:textFill>
        </w:rPr>
      </w:pPr>
    </w:p>
    <w:p w14:paraId="5F5BC4FE">
      <w:pPr>
        <w:adjustRightInd w:val="0"/>
        <w:rPr>
          <w:rFonts w:ascii="Rockwell" w:hAnsi="Rockwell"/>
          <w:b/>
          <w:bCs/>
          <w:color w:val="000000" w:themeColor="text1"/>
          <w:sz w:val="24"/>
          <w:szCs w:val="24"/>
          <w:u w:val="single"/>
          <w14:textFill>
            <w14:solidFill>
              <w14:schemeClr w14:val="tx1"/>
            </w14:solidFill>
          </w14:textFill>
        </w:rPr>
      </w:pPr>
    </w:p>
    <w:p w14:paraId="30D93461">
      <w:pPr>
        <w:adjustRightInd w:val="0"/>
        <w:rPr>
          <w:rFonts w:ascii="Rockwell" w:hAnsi="Rockwell"/>
          <w:b/>
          <w:bCs/>
          <w:color w:val="000000" w:themeColor="text1"/>
          <w:sz w:val="24"/>
          <w:szCs w:val="24"/>
          <w:u w:val="single"/>
          <w14:textFill>
            <w14:solidFill>
              <w14:schemeClr w14:val="tx1"/>
            </w14:solidFill>
          </w14:textFill>
        </w:rPr>
      </w:pPr>
    </w:p>
    <w:p w14:paraId="4B2EBAED">
      <w:pPr>
        <w:adjustRightInd w:val="0"/>
        <w:rPr>
          <w:rFonts w:ascii="Rockwell" w:hAnsi="Rockwell"/>
          <w:b/>
          <w:bCs/>
          <w:color w:val="000000" w:themeColor="text1"/>
          <w:sz w:val="24"/>
          <w:szCs w:val="24"/>
          <w:u w:val="single"/>
          <w14:textFill>
            <w14:solidFill>
              <w14:schemeClr w14:val="tx1"/>
            </w14:solidFill>
          </w14:textFill>
        </w:rPr>
      </w:pPr>
    </w:p>
    <w:p w14:paraId="223D7D17">
      <w:pPr>
        <w:spacing w:line="360" w:lineRule="auto"/>
        <w:jc w:val="both"/>
        <w:rPr>
          <w:rFonts w:ascii="Rockwell" w:hAnsi="Rockwell" w:eastAsiaTheme="minorHAnsi"/>
          <w:color w:val="000000" w:themeColor="text1"/>
          <w:szCs w:val="24"/>
          <w14:textFill>
            <w14:solidFill>
              <w14:schemeClr w14:val="tx1"/>
            </w14:solidFill>
          </w14:textFill>
        </w:rPr>
      </w:pPr>
      <w:r>
        <w:rPr>
          <w:rFonts w:ascii="Rockwell" w:hAnsi="Rockwell" w:eastAsiaTheme="minorHAnsi"/>
          <w:b/>
          <w:color w:val="000000" w:themeColor="text1"/>
          <w:sz w:val="24"/>
          <w:szCs w:val="24"/>
          <w:u w:val="single"/>
          <w14:textFill>
            <w14:solidFill>
              <w14:schemeClr w14:val="tx1"/>
            </w14:solidFill>
          </w14:textFill>
        </w:rPr>
        <w:t>Conclusion:</w:t>
      </w:r>
      <w:r>
        <w:t xml:space="preserve"> </w:t>
      </w:r>
      <w:bookmarkStart w:id="0" w:name="_Hlk216172310"/>
      <w:r>
        <w:t>The experiment successfully computed various statistical measures using Python, offering insights into the dataset’s central tendency and spread.</w:t>
      </w:r>
      <w:bookmarkEnd w:id="0"/>
    </w:p>
    <w:p w14:paraId="223D7D18">
      <w:pPr>
        <w:spacing w:line="360" w:lineRule="auto"/>
        <w:jc w:val="both"/>
        <w:rPr>
          <w:rFonts w:ascii="Rockwell" w:hAnsi="Rockwell" w:eastAsiaTheme="minorHAnsi"/>
          <w:color w:val="000000" w:themeColor="text1"/>
          <w:szCs w:val="24"/>
          <w14:textFill>
            <w14:solidFill>
              <w14:schemeClr w14:val="tx1"/>
            </w14:solidFill>
          </w14:textFill>
        </w:rPr>
      </w:pPr>
    </w:p>
    <w:p w14:paraId="223D7D19">
      <w:pPr>
        <w:tabs>
          <w:tab w:val="left" w:pos="6045"/>
        </w:tabs>
        <w:adjustRightInd w:val="0"/>
        <w:spacing w:line="360" w:lineRule="auto"/>
        <w:jc w:val="both"/>
        <w:rPr>
          <w:rFonts w:ascii="Rockwell" w:hAnsi="Rockwell"/>
          <w:b/>
          <w:bCs/>
          <w:color w:val="000000" w:themeColor="text1"/>
          <w:sz w:val="24"/>
          <w:szCs w:val="24"/>
          <w:u w:val="single"/>
          <w14:textFill>
            <w14:solidFill>
              <w14:schemeClr w14:val="tx1"/>
            </w14:solidFill>
          </w14:textFill>
        </w:rPr>
      </w:pPr>
    </w:p>
    <w:p w14:paraId="223D7D1A">
      <w:pPr>
        <w:tabs>
          <w:tab w:val="left" w:pos="6045"/>
        </w:tabs>
        <w:adjustRightInd w:val="0"/>
        <w:spacing w:line="360" w:lineRule="auto"/>
        <w:jc w:val="both"/>
        <w:rPr>
          <w:rFonts w:ascii="Rockwell" w:hAnsi="Rockwell"/>
          <w:b/>
          <w:bCs/>
          <w:color w:val="000000" w:themeColor="text1"/>
          <w:sz w:val="24"/>
          <w:szCs w:val="24"/>
          <w:u w:val="single"/>
          <w14:textFill>
            <w14:solidFill>
              <w14:schemeClr w14:val="tx1"/>
            </w14:solidFill>
          </w14:textFill>
        </w:rPr>
      </w:pPr>
    </w:p>
    <w:p w14:paraId="223D7D1B">
      <w:pPr>
        <w:tabs>
          <w:tab w:val="left" w:pos="6045"/>
        </w:tabs>
        <w:adjustRightInd w:val="0"/>
        <w:spacing w:line="360" w:lineRule="auto"/>
        <w:jc w:val="both"/>
        <w:rPr>
          <w:rFonts w:ascii="Rockwell" w:hAnsi="Rockwell"/>
          <w:b/>
          <w:bCs/>
          <w:color w:val="000000" w:themeColor="text1"/>
          <w:sz w:val="24"/>
          <w:szCs w:val="24"/>
          <w:u w:val="single"/>
          <w14:textFill>
            <w14:solidFill>
              <w14:schemeClr w14:val="tx1"/>
            </w14:solidFill>
          </w14:textFill>
        </w:rPr>
      </w:pPr>
    </w:p>
    <w:p w14:paraId="223D7D1C">
      <w:pPr>
        <w:adjustRightInd w:val="0"/>
        <w:spacing w:line="360" w:lineRule="auto"/>
        <w:jc w:val="right"/>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14:textFill>
            <w14:solidFill>
              <w14:schemeClr w14:val="tx1"/>
            </w14:solidFill>
          </w14:textFill>
        </w:rPr>
        <w:t>Signature of Faculty</w:t>
      </w:r>
    </w:p>
    <w:p w14:paraId="223D7D1D">
      <w:pPr>
        <w:adjustRightInd w:val="0"/>
        <w:jc w:val="center"/>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EXPERIMENT NO: 11</w:t>
      </w:r>
    </w:p>
    <w:p w14:paraId="223D7D1E">
      <w:pPr>
        <w:adjustRightInd w:val="0"/>
        <w:jc w:val="center"/>
        <w:rPr>
          <w:rFonts w:ascii="Rockwell" w:hAnsi="Rockwell"/>
          <w:b/>
          <w:bCs/>
          <w:color w:val="000000" w:themeColor="text1"/>
          <w:sz w:val="24"/>
          <w:szCs w:val="24"/>
          <w:u w:val="single"/>
          <w14:textFill>
            <w14:solidFill>
              <w14:schemeClr w14:val="tx1"/>
            </w14:solidFill>
          </w14:textFill>
        </w:rPr>
      </w:pPr>
    </w:p>
    <w:p w14:paraId="223D7D1F">
      <w:pPr>
        <w:pStyle w:val="15"/>
      </w:pPr>
      <w:r>
        <w:rPr>
          <w:rFonts w:ascii="Rockwell" w:hAnsi="Rockwell" w:eastAsiaTheme="minorHAnsi"/>
          <w:b/>
          <w:color w:val="000000" w:themeColor="text1"/>
          <w:u w:val="single"/>
          <w14:textFill>
            <w14:solidFill>
              <w14:schemeClr w14:val="tx1"/>
            </w14:solidFill>
          </w14:textFill>
        </w:rPr>
        <w:t>Title</w:t>
      </w:r>
      <w:r>
        <w:rPr>
          <w:rFonts w:ascii="Rockwell" w:hAnsi="Rockwell" w:eastAsiaTheme="minorHAnsi"/>
          <w:b/>
          <w:color w:val="000000" w:themeColor="text1"/>
          <w14:textFill>
            <w14:solidFill>
              <w14:schemeClr w14:val="tx1"/>
            </w14:solidFill>
          </w14:textFill>
        </w:rPr>
        <w:t xml:space="preserve">: </w:t>
      </w:r>
      <w:r>
        <w:t xml:space="preserve">To perform data visualization using a </w:t>
      </w:r>
      <w:r>
        <w:rPr>
          <w:b/>
          <w:bCs/>
        </w:rPr>
        <w:t>Box Plot</w:t>
      </w:r>
      <w:r>
        <w:t xml:space="preserve"> to analyze data distribution and detect outliers in Python.</w:t>
      </w:r>
    </w:p>
    <w:p w14:paraId="223D7D20">
      <w:pPr>
        <w:pStyle w:val="15"/>
        <w:jc w:val="both"/>
      </w:pPr>
      <w:r>
        <w:rPr>
          <w:rFonts w:ascii="Rockwell" w:hAnsi="Rockwell"/>
          <w:b/>
          <w:color w:val="000000" w:themeColor="text1"/>
          <w:u w:val="single"/>
          <w14:textFill>
            <w14:solidFill>
              <w14:schemeClr w14:val="tx1"/>
            </w14:solidFill>
          </w14:textFill>
        </w:rPr>
        <w:t xml:space="preserve">Objective: </w:t>
      </w:r>
      <w:r>
        <w:rPr>
          <w:rFonts w:hAnsi="Symbol"/>
        </w:rPr>
        <w:t xml:space="preserve"> </w:t>
      </w:r>
      <w:r>
        <w:t>To understand the concept of box plots and their role in visualizing data distribution, identify quartiles and spread of data using graphical representation. Then detect outliers using box plot visualization in Python.</w:t>
      </w:r>
    </w:p>
    <w:p w14:paraId="223D7D21">
      <w:pPr>
        <w:pStyle w:val="15"/>
        <w:jc w:val="both"/>
        <w:rPr>
          <w:rFonts w:ascii="Rockwell" w:hAnsi="Rockwell"/>
          <w:b/>
          <w:color w:val="000000" w:themeColor="text1"/>
          <w:u w:val="single"/>
          <w14:textFill>
            <w14:solidFill>
              <w14:schemeClr w14:val="tx1"/>
            </w14:solidFill>
          </w14:textFill>
        </w:rPr>
      </w:pPr>
      <w:r>
        <w:rPr>
          <w:rFonts w:ascii="Rockwell" w:hAnsi="Rockwell"/>
          <w:b/>
          <w:color w:val="000000" w:themeColor="text1"/>
          <w:u w:val="single"/>
          <w14:textFill>
            <w14:solidFill>
              <w14:schemeClr w14:val="tx1"/>
            </w14:solidFill>
          </w14:textFill>
        </w:rPr>
        <w:t>Software Required:</w:t>
      </w:r>
    </w:p>
    <w:p w14:paraId="223D7D22">
      <w:pPr>
        <w:pStyle w:val="15"/>
        <w:numPr>
          <w:ilvl w:val="0"/>
          <w:numId w:val="6"/>
        </w:numPr>
        <w:adjustRightInd w:val="0"/>
        <w:ind w:left="360"/>
        <w:jc w:val="both"/>
        <w:rPr>
          <w:rStyle w:val="16"/>
          <w:rFonts w:ascii="Rockwell" w:hAnsi="Rockwell"/>
          <w:color w:val="000000" w:themeColor="text1"/>
          <w:u w:val="single"/>
          <w14:textFill>
            <w14:solidFill>
              <w14:schemeClr w14:val="tx1"/>
            </w14:solidFill>
          </w14:textFill>
        </w:rPr>
      </w:pPr>
      <w:r>
        <w:rPr>
          <w:rStyle w:val="16"/>
        </w:rPr>
        <w:t>Jupyter Notebook</w:t>
      </w:r>
    </w:p>
    <w:p w14:paraId="223D7D23">
      <w:pPr>
        <w:pStyle w:val="15"/>
        <w:jc w:val="both"/>
        <w:rPr>
          <w:rFonts w:ascii="Rockwell" w:hAnsi="Rockwell"/>
          <w:b/>
          <w:color w:val="000000" w:themeColor="text1"/>
          <w:u w:val="single"/>
          <w14:textFill>
            <w14:solidFill>
              <w14:schemeClr w14:val="tx1"/>
            </w14:solidFill>
          </w14:textFill>
        </w:rPr>
      </w:pPr>
      <w:r>
        <w:rPr>
          <w:rFonts w:ascii="Rockwell" w:hAnsi="Rockwell"/>
          <w:b/>
          <w:color w:val="000000" w:themeColor="text1"/>
          <w:u w:val="single"/>
          <w14:textFill>
            <w14:solidFill>
              <w14:schemeClr w14:val="tx1"/>
            </w14:solidFill>
          </w14:textFill>
        </w:rPr>
        <w:t>Theory:</w:t>
      </w:r>
    </w:p>
    <w:p w14:paraId="223D7D24">
      <w:pPr>
        <w:pStyle w:val="29"/>
        <w:spacing w:after="0" w:line="240" w:lineRule="auto"/>
        <w:jc w:val="both"/>
        <w:rPr>
          <w:rFonts w:ascii="Rockwell" w:hAnsi="Rockwell" w:eastAsia="Cambria" w:cs="Cambria"/>
          <w:bCs/>
          <w:color w:val="000000" w:themeColor="text1"/>
          <w:szCs w:val="22"/>
          <w:u w:val="single"/>
          <w:lang w:bidi="en-US"/>
          <w14:textFill>
            <w14:solidFill>
              <w14:schemeClr w14:val="tx1"/>
            </w14:solidFill>
          </w14:textFill>
        </w:rPr>
      </w:pPr>
      <w:r>
        <w:t>A box plot (or whisker plot) is a statistical visualization tool that summarizes data using five main components: minimum, first quartile (Q1), median (Q2), third quartile (Q3), and maximum. It also displays outliers, which are values lying significantly outside the normal range, typically beyond 1.5 times the interquartile range (IQR). Box plots help detect skewness, variability, and extreme observations in the dataset, making them useful for exploratory data analysis.</w:t>
      </w:r>
    </w:p>
    <w:p w14:paraId="223D7D25">
      <w:pPr>
        <w:pStyle w:val="21"/>
        <w:adjustRightInd w:val="0"/>
        <w:ind w:left="360"/>
        <w:rPr>
          <w:rFonts w:ascii="Rockwell" w:hAnsi="Rockwell"/>
          <w:bCs/>
          <w:color w:val="000000" w:themeColor="text1"/>
          <w:sz w:val="24"/>
          <w:szCs w:val="24"/>
          <w14:textFill>
            <w14:solidFill>
              <w14:schemeClr w14:val="tx1"/>
            </w14:solidFill>
          </w14:textFill>
        </w:rPr>
      </w:pPr>
    </w:p>
    <w:p w14:paraId="223D7D26">
      <w:pPr>
        <w:pStyle w:val="29"/>
        <w:spacing w:after="0" w:line="240" w:lineRule="auto"/>
        <w:ind w:left="630" w:hanging="630"/>
        <w:rPr>
          <w:rFonts w:ascii="Rockwell" w:hAnsi="Rockwell"/>
          <w:b/>
          <w:u w:val="single"/>
        </w:rPr>
      </w:pPr>
      <w:r>
        <w:rPr>
          <w:rFonts w:ascii="Rockwell" w:hAnsi="Rockwell"/>
          <w:b/>
          <w:u w:val="single"/>
        </w:rPr>
        <w:t>Code:-</w:t>
      </w:r>
    </w:p>
    <w:p w14:paraId="21644A2C">
      <w:pPr>
        <w:pStyle w:val="29"/>
        <w:spacing w:after="0" w:line="240" w:lineRule="auto"/>
        <w:ind w:left="630" w:hanging="630"/>
        <w:rPr>
          <w:rFonts w:hint="default" w:ascii="Gadugi" w:hAnsi="Gadugi" w:cs="Gadugi"/>
          <w:b w:val="0"/>
          <w:bCs/>
          <w:u w:val="none"/>
        </w:rPr>
      </w:pPr>
    </w:p>
    <w:p w14:paraId="12959262">
      <w:pPr>
        <w:pStyle w:val="29"/>
        <w:spacing w:after="0" w:line="240" w:lineRule="auto"/>
        <w:ind w:left="630" w:hanging="630"/>
        <w:rPr>
          <w:rFonts w:hint="default" w:ascii="Gadugi" w:hAnsi="Gadugi" w:cs="Gadugi"/>
          <w:b w:val="0"/>
          <w:bCs/>
          <w:u w:val="none"/>
        </w:rPr>
      </w:pPr>
    </w:p>
    <w:p w14:paraId="4A890C92">
      <w:pPr>
        <w:pStyle w:val="29"/>
        <w:spacing w:after="0" w:line="240" w:lineRule="auto"/>
        <w:rPr>
          <w:rFonts w:hint="default" w:ascii="Gadugi" w:hAnsi="Gadugi"/>
          <w:b w:val="0"/>
          <w:bCs/>
          <w:u w:val="none"/>
        </w:rPr>
      </w:pPr>
      <w:r>
        <w:rPr>
          <w:rFonts w:hint="default" w:ascii="Gadugi" w:hAnsi="Gadugi"/>
          <w:b w:val="0"/>
          <w:bCs/>
          <w:u w:val="none"/>
        </w:rPr>
        <w:t>import pandas as pd</w:t>
      </w:r>
    </w:p>
    <w:p w14:paraId="6329B534">
      <w:pPr>
        <w:pStyle w:val="29"/>
        <w:spacing w:after="0" w:line="240" w:lineRule="auto"/>
        <w:rPr>
          <w:rFonts w:hint="default" w:ascii="Gadugi" w:hAnsi="Gadugi"/>
          <w:b w:val="0"/>
          <w:bCs/>
          <w:u w:val="none"/>
        </w:rPr>
      </w:pPr>
      <w:r>
        <w:rPr>
          <w:rFonts w:hint="default" w:ascii="Gadugi" w:hAnsi="Gadugi"/>
          <w:b w:val="0"/>
          <w:bCs/>
          <w:u w:val="none"/>
        </w:rPr>
        <w:t>import matplotlib.pyplot as plt</w:t>
      </w:r>
    </w:p>
    <w:p w14:paraId="6218EC42">
      <w:pPr>
        <w:pStyle w:val="29"/>
        <w:spacing w:after="0" w:line="240" w:lineRule="auto"/>
        <w:rPr>
          <w:rFonts w:hint="default" w:ascii="Gadugi" w:hAnsi="Gadugi"/>
          <w:b w:val="0"/>
          <w:bCs/>
          <w:u w:val="none"/>
        </w:rPr>
      </w:pPr>
      <w:r>
        <w:rPr>
          <w:rFonts w:hint="default" w:ascii="Gadugi" w:hAnsi="Gadugi"/>
          <w:b w:val="0"/>
          <w:bCs/>
          <w:u w:val="none"/>
        </w:rPr>
        <w:t>import seaborn as sns</w:t>
      </w:r>
    </w:p>
    <w:p w14:paraId="13930C96">
      <w:pPr>
        <w:pStyle w:val="29"/>
        <w:spacing w:after="0" w:line="240" w:lineRule="auto"/>
        <w:rPr>
          <w:rFonts w:hint="default" w:ascii="Gadugi" w:hAnsi="Gadugi"/>
          <w:b w:val="0"/>
          <w:bCs/>
          <w:u w:val="none"/>
        </w:rPr>
      </w:pPr>
    </w:p>
    <w:p w14:paraId="6D6DE40E">
      <w:pPr>
        <w:pStyle w:val="29"/>
        <w:spacing w:after="0" w:line="240" w:lineRule="auto"/>
        <w:rPr>
          <w:rFonts w:hint="default" w:ascii="Gadugi" w:hAnsi="Gadugi"/>
          <w:b w:val="0"/>
          <w:bCs/>
          <w:u w:val="none"/>
        </w:rPr>
      </w:pPr>
      <w:r>
        <w:rPr>
          <w:rFonts w:hint="default" w:ascii="Gadugi" w:hAnsi="Gadugi"/>
          <w:b w:val="0"/>
          <w:bCs/>
          <w:u w:val="none"/>
        </w:rPr>
        <w:t>d3 = pd.read_json("pr_11.json")</w:t>
      </w:r>
    </w:p>
    <w:p w14:paraId="02A098D6">
      <w:pPr>
        <w:pStyle w:val="29"/>
        <w:spacing w:after="0" w:line="240" w:lineRule="auto"/>
        <w:rPr>
          <w:rFonts w:hint="default" w:ascii="Gadugi" w:hAnsi="Gadugi"/>
          <w:b w:val="0"/>
          <w:bCs/>
          <w:u w:val="none"/>
        </w:rPr>
      </w:pPr>
      <w:r>
        <w:rPr>
          <w:rFonts w:hint="default" w:ascii="Gadugi" w:hAnsi="Gadugi"/>
          <w:b w:val="0"/>
          <w:bCs/>
          <w:u w:val="none"/>
        </w:rPr>
        <w:t>d3</w:t>
      </w:r>
    </w:p>
    <w:p w14:paraId="4F2D0D0A">
      <w:pPr>
        <w:pStyle w:val="29"/>
        <w:spacing w:after="0" w:line="240" w:lineRule="auto"/>
        <w:rPr>
          <w:rFonts w:hint="default" w:ascii="Gadugi" w:hAnsi="Gadugi"/>
          <w:b w:val="0"/>
          <w:bCs/>
          <w:u w:val="none"/>
        </w:rPr>
      </w:pPr>
    </w:p>
    <w:p w14:paraId="1D5243CF">
      <w:pPr>
        <w:pStyle w:val="29"/>
        <w:spacing w:after="0" w:line="240" w:lineRule="auto"/>
        <w:rPr>
          <w:rFonts w:hint="default" w:ascii="Gadugi" w:hAnsi="Gadugi"/>
          <w:b w:val="0"/>
          <w:bCs/>
          <w:u w:val="none"/>
        </w:rPr>
      </w:pPr>
      <w:r>
        <w:rPr>
          <w:rFonts w:hint="default" w:ascii="Gadugi" w:hAnsi="Gadugi"/>
          <w:b w:val="0"/>
          <w:bCs/>
          <w:u w:val="none"/>
        </w:rPr>
        <w:t>d3.tail()</w:t>
      </w:r>
    </w:p>
    <w:p w14:paraId="05AF193D">
      <w:pPr>
        <w:pStyle w:val="29"/>
        <w:spacing w:after="0" w:line="240" w:lineRule="auto"/>
        <w:rPr>
          <w:rFonts w:hint="default" w:ascii="Gadugi" w:hAnsi="Gadugi"/>
          <w:b w:val="0"/>
          <w:bCs/>
          <w:u w:val="none"/>
        </w:rPr>
      </w:pPr>
    </w:p>
    <w:p w14:paraId="60B63167">
      <w:pPr>
        <w:pStyle w:val="29"/>
        <w:spacing w:after="0" w:line="240" w:lineRule="auto"/>
        <w:rPr>
          <w:rFonts w:hint="default" w:ascii="Gadugi" w:hAnsi="Gadugi"/>
          <w:b w:val="0"/>
          <w:bCs/>
          <w:u w:val="none"/>
        </w:rPr>
      </w:pPr>
      <w:r>
        <w:rPr>
          <w:rFonts w:hint="default" w:ascii="Gadugi" w:hAnsi="Gadugi"/>
          <w:b w:val="0"/>
          <w:bCs/>
          <w:u w:val="none"/>
        </w:rPr>
        <w:t>plt.figure(figsize=(6,4))</w:t>
      </w:r>
    </w:p>
    <w:p w14:paraId="5D472A11">
      <w:pPr>
        <w:pStyle w:val="29"/>
        <w:spacing w:after="0" w:line="240" w:lineRule="auto"/>
        <w:rPr>
          <w:rFonts w:hint="default" w:ascii="Gadugi" w:hAnsi="Gadugi"/>
          <w:b w:val="0"/>
          <w:bCs/>
          <w:u w:val="none"/>
        </w:rPr>
      </w:pPr>
      <w:r>
        <w:rPr>
          <w:rFonts w:hint="default" w:ascii="Gadugi" w:hAnsi="Gadugi"/>
          <w:b w:val="0"/>
          <w:bCs/>
          <w:u w:val="none"/>
        </w:rPr>
        <w:t>sns.boxplot(x=d3['UnitsConsumed'], color="aqua")</w:t>
      </w:r>
    </w:p>
    <w:p w14:paraId="67B1CC38">
      <w:pPr>
        <w:pStyle w:val="29"/>
        <w:spacing w:after="0" w:line="240" w:lineRule="auto"/>
        <w:rPr>
          <w:rFonts w:hint="default" w:ascii="Gadugi" w:hAnsi="Gadugi"/>
          <w:b w:val="0"/>
          <w:bCs/>
          <w:u w:val="none"/>
        </w:rPr>
      </w:pPr>
    </w:p>
    <w:p w14:paraId="49D70A30">
      <w:pPr>
        <w:pStyle w:val="29"/>
        <w:spacing w:after="0" w:line="240" w:lineRule="auto"/>
        <w:rPr>
          <w:rFonts w:hint="default" w:ascii="Gadugi" w:hAnsi="Gadugi"/>
          <w:b w:val="0"/>
          <w:bCs/>
          <w:u w:val="none"/>
        </w:rPr>
      </w:pPr>
      <w:r>
        <w:rPr>
          <w:rFonts w:hint="default" w:ascii="Gadugi" w:hAnsi="Gadugi"/>
          <w:b w:val="0"/>
          <w:bCs/>
          <w:u w:val="none"/>
        </w:rPr>
        <w:t>plt.title("Electricity Consumption Box Plot")</w:t>
      </w:r>
    </w:p>
    <w:p w14:paraId="06FF2A8A">
      <w:pPr>
        <w:pStyle w:val="29"/>
        <w:spacing w:after="0" w:line="240" w:lineRule="auto"/>
        <w:rPr>
          <w:rFonts w:hint="default" w:ascii="Gadugi" w:hAnsi="Gadugi"/>
          <w:b w:val="0"/>
          <w:bCs/>
          <w:u w:val="none"/>
        </w:rPr>
      </w:pPr>
      <w:r>
        <w:rPr>
          <w:rFonts w:hint="default" w:ascii="Gadugi" w:hAnsi="Gadugi"/>
          <w:b w:val="0"/>
          <w:bCs/>
          <w:u w:val="none"/>
        </w:rPr>
        <w:t>plt.xlabel("Units Consumed")</w:t>
      </w:r>
    </w:p>
    <w:p w14:paraId="6DBE87F6">
      <w:pPr>
        <w:pStyle w:val="29"/>
        <w:spacing w:after="0" w:line="240" w:lineRule="auto"/>
        <w:rPr>
          <w:rFonts w:hint="default" w:ascii="Gadugi" w:hAnsi="Gadugi"/>
          <w:b w:val="0"/>
          <w:bCs/>
          <w:u w:val="none"/>
        </w:rPr>
      </w:pPr>
    </w:p>
    <w:p w14:paraId="33746AD6">
      <w:pPr>
        <w:pStyle w:val="29"/>
        <w:spacing w:after="0" w:line="240" w:lineRule="auto"/>
        <w:rPr>
          <w:rFonts w:hint="default" w:ascii="Gadugi" w:hAnsi="Gadugi"/>
          <w:b w:val="0"/>
          <w:bCs/>
          <w:u w:val="none"/>
        </w:rPr>
      </w:pPr>
      <w:r>
        <w:rPr>
          <w:rFonts w:hint="default" w:ascii="Gadugi" w:hAnsi="Gadugi"/>
          <w:b w:val="0"/>
          <w:bCs/>
          <w:u w:val="none"/>
        </w:rPr>
        <w:t>plt.show()</w:t>
      </w:r>
    </w:p>
    <w:p w14:paraId="237EC844">
      <w:pPr>
        <w:pStyle w:val="29"/>
        <w:spacing w:after="0" w:line="240" w:lineRule="auto"/>
        <w:rPr>
          <w:rFonts w:hint="default" w:ascii="Gadugi" w:hAnsi="Gadugi"/>
          <w:b w:val="0"/>
          <w:bCs/>
          <w:u w:val="none"/>
        </w:rPr>
      </w:pPr>
    </w:p>
    <w:p w14:paraId="757639FE">
      <w:pPr>
        <w:pStyle w:val="29"/>
        <w:spacing w:after="0" w:line="240" w:lineRule="auto"/>
        <w:rPr>
          <w:rFonts w:hint="default" w:ascii="Gadugi" w:hAnsi="Gadugi"/>
          <w:b w:val="0"/>
          <w:bCs/>
          <w:u w:val="none"/>
        </w:rPr>
      </w:pPr>
    </w:p>
    <w:p w14:paraId="02DC4A38">
      <w:pPr>
        <w:pStyle w:val="29"/>
        <w:spacing w:after="0" w:line="240" w:lineRule="auto"/>
        <w:rPr>
          <w:rFonts w:hint="default" w:ascii="Gadugi" w:hAnsi="Gadugi"/>
          <w:b w:val="0"/>
          <w:bCs/>
          <w:u w:val="none"/>
        </w:rPr>
      </w:pPr>
      <w:r>
        <w:rPr>
          <w:rFonts w:hint="default" w:ascii="Gadugi" w:hAnsi="Gadugi"/>
          <w:b w:val="0"/>
          <w:bCs/>
          <w:u w:val="none"/>
        </w:rPr>
        <w:t>Q1 = d3['UnitsConsumed'].quantile(0.05)</w:t>
      </w:r>
    </w:p>
    <w:p w14:paraId="75DD84F2">
      <w:pPr>
        <w:pStyle w:val="29"/>
        <w:spacing w:after="0" w:line="240" w:lineRule="auto"/>
        <w:rPr>
          <w:rFonts w:hint="default" w:ascii="Gadugi" w:hAnsi="Gadugi"/>
          <w:b w:val="0"/>
          <w:bCs/>
          <w:u w:val="none"/>
        </w:rPr>
      </w:pPr>
      <w:r>
        <w:rPr>
          <w:rFonts w:hint="default" w:ascii="Gadugi" w:hAnsi="Gadugi"/>
          <w:b w:val="0"/>
          <w:bCs/>
          <w:u w:val="none"/>
        </w:rPr>
        <w:t>Q3 = d3['UnitsConsumed'].quantile(0.95)</w:t>
      </w:r>
    </w:p>
    <w:p w14:paraId="0878E5EC">
      <w:pPr>
        <w:pStyle w:val="29"/>
        <w:spacing w:after="0" w:line="240" w:lineRule="auto"/>
        <w:rPr>
          <w:rFonts w:hint="default" w:ascii="Gadugi" w:hAnsi="Gadugi"/>
          <w:b w:val="0"/>
          <w:bCs/>
          <w:u w:val="none"/>
        </w:rPr>
      </w:pPr>
      <w:r>
        <w:rPr>
          <w:rFonts w:hint="default" w:ascii="Gadugi" w:hAnsi="Gadugi"/>
          <w:b w:val="0"/>
          <w:bCs/>
          <w:u w:val="none"/>
        </w:rPr>
        <w:t>IQR = Q3 - Q1</w:t>
      </w:r>
    </w:p>
    <w:p w14:paraId="790C43B4">
      <w:pPr>
        <w:pStyle w:val="29"/>
        <w:spacing w:after="0" w:line="240" w:lineRule="auto"/>
        <w:rPr>
          <w:rFonts w:hint="default" w:ascii="Gadugi" w:hAnsi="Gadugi"/>
          <w:b w:val="0"/>
          <w:bCs/>
          <w:u w:val="none"/>
        </w:rPr>
      </w:pPr>
    </w:p>
    <w:p w14:paraId="5BA60516">
      <w:pPr>
        <w:pStyle w:val="29"/>
        <w:spacing w:after="0" w:line="240" w:lineRule="auto"/>
        <w:rPr>
          <w:rFonts w:hint="default" w:ascii="Gadugi" w:hAnsi="Gadugi"/>
          <w:b w:val="0"/>
          <w:bCs/>
          <w:u w:val="none"/>
        </w:rPr>
      </w:pPr>
      <w:r>
        <w:rPr>
          <w:rFonts w:hint="default" w:ascii="Gadugi" w:hAnsi="Gadugi"/>
          <w:b w:val="0"/>
          <w:bCs/>
          <w:u w:val="none"/>
        </w:rPr>
        <w:t>lower_bound = Q1 - 1.5 * IQR</w:t>
      </w:r>
    </w:p>
    <w:p w14:paraId="5CF2F7E4">
      <w:pPr>
        <w:pStyle w:val="29"/>
        <w:spacing w:after="0" w:line="240" w:lineRule="auto"/>
        <w:rPr>
          <w:rFonts w:hint="default" w:ascii="Gadugi" w:hAnsi="Gadugi"/>
          <w:b w:val="0"/>
          <w:bCs/>
          <w:u w:val="none"/>
        </w:rPr>
      </w:pPr>
      <w:r>
        <w:rPr>
          <w:rFonts w:hint="default" w:ascii="Gadugi" w:hAnsi="Gadugi"/>
          <w:b w:val="0"/>
          <w:bCs/>
          <w:u w:val="none"/>
        </w:rPr>
        <w:t>upper_bound = Q3 + 1.5 * IQR</w:t>
      </w:r>
    </w:p>
    <w:p w14:paraId="6F4190C9">
      <w:pPr>
        <w:pStyle w:val="29"/>
        <w:spacing w:after="0" w:line="240" w:lineRule="auto"/>
        <w:rPr>
          <w:rFonts w:hint="default" w:ascii="Gadugi" w:hAnsi="Gadugi"/>
          <w:b w:val="0"/>
          <w:bCs/>
          <w:u w:val="none"/>
        </w:rPr>
      </w:pPr>
    </w:p>
    <w:p w14:paraId="6F8CCFF8">
      <w:pPr>
        <w:pStyle w:val="29"/>
        <w:spacing w:after="0" w:line="240" w:lineRule="auto"/>
        <w:rPr>
          <w:rFonts w:hint="default" w:ascii="Gadugi" w:hAnsi="Gadugi"/>
          <w:b w:val="0"/>
          <w:bCs/>
          <w:u w:val="none"/>
        </w:rPr>
      </w:pPr>
      <w:r>
        <w:rPr>
          <w:rFonts w:hint="default" w:ascii="Gadugi" w:hAnsi="Gadugi"/>
          <w:b w:val="0"/>
          <w:bCs/>
          <w:u w:val="none"/>
        </w:rPr>
        <w:t xml:space="preserve">outliers = d3[(d3['UnitsConsumed'] &lt; lower_bound) | </w:t>
      </w:r>
    </w:p>
    <w:p w14:paraId="5000CDC5">
      <w:pPr>
        <w:pStyle w:val="29"/>
        <w:spacing w:after="0" w:line="240" w:lineRule="auto"/>
        <w:rPr>
          <w:rFonts w:hint="default" w:ascii="Gadugi" w:hAnsi="Gadugi"/>
          <w:b w:val="0"/>
          <w:bCs/>
          <w:u w:val="none"/>
        </w:rPr>
      </w:pPr>
      <w:r>
        <w:rPr>
          <w:rFonts w:hint="default" w:ascii="Gadugi" w:hAnsi="Gadugi"/>
          <w:b w:val="0"/>
          <w:bCs/>
          <w:u w:val="none"/>
        </w:rPr>
        <w:t xml:space="preserve">              (d3['UnitsConsumed'] &gt; upper_bound)]</w:t>
      </w:r>
    </w:p>
    <w:p w14:paraId="635FBE84">
      <w:pPr>
        <w:pStyle w:val="29"/>
        <w:spacing w:after="0" w:line="240" w:lineRule="auto"/>
        <w:rPr>
          <w:rFonts w:hint="default" w:ascii="Gadugi" w:hAnsi="Gadugi"/>
          <w:b w:val="0"/>
          <w:bCs/>
          <w:u w:val="none"/>
        </w:rPr>
      </w:pPr>
    </w:p>
    <w:p w14:paraId="5FCF14C1">
      <w:pPr>
        <w:pStyle w:val="29"/>
        <w:spacing w:after="0" w:line="240" w:lineRule="auto"/>
        <w:rPr>
          <w:rFonts w:hint="default" w:ascii="Gadugi" w:hAnsi="Gadugi"/>
          <w:b w:val="0"/>
          <w:bCs/>
          <w:u w:val="none"/>
        </w:rPr>
      </w:pPr>
      <w:r>
        <w:rPr>
          <w:rFonts w:hint="default" w:ascii="Gadugi" w:hAnsi="Gadugi"/>
          <w:b w:val="0"/>
          <w:bCs/>
          <w:u w:val="none"/>
        </w:rPr>
        <w:t>print("\nQ1:", Q1)</w:t>
      </w:r>
    </w:p>
    <w:p w14:paraId="7F3D3F00">
      <w:pPr>
        <w:pStyle w:val="29"/>
        <w:spacing w:after="0" w:line="240" w:lineRule="auto"/>
        <w:rPr>
          <w:rFonts w:hint="default" w:ascii="Gadugi" w:hAnsi="Gadugi"/>
          <w:b w:val="0"/>
          <w:bCs/>
          <w:u w:val="none"/>
        </w:rPr>
      </w:pPr>
      <w:r>
        <w:rPr>
          <w:rFonts w:hint="default" w:ascii="Gadugi" w:hAnsi="Gadugi"/>
          <w:b w:val="0"/>
          <w:bCs/>
          <w:u w:val="none"/>
        </w:rPr>
        <w:t>print("Q3:", Q3)</w:t>
      </w:r>
    </w:p>
    <w:p w14:paraId="78B80103">
      <w:pPr>
        <w:pStyle w:val="29"/>
        <w:spacing w:after="0" w:line="240" w:lineRule="auto"/>
        <w:rPr>
          <w:rFonts w:hint="default" w:ascii="Gadugi" w:hAnsi="Gadugi"/>
          <w:b w:val="0"/>
          <w:bCs/>
          <w:u w:val="none"/>
        </w:rPr>
      </w:pPr>
      <w:r>
        <w:rPr>
          <w:rFonts w:hint="default" w:ascii="Gadugi" w:hAnsi="Gadugi"/>
          <w:b w:val="0"/>
          <w:bCs/>
          <w:u w:val="none"/>
        </w:rPr>
        <w:t>print("IQR:", IQR)</w:t>
      </w:r>
    </w:p>
    <w:p w14:paraId="20FC52FD">
      <w:pPr>
        <w:pStyle w:val="29"/>
        <w:spacing w:after="0" w:line="240" w:lineRule="auto"/>
        <w:rPr>
          <w:rFonts w:hint="default" w:ascii="Gadugi" w:hAnsi="Gadugi"/>
          <w:b w:val="0"/>
          <w:bCs/>
          <w:u w:val="none"/>
        </w:rPr>
      </w:pPr>
      <w:r>
        <w:rPr>
          <w:rFonts w:hint="default" w:ascii="Gadugi" w:hAnsi="Gadugi"/>
          <w:b w:val="0"/>
          <w:bCs/>
          <w:u w:val="none"/>
        </w:rPr>
        <w:t>print("Lower Bound:", lower_bound)</w:t>
      </w:r>
    </w:p>
    <w:p w14:paraId="2DFD3917">
      <w:pPr>
        <w:pStyle w:val="29"/>
        <w:spacing w:after="0" w:line="240" w:lineRule="auto"/>
        <w:rPr>
          <w:rFonts w:hint="default" w:ascii="Gadugi" w:hAnsi="Gadugi"/>
          <w:b w:val="0"/>
          <w:bCs/>
          <w:u w:val="none"/>
        </w:rPr>
      </w:pPr>
      <w:r>
        <w:rPr>
          <w:rFonts w:hint="default" w:ascii="Gadugi" w:hAnsi="Gadugi"/>
          <w:b w:val="0"/>
          <w:bCs/>
          <w:u w:val="none"/>
        </w:rPr>
        <w:t>print("Upper Bound:", upper_bound)</w:t>
      </w:r>
    </w:p>
    <w:p w14:paraId="2B75F92B">
      <w:pPr>
        <w:pStyle w:val="29"/>
        <w:spacing w:after="0" w:line="240" w:lineRule="auto"/>
        <w:rPr>
          <w:rFonts w:hint="default" w:ascii="Gadugi" w:hAnsi="Gadugi"/>
          <w:b w:val="0"/>
          <w:bCs/>
          <w:u w:val="none"/>
        </w:rPr>
      </w:pPr>
    </w:p>
    <w:p w14:paraId="223D7D28">
      <w:pPr>
        <w:pStyle w:val="29"/>
        <w:spacing w:after="0" w:line="240" w:lineRule="auto"/>
        <w:rPr>
          <w:rFonts w:ascii="Rockwell" w:hAnsi="Rockwell"/>
          <w:b/>
          <w:u w:val="single"/>
        </w:rPr>
      </w:pPr>
      <w:r>
        <w:rPr>
          <w:rFonts w:hint="default" w:ascii="Gadugi" w:hAnsi="Gadugi"/>
          <w:b w:val="0"/>
          <w:bCs/>
          <w:u w:val="none"/>
        </w:rPr>
        <w:t>print("\nOutliers:\n", outliers)</w:t>
      </w:r>
    </w:p>
    <w:p w14:paraId="223D7D29">
      <w:pPr>
        <w:pStyle w:val="29"/>
        <w:spacing w:after="0" w:line="240" w:lineRule="auto"/>
        <w:ind w:left="630" w:hanging="630"/>
        <w:rPr>
          <w:rFonts w:ascii="Rockwell" w:hAnsi="Rockwell"/>
          <w:b/>
          <w:u w:val="single"/>
        </w:rPr>
      </w:pPr>
    </w:p>
    <w:p w14:paraId="223D7D2A">
      <w:pPr>
        <w:pStyle w:val="29"/>
        <w:spacing w:after="0" w:line="240" w:lineRule="auto"/>
        <w:ind w:left="630" w:hanging="630"/>
        <w:rPr>
          <w:rFonts w:ascii="Rockwell" w:hAnsi="Rockwell"/>
          <w:b/>
          <w:u w:val="single"/>
        </w:rPr>
      </w:pPr>
    </w:p>
    <w:p w14:paraId="223D7D2C">
      <w:pPr>
        <w:pStyle w:val="29"/>
        <w:spacing w:after="0" w:line="240" w:lineRule="auto"/>
        <w:rPr>
          <w:rFonts w:ascii="Rockwell" w:hAnsi="Rockwell"/>
          <w:b/>
          <w:u w:val="single"/>
        </w:rPr>
      </w:pPr>
    </w:p>
    <w:p w14:paraId="223D7D2D">
      <w:pPr>
        <w:pStyle w:val="29"/>
        <w:spacing w:after="0" w:line="240" w:lineRule="auto"/>
        <w:ind w:left="630" w:hanging="630"/>
        <w:rPr>
          <w:rFonts w:ascii="Rockwell" w:hAnsi="Rockwell"/>
          <w:b/>
          <w:sz w:val="22"/>
          <w:szCs w:val="22"/>
          <w:u w:val="single"/>
        </w:rPr>
      </w:pPr>
      <w:r>
        <w:rPr>
          <w:rFonts w:ascii="Rockwell" w:hAnsi="Rockwell"/>
          <w:b/>
          <w:u w:val="single"/>
        </w:rPr>
        <w:t>Output</w:t>
      </w:r>
      <w:r>
        <w:rPr>
          <w:rFonts w:ascii="Rockwell" w:hAnsi="Rockwell"/>
          <w:b/>
          <w:sz w:val="22"/>
          <w:szCs w:val="22"/>
          <w:u w:val="single"/>
        </w:rPr>
        <w:t>: -</w:t>
      </w:r>
    </w:p>
    <w:p w14:paraId="223D7D2E">
      <w:pPr>
        <w:pStyle w:val="21"/>
        <w:adjustRightInd w:val="0"/>
        <w:ind w:left="360"/>
        <w:rPr>
          <w:rFonts w:ascii="Rockwell" w:hAnsi="Rockwell"/>
          <w:bCs/>
          <w:color w:val="000000" w:themeColor="text1"/>
          <w:sz w:val="24"/>
          <w:szCs w:val="24"/>
          <w14:textFill>
            <w14:solidFill>
              <w14:schemeClr w14:val="tx1"/>
            </w14:solidFill>
          </w14:textFill>
        </w:rPr>
      </w:pPr>
      <w:r>
        <w:rPr>
          <w:sz w:val="24"/>
        </w:rPr>
        <mc:AlternateContent>
          <mc:Choice Requires="wps">
            <w:drawing>
              <wp:anchor distT="0" distB="0" distL="114300" distR="114300" simplePos="0" relativeHeight="251694080" behindDoc="0" locked="0" layoutInCell="1" allowOverlap="1">
                <wp:simplePos x="0" y="0"/>
                <wp:positionH relativeFrom="column">
                  <wp:posOffset>-74930</wp:posOffset>
                </wp:positionH>
                <wp:positionV relativeFrom="paragraph">
                  <wp:posOffset>85725</wp:posOffset>
                </wp:positionV>
                <wp:extent cx="2894330" cy="4639310"/>
                <wp:effectExtent l="5080" t="4445" r="11430" b="19685"/>
                <wp:wrapNone/>
                <wp:docPr id="48" name="Text Box 48"/>
                <wp:cNvGraphicFramePr/>
                <a:graphic xmlns:a="http://schemas.openxmlformats.org/drawingml/2006/main">
                  <a:graphicData uri="http://schemas.microsoft.com/office/word/2010/wordprocessingShape">
                    <wps:wsp>
                      <wps:cNvSpPr txBox="1"/>
                      <wps:spPr>
                        <a:xfrm>
                          <a:off x="839470" y="4756150"/>
                          <a:ext cx="2894330" cy="46393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F1804DD">
                            <w:pPr>
                              <w:rPr>
                                <w:rFonts w:hint="default"/>
                                <w:lang w:val="en-IN"/>
                              </w:rPr>
                            </w:pPr>
                            <w:r>
                              <w:rPr>
                                <w:rFonts w:hint="default"/>
                                <w:lang w:val="en-IN"/>
                              </w:rPr>
                              <w:drawing>
                                <wp:inline distT="0" distB="0" distL="114300" distR="114300">
                                  <wp:extent cx="2475865" cy="4535170"/>
                                  <wp:effectExtent l="0" t="0" r="8255" b="6350"/>
                                  <wp:docPr id="49" name="Picture 49" descr="Screenshot 2026-03-31 16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2026-03-31 165159"/>
                                          <pic:cNvPicPr>
                                            <a:picLocks noChangeAspect="1"/>
                                          </pic:cNvPicPr>
                                        </pic:nvPicPr>
                                        <pic:blipFill>
                                          <a:blip r:embed="rId31"/>
                                          <a:stretch>
                                            <a:fillRect/>
                                          </a:stretch>
                                        </pic:blipFill>
                                        <pic:spPr>
                                          <a:xfrm>
                                            <a:off x="0" y="0"/>
                                            <a:ext cx="2475865" cy="453517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9pt;margin-top:6.75pt;height:365.3pt;width:227.9pt;z-index:251694080;mso-width-relative:page;mso-height-relative:page;" fillcolor="#FFFFFF [3201]" filled="t" stroked="t" coordsize="21600,21600" o:gfxdata="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CHOC/WAAAACgEAAA8A&#10;AAAAAAAAAQAgAAAAIgAAAGRycy9kb3ducmV2LnhtbFBLAQIUABQAAAAIAIdO4kCFE8zdUgIAAMQE&#10;AAAOAAAAAAAAAAEAIAAAACUBAABkcnMvZTJvRG9jLnhtbFBLBQYAAAAABgAGAFkBAADpBQAAAAA=&#10;">
                <v:fill on="t" focussize="0,0"/>
                <v:stroke weight="0.5pt" color="#000000 [3204]" joinstyle="round"/>
                <v:imagedata o:title=""/>
                <o:lock v:ext="edit" aspectratio="f"/>
                <v:textbox>
                  <w:txbxContent>
                    <w:p w14:paraId="2F1804DD">
                      <w:pPr>
                        <w:rPr>
                          <w:rFonts w:hint="default"/>
                          <w:lang w:val="en-IN"/>
                        </w:rPr>
                      </w:pPr>
                      <w:r>
                        <w:rPr>
                          <w:rFonts w:hint="default"/>
                          <w:lang w:val="en-IN"/>
                        </w:rPr>
                        <w:drawing>
                          <wp:inline distT="0" distB="0" distL="114300" distR="114300">
                            <wp:extent cx="2475865" cy="4535170"/>
                            <wp:effectExtent l="0" t="0" r="8255" b="6350"/>
                            <wp:docPr id="49" name="Picture 49" descr="Screenshot 2026-03-31 16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2026-03-31 165159"/>
                                    <pic:cNvPicPr>
                                      <a:picLocks noChangeAspect="1"/>
                                    </pic:cNvPicPr>
                                  </pic:nvPicPr>
                                  <pic:blipFill>
                                    <a:blip r:embed="rId31"/>
                                    <a:stretch>
                                      <a:fillRect/>
                                    </a:stretch>
                                  </pic:blipFill>
                                  <pic:spPr>
                                    <a:xfrm>
                                      <a:off x="0" y="0"/>
                                      <a:ext cx="2475865" cy="4535170"/>
                                    </a:xfrm>
                                    <a:prstGeom prst="rect">
                                      <a:avLst/>
                                    </a:prstGeom>
                                  </pic:spPr>
                                </pic:pic>
                              </a:graphicData>
                            </a:graphic>
                          </wp:inline>
                        </w:drawing>
                      </w:r>
                    </w:p>
                  </w:txbxContent>
                </v:textbox>
              </v:shape>
            </w:pict>
          </mc:Fallback>
        </mc:AlternateContent>
      </w:r>
    </w:p>
    <w:p w14:paraId="223D7D2F">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3E632B02">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23C94E3D">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22827C5C">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28B9ED23">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119702B8">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35477B37">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3644AE62">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6537E767">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6FDF6068">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2321B17A">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3CE3CA0F">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4FFCB3CD">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31A5114B">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73B5B8E6">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16E9D38B">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25C8FDD5">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223D7D32">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0DE56D60">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r>
        <w:rPr>
          <w:sz w:val="24"/>
        </w:rPr>
        <mc:AlternateContent>
          <mc:Choice Requires="wps">
            <w:drawing>
              <wp:anchor distT="0" distB="0" distL="114300" distR="114300" simplePos="0" relativeHeight="251695104" behindDoc="0" locked="0" layoutInCell="1" allowOverlap="1">
                <wp:simplePos x="0" y="0"/>
                <wp:positionH relativeFrom="column">
                  <wp:posOffset>-331470</wp:posOffset>
                </wp:positionH>
                <wp:positionV relativeFrom="paragraph">
                  <wp:posOffset>144780</wp:posOffset>
                </wp:positionV>
                <wp:extent cx="5701665" cy="3434080"/>
                <wp:effectExtent l="4445" t="4445" r="8890" b="5715"/>
                <wp:wrapNone/>
                <wp:docPr id="51" name="Text Box 51"/>
                <wp:cNvGraphicFramePr/>
                <a:graphic xmlns:a="http://schemas.openxmlformats.org/drawingml/2006/main">
                  <a:graphicData uri="http://schemas.microsoft.com/office/word/2010/wordprocessingShape">
                    <wps:wsp>
                      <wps:cNvSpPr txBox="1"/>
                      <wps:spPr>
                        <a:xfrm>
                          <a:off x="582930" y="1059180"/>
                          <a:ext cx="5701665" cy="34340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6F331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931410" cy="3232785"/>
                                  <wp:effectExtent l="0" t="0" r="6350" b="13335"/>
                                  <wp:docPr id="52"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 descr="IMG_256"/>
                                          <pic:cNvPicPr>
                                            <a:picLocks noChangeAspect="1"/>
                                          </pic:cNvPicPr>
                                        </pic:nvPicPr>
                                        <pic:blipFill>
                                          <a:blip r:embed="rId32"/>
                                          <a:stretch>
                                            <a:fillRect/>
                                          </a:stretch>
                                        </pic:blipFill>
                                        <pic:spPr>
                                          <a:xfrm>
                                            <a:off x="0" y="0"/>
                                            <a:ext cx="4931410" cy="3232785"/>
                                          </a:xfrm>
                                          <a:prstGeom prst="rect">
                                            <a:avLst/>
                                          </a:prstGeom>
                                          <a:noFill/>
                                          <a:ln w="9525">
                                            <a:noFill/>
                                          </a:ln>
                                        </pic:spPr>
                                      </pic:pic>
                                    </a:graphicData>
                                  </a:graphic>
                                </wp:inline>
                              </w:drawing>
                            </w:r>
                          </w:p>
                          <w:p w14:paraId="4CCD40E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1pt;margin-top:11.4pt;height:270.4pt;width:448.95pt;z-index:251695104;mso-width-relative:page;mso-height-relative:page;" fillcolor="#FFFFFF [3201]" filled="t" stroked="t" coordsize="21600,21600" o:gfxdata="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hyAad9cAAAAKAQAA&#10;DwAAAAAAAAABACAAAAAiAAAAZHJzL2Rvd25yZXYueG1sUEsBAhQAFAAAAAgAh07iQB3LEFFTAgAA&#10;xAQAAA4AAAAAAAAAAQAgAAAAJgEAAGRycy9lMm9Eb2MueG1sUEsFBgAAAAAGAAYAWQEAAOsFAAAA&#10;AA==&#10;">
                <v:fill on="t" focussize="0,0"/>
                <v:stroke weight="0.5pt" color="#000000 [3204]" joinstyle="round"/>
                <v:imagedata o:title=""/>
                <o:lock v:ext="edit" aspectratio="f"/>
                <v:textbox>
                  <w:txbxContent>
                    <w:p w14:paraId="486F331C">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4931410" cy="3232785"/>
                            <wp:effectExtent l="0" t="0" r="6350" b="13335"/>
                            <wp:docPr id="52"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 descr="IMG_256"/>
                                    <pic:cNvPicPr>
                                      <a:picLocks noChangeAspect="1"/>
                                    </pic:cNvPicPr>
                                  </pic:nvPicPr>
                                  <pic:blipFill>
                                    <a:blip r:embed="rId32"/>
                                    <a:stretch>
                                      <a:fillRect/>
                                    </a:stretch>
                                  </pic:blipFill>
                                  <pic:spPr>
                                    <a:xfrm>
                                      <a:off x="0" y="0"/>
                                      <a:ext cx="4931410" cy="3232785"/>
                                    </a:xfrm>
                                    <a:prstGeom prst="rect">
                                      <a:avLst/>
                                    </a:prstGeom>
                                    <a:noFill/>
                                    <a:ln w="9525">
                                      <a:noFill/>
                                    </a:ln>
                                  </pic:spPr>
                                </pic:pic>
                              </a:graphicData>
                            </a:graphic>
                          </wp:inline>
                        </w:drawing>
                      </w:r>
                    </w:p>
                    <w:p w14:paraId="4CCD40E4"/>
                  </w:txbxContent>
                </v:textbox>
              </v:shape>
            </w:pict>
          </mc:Fallback>
        </mc:AlternateContent>
      </w:r>
    </w:p>
    <w:p w14:paraId="01C25609">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5DCE61B9">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F21AC5F">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62DA3D12">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45635E09">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13FF4B1C">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C1674B1">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1521D09">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70B3DE80">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A865125">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055C690">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60141C49">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52A07EE">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Q1: 127.0</w:t>
      </w:r>
    </w:p>
    <w:p w14:paraId="7850D97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Q3: 229.9999999999999</w:t>
      </w:r>
    </w:p>
    <w:p w14:paraId="1CFE1B61">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IQR: 102.99999999999989</w:t>
      </w:r>
    </w:p>
    <w:p w14:paraId="668103F4">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Lower Bound: -27.49999999999983</w:t>
      </w:r>
    </w:p>
    <w:p w14:paraId="25D2403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Upper Bound: 384.4999999999997</w:t>
      </w:r>
    </w:p>
    <w:p w14:paraId="108DA81E">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38FF8D9B">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Outliers:</w:t>
      </w:r>
    </w:p>
    <w:p w14:paraId="5CC82DFB">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 xml:space="preserve"> Empty DataFrame</w:t>
      </w:r>
    </w:p>
    <w:p w14:paraId="5DC6B81B">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Columns: [Household, UnitsConsumed]</w:t>
      </w:r>
    </w:p>
    <w:p w14:paraId="0FD36E45">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rPr>
      </w:pPr>
      <w:r>
        <w:rPr>
          <w:rFonts w:hint="default" w:ascii="Gadugi" w:hAnsi="Gadugi" w:eastAsia="Consolas" w:cs="Gadugi"/>
          <w:i w:val="0"/>
          <w:iCs w:val="0"/>
          <w:caps w:val="0"/>
          <w:spacing w:val="0"/>
          <w:sz w:val="24"/>
          <w:szCs w:val="24"/>
          <w:bdr w:val="none" w:color="auto" w:sz="0" w:space="0"/>
          <w:shd w:val="clear" w:fill="FFFFFF"/>
        </w:rPr>
        <w:t>Index: []</w:t>
      </w:r>
    </w:p>
    <w:p w14:paraId="26AA7934">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2BC25C4">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23D7D33">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223D7D34">
      <w:pPr>
        <w:spacing w:line="360" w:lineRule="auto"/>
        <w:jc w:val="both"/>
        <w:rPr>
          <w:rFonts w:ascii="Rockwell" w:hAnsi="Rockwell"/>
          <w:b/>
          <w:snapToGrid w:val="0"/>
          <w:color w:val="000000" w:themeColor="text1"/>
          <w:sz w:val="24"/>
          <w:szCs w:val="24"/>
          <w:u w:val="single"/>
          <w14:textFill>
            <w14:solidFill>
              <w14:schemeClr w14:val="tx1"/>
            </w14:solidFill>
          </w14:textFill>
        </w:rPr>
      </w:pPr>
      <w:r>
        <w:rPr>
          <w:rFonts w:ascii="Rockwell" w:hAnsi="Rockwell" w:eastAsiaTheme="minorHAnsi"/>
          <w:b/>
          <w:color w:val="000000" w:themeColor="text1"/>
          <w:sz w:val="24"/>
          <w:szCs w:val="24"/>
          <w:u w:val="single"/>
          <w14:textFill>
            <w14:solidFill>
              <w14:schemeClr w14:val="tx1"/>
            </w14:solidFill>
          </w14:textFill>
        </w:rPr>
        <w:t>Conclusion:</w:t>
      </w:r>
      <w:r>
        <w:t xml:space="preserve"> The box plot visualization effectively summarized the data distribution and highlighted the presence of outliers. This method helps analysts quickly interpret variability, skewness, and extreme values, making it an essential tool for exploratory data analysis in Python</w:t>
      </w:r>
    </w:p>
    <w:p w14:paraId="223D7D36">
      <w:pPr>
        <w:pStyle w:val="29"/>
        <w:spacing w:after="0" w:line="240" w:lineRule="auto"/>
        <w:rPr>
          <w:rFonts w:ascii="Rockwell" w:hAnsi="Rockwell"/>
          <w:b/>
          <w:u w:val="single"/>
        </w:rPr>
      </w:pPr>
    </w:p>
    <w:p w14:paraId="47E5DB22">
      <w:pPr>
        <w:pStyle w:val="29"/>
        <w:spacing w:after="0" w:line="240" w:lineRule="auto"/>
        <w:rPr>
          <w:rFonts w:ascii="Rockwell" w:hAnsi="Rockwell"/>
          <w:b/>
          <w:u w:val="single"/>
        </w:rPr>
      </w:pPr>
    </w:p>
    <w:p w14:paraId="223D7D37">
      <w:pPr>
        <w:pStyle w:val="29"/>
        <w:spacing w:after="0" w:line="240" w:lineRule="auto"/>
        <w:ind w:left="630" w:hanging="630"/>
        <w:jc w:val="right"/>
        <w:rPr>
          <w:rFonts w:ascii="Rockwell" w:hAnsi="Rockwell"/>
          <w:b/>
          <w:bCs/>
          <w:color w:val="000000" w:themeColor="text1"/>
          <w14:textFill>
            <w14:solidFill>
              <w14:schemeClr w14:val="tx1"/>
            </w14:solidFill>
          </w14:textFill>
        </w:rPr>
      </w:pPr>
    </w:p>
    <w:p w14:paraId="223D7D38">
      <w:pPr>
        <w:pStyle w:val="29"/>
        <w:spacing w:after="0" w:line="240" w:lineRule="auto"/>
        <w:ind w:left="630" w:hanging="630"/>
        <w:jc w:val="right"/>
        <w:rPr>
          <w:rFonts w:ascii="Rockwell" w:hAnsi="Rockwell"/>
          <w:b/>
          <w:bCs/>
          <w:color w:val="000000" w:themeColor="text1"/>
          <w14:textFill>
            <w14:solidFill>
              <w14:schemeClr w14:val="tx1"/>
            </w14:solidFill>
          </w14:textFill>
        </w:rPr>
      </w:pPr>
      <w:r>
        <w:rPr>
          <w:rFonts w:ascii="Rockwell" w:hAnsi="Rockwell"/>
          <w:b/>
          <w:bCs/>
          <w:color w:val="000000" w:themeColor="text1"/>
          <w14:textFill>
            <w14:solidFill>
              <w14:schemeClr w14:val="tx1"/>
            </w14:solidFill>
          </w14:textFill>
        </w:rPr>
        <w:t>Signature of Faculty</w:t>
      </w:r>
    </w:p>
    <w:p w14:paraId="7EBCA858">
      <w:pPr>
        <w:pStyle w:val="29"/>
        <w:spacing w:after="0" w:line="240" w:lineRule="auto"/>
        <w:ind w:left="630" w:hanging="630"/>
        <w:jc w:val="right"/>
        <w:rPr>
          <w:rFonts w:ascii="Rockwell" w:hAnsi="Rockwell"/>
          <w:b/>
          <w:bCs/>
          <w:color w:val="000000" w:themeColor="text1"/>
          <w14:textFill>
            <w14:solidFill>
              <w14:schemeClr w14:val="tx1"/>
            </w14:solidFill>
          </w14:textFill>
        </w:rPr>
      </w:pPr>
    </w:p>
    <w:p w14:paraId="223D7D39">
      <w:pPr>
        <w:adjustRightInd w:val="0"/>
        <w:jc w:val="center"/>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EXPERIMENT NO: 12</w:t>
      </w:r>
    </w:p>
    <w:p w14:paraId="223D7D3A">
      <w:pPr>
        <w:adjustRightInd w:val="0"/>
        <w:jc w:val="center"/>
        <w:rPr>
          <w:rFonts w:ascii="Rockwell" w:hAnsi="Rockwell"/>
          <w:b/>
          <w:bCs/>
          <w:color w:val="000000" w:themeColor="text1"/>
          <w:sz w:val="24"/>
          <w:szCs w:val="24"/>
          <w:u w:val="single"/>
          <w14:textFill>
            <w14:solidFill>
              <w14:schemeClr w14:val="tx1"/>
            </w14:solidFill>
          </w14:textFill>
        </w:rPr>
      </w:pPr>
    </w:p>
    <w:p w14:paraId="223D7D3B">
      <w:pPr>
        <w:rPr>
          <w:rFonts w:ascii="Rockwell" w:hAnsi="Rockwell"/>
          <w:bCs/>
          <w:color w:val="000000" w:themeColor="text1"/>
          <w14:textFill>
            <w14:solidFill>
              <w14:schemeClr w14:val="tx1"/>
            </w14:solidFill>
          </w14:textFill>
        </w:rPr>
      </w:pPr>
      <w:r>
        <w:rPr>
          <w:rFonts w:ascii="Rockwell" w:hAnsi="Rockwell" w:eastAsiaTheme="minorHAnsi"/>
          <w:b/>
          <w:color w:val="000000" w:themeColor="text1"/>
          <w:sz w:val="24"/>
          <w:szCs w:val="24"/>
          <w:u w:val="single"/>
          <w14:textFill>
            <w14:solidFill>
              <w14:schemeClr w14:val="tx1"/>
            </w14:solidFill>
          </w14:textFill>
        </w:rPr>
        <w:t>Title</w:t>
      </w:r>
      <w:r>
        <w:rPr>
          <w:rFonts w:ascii="Rockwell" w:hAnsi="Rockwell" w:eastAsiaTheme="minorHAnsi"/>
          <w:b/>
          <w:color w:val="000000" w:themeColor="text1"/>
          <w:sz w:val="24"/>
          <w:szCs w:val="24"/>
          <w14:textFill>
            <w14:solidFill>
              <w14:schemeClr w14:val="tx1"/>
            </w14:solidFill>
          </w14:textFill>
        </w:rPr>
        <w:t xml:space="preserve">: </w:t>
      </w:r>
      <w:r>
        <w:rPr>
          <w:rFonts w:ascii="Rockwell" w:hAnsi="Rockwell"/>
          <w:bCs/>
          <w:color w:val="000000" w:themeColor="text1"/>
          <w14:textFill>
            <w14:solidFill>
              <w14:schemeClr w14:val="tx1"/>
            </w14:solidFill>
          </w14:textFill>
        </w:rPr>
        <w:t>To compute skewness and kurtosis to understand the shape of data distribution and visualize the distribution using histogram and density plot.</w:t>
      </w:r>
    </w:p>
    <w:p w14:paraId="223D7D3C">
      <w:pPr>
        <w:rPr>
          <w:rFonts w:ascii="Rockwell" w:hAnsi="Rockwell"/>
          <w:bCs/>
          <w:color w:val="000000" w:themeColor="text1"/>
          <w14:textFill>
            <w14:solidFill>
              <w14:schemeClr w14:val="tx1"/>
            </w14:solidFill>
          </w14:textFill>
        </w:rPr>
      </w:pPr>
    </w:p>
    <w:p w14:paraId="223D7D3D">
      <w:pPr>
        <w:jc w:val="both"/>
      </w:pPr>
      <w:r>
        <w:rPr>
          <w:rFonts w:ascii="Rockwell" w:hAnsi="Rockwell"/>
          <w:b/>
          <w:color w:val="000000" w:themeColor="text1"/>
          <w:sz w:val="24"/>
          <w:szCs w:val="24"/>
          <w:u w:val="single"/>
          <w14:textFill>
            <w14:solidFill>
              <w14:schemeClr w14:val="tx1"/>
            </w14:solidFill>
          </w14:textFill>
        </w:rPr>
        <w:t xml:space="preserve">Objective: </w:t>
      </w:r>
      <w:r>
        <w:t>The objective of this experiment is to analyze the shape and nature of data distribution by calculating skewness and kurtosis, and to interpret the distribution visually using histogram and density plots. This helps in understanding symmetry, tail behavior, and whether the data is peaked or flat relative to a normal distribution.</w:t>
      </w:r>
    </w:p>
    <w:p w14:paraId="223D7D3E">
      <w:pPr>
        <w:jc w:val="both"/>
      </w:pPr>
    </w:p>
    <w:p w14:paraId="223D7D3F">
      <w:pPr>
        <w:pStyle w:val="15"/>
        <w:adjustRightInd w:val="0"/>
        <w:jc w:val="both"/>
        <w:rPr>
          <w:rStyle w:val="16"/>
          <w:rFonts w:ascii="Rockwell" w:hAnsi="Rockwell"/>
          <w:color w:val="000000" w:themeColor="text1"/>
          <w:u w:val="single"/>
          <w14:textFill>
            <w14:solidFill>
              <w14:schemeClr w14:val="tx1"/>
            </w14:solidFill>
          </w14:textFill>
        </w:rPr>
      </w:pPr>
      <w:r>
        <w:rPr>
          <w:rFonts w:ascii="Rockwell" w:hAnsi="Rockwell"/>
          <w:b/>
          <w:color w:val="000000" w:themeColor="text1"/>
          <w:u w:val="single"/>
          <w14:textFill>
            <w14:solidFill>
              <w14:schemeClr w14:val="tx1"/>
            </w14:solidFill>
          </w14:textFill>
        </w:rPr>
        <w:t xml:space="preserve">Software Required:  </w:t>
      </w:r>
      <w:r>
        <w:rPr>
          <w:rStyle w:val="16"/>
        </w:rPr>
        <w:t>Jupyter Notebook</w:t>
      </w:r>
    </w:p>
    <w:p w14:paraId="223D7D40">
      <w:pPr>
        <w:pStyle w:val="21"/>
        <w:adjustRightInd w:val="0"/>
        <w:ind w:left="360"/>
        <w:rPr>
          <w:rFonts w:ascii="Rockwell" w:hAnsi="Rockwell"/>
          <w:b/>
          <w:bCs/>
          <w:color w:val="000000" w:themeColor="text1"/>
          <w:sz w:val="24"/>
          <w:szCs w:val="24"/>
          <w:u w:val="single"/>
          <w14:textFill>
            <w14:solidFill>
              <w14:schemeClr w14:val="tx1"/>
            </w14:solidFill>
          </w14:textFill>
        </w:rPr>
      </w:pPr>
      <w:r>
        <w:rPr>
          <w:rFonts w:ascii="Rockwell" w:hAnsi="Rockwell"/>
          <w:b/>
          <w:bCs/>
          <w:color w:val="000000" w:themeColor="text1"/>
          <w:sz w:val="24"/>
          <w:szCs w:val="24"/>
          <w:u w:val="single"/>
          <w14:textFill>
            <w14:solidFill>
              <w14:schemeClr w14:val="tx1"/>
            </w14:solidFill>
          </w14:textFill>
        </w:rPr>
        <w:t>Theory:</w:t>
      </w:r>
    </w:p>
    <w:p w14:paraId="223D7D41">
      <w:pPr>
        <w:widowControl/>
        <w:autoSpaceDE/>
        <w:autoSpaceDN/>
        <w:spacing w:before="100" w:beforeAutospacing="1" w:after="100" w:afterAutospacing="1"/>
        <w:jc w:val="both"/>
        <w:rPr>
          <w:rFonts w:ascii="Rockwell" w:hAnsi="Rockwell"/>
          <w:bCs/>
          <w:color w:val="000000" w:themeColor="text1"/>
          <w14:textFill>
            <w14:solidFill>
              <w14:schemeClr w14:val="tx1"/>
            </w14:solidFill>
          </w14:textFill>
        </w:rPr>
      </w:pPr>
      <w:r>
        <w:rPr>
          <w:rFonts w:ascii="Times New Roman" w:hAnsi="Times New Roman" w:eastAsia="Times New Roman" w:cs="Times New Roman"/>
          <w:sz w:val="24"/>
          <w:szCs w:val="24"/>
          <w:lang w:bidi="ar-SA"/>
        </w:rPr>
        <w:t>Skewness measures the asymmetry of a data distribution. A positive skew indicates a distribution with a longer right tail, whereas a negative skew indicates a longer left tail. Kurtosis describes the shape of the distribution's tails and peak; high kurtosis indicates heavy tails and sharp peaks (leptokurtic), while low kurtosis suggests light tails and a flatter peak (platykurtic). Combined with histogram and density plots, these measures help assess data normality and detect deviations.</w:t>
      </w:r>
    </w:p>
    <w:p w14:paraId="223D7D42">
      <w:pPr>
        <w:pStyle w:val="29"/>
        <w:ind w:left="630" w:hanging="630"/>
        <w:rPr>
          <w:rFonts w:ascii="Rockwell" w:hAnsi="Rockwell" w:eastAsia="Cambria" w:cs="Cambria"/>
          <w:b/>
          <w:bCs/>
          <w:color w:val="000000" w:themeColor="text1"/>
          <w:szCs w:val="22"/>
          <w:u w:val="single"/>
          <w:lang w:bidi="en-US"/>
          <w14:textFill>
            <w14:solidFill>
              <w14:schemeClr w14:val="tx1"/>
            </w14:solidFill>
          </w14:textFill>
        </w:rPr>
      </w:pPr>
      <w:r>
        <w:rPr>
          <w:rFonts w:ascii="Rockwell" w:hAnsi="Rockwell" w:eastAsia="Cambria" w:cs="Cambria"/>
          <w:b/>
          <w:bCs/>
          <w:color w:val="000000" w:themeColor="text1"/>
          <w:szCs w:val="22"/>
          <w:u w:val="single"/>
          <w:lang w:bidi="en-US"/>
          <w14:textFill>
            <w14:solidFill>
              <w14:schemeClr w14:val="tx1"/>
            </w14:solidFill>
          </w14:textFill>
        </w:rPr>
        <w:t>Code: -</w:t>
      </w:r>
    </w:p>
    <w:p w14:paraId="2440F001">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import pandas as pd</w:t>
      </w:r>
    </w:p>
    <w:p w14:paraId="1997655C">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import matplotlib.pyplot as plt</w:t>
      </w:r>
    </w:p>
    <w:p w14:paraId="604FE657">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import seaborn as sns</w:t>
      </w:r>
    </w:p>
    <w:p w14:paraId="27D1B99B">
      <w:pPr>
        <w:pStyle w:val="29"/>
        <w:ind w:left="630" w:hanging="630"/>
        <w:rPr>
          <w:rFonts w:hint="default" w:ascii="Gadugi" w:hAnsi="Gadugi" w:eastAsia="Cambria"/>
          <w:bCs/>
          <w:color w:val="000000" w:themeColor="text1"/>
          <w:sz w:val="24"/>
          <w:szCs w:val="24"/>
          <w14:textFill>
            <w14:solidFill>
              <w14:schemeClr w14:val="tx1"/>
            </w14:solidFill>
          </w14:textFill>
        </w:rPr>
      </w:pPr>
    </w:p>
    <w:p w14:paraId="37E23147">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d4 = pd.read_csv("pr_12.csv")</w:t>
      </w:r>
    </w:p>
    <w:p w14:paraId="085E00BC">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d4</w:t>
      </w:r>
    </w:p>
    <w:p w14:paraId="37AF10C1">
      <w:pPr>
        <w:pStyle w:val="29"/>
        <w:ind w:left="630" w:hanging="630"/>
        <w:rPr>
          <w:rFonts w:hint="default" w:ascii="Gadugi" w:hAnsi="Gadugi" w:eastAsia="Cambria"/>
          <w:bCs/>
          <w:color w:val="000000" w:themeColor="text1"/>
          <w:sz w:val="24"/>
          <w:szCs w:val="24"/>
          <w14:textFill>
            <w14:solidFill>
              <w14:schemeClr w14:val="tx1"/>
            </w14:solidFill>
          </w14:textFill>
        </w:rPr>
      </w:pPr>
    </w:p>
    <w:p w14:paraId="3CAB80DE">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print("The skewness of data : ")</w:t>
      </w:r>
    </w:p>
    <w:p w14:paraId="5866660D">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print(d4["DeliveryDays"].skew())</w:t>
      </w:r>
    </w:p>
    <w:p w14:paraId="532BA187">
      <w:pPr>
        <w:pStyle w:val="29"/>
        <w:ind w:left="630" w:hanging="630"/>
        <w:rPr>
          <w:rFonts w:hint="default" w:ascii="Gadugi" w:hAnsi="Gadugi" w:eastAsia="Cambria"/>
          <w:bCs/>
          <w:color w:val="000000" w:themeColor="text1"/>
          <w:sz w:val="24"/>
          <w:szCs w:val="24"/>
          <w14:textFill>
            <w14:solidFill>
              <w14:schemeClr w14:val="tx1"/>
            </w14:solidFill>
          </w14:textFill>
        </w:rPr>
      </w:pPr>
    </w:p>
    <w:p w14:paraId="6138C8FF">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print("The Kurtosis is : ")</w:t>
      </w:r>
    </w:p>
    <w:p w14:paraId="7DDF36A7">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print(d4["DeliveryDays"].kurt())</w:t>
      </w:r>
    </w:p>
    <w:p w14:paraId="4751FF2E">
      <w:pPr>
        <w:pStyle w:val="29"/>
        <w:ind w:left="630" w:hanging="630"/>
        <w:rPr>
          <w:rFonts w:hint="default" w:ascii="Gadugi" w:hAnsi="Gadugi" w:eastAsia="Cambria"/>
          <w:bCs/>
          <w:color w:val="000000" w:themeColor="text1"/>
          <w:sz w:val="24"/>
          <w:szCs w:val="24"/>
          <w14:textFill>
            <w14:solidFill>
              <w14:schemeClr w14:val="tx1"/>
            </w14:solidFill>
          </w14:textFill>
        </w:rPr>
      </w:pPr>
    </w:p>
    <w:p w14:paraId="3CBBC381">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this is the Histogram</w:t>
      </w:r>
    </w:p>
    <w:p w14:paraId="68D0D6B8">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plt.figure()</w:t>
      </w:r>
    </w:p>
    <w:p w14:paraId="385C3C15">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plt.hist(d4['DeliveryDays'], bins=8)</w:t>
      </w:r>
    </w:p>
    <w:p w14:paraId="360E75CF">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plt.title("Histogram of Delivery Time")</w:t>
      </w:r>
    </w:p>
    <w:p w14:paraId="331112E4">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plt.xlabel("Days")</w:t>
      </w:r>
    </w:p>
    <w:p w14:paraId="10EA38F7">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plt.ylabel("Frequency")</w:t>
      </w:r>
    </w:p>
    <w:p w14:paraId="4A1B6643">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plt.show()</w:t>
      </w:r>
    </w:p>
    <w:p w14:paraId="6925E488">
      <w:pPr>
        <w:pStyle w:val="29"/>
        <w:ind w:left="630" w:hanging="630"/>
        <w:rPr>
          <w:rFonts w:hint="default" w:ascii="Gadugi" w:hAnsi="Gadugi" w:eastAsia="Cambria"/>
          <w:bCs/>
          <w:color w:val="000000" w:themeColor="text1"/>
          <w:sz w:val="24"/>
          <w:szCs w:val="24"/>
          <w14:textFill>
            <w14:solidFill>
              <w14:schemeClr w14:val="tx1"/>
            </w14:solidFill>
          </w14:textFill>
        </w:rPr>
      </w:pPr>
    </w:p>
    <w:p w14:paraId="0E88D240">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 Density Plot</w:t>
      </w:r>
    </w:p>
    <w:p w14:paraId="13DCC40C">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plt.figure()</w:t>
      </w:r>
    </w:p>
    <w:p w14:paraId="5BCD8556">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sns.kdeplot(d4['DeliveryDays'], fill=True)</w:t>
      </w:r>
    </w:p>
    <w:p w14:paraId="347AD026">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plt.title("Density Plot of Delivery Time")</w:t>
      </w:r>
    </w:p>
    <w:p w14:paraId="693DF88F">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plt.xlabel("Days")</w:t>
      </w:r>
    </w:p>
    <w:p w14:paraId="57EF5850">
      <w:pPr>
        <w:pStyle w:val="29"/>
        <w:ind w:left="630" w:hanging="630"/>
        <w:rPr>
          <w:rFonts w:hint="default" w:ascii="Gadugi" w:hAnsi="Gadugi" w:eastAsia="Cambria"/>
          <w:bCs/>
          <w:color w:val="000000" w:themeColor="text1"/>
          <w:sz w:val="24"/>
          <w:szCs w:val="24"/>
          <w14:textFill>
            <w14:solidFill>
              <w14:schemeClr w14:val="tx1"/>
            </w14:solidFill>
          </w14:textFill>
        </w:rPr>
      </w:pPr>
      <w:r>
        <w:rPr>
          <w:rFonts w:hint="default" w:ascii="Gadugi" w:hAnsi="Gadugi" w:eastAsia="Cambria"/>
          <w:bCs/>
          <w:color w:val="000000" w:themeColor="text1"/>
          <w:sz w:val="24"/>
          <w:szCs w:val="24"/>
          <w14:textFill>
            <w14:solidFill>
              <w14:schemeClr w14:val="tx1"/>
            </w14:solidFill>
          </w14:textFill>
        </w:rPr>
        <w:t>plt.show()</w:t>
      </w:r>
    </w:p>
    <w:p w14:paraId="223D7D46">
      <w:pPr>
        <w:pStyle w:val="29"/>
        <w:spacing w:after="0" w:line="240" w:lineRule="auto"/>
        <w:rPr>
          <w:rFonts w:ascii="Rockwell" w:hAnsi="Rockwell"/>
          <w:b/>
          <w:sz w:val="22"/>
          <w:szCs w:val="22"/>
          <w:u w:val="single"/>
        </w:rPr>
      </w:pPr>
      <w:r>
        <w:rPr>
          <w:rFonts w:ascii="Rockwell" w:hAnsi="Rockwell"/>
          <w:b/>
          <w:u w:val="single"/>
        </w:rPr>
        <w:t>Output</w:t>
      </w:r>
      <w:r>
        <w:rPr>
          <w:rFonts w:ascii="Rockwell" w:hAnsi="Rockwell"/>
          <w:b/>
          <w:sz w:val="22"/>
          <w:szCs w:val="22"/>
          <w:u w:val="single"/>
        </w:rPr>
        <w:t>: -</w:t>
      </w:r>
    </w:p>
    <w:p w14:paraId="223D7D47">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r>
        <w:rPr>
          <w:sz w:val="24"/>
        </w:rPr>
        <mc:AlternateContent>
          <mc:Choice Requires="wps">
            <w:drawing>
              <wp:anchor distT="0" distB="0" distL="114300" distR="114300" simplePos="0" relativeHeight="251696128" behindDoc="0" locked="0" layoutInCell="1" allowOverlap="1">
                <wp:simplePos x="0" y="0"/>
                <wp:positionH relativeFrom="column">
                  <wp:posOffset>1920240</wp:posOffset>
                </wp:positionH>
                <wp:positionV relativeFrom="paragraph">
                  <wp:posOffset>247015</wp:posOffset>
                </wp:positionV>
                <wp:extent cx="4272280" cy="3578860"/>
                <wp:effectExtent l="4445" t="4445" r="5715" b="13335"/>
                <wp:wrapNone/>
                <wp:docPr id="56" name="Text Box 56"/>
                <wp:cNvGraphicFramePr/>
                <a:graphic xmlns:a="http://schemas.openxmlformats.org/drawingml/2006/main">
                  <a:graphicData uri="http://schemas.microsoft.com/office/word/2010/wordprocessingShape">
                    <wps:wsp>
                      <wps:cNvSpPr txBox="1"/>
                      <wps:spPr>
                        <a:xfrm>
                          <a:off x="2834640" y="6381750"/>
                          <a:ext cx="4272280" cy="35788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A5EE861">
                            <w:pPr>
                              <w:keepNext w:val="0"/>
                              <w:keepLines w:val="0"/>
                              <w:widowControl/>
                              <w:suppressLineNumbers w:val="0"/>
                              <w:jc w:val="left"/>
                            </w:pPr>
                          </w:p>
                          <w:p w14:paraId="172258C5">
                            <w:r>
                              <w:rPr>
                                <w:rFonts w:ascii="SimSun" w:hAnsi="SimSun" w:eastAsia="SimSun" w:cs="SimSun"/>
                                <w:kern w:val="0"/>
                                <w:sz w:val="24"/>
                                <w:szCs w:val="24"/>
                                <w:lang w:val="en-US" w:eastAsia="zh-CN" w:bidi="ar"/>
                              </w:rPr>
                              <w:drawing>
                                <wp:inline distT="0" distB="0" distL="114300" distR="114300">
                                  <wp:extent cx="3987800" cy="3209290"/>
                                  <wp:effectExtent l="0" t="0" r="5080" b="6350"/>
                                  <wp:docPr id="57"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8" descr="IMG_256"/>
                                          <pic:cNvPicPr>
                                            <a:picLocks noChangeAspect="1"/>
                                          </pic:cNvPicPr>
                                        </pic:nvPicPr>
                                        <pic:blipFill>
                                          <a:blip r:embed="rId33"/>
                                          <a:stretch>
                                            <a:fillRect/>
                                          </a:stretch>
                                        </pic:blipFill>
                                        <pic:spPr>
                                          <a:xfrm>
                                            <a:off x="0" y="0"/>
                                            <a:ext cx="3987800" cy="3209290"/>
                                          </a:xfrm>
                                          <a:prstGeom prst="rect">
                                            <a:avLst/>
                                          </a:prstGeom>
                                          <a:noFill/>
                                          <a:ln w="9525">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2pt;margin-top:19.45pt;height:281.8pt;width:336.4pt;z-index:251696128;mso-width-relative:page;mso-height-relative:page;" fillcolor="#FFFFFF [3201]" filled="t" stroked="t" coordsize="21600,21600" o:gfxdata="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a/O402AAAAAoB&#10;AAAPAAAAAAAAAAEAIAAAACIAAABkcnMvZG93bnJldi54bWxQSwECFAAUAAAACACHTuJAwszRv1QC&#10;AADFBAAADgAAAAAAAAABACAAAAAnAQAAZHJzL2Uyb0RvYy54bWxQSwUGAAAAAAYABgBZAQAA7QUA&#10;AAAA&#10;">
                <v:fill on="t" focussize="0,0"/>
                <v:stroke weight="0.5pt" color="#000000 [3204]" joinstyle="round"/>
                <v:imagedata o:title=""/>
                <o:lock v:ext="edit" aspectratio="f"/>
                <v:textbox>
                  <w:txbxContent>
                    <w:p w14:paraId="2A5EE861">
                      <w:pPr>
                        <w:keepNext w:val="0"/>
                        <w:keepLines w:val="0"/>
                        <w:widowControl/>
                        <w:suppressLineNumbers w:val="0"/>
                        <w:jc w:val="left"/>
                      </w:pPr>
                    </w:p>
                    <w:p w14:paraId="172258C5">
                      <w:r>
                        <w:rPr>
                          <w:rFonts w:ascii="SimSun" w:hAnsi="SimSun" w:eastAsia="SimSun" w:cs="SimSun"/>
                          <w:kern w:val="0"/>
                          <w:sz w:val="24"/>
                          <w:szCs w:val="24"/>
                          <w:lang w:val="en-US" w:eastAsia="zh-CN" w:bidi="ar"/>
                        </w:rPr>
                        <w:drawing>
                          <wp:inline distT="0" distB="0" distL="114300" distR="114300">
                            <wp:extent cx="3987800" cy="3209290"/>
                            <wp:effectExtent l="0" t="0" r="5080" b="6350"/>
                            <wp:docPr id="57"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8" descr="IMG_256"/>
                                    <pic:cNvPicPr>
                                      <a:picLocks noChangeAspect="1"/>
                                    </pic:cNvPicPr>
                                  </pic:nvPicPr>
                                  <pic:blipFill>
                                    <a:blip r:embed="rId33"/>
                                    <a:stretch>
                                      <a:fillRect/>
                                    </a:stretch>
                                  </pic:blipFill>
                                  <pic:spPr>
                                    <a:xfrm>
                                      <a:off x="0" y="0"/>
                                      <a:ext cx="3987800" cy="3209290"/>
                                    </a:xfrm>
                                    <a:prstGeom prst="rect">
                                      <a:avLst/>
                                    </a:prstGeom>
                                    <a:noFill/>
                                    <a:ln w="9525">
                                      <a:noFill/>
                                    </a:ln>
                                  </pic:spPr>
                                </pic:pic>
                              </a:graphicData>
                            </a:graphic>
                          </wp:inline>
                        </w:drawing>
                      </w:r>
                    </w:p>
                  </w:txbxContent>
                </v:textbox>
              </v:shape>
            </w:pict>
          </mc:Fallback>
        </mc:AlternateContent>
      </w:r>
    </w:p>
    <w:p w14:paraId="6E9026D8">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 xml:space="preserve">The skewness of data : </w:t>
      </w:r>
    </w:p>
    <w:p w14:paraId="33BA062E">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1.1896460439622045</w:t>
      </w:r>
    </w:p>
    <w:p w14:paraId="2755170E">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50D496EF">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r>
        <w:rPr>
          <w:rFonts w:hint="default" w:ascii="Gadugi" w:hAnsi="Gadugi" w:eastAsia="Consolas" w:cs="Gadugi"/>
          <w:i w:val="0"/>
          <w:iCs w:val="0"/>
          <w:caps w:val="0"/>
          <w:spacing w:val="0"/>
          <w:sz w:val="24"/>
          <w:szCs w:val="24"/>
          <w:bdr w:val="none" w:color="auto" w:sz="0" w:space="0"/>
          <w:shd w:val="clear" w:fill="FFFFFF"/>
        </w:rPr>
        <w:t xml:space="preserve">The Kurtosis is : </w:t>
      </w:r>
    </w:p>
    <w:p w14:paraId="7164D6B2">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rPr>
      </w:pPr>
      <w:r>
        <w:rPr>
          <w:rFonts w:hint="default" w:ascii="Gadugi" w:hAnsi="Gadugi" w:eastAsia="Consolas" w:cs="Gadugi"/>
          <w:i w:val="0"/>
          <w:iCs w:val="0"/>
          <w:caps w:val="0"/>
          <w:spacing w:val="0"/>
          <w:sz w:val="24"/>
          <w:szCs w:val="24"/>
          <w:bdr w:val="none" w:color="auto" w:sz="0" w:space="0"/>
          <w:shd w:val="clear" w:fill="FFFFFF"/>
        </w:rPr>
        <w:t>0.3833347183798894</w:t>
      </w:r>
    </w:p>
    <w:p w14:paraId="3B5412A8">
      <w:pPr>
        <w:pStyle w:val="14"/>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0" w:right="0" w:firstLine="0"/>
        <w:jc w:val="left"/>
        <w:rPr>
          <w:rFonts w:hint="default" w:ascii="Gadugi" w:hAnsi="Gadugi" w:eastAsia="Consolas" w:cs="Gadugi"/>
          <w:i w:val="0"/>
          <w:iCs w:val="0"/>
          <w:caps w:val="0"/>
          <w:spacing w:val="0"/>
          <w:sz w:val="24"/>
          <w:szCs w:val="24"/>
          <w:bdr w:val="none" w:color="auto" w:sz="0" w:space="0"/>
          <w:shd w:val="clear" w:fill="FFFFFF"/>
        </w:rPr>
      </w:pPr>
    </w:p>
    <w:p w14:paraId="6A26A4CA">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0E58808E">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D83AFA1">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08DD6E81">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6CAC5E91">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6E1D3968">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77CABA0A">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4A5442E2">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r>
        <w:rPr>
          <w:sz w:val="24"/>
        </w:rPr>
        <mc:AlternateContent>
          <mc:Choice Requires="wps">
            <w:drawing>
              <wp:anchor distT="0" distB="0" distL="114300" distR="114300" simplePos="0" relativeHeight="251698176" behindDoc="0" locked="0" layoutInCell="1" allowOverlap="1">
                <wp:simplePos x="0" y="0"/>
                <wp:positionH relativeFrom="column">
                  <wp:posOffset>-571500</wp:posOffset>
                </wp:positionH>
                <wp:positionV relativeFrom="paragraph">
                  <wp:posOffset>233680</wp:posOffset>
                </wp:positionV>
                <wp:extent cx="2791460" cy="5408930"/>
                <wp:effectExtent l="4445" t="4445" r="8255" b="12065"/>
                <wp:wrapNone/>
                <wp:docPr id="60" name="Text Box 60"/>
                <wp:cNvGraphicFramePr/>
                <a:graphic xmlns:a="http://schemas.openxmlformats.org/drawingml/2006/main">
                  <a:graphicData uri="http://schemas.microsoft.com/office/word/2010/wordprocessingShape">
                    <wps:wsp>
                      <wps:cNvSpPr txBox="1"/>
                      <wps:spPr>
                        <a:xfrm>
                          <a:off x="342900" y="1148080"/>
                          <a:ext cx="2791460" cy="54089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37BBBBC">
                            <w:pPr>
                              <w:rPr>
                                <w:rFonts w:hint="default"/>
                                <w:lang w:val="en-IN"/>
                              </w:rPr>
                            </w:pPr>
                            <w:r>
                              <w:rPr>
                                <w:rFonts w:hint="default"/>
                                <w:lang w:val="en-IN"/>
                              </w:rPr>
                              <w:drawing>
                                <wp:inline distT="0" distB="0" distL="114300" distR="114300">
                                  <wp:extent cx="2548890" cy="5307330"/>
                                  <wp:effectExtent l="0" t="0" r="11430" b="11430"/>
                                  <wp:docPr id="61" name="Picture 61" descr="Screenshot 2026-03-31 17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shot 2026-03-31 171257"/>
                                          <pic:cNvPicPr>
                                            <a:picLocks noChangeAspect="1"/>
                                          </pic:cNvPicPr>
                                        </pic:nvPicPr>
                                        <pic:blipFill>
                                          <a:blip r:embed="rId34"/>
                                          <a:stretch>
                                            <a:fillRect/>
                                          </a:stretch>
                                        </pic:blipFill>
                                        <pic:spPr>
                                          <a:xfrm>
                                            <a:off x="0" y="0"/>
                                            <a:ext cx="2548890" cy="5307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pt;margin-top:18.4pt;height:425.9pt;width:219.8pt;z-index:251698176;mso-width-relative:page;mso-height-relative:page;" fillcolor="#FFFFFF [3201]" filled="t" stroked="t" coordsize="21600,21600" o:gfxdata="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4qDUN1wAAAAoBAAAP&#10;AAAAAAAAAAEAIAAAACIAAABkcnMvZG93bnJldi54bWxQSwECFAAUAAAACACHTuJAhuHJAFICAADE&#10;BAAADgAAAAAAAAABACAAAAAmAQAAZHJzL2Uyb0RvYy54bWxQSwUGAAAAAAYABgBZAQAA6gUAAAAA&#10;">
                <v:fill on="t" focussize="0,0"/>
                <v:stroke weight="0.5pt" color="#000000 [3204]" joinstyle="round"/>
                <v:imagedata o:title=""/>
                <o:lock v:ext="edit" aspectratio="f"/>
                <v:textbox>
                  <w:txbxContent>
                    <w:p w14:paraId="737BBBBC">
                      <w:pPr>
                        <w:rPr>
                          <w:rFonts w:hint="default"/>
                          <w:lang w:val="en-IN"/>
                        </w:rPr>
                      </w:pPr>
                      <w:r>
                        <w:rPr>
                          <w:rFonts w:hint="default"/>
                          <w:lang w:val="en-IN"/>
                        </w:rPr>
                        <w:drawing>
                          <wp:inline distT="0" distB="0" distL="114300" distR="114300">
                            <wp:extent cx="2548890" cy="5307330"/>
                            <wp:effectExtent l="0" t="0" r="11430" b="11430"/>
                            <wp:docPr id="61" name="Picture 61" descr="Screenshot 2026-03-31 171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shot 2026-03-31 171257"/>
                                    <pic:cNvPicPr>
                                      <a:picLocks noChangeAspect="1"/>
                                    </pic:cNvPicPr>
                                  </pic:nvPicPr>
                                  <pic:blipFill>
                                    <a:blip r:embed="rId34"/>
                                    <a:stretch>
                                      <a:fillRect/>
                                    </a:stretch>
                                  </pic:blipFill>
                                  <pic:spPr>
                                    <a:xfrm>
                                      <a:off x="0" y="0"/>
                                      <a:ext cx="2548890" cy="5307330"/>
                                    </a:xfrm>
                                    <a:prstGeom prst="rect">
                                      <a:avLst/>
                                    </a:prstGeom>
                                  </pic:spPr>
                                </pic:pic>
                              </a:graphicData>
                            </a:graphic>
                          </wp:inline>
                        </w:drawing>
                      </w:r>
                    </w:p>
                  </w:txbxContent>
                </v:textbox>
              </v:shape>
            </w:pict>
          </mc:Fallback>
        </mc:AlternateContent>
      </w:r>
      <w:r>
        <w:rPr>
          <w:sz w:val="24"/>
        </w:rPr>
        <mc:AlternateContent>
          <mc:Choice Requires="wps">
            <w:drawing>
              <wp:anchor distT="0" distB="0" distL="114300" distR="114300" simplePos="0" relativeHeight="251697152" behindDoc="0" locked="0" layoutInCell="1" allowOverlap="1">
                <wp:simplePos x="0" y="0"/>
                <wp:positionH relativeFrom="column">
                  <wp:posOffset>2357120</wp:posOffset>
                </wp:positionH>
                <wp:positionV relativeFrom="paragraph">
                  <wp:posOffset>276860</wp:posOffset>
                </wp:positionV>
                <wp:extent cx="3834130" cy="3107690"/>
                <wp:effectExtent l="4445" t="4445" r="17145" b="12065"/>
                <wp:wrapNone/>
                <wp:docPr id="58" name="Text Box 58"/>
                <wp:cNvGraphicFramePr/>
                <a:graphic xmlns:a="http://schemas.openxmlformats.org/drawingml/2006/main">
                  <a:graphicData uri="http://schemas.microsoft.com/office/word/2010/wordprocessingShape">
                    <wps:wsp>
                      <wps:cNvSpPr txBox="1"/>
                      <wps:spPr>
                        <a:xfrm>
                          <a:off x="3896360" y="908685"/>
                          <a:ext cx="3834130" cy="31076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E9F61F">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700145" cy="2894965"/>
                                  <wp:effectExtent l="0" t="0" r="3175" b="635"/>
                                  <wp:docPr id="5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9" descr="IMG_256"/>
                                          <pic:cNvPicPr>
                                            <a:picLocks noChangeAspect="1"/>
                                          </pic:cNvPicPr>
                                        </pic:nvPicPr>
                                        <pic:blipFill>
                                          <a:blip r:embed="rId35"/>
                                          <a:stretch>
                                            <a:fillRect/>
                                          </a:stretch>
                                        </pic:blipFill>
                                        <pic:spPr>
                                          <a:xfrm>
                                            <a:off x="0" y="0"/>
                                            <a:ext cx="3700145" cy="2894965"/>
                                          </a:xfrm>
                                          <a:prstGeom prst="rect">
                                            <a:avLst/>
                                          </a:prstGeom>
                                          <a:noFill/>
                                          <a:ln w="9525">
                                            <a:noFill/>
                                          </a:ln>
                                        </pic:spPr>
                                      </pic:pic>
                                    </a:graphicData>
                                  </a:graphic>
                                </wp:inline>
                              </w:drawing>
                            </w:r>
                          </w:p>
                          <w:p w14:paraId="3A6F2B8E"/>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5.6pt;margin-top:21.8pt;height:244.7pt;width:301.9pt;z-index:251697152;mso-width-relative:page;mso-height-relative:page;" fillcolor="#FFFFFF [3201]" filled="t" stroked="t" coordsize="21600,21600" o:gfxdata="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U8g801wAAAAoB&#10;AAAPAAAAAAAAAAEAIAAAACIAAABkcnMvZG93bnJldi54bWxQSwECFAAUAAAACACHTuJAHlEh71UC&#10;AADEBAAADgAAAAAAAAABACAAAAAmAQAAZHJzL2Uyb0RvYy54bWxQSwUGAAAAAAYABgBZAQAA7QUA&#10;AAAA&#10;">
                <v:fill on="t" focussize="0,0"/>
                <v:stroke weight="0.5pt" color="#000000 [3204]" joinstyle="round"/>
                <v:imagedata o:title=""/>
                <o:lock v:ext="edit" aspectratio="f"/>
                <v:textbox>
                  <w:txbxContent>
                    <w:p w14:paraId="56E9F61F">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3700145" cy="2894965"/>
                            <wp:effectExtent l="0" t="0" r="3175" b="635"/>
                            <wp:docPr id="5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9" descr="IMG_256"/>
                                    <pic:cNvPicPr>
                                      <a:picLocks noChangeAspect="1"/>
                                    </pic:cNvPicPr>
                                  </pic:nvPicPr>
                                  <pic:blipFill>
                                    <a:blip r:embed="rId35"/>
                                    <a:stretch>
                                      <a:fillRect/>
                                    </a:stretch>
                                  </pic:blipFill>
                                  <pic:spPr>
                                    <a:xfrm>
                                      <a:off x="0" y="0"/>
                                      <a:ext cx="3700145" cy="2894965"/>
                                    </a:xfrm>
                                    <a:prstGeom prst="rect">
                                      <a:avLst/>
                                    </a:prstGeom>
                                    <a:noFill/>
                                    <a:ln w="9525">
                                      <a:noFill/>
                                    </a:ln>
                                  </pic:spPr>
                                </pic:pic>
                              </a:graphicData>
                            </a:graphic>
                          </wp:inline>
                        </w:drawing>
                      </w:r>
                    </w:p>
                    <w:p w14:paraId="3A6F2B8E"/>
                  </w:txbxContent>
                </v:textbox>
              </v:shape>
            </w:pict>
          </mc:Fallback>
        </mc:AlternateContent>
      </w:r>
    </w:p>
    <w:p w14:paraId="2182B29B">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7DC3D18F">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0727188D">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E0EF373">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6ADB74A6">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11E66F9A">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68D583D4">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7E09F899">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CFB0BB9">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DB43A88">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5C1939F">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5EC0E6BA">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D1EE158">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3B133C7F">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48CC307D">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7662FC60">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78875494">
      <w:pPr>
        <w:spacing w:line="360" w:lineRule="auto"/>
        <w:jc w:val="both"/>
        <w:rPr>
          <w:rFonts w:hint="default" w:ascii="Gadugi" w:hAnsi="Gadugi" w:cs="Gadugi" w:eastAsiaTheme="minorHAnsi"/>
          <w:b w:val="0"/>
          <w:bCs/>
          <w:color w:val="000000" w:themeColor="text1"/>
          <w:sz w:val="24"/>
          <w:szCs w:val="24"/>
          <w:u w:val="none"/>
          <w14:textFill>
            <w14:solidFill>
              <w14:schemeClr w14:val="tx1"/>
            </w14:solidFill>
          </w14:textFill>
        </w:rPr>
      </w:pPr>
    </w:p>
    <w:p w14:paraId="223D7D48">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223D7D49">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223D7D4A">
      <w:pPr>
        <w:spacing w:line="360" w:lineRule="auto"/>
        <w:jc w:val="center"/>
        <w:rPr>
          <w:rFonts w:ascii="Rockwell" w:hAnsi="Rockwell" w:eastAsiaTheme="minorHAnsi"/>
          <w:b/>
          <w:color w:val="000000" w:themeColor="text1"/>
          <w:sz w:val="24"/>
          <w:szCs w:val="24"/>
          <w:u w:val="single"/>
          <w14:textFill>
            <w14:solidFill>
              <w14:schemeClr w14:val="tx1"/>
            </w14:solidFill>
          </w14:textFill>
        </w:rPr>
      </w:pPr>
    </w:p>
    <w:p w14:paraId="223D7D4B">
      <w:pPr>
        <w:spacing w:line="360" w:lineRule="auto"/>
        <w:jc w:val="both"/>
        <w:rPr>
          <w:rFonts w:ascii="Rockwell" w:hAnsi="Rockwell" w:eastAsiaTheme="minorHAnsi"/>
          <w:b/>
          <w:color w:val="000000" w:themeColor="text1"/>
          <w:sz w:val="24"/>
          <w:szCs w:val="24"/>
          <w:u w:val="single"/>
          <w14:textFill>
            <w14:solidFill>
              <w14:schemeClr w14:val="tx1"/>
            </w14:solidFill>
          </w14:textFill>
        </w:rPr>
      </w:pPr>
    </w:p>
    <w:p w14:paraId="223D7D4C">
      <w:pPr>
        <w:jc w:val="both"/>
        <w:rPr>
          <w:rFonts w:ascii="Rockwell" w:hAnsi="Rockwell" w:eastAsiaTheme="minorHAnsi"/>
          <w:color w:val="000000" w:themeColor="text1"/>
          <w:szCs w:val="24"/>
          <w14:textFill>
            <w14:solidFill>
              <w14:schemeClr w14:val="tx1"/>
            </w14:solidFill>
          </w14:textFill>
        </w:rPr>
      </w:pPr>
      <w:r>
        <w:rPr>
          <w:rFonts w:ascii="Rockwell" w:hAnsi="Rockwell" w:eastAsiaTheme="minorHAnsi"/>
          <w:b/>
          <w:color w:val="000000" w:themeColor="text1"/>
          <w:sz w:val="24"/>
          <w:szCs w:val="24"/>
          <w:u w:val="single"/>
          <w14:textFill>
            <w14:solidFill>
              <w14:schemeClr w14:val="tx1"/>
            </w14:solidFill>
          </w14:textFill>
        </w:rPr>
        <w:t>Conclusion:</w:t>
      </w:r>
      <w:r>
        <w:t xml:space="preserve"> The skewness and kurtosis values successfully provided insight into the symmetry and tail behavior of the dataset. The histogram and density plot visually confirmed the distributional shape, helping in better understanding the nature of the data and assessing whether it follows a normal distribution.</w:t>
      </w:r>
    </w:p>
    <w:p w14:paraId="223D7D4D">
      <w:pPr>
        <w:spacing w:after="240" w:line="276" w:lineRule="auto"/>
        <w:rPr>
          <w:rFonts w:ascii="Rockwell" w:hAnsi="Rockwell"/>
          <w:b/>
          <w:snapToGrid w:val="0"/>
          <w:color w:val="000000" w:themeColor="text1"/>
          <w:sz w:val="24"/>
          <w:szCs w:val="24"/>
          <w:u w:val="single"/>
          <w14:textFill>
            <w14:solidFill>
              <w14:schemeClr w14:val="tx1"/>
            </w14:solidFill>
          </w14:textFill>
        </w:rPr>
      </w:pPr>
    </w:p>
    <w:p w14:paraId="223D7D4E">
      <w:pPr>
        <w:spacing w:after="240" w:line="276" w:lineRule="auto"/>
        <w:rPr>
          <w:rFonts w:ascii="Rockwell" w:hAnsi="Rockwell"/>
          <w:b/>
          <w:snapToGrid w:val="0"/>
          <w:color w:val="000000" w:themeColor="text1"/>
          <w:sz w:val="24"/>
          <w:szCs w:val="24"/>
          <w:u w:val="single"/>
          <w14:textFill>
            <w14:solidFill>
              <w14:schemeClr w14:val="tx1"/>
            </w14:solidFill>
          </w14:textFill>
        </w:rPr>
      </w:pPr>
    </w:p>
    <w:p w14:paraId="223D7D4F">
      <w:pPr>
        <w:adjustRightInd w:val="0"/>
        <w:jc w:val="right"/>
        <w:rPr>
          <w:rFonts w:ascii="Rockwell" w:hAnsi="Rockwell"/>
          <w:b/>
          <w:bCs/>
          <w:color w:val="000000" w:themeColor="text1"/>
          <w14:textFill>
            <w14:solidFill>
              <w14:schemeClr w14:val="tx1"/>
            </w14:solidFill>
          </w14:textFill>
        </w:rPr>
      </w:pPr>
    </w:p>
    <w:p w14:paraId="223D7D50">
      <w:pPr>
        <w:adjustRightInd w:val="0"/>
        <w:jc w:val="right"/>
        <w:rPr>
          <w:rFonts w:ascii="Rockwell" w:hAnsi="Rockwell"/>
          <w:b/>
          <w:bCs/>
          <w:color w:val="000000" w:themeColor="text1"/>
          <w14:textFill>
            <w14:solidFill>
              <w14:schemeClr w14:val="tx1"/>
            </w14:solidFill>
          </w14:textFill>
        </w:rPr>
      </w:pPr>
    </w:p>
    <w:p w14:paraId="223D7D51">
      <w:pPr>
        <w:adjustRightInd w:val="0"/>
        <w:jc w:val="right"/>
        <w:rPr>
          <w:rFonts w:ascii="Rockwell" w:hAnsi="Rockwell"/>
          <w:b/>
          <w:bCs/>
          <w:color w:val="000000" w:themeColor="text1"/>
          <w14:textFill>
            <w14:solidFill>
              <w14:schemeClr w14:val="tx1"/>
            </w14:solidFill>
          </w14:textFill>
        </w:rPr>
      </w:pPr>
    </w:p>
    <w:p w14:paraId="223D7D52">
      <w:pPr>
        <w:adjustRightInd w:val="0"/>
        <w:jc w:val="right"/>
        <w:rPr>
          <w:rFonts w:ascii="Rockwell" w:hAnsi="Rockwell"/>
          <w:b/>
          <w:bCs/>
          <w:color w:val="000000" w:themeColor="text1"/>
          <w14:textFill>
            <w14:solidFill>
              <w14:schemeClr w14:val="tx1"/>
            </w14:solidFill>
          </w14:textFill>
        </w:rPr>
      </w:pPr>
    </w:p>
    <w:p w14:paraId="223D7D53">
      <w:pPr>
        <w:adjustRightInd w:val="0"/>
        <w:jc w:val="right"/>
      </w:pPr>
      <w:r>
        <w:rPr>
          <w:rFonts w:ascii="Rockwell" w:hAnsi="Rockwell"/>
          <w:b/>
          <w:bCs/>
          <w:color w:val="000000" w:themeColor="text1"/>
          <w14:textFill>
            <w14:solidFill>
              <w14:schemeClr w14:val="tx1"/>
            </w14:solidFill>
          </w14:textFill>
        </w:rPr>
        <w:t>Signature of Faculty</w:t>
      </w:r>
    </w:p>
    <w:sectPr>
      <w:headerReference r:id="rId9" w:type="first"/>
      <w:headerReference r:id="rId7" w:type="default"/>
      <w:footerReference r:id="rId10" w:type="default"/>
      <w:headerReference r:id="rId8" w:type="even"/>
      <w:pgSz w:w="11907" w:h="16839"/>
      <w:pgMar w:top="1440" w:right="1440" w:bottom="1440" w:left="144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Rockwell">
    <w:panose1 w:val="02060603020205020403"/>
    <w:charset w:val="00"/>
    <w:family w:val="roman"/>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Gadugi">
    <w:panose1 w:val="020B0502040204020203"/>
    <w:charset w:val="00"/>
    <w:family w:val="swiss"/>
    <w:pitch w:val="default"/>
    <w:sig w:usb0="80000003" w:usb1="02000000" w:usb2="00003000" w:usb3="00000000" w:csb0="00000001"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Nirmala Text Semilight">
    <w:panose1 w:val="020B0402040204020203"/>
    <w:charset w:val="00"/>
    <w:family w:val="auto"/>
    <w:pitch w:val="default"/>
    <w:sig w:usb0="80FF8023" w:usb1="0200004A" w:usb2="00000200" w:usb3="00040000" w:csb0="00000001" w:csb1="00000000"/>
  </w:font>
  <w:font w:name="Palatino Linotype">
    <w:panose1 w:val="02040502050505030304"/>
    <w:charset w:val="00"/>
    <w:family w:val="auto"/>
    <w:pitch w:val="default"/>
    <w:sig w:usb0="E0000287" w:usb1="40000013" w:usb2="00000000" w:usb3="00000000" w:csb0="2000019F" w:csb1="00000000"/>
  </w:font>
  <w:font w:name="Papyrus">
    <w:panose1 w:val="03070502060502030205"/>
    <w:charset w:val="00"/>
    <w:family w:val="auto"/>
    <w:pitch w:val="default"/>
    <w:sig w:usb0="00000003" w:usb1="00000000" w:usb2="00000000" w:usb3="00000000" w:csb0="20000001" w:csb1="00000000"/>
  </w:font>
  <w:font w:name="Parchment">
    <w:panose1 w:val="03040602040708040804"/>
    <w:charset w:val="00"/>
    <w:family w:val="auto"/>
    <w:pitch w:val="default"/>
    <w:sig w:usb0="00000003" w:usb1="00000000" w:usb2="00000000" w:usb3="00000000" w:csb0="20000001" w:csb1="00000000"/>
  </w:font>
  <w:font w:name="Gigi">
    <w:panose1 w:val="04040504061007020D02"/>
    <w:charset w:val="00"/>
    <w:family w:val="auto"/>
    <w:pitch w:val="default"/>
    <w:sig w:usb0="00000003" w:usb1="00000000" w:usb2="00000000" w:usb3="00000000" w:csb0="20000001" w:csb1="00000000"/>
  </w:font>
  <w:font w:name="Segoe UI">
    <w:panose1 w:val="020B0502040204020203"/>
    <w:charset w:val="00"/>
    <w:family w:val="auto"/>
    <w:pitch w:val="default"/>
    <w:sig w:usb0="E4002EFF" w:usb1="C000E47F" w:usb2="00000009" w:usb3="00000000" w:csb0="200001FF" w:csb1="00000000"/>
  </w:font>
  <w:font w:name="Gabriola">
    <w:panose1 w:val="04040605051002020D02"/>
    <w:charset w:val="00"/>
    <w:family w:val="auto"/>
    <w:pitch w:val="default"/>
    <w:sig w:usb0="E00002EF" w:usb1="5000204B" w:usb2="00000000" w:usb3="00000000" w:csb0="2000009F" w:csb1="00000000"/>
  </w:font>
  <w:font w:name="Chiller">
    <w:panose1 w:val="04020404031007020602"/>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D7D5E">
    <w:pPr>
      <w:pStyle w:val="9"/>
      <w:spacing w:line="14" w:lineRule="auto"/>
      <w:rPr>
        <w:sz w:val="20"/>
      </w:rPr>
    </w:pPr>
    <w:r>
      <w:rPr>
        <w:lang w:val="en-IN" w:eastAsia="en-IN" w:bidi="ar-SA"/>
      </w:rPr>
      <mc:AlternateContent>
        <mc:Choice Requires="wps">
          <w:drawing>
            <wp:anchor distT="45720" distB="45720" distL="114300" distR="114300" simplePos="0" relativeHeight="251666432" behindDoc="0" locked="0" layoutInCell="1" allowOverlap="1">
              <wp:simplePos x="0" y="0"/>
              <wp:positionH relativeFrom="column">
                <wp:posOffset>995045</wp:posOffset>
              </wp:positionH>
              <wp:positionV relativeFrom="paragraph">
                <wp:posOffset>470535</wp:posOffset>
              </wp:positionV>
              <wp:extent cx="4052570" cy="274320"/>
              <wp:effectExtent l="0" t="0" r="5080" b="0"/>
              <wp:wrapSquare wrapText="bothSides"/>
              <wp:docPr id="13" name="Text Box 13"/>
              <wp:cNvGraphicFramePr/>
              <a:graphic xmlns:a="http://schemas.openxmlformats.org/drawingml/2006/main">
                <a:graphicData uri="http://schemas.microsoft.com/office/word/2010/wordprocessingShape">
                  <wps:wsp>
                    <wps:cNvSpPr txBox="1">
                      <a:spLocks noChangeArrowheads="1"/>
                    </wps:cNvSpPr>
                    <wps:spPr bwMode="auto">
                      <a:xfrm>
                        <a:off x="0" y="0"/>
                        <a:ext cx="4052570" cy="274320"/>
                      </a:xfrm>
                      <a:prstGeom prst="rect">
                        <a:avLst/>
                      </a:prstGeom>
                      <a:solidFill>
                        <a:srgbClr val="FFFFFF"/>
                      </a:solidFill>
                      <a:ln>
                        <a:noFill/>
                      </a:ln>
                    </wps:spPr>
                    <wps:txbx>
                      <w:txbxContent>
                        <w:p w14:paraId="223D7D7C">
                          <w:pPr>
                            <w:jc w:val="center"/>
                            <w:rPr>
                              <w:rFonts w:ascii="Rockwell" w:hAnsi="Rockwell"/>
                              <w:b/>
                              <w:bCs/>
                            </w:rPr>
                          </w:pPr>
                          <w:r>
                            <w:rPr>
                              <w:rFonts w:ascii="Rockwell" w:hAnsi="Rockwell"/>
                              <w:b/>
                              <w:bCs/>
                            </w:rPr>
                            <w:t>Artificial Intelligence &amp; Data Science Department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78.35pt;margin-top:37.05pt;height:21.6pt;width:319.1pt;mso-wrap-distance-bottom:3.6pt;mso-wrap-distance-left:9pt;mso-wrap-distance-right:9pt;mso-wrap-distance-top:3.6pt;z-index:251666432;mso-width-relative:page;mso-height-relative:page;" fillcolor="#FFFFFF" filled="t" stroked="f" coordsize="21600,21600" o:gfxdata="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IjwKjXAAAACgEA&#10;AA8AAAAAAAAAAQAgAAAAIgAAAGRycy9kb3ducmV2LnhtbFBLAQIUABQAAAAIAIdO4kCVhe3EGwIA&#10;AD8EAAAOAAAAAAAAAAEAIAAAACYBAABkcnMvZTJvRG9jLnhtbFBLBQYAAAAABgAGAFkBAACzBQAA&#10;AAA=&#10;">
              <v:fill on="t" focussize="0,0"/>
              <v:stroke on="f"/>
              <v:imagedata o:title=""/>
              <o:lock v:ext="edit" aspectratio="f"/>
              <v:textbox>
                <w:txbxContent>
                  <w:p w14:paraId="223D7D7C">
                    <w:pPr>
                      <w:jc w:val="center"/>
                      <w:rPr>
                        <w:rFonts w:ascii="Rockwell" w:hAnsi="Rockwell"/>
                        <w:b/>
                        <w:bCs/>
                      </w:rPr>
                    </w:pPr>
                    <w:r>
                      <w:rPr>
                        <w:rFonts w:ascii="Rockwell" w:hAnsi="Rockwell"/>
                        <w:b/>
                        <w:bCs/>
                      </w:rPr>
                      <w:t>Artificial Intelligence &amp; Data Science Department</w:t>
                    </w:r>
                  </w:p>
                </w:txbxContent>
              </v:textbox>
              <w10:wrap type="square"/>
            </v:shape>
          </w:pict>
        </mc:Fallback>
      </mc:AlternateContent>
    </w:r>
    <w:r>
      <w:rPr>
        <w:sz w:val="20"/>
        <w:lang w:val="en-IN" w:eastAsia="en-IN" w:bidi="ar-SA"/>
      </w:rPr>
      <mc:AlternateContent>
        <mc:Choice Requires="wpg">
          <w:drawing>
            <wp:anchor distT="0" distB="0" distL="114300" distR="114300" simplePos="0" relativeHeight="251665408" behindDoc="1" locked="0" layoutInCell="1" allowOverlap="1">
              <wp:simplePos x="0" y="0"/>
              <wp:positionH relativeFrom="page">
                <wp:posOffset>934720</wp:posOffset>
              </wp:positionH>
              <wp:positionV relativeFrom="page">
                <wp:posOffset>10234930</wp:posOffset>
              </wp:positionV>
              <wp:extent cx="5924550" cy="56515"/>
              <wp:effectExtent l="0" t="0" r="19050" b="635"/>
              <wp:wrapNone/>
              <wp:docPr id="12" name="Group 12"/>
              <wp:cNvGraphicFramePr/>
              <a:graphic xmlns:a="http://schemas.openxmlformats.org/drawingml/2006/main">
                <a:graphicData uri="http://schemas.microsoft.com/office/word/2010/wordprocessingGroup">
                  <wpg:wgp>
                    <wpg:cNvGrpSpPr/>
                    <wpg:grpSpPr>
                      <a:xfrm>
                        <a:off x="0" y="0"/>
                        <a:ext cx="5924550" cy="56515"/>
                        <a:chOff x="1412" y="1066"/>
                        <a:chExt cx="9330" cy="89"/>
                      </a:xfrm>
                    </wpg:grpSpPr>
                    <wps:wsp>
                      <wps:cNvPr id="2116318209" name="Line 64"/>
                      <wps:cNvCnPr>
                        <a:cxnSpLocks noChangeShapeType="1"/>
                      </wps:cNvCnPr>
                      <wps:spPr bwMode="auto">
                        <a:xfrm>
                          <a:off x="1412" y="1124"/>
                          <a:ext cx="9330" cy="0"/>
                        </a:xfrm>
                        <a:prstGeom prst="line">
                          <a:avLst/>
                        </a:prstGeom>
                        <a:noFill/>
                        <a:ln w="38100">
                          <a:solidFill>
                            <a:srgbClr val="602221"/>
                          </a:solidFill>
                          <a:prstDash val="solid"/>
                          <a:round/>
                        </a:ln>
                      </wps:spPr>
                      <wps:bodyPr/>
                    </wps:wsp>
                    <wps:wsp>
                      <wps:cNvPr id="1661095336" name="Line 63"/>
                      <wps:cNvCnPr>
                        <a:cxnSpLocks noChangeShapeType="1"/>
                      </wps:cNvCnPr>
                      <wps:spPr bwMode="auto">
                        <a:xfrm>
                          <a:off x="1412" y="1073"/>
                          <a:ext cx="9330" cy="0"/>
                        </a:xfrm>
                        <a:prstGeom prst="line">
                          <a:avLst/>
                        </a:prstGeom>
                        <a:noFill/>
                        <a:ln w="9144">
                          <a:solidFill>
                            <a:srgbClr val="602221"/>
                          </a:solidFill>
                          <a:prstDash val="solid"/>
                          <a:round/>
                        </a:ln>
                      </wps:spPr>
                      <wps:bodyPr/>
                    </wps:wsp>
                  </wpg:wgp>
                </a:graphicData>
              </a:graphic>
            </wp:anchor>
          </w:drawing>
        </mc:Choice>
        <mc:Fallback>
          <w:pict>
            <v:group id="_x0000_s1026" o:spid="_x0000_s1026" o:spt="203" style="position:absolute;left:0pt;margin-left:73.6pt;margin-top:805.9pt;height:4.45pt;width:466.5pt;mso-position-horizontal-relative:page;mso-position-vertical-relative:page;z-index:-251651072;mso-width-relative:page;mso-height-relative:page;" coordorigin="1412,1066" coordsize="9330,89" o:gfxdata="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sJpz/2QAAAA4BAAAPAAAAAAAAAAEAIAAAACIAAABkcnMvZG93bnJl&#10;di54bWxQSwECFAAUAAAACACHTuJAFdftY24CAADbBgAADgAAAAAAAAABACAAAAAoAQAAZHJzL2Uy&#10;b0RvYy54bWxQSwUGAAAAAAYABgBZAQAACAYAAAAA&#10;">
              <o:lock v:ext="edit" aspectratio="f"/>
              <v:line id="Line 64" o:spid="_x0000_s1026" o:spt="20" style="position:absolute;left:1412;top:1124;height:0;width:9330;" filled="f" stroked="t" coordsize="21600,21600" o:gfxdata="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Q&#10;nIujwwAAAOMAAAAPAAAAAAAAAAEAIAAAACIAAABkcnMvZG93bnJldi54bWxQSwECFAAUAAAACACH&#10;TuJAMy8FnjsAAAA5AAAAEAAAAAAAAAABACAAAAASAQAAZHJzL3NoYXBleG1sLnhtbFBLBQYAAAAA&#10;BgAGAFsBAAC8AwAAAAA=&#10;">
                <v:fill on="f" focussize="0,0"/>
                <v:stroke weight="3pt" color="#602221" joinstyle="round"/>
                <v:imagedata o:title=""/>
                <o:lock v:ext="edit" aspectratio="f"/>
              </v:line>
              <v:line id="Line 63" o:spid="_x0000_s1026" o:spt="20" style="position:absolute;left:1412;top:1073;height:0;width:9330;" filled="f" stroked="t" coordsize="21600,21600" o:gfxdata="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8bMPQvQAA&#10;AOMAAAAPAAAAAAAAAAEAIAAAACIAAABkcnMvZG93bnJldi54bWxQSwECFAAUAAAACACHTuJAMy8F&#10;njsAAAA5AAAAEAAAAAAAAAABACAAAAAMAQAAZHJzL3NoYXBleG1sLnhtbFBLBQYAAAAABgAGAFsB&#10;AAC2AwAAAAA=&#10;">
                <v:fill on="f" focussize="0,0"/>
                <v:stroke weight="0.72pt" color="#602221" joinstyle="round"/>
                <v:imagedata o:title=""/>
                <o:lock v:ext="edit" aspectratio="f"/>
              </v:line>
            </v:group>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D7D62">
    <w:pPr>
      <w:pStyle w:val="9"/>
      <w:spacing w:line="14" w:lineRule="auto"/>
      <w:rPr>
        <w:sz w:val="20"/>
      </w:rPr>
    </w:pPr>
    <w:r>
      <w:rPr>
        <w:lang w:val="en-IN" w:eastAsia="en-IN" w:bidi="ar-SA"/>
      </w:rPr>
      <mc:AlternateContent>
        <mc:Choice Requires="wps">
          <w:drawing>
            <wp:anchor distT="45720" distB="45720" distL="114300" distR="114300" simplePos="0" relativeHeight="251662336" behindDoc="0" locked="0" layoutInCell="1" allowOverlap="1">
              <wp:simplePos x="0" y="0"/>
              <wp:positionH relativeFrom="column">
                <wp:posOffset>746125</wp:posOffset>
              </wp:positionH>
              <wp:positionV relativeFrom="paragraph">
                <wp:posOffset>191770</wp:posOffset>
              </wp:positionV>
              <wp:extent cx="4184015" cy="274320"/>
              <wp:effectExtent l="0" t="0" r="6985" b="0"/>
              <wp:wrapSquare wrapText="bothSides"/>
              <wp:docPr id="9" name="Text Box 9"/>
              <wp:cNvGraphicFramePr/>
              <a:graphic xmlns:a="http://schemas.openxmlformats.org/drawingml/2006/main">
                <a:graphicData uri="http://schemas.microsoft.com/office/word/2010/wordprocessingShape">
                  <wps:wsp>
                    <wps:cNvSpPr txBox="1">
                      <a:spLocks noChangeArrowheads="1"/>
                    </wps:cNvSpPr>
                    <wps:spPr bwMode="auto">
                      <a:xfrm>
                        <a:off x="0" y="0"/>
                        <a:ext cx="4184015" cy="274320"/>
                      </a:xfrm>
                      <a:prstGeom prst="rect">
                        <a:avLst/>
                      </a:prstGeom>
                      <a:solidFill>
                        <a:srgbClr val="FFFFFF"/>
                      </a:solidFill>
                      <a:ln>
                        <a:noFill/>
                      </a:ln>
                    </wps:spPr>
                    <wps:txbx>
                      <w:txbxContent>
                        <w:p w14:paraId="223D7D7E">
                          <w:pPr>
                            <w:jc w:val="center"/>
                            <w:rPr>
                              <w:rFonts w:ascii="Rockwell" w:hAnsi="Rockwell"/>
                              <w:b/>
                              <w:bCs/>
                            </w:rPr>
                          </w:pPr>
                          <w:r>
                            <w:rPr>
                              <w:rFonts w:ascii="Rockwell" w:hAnsi="Rockwell"/>
                              <w:b/>
                              <w:bCs/>
                            </w:rPr>
                            <w:t>Artificial Intelligence &amp;Data Science Department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58.75pt;margin-top:15.1pt;height:21.6pt;width:329.45pt;mso-wrap-distance-bottom:3.6pt;mso-wrap-distance-left:9pt;mso-wrap-distance-right:9pt;mso-wrap-distance-top:3.6pt;z-index:251662336;mso-width-relative:page;mso-height-relative:page;" fillcolor="#FFFFFF" filled="t" stroked="f" coordsize="21600,21600" o:gfxdata="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7o2FJ1wAAAAkB&#10;AAAPAAAAAAAAAAEAIAAAACIAAABkcnMvZG93bnJldi54bWxQSwECFAAUAAAACACHTuJAbWlSvxwC&#10;AAA9BAAADgAAAAAAAAABACAAAAAmAQAAZHJzL2Uyb0RvYy54bWxQSwUGAAAAAAYABgBZAQAAtAUA&#10;AAAA&#10;">
              <v:fill on="t" focussize="0,0"/>
              <v:stroke on="f"/>
              <v:imagedata o:title=""/>
              <o:lock v:ext="edit" aspectratio="f"/>
              <v:textbox>
                <w:txbxContent>
                  <w:p w14:paraId="223D7D7E">
                    <w:pPr>
                      <w:jc w:val="center"/>
                      <w:rPr>
                        <w:rFonts w:ascii="Rockwell" w:hAnsi="Rockwell"/>
                        <w:b/>
                        <w:bCs/>
                      </w:rPr>
                    </w:pPr>
                    <w:r>
                      <w:rPr>
                        <w:rFonts w:ascii="Rockwell" w:hAnsi="Rockwell"/>
                        <w:b/>
                        <w:bCs/>
                      </w:rPr>
                      <w:t>Artificial Intelligence &amp;Data Science Department</w:t>
                    </w:r>
                  </w:p>
                </w:txbxContent>
              </v:textbox>
              <w10:wrap type="square"/>
            </v:shape>
          </w:pict>
        </mc:Fallback>
      </mc:AlternateContent>
    </w:r>
    <w:r>
      <w:rPr>
        <w:sz w:val="20"/>
        <w:lang w:val="en-IN" w:eastAsia="en-IN" w:bidi="ar-SA"/>
      </w:rPr>
      <mc:AlternateContent>
        <mc:Choice Requires="wpg">
          <w:drawing>
            <wp:anchor distT="0" distB="0" distL="114300" distR="114300" simplePos="0" relativeHeight="251661312" behindDoc="1" locked="0" layoutInCell="1" allowOverlap="1">
              <wp:simplePos x="0" y="0"/>
              <wp:positionH relativeFrom="page">
                <wp:posOffset>934720</wp:posOffset>
              </wp:positionH>
              <wp:positionV relativeFrom="page">
                <wp:posOffset>10234930</wp:posOffset>
              </wp:positionV>
              <wp:extent cx="5924550" cy="56515"/>
              <wp:effectExtent l="0" t="0" r="19050" b="635"/>
              <wp:wrapNone/>
              <wp:docPr id="8" name="Group 8"/>
              <wp:cNvGraphicFramePr/>
              <a:graphic xmlns:a="http://schemas.openxmlformats.org/drawingml/2006/main">
                <a:graphicData uri="http://schemas.microsoft.com/office/word/2010/wordprocessingGroup">
                  <wpg:wgp>
                    <wpg:cNvGrpSpPr/>
                    <wpg:grpSpPr>
                      <a:xfrm>
                        <a:off x="0" y="0"/>
                        <a:ext cx="5924550" cy="56515"/>
                        <a:chOff x="1412" y="1066"/>
                        <a:chExt cx="9330" cy="89"/>
                      </a:xfrm>
                    </wpg:grpSpPr>
                    <wps:wsp>
                      <wps:cNvPr id="3081" name="Line 64"/>
                      <wps:cNvCnPr>
                        <a:cxnSpLocks noChangeShapeType="1"/>
                      </wps:cNvCnPr>
                      <wps:spPr bwMode="auto">
                        <a:xfrm>
                          <a:off x="1412" y="1124"/>
                          <a:ext cx="9330" cy="0"/>
                        </a:xfrm>
                        <a:prstGeom prst="line">
                          <a:avLst/>
                        </a:prstGeom>
                        <a:noFill/>
                        <a:ln w="38100">
                          <a:solidFill>
                            <a:srgbClr val="602221"/>
                          </a:solidFill>
                          <a:prstDash val="solid"/>
                          <a:round/>
                        </a:ln>
                      </wps:spPr>
                      <wps:bodyPr/>
                    </wps:wsp>
                    <wps:wsp>
                      <wps:cNvPr id="3082" name="Line 63"/>
                      <wps:cNvCnPr>
                        <a:cxnSpLocks noChangeShapeType="1"/>
                      </wps:cNvCnPr>
                      <wps:spPr bwMode="auto">
                        <a:xfrm>
                          <a:off x="1412" y="1073"/>
                          <a:ext cx="9330" cy="0"/>
                        </a:xfrm>
                        <a:prstGeom prst="line">
                          <a:avLst/>
                        </a:prstGeom>
                        <a:noFill/>
                        <a:ln w="9144">
                          <a:solidFill>
                            <a:srgbClr val="602221"/>
                          </a:solidFill>
                          <a:prstDash val="solid"/>
                          <a:round/>
                        </a:ln>
                      </wps:spPr>
                      <wps:bodyPr/>
                    </wps:wsp>
                  </wpg:wgp>
                </a:graphicData>
              </a:graphic>
            </wp:anchor>
          </w:drawing>
        </mc:Choice>
        <mc:Fallback>
          <w:pict>
            <v:group id="_x0000_s1026" o:spid="_x0000_s1026" o:spt="203" style="position:absolute;left:0pt;margin-left:73.6pt;margin-top:805.9pt;height:4.45pt;width:466.5pt;mso-position-horizontal-relative:page;mso-position-vertical-relative:page;z-index:-251655168;mso-width-relative:page;mso-height-relative:page;" coordorigin="1412,1066" coordsize="9330,89" o:gfxdata="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wmnP/ZAAAADgEAAA8AAAAAAAAAAQAgAAAAIgAAAGRycy9kb3ducmV2LnhtbFBLAQIU&#10;ABQAAAAIAIdO4kAIRa1kZAIAAM0GAAAOAAAAAAAAAAEAIAAAACgBAABkcnMvZTJvRG9jLnhtbFBL&#10;BQYAAAAABgAGAFkBAAD+BQAAAAA=&#10;">
              <o:lock v:ext="edit" aspectratio="f"/>
              <v:line id="Line 64" o:spid="_x0000_s1026" o:spt="20" style="position:absolute;left:1412;top:1124;height:0;width:9330;" filled="f" stroked="t" coordsize="21600,21600" o:gfxdata="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c5uCvQAA&#10;AN0AAAAPAAAAAAAAAAEAIAAAACIAAABkcnMvZG93bnJldi54bWxQSwECFAAUAAAACACHTuJAMy8F&#10;njsAAAA5AAAAEAAAAAAAAAABACAAAAAMAQAAZHJzL3NoYXBleG1sLnhtbFBLBQYAAAAABgAGAFsB&#10;AAC2AwAAAAA=&#10;">
                <v:fill on="f" focussize="0,0"/>
                <v:stroke weight="3pt" color="#602221" joinstyle="round"/>
                <v:imagedata o:title=""/>
                <o:lock v:ext="edit" aspectratio="f"/>
              </v:line>
              <v:line id="Line 63" o:spid="_x0000_s1026" o:spt="20" style="position:absolute;left:1412;top:1073;height:0;width:9330;" filled="f" stroked="t" coordsize="21600,21600" o:gfxdata="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JMaS8AAAA&#10;3QAAAA8AAAAAAAAAAQAgAAAAIgAAAGRycy9kb3ducmV2LnhtbFBLAQIUABQAAAAIAIdO4kAzLwWe&#10;OwAAADkAAAAQAAAAAAAAAAEAIAAAAAsBAABkcnMvc2hhcGV4bWwueG1sUEsFBgAAAAAGAAYAWwEA&#10;ALUDAAAAAA==&#10;">
                <v:fill on="f" focussize="0,0"/>
                <v:stroke weight="0.72pt" color="#602221" joinstyle="round"/>
                <v:imagedata o:title=""/>
                <o:lock v:ext="edit" aspectratio="f"/>
              </v:line>
            </v:group>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D7D5D">
    <w:pPr>
      <w:pStyle w:val="9"/>
      <w:spacing w:line="14" w:lineRule="auto"/>
      <w:rPr>
        <w:sz w:val="20"/>
      </w:rPr>
    </w:pPr>
    <w:r>
      <w:rPr>
        <w:lang w:bidi="ar-SA"/>
      </w:rPr>
      <w:pict>
        <v:shape id="WordPictureWatermark64724048" o:spid="_x0000_s1033" o:spt="75" type="#_x0000_t75" style="position:absolute;left:0pt;height:375pt;width:374.25pt;mso-position-horizontal:center;mso-position-horizontal-relative:margin;mso-position-vertical:center;mso-position-vertical-relative:margin;z-index:-251646976;mso-width-relative:page;mso-height-relative:page;" filled="f" o:preferrelative="t" stroked="f" coordsize="21600,21600" o:allowincell="f">
          <v:path/>
          <v:fill on="f" focussize="0,0"/>
          <v:stroke on="f" joinstyle="miter"/>
          <v:imagedata r:id="rId1" gain="19661f" blacklevel="22938f" o:title="WhatsApp_Image_2025-01-23_at_12"/>
          <o:lock v:ext="edit" aspectratio="t"/>
        </v:shape>
      </w:pict>
    </w:r>
    <w:r>
      <w:rPr>
        <w:lang w:val="en-IN" w:eastAsia="en-IN" w:bidi="ar-SA"/>
      </w:rPr>
      <mc:AlternateContent>
        <mc:Choice Requires="wps">
          <w:drawing>
            <wp:anchor distT="0" distB="0" distL="114300" distR="114300" simplePos="0" relativeHeight="251663360" behindDoc="1" locked="0" layoutInCell="1" allowOverlap="1">
              <wp:simplePos x="0" y="0"/>
              <wp:positionH relativeFrom="page">
                <wp:posOffset>4467225</wp:posOffset>
              </wp:positionH>
              <wp:positionV relativeFrom="page">
                <wp:posOffset>388620</wp:posOffset>
              </wp:positionV>
              <wp:extent cx="2272030" cy="236855"/>
              <wp:effectExtent l="0" t="0" r="13970" b="10795"/>
              <wp:wrapNone/>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2272030" cy="236855"/>
                      </a:xfrm>
                      <a:prstGeom prst="rect">
                        <a:avLst/>
                      </a:prstGeom>
                      <a:noFill/>
                      <a:ln>
                        <a:noFill/>
                      </a:ln>
                    </wps:spPr>
                    <wps:txbx>
                      <w:txbxContent>
                        <w:p w14:paraId="223D7D7A">
                          <w:pPr>
                            <w:spacing w:before="21"/>
                            <w:ind w:left="20"/>
                            <w:rPr>
                              <w:b/>
                              <w:sz w:val="20"/>
                              <w:szCs w:val="20"/>
                            </w:rPr>
                          </w:pPr>
                          <w:r>
                            <w:t xml:space="preserve">  </w:t>
                          </w:r>
                          <w:r>
                            <w:tab/>
                          </w:r>
                          <w:r>
                            <w:rPr>
                              <w:rFonts w:ascii="Rockwell" w:hAnsi="Rockwell"/>
                              <w:sz w:val="20"/>
                              <w:szCs w:val="20"/>
                            </w:rPr>
                            <w:t>AI&amp;DS Lab</w:t>
                          </w:r>
                          <w:r>
                            <w:rPr>
                              <w:rFonts w:ascii="Rockwell" w:hAnsi="Rockwell"/>
                              <w:b/>
                              <w:bCs/>
                              <w:sz w:val="20"/>
                              <w:szCs w:val="20"/>
                            </w:rPr>
                            <w:t xml:space="preserve"> (</w:t>
                          </w:r>
                          <w:r>
                            <w:t>AI407PCC10</w:t>
                          </w:r>
                          <w:r>
                            <w:rPr>
                              <w:rFonts w:ascii="Rockwell" w:hAnsi="Rockwell"/>
                              <w:b/>
                              <w:bCs/>
                              <w:sz w:val="20"/>
                              <w:szCs w:val="20"/>
                            </w:rPr>
                            <w:t>)</w:t>
                          </w:r>
                        </w:p>
                        <w:p w14:paraId="223D7D7B">
                          <w:pPr>
                            <w:spacing w:before="21"/>
                            <w:ind w:left="20"/>
                            <w:rPr>
                              <w:b/>
                              <w:sz w:val="20"/>
                              <w:szCs w:val="20"/>
                            </w:rPr>
                          </w:pPr>
                          <w:r>
                            <w:rPr>
                              <w:rFonts w:ascii="Rockwell" w:hAnsi="Rockwell"/>
                              <w:b/>
                              <w:bCs/>
                              <w:sz w:val="20"/>
                              <w:szCs w:val="20"/>
                            </w:rPr>
                            <w:t>)</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51.75pt;margin-top:30.6pt;height:18.65pt;width:178.9pt;mso-position-horizontal-relative:page;mso-position-vertical-relative:page;z-index:-251653120;mso-width-relative:page;mso-height-relative:page;" filled="f" stroked="f" coordsize="21600,21600" o:gfxdata="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cJQTdkAAAAKAQAADwAAAAAAAAABACAAAAAiAAAAZHJzL2Rvd25y&#10;ZXYueG1sUEsBAhQAFAAAAAgAh07iQNGrw8r9AQAABgQAAA4AAAAAAAAAAQAgAAAAKAEAAGRycy9l&#10;Mm9Eb2MueG1sUEsFBgAAAAAGAAYAWQEAAJcFAAAAAA==&#10;">
              <v:fill on="f" focussize="0,0"/>
              <v:stroke on="f"/>
              <v:imagedata o:title=""/>
              <o:lock v:ext="edit" aspectratio="f"/>
              <v:textbox inset="0mm,0mm,0mm,0mm">
                <w:txbxContent>
                  <w:p w14:paraId="223D7D7A">
                    <w:pPr>
                      <w:spacing w:before="21"/>
                      <w:ind w:left="20"/>
                      <w:rPr>
                        <w:b/>
                        <w:sz w:val="20"/>
                        <w:szCs w:val="20"/>
                      </w:rPr>
                    </w:pPr>
                    <w:r>
                      <w:t xml:space="preserve">  </w:t>
                    </w:r>
                    <w:r>
                      <w:tab/>
                    </w:r>
                    <w:r>
                      <w:rPr>
                        <w:rFonts w:ascii="Rockwell" w:hAnsi="Rockwell"/>
                        <w:sz w:val="20"/>
                        <w:szCs w:val="20"/>
                      </w:rPr>
                      <w:t>AI&amp;DS Lab</w:t>
                    </w:r>
                    <w:r>
                      <w:rPr>
                        <w:rFonts w:ascii="Rockwell" w:hAnsi="Rockwell"/>
                        <w:b/>
                        <w:bCs/>
                        <w:sz w:val="20"/>
                        <w:szCs w:val="20"/>
                      </w:rPr>
                      <w:t xml:space="preserve"> (</w:t>
                    </w:r>
                    <w:r>
                      <w:t>AI407PCC10</w:t>
                    </w:r>
                    <w:r>
                      <w:rPr>
                        <w:rFonts w:ascii="Rockwell" w:hAnsi="Rockwell"/>
                        <w:b/>
                        <w:bCs/>
                        <w:sz w:val="20"/>
                        <w:szCs w:val="20"/>
                      </w:rPr>
                      <w:t>)</w:t>
                    </w:r>
                  </w:p>
                  <w:p w14:paraId="223D7D7B">
                    <w:pPr>
                      <w:spacing w:before="21"/>
                      <w:ind w:left="20"/>
                      <w:rPr>
                        <w:b/>
                        <w:sz w:val="20"/>
                        <w:szCs w:val="20"/>
                      </w:rPr>
                    </w:pPr>
                    <w:r>
                      <w:rPr>
                        <w:rFonts w:ascii="Rockwell" w:hAnsi="Rockwell"/>
                        <w:b/>
                        <w:bCs/>
                        <w:sz w:val="20"/>
                        <w:szCs w:val="20"/>
                      </w:rPr>
                      <w:t>)</w:t>
                    </w:r>
                  </w:p>
                </w:txbxContent>
              </v:textbox>
            </v:shape>
          </w:pict>
        </mc:Fallback>
      </mc:AlternateContent>
    </w:r>
    <w:r>
      <w:rPr>
        <w:lang w:val="en-IN" w:eastAsia="en-IN" w:bidi="ar-SA"/>
      </w:rPr>
      <mc:AlternateContent>
        <mc:Choice Requires="wpg">
          <w:drawing>
            <wp:anchor distT="0" distB="0" distL="114300" distR="114300" simplePos="0" relativeHeight="251664384" behindDoc="1" locked="0" layoutInCell="1" allowOverlap="1">
              <wp:simplePos x="0" y="0"/>
              <wp:positionH relativeFrom="page">
                <wp:posOffset>896620</wp:posOffset>
              </wp:positionH>
              <wp:positionV relativeFrom="page">
                <wp:posOffset>676910</wp:posOffset>
              </wp:positionV>
              <wp:extent cx="5924550" cy="56515"/>
              <wp:effectExtent l="0" t="0" r="19050" b="635"/>
              <wp:wrapNone/>
              <wp:docPr id="14" name="Group 14"/>
              <wp:cNvGraphicFramePr/>
              <a:graphic xmlns:a="http://schemas.openxmlformats.org/drawingml/2006/main">
                <a:graphicData uri="http://schemas.microsoft.com/office/word/2010/wordprocessingGroup">
                  <wpg:wgp>
                    <wpg:cNvGrpSpPr/>
                    <wpg:grpSpPr>
                      <a:xfrm>
                        <a:off x="0" y="0"/>
                        <a:ext cx="5924550" cy="56515"/>
                        <a:chOff x="1412" y="1066"/>
                        <a:chExt cx="9330" cy="89"/>
                      </a:xfrm>
                    </wpg:grpSpPr>
                    <wps:wsp>
                      <wps:cNvPr id="1106732211" name="Line 64"/>
                      <wps:cNvCnPr>
                        <a:cxnSpLocks noChangeShapeType="1"/>
                      </wps:cNvCnPr>
                      <wps:spPr bwMode="auto">
                        <a:xfrm>
                          <a:off x="1412" y="1124"/>
                          <a:ext cx="9330" cy="0"/>
                        </a:xfrm>
                        <a:prstGeom prst="line">
                          <a:avLst/>
                        </a:prstGeom>
                        <a:noFill/>
                        <a:ln w="38100">
                          <a:solidFill>
                            <a:srgbClr val="602221"/>
                          </a:solidFill>
                          <a:prstDash val="solid"/>
                          <a:round/>
                        </a:ln>
                      </wps:spPr>
                      <wps:bodyPr/>
                    </wps:wsp>
                    <wps:wsp>
                      <wps:cNvPr id="1537679329" name="Line 63"/>
                      <wps:cNvCnPr>
                        <a:cxnSpLocks noChangeShapeType="1"/>
                      </wps:cNvCnPr>
                      <wps:spPr bwMode="auto">
                        <a:xfrm>
                          <a:off x="1412" y="1073"/>
                          <a:ext cx="9330" cy="0"/>
                        </a:xfrm>
                        <a:prstGeom prst="line">
                          <a:avLst/>
                        </a:prstGeom>
                        <a:noFill/>
                        <a:ln w="9144">
                          <a:solidFill>
                            <a:srgbClr val="602221"/>
                          </a:solidFill>
                          <a:prstDash val="solid"/>
                          <a:round/>
                        </a:ln>
                      </wps:spPr>
                      <wps:bodyPr/>
                    </wps:wsp>
                  </wpg:wgp>
                </a:graphicData>
              </a:graphic>
            </wp:anchor>
          </w:drawing>
        </mc:Choice>
        <mc:Fallback>
          <w:pict>
            <v:group id="_x0000_s1026" o:spid="_x0000_s1026" o:spt="203" style="position:absolute;left:0pt;margin-left:70.6pt;margin-top:53.3pt;height:4.45pt;width:466.5pt;mso-position-horizontal-relative:page;mso-position-vertical-relative:page;z-index:-251652096;mso-width-relative:page;mso-height-relative:page;" coordorigin="1412,1066" coordsize="9330,89" o:gfxdata="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LwceujaAAAADAEAAA8AAAAAAAAAAQAgAAAAIgAAAGRycy9k&#10;b3ducmV2LnhtbFBLAQIUABQAAAAIAIdO4kBczj4rcgIAANsGAAAOAAAAAAAAAAEAIAAAACkBAABk&#10;cnMvZTJvRG9jLnhtbFBLBQYAAAAABgAGAFkBAAANBgAAAAA=&#10;">
              <o:lock v:ext="edit" aspectratio="f"/>
              <v:line id="Line 64" o:spid="_x0000_s1026" o:spt="20" style="position:absolute;left:1412;top:1124;height:0;width:9330;" filled="f" stroked="t" coordsize="21600,21600" o:gfxdata="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TkpH&#10;wAAAAOMAAAAPAAAAAAAAAAEAIAAAACIAAABkcnMvZG93bnJldi54bWxQSwECFAAUAAAACACHTuJA&#10;My8FnjsAAAA5AAAAEAAAAAAAAAABACAAAAAPAQAAZHJzL3NoYXBleG1sLnhtbFBLBQYAAAAABgAG&#10;AFsBAAC5AwAAAAA=&#10;">
                <v:fill on="f" focussize="0,0"/>
                <v:stroke weight="3pt" color="#602221" joinstyle="round"/>
                <v:imagedata o:title=""/>
                <o:lock v:ext="edit" aspectratio="f"/>
              </v:line>
              <v:line id="Line 63" o:spid="_x0000_s1026" o:spt="20" style="position:absolute;left:1412;top:1073;height:0;width:9330;" filled="f" stroked="t" coordsize="21600,21600" o:gfxdata="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3SK/&#10;AAAA4wAAAA8AAAAAAAAAAQAgAAAAIgAAAGRycy9kb3ducmV2LnhtbFBLAQIUABQAAAAIAIdO4kAz&#10;LwWeOwAAADkAAAAQAAAAAAAAAAEAIAAAAA4BAABkcnMvc2hhcGV4bWwueG1sUEsFBgAAAAAGAAYA&#10;WwEAALgDAAAAAA==&#10;">
                <v:fill on="f" focussize="0,0"/>
                <v:stroke weight="0.72pt" color="#602221" joinstyle="round"/>
                <v:imagedata o:title=""/>
                <o:lock v:ext="edit" aspectratio="f"/>
              </v:lin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D7D5C">
    <w:pPr>
      <w:pStyle w:val="12"/>
    </w:pPr>
    <w:r>
      <w:pict>
        <v:shape id="WordPictureWatermark64724047" o:spid="_x0000_s1032" o:spt="75" type="#_x0000_t75" style="position:absolute;left:0pt;height:375pt;width:374.25pt;mso-position-horizontal:center;mso-position-horizontal-relative:margin;mso-position-vertical:center;mso-position-vertical-relative:margin;z-index:-251648000;mso-width-relative:page;mso-height-relative:page;" filled="f" o:preferrelative="t" stroked="f" coordsize="21600,21600" o:allowincell="f">
          <v:path/>
          <v:fill on="f" focussize="0,0"/>
          <v:stroke on="f" joinstyle="miter"/>
          <v:imagedata r:id="rId1" gain="19661f" blacklevel="22938f" o:title="WhatsApp_Image_2025-01-23_at_12"/>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D7D5F">
    <w:pPr>
      <w:pStyle w:val="12"/>
    </w:pPr>
    <w:r>
      <w:pict>
        <v:shape id="WordPictureWatermark64724046" o:spid="_x0000_s1031" o:spt="75" type="#_x0000_t75" style="position:absolute;left:0pt;height:375pt;width:374.25pt;mso-position-horizontal:center;mso-position-horizontal-relative:margin;mso-position-vertical:center;mso-position-vertical-relative:margin;z-index:-251649024;mso-width-relative:page;mso-height-relative:page;" filled="f" o:preferrelative="t" stroked="f" coordsize="21600,21600" o:allowincell="f">
          <v:path/>
          <v:fill on="f" focussize="0,0"/>
          <v:stroke on="f" joinstyle="miter"/>
          <v:imagedata r:id="rId1" gain="19661f" blacklevel="22938f" o:title="WhatsApp_Image_2025-01-23_at_12"/>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D7D61">
    <w:pPr>
      <w:pStyle w:val="9"/>
      <w:spacing w:line="14" w:lineRule="auto"/>
      <w:rPr>
        <w:sz w:val="20"/>
      </w:rPr>
    </w:pPr>
    <w:r>
      <w:rPr>
        <w:lang w:bidi="ar-SA"/>
      </w:rPr>
      <w:pict>
        <v:shape id="WordPictureWatermark64724051" o:spid="_x0000_s1036" o:spt="75" type="#_x0000_t75" style="position:absolute;left:0pt;height:375pt;width:374.25pt;mso-position-horizontal:center;mso-position-horizontal-relative:margin;mso-position-vertical:center;mso-position-vertical-relative:margin;z-index:-251643904;mso-width-relative:page;mso-height-relative:page;" filled="f" o:preferrelative="t" stroked="f" coordsize="21600,21600" o:allowincell="f">
          <v:path/>
          <v:fill on="f" focussize="0,0"/>
          <v:stroke on="f" joinstyle="miter"/>
          <v:imagedata r:id="rId1" gain="19661f" blacklevel="22938f" o:title="WhatsApp_Image_2025-01-23_at_12"/>
          <o:lock v:ext="edit" aspectratio="t"/>
        </v:shape>
      </w:pict>
    </w:r>
    <w:r>
      <w:rPr>
        <w:lang w:val="en-IN" w:eastAsia="en-IN" w:bidi="ar-SA"/>
      </w:rPr>
      <mc:AlternateContent>
        <mc:Choice Requires="wps">
          <w:drawing>
            <wp:anchor distT="0" distB="0" distL="114300" distR="114300" simplePos="0" relativeHeight="251659264" behindDoc="1" locked="0" layoutInCell="1" allowOverlap="1">
              <wp:simplePos x="0" y="0"/>
              <wp:positionH relativeFrom="page">
                <wp:posOffset>4467225</wp:posOffset>
              </wp:positionH>
              <wp:positionV relativeFrom="page">
                <wp:posOffset>388620</wp:posOffset>
              </wp:positionV>
              <wp:extent cx="2272030" cy="236855"/>
              <wp:effectExtent l="0" t="0" r="13970" b="10795"/>
              <wp:wrapNone/>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2272030" cy="236855"/>
                      </a:xfrm>
                      <a:prstGeom prst="rect">
                        <a:avLst/>
                      </a:prstGeom>
                      <a:noFill/>
                      <a:ln>
                        <a:noFill/>
                      </a:ln>
                    </wps:spPr>
                    <wps:txbx>
                      <w:txbxContent>
                        <w:p w14:paraId="223D7D7D">
                          <w:pPr>
                            <w:spacing w:before="21"/>
                            <w:ind w:left="20"/>
                            <w:rPr>
                              <w:b/>
                              <w:sz w:val="20"/>
                              <w:szCs w:val="20"/>
                            </w:rPr>
                          </w:pPr>
                          <w:r>
                            <w:rPr>
                              <w:rFonts w:ascii="Rockwell" w:hAnsi="Rockwell"/>
                              <w:sz w:val="20"/>
                              <w:szCs w:val="20"/>
                            </w:rPr>
                            <w:t xml:space="preserve">   AI&amp;DS Lab</w:t>
                          </w:r>
                          <w:r>
                            <w:rPr>
                              <w:rFonts w:ascii="Rockwell" w:hAnsi="Rockwell"/>
                              <w:b/>
                              <w:bCs/>
                              <w:sz w:val="20"/>
                              <w:szCs w:val="20"/>
                            </w:rPr>
                            <w:t xml:space="preserve"> (</w:t>
                          </w:r>
                          <w:r>
                            <w:t>AI407PCC10</w:t>
                          </w:r>
                          <w:r>
                            <w:rPr>
                              <w:rFonts w:ascii="Rockwell" w:hAnsi="Rockwell"/>
                              <w:b/>
                              <w:bCs/>
                              <w:sz w:val="20"/>
                              <w:szCs w:val="20"/>
                            </w:rPr>
                            <w:t>)</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51.75pt;margin-top:30.6pt;height:18.65pt;width:178.9pt;mso-position-horizontal-relative:page;mso-position-vertical-relative:page;z-index:-251657216;mso-width-relative:page;mso-height-relative:page;" filled="f" stroked="f" coordsize="21600,21600" o:gfxdata="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9wlBN2QAAAAoBAAAPAAAAAAAAAAEAIAAAACIAAABkcnMvZG93bnJl&#10;di54bWxQSwECFAAUAAAACACHTuJAPjQZCfwBAAAGBAAADgAAAAAAAAABACAAAAAoAQAAZHJzL2Uy&#10;b0RvYy54bWxQSwUGAAAAAAYABgBZAQAAlgUAAAAA&#10;">
              <v:fill on="f" focussize="0,0"/>
              <v:stroke on="f"/>
              <v:imagedata o:title=""/>
              <o:lock v:ext="edit" aspectratio="f"/>
              <v:textbox inset="0mm,0mm,0mm,0mm">
                <w:txbxContent>
                  <w:p w14:paraId="223D7D7D">
                    <w:pPr>
                      <w:spacing w:before="21"/>
                      <w:ind w:left="20"/>
                      <w:rPr>
                        <w:b/>
                        <w:sz w:val="20"/>
                        <w:szCs w:val="20"/>
                      </w:rPr>
                    </w:pPr>
                    <w:r>
                      <w:rPr>
                        <w:rFonts w:ascii="Rockwell" w:hAnsi="Rockwell"/>
                        <w:sz w:val="20"/>
                        <w:szCs w:val="20"/>
                      </w:rPr>
                      <w:t xml:space="preserve">   AI&amp;DS Lab</w:t>
                    </w:r>
                    <w:r>
                      <w:rPr>
                        <w:rFonts w:ascii="Rockwell" w:hAnsi="Rockwell"/>
                        <w:b/>
                        <w:bCs/>
                        <w:sz w:val="20"/>
                        <w:szCs w:val="20"/>
                      </w:rPr>
                      <w:t xml:space="preserve"> (</w:t>
                    </w:r>
                    <w:r>
                      <w:t>AI407PCC10</w:t>
                    </w:r>
                    <w:r>
                      <w:rPr>
                        <w:rFonts w:ascii="Rockwell" w:hAnsi="Rockwell"/>
                        <w:b/>
                        <w:bCs/>
                        <w:sz w:val="20"/>
                        <w:szCs w:val="20"/>
                      </w:rPr>
                      <w:t>)</w:t>
                    </w:r>
                  </w:p>
                </w:txbxContent>
              </v:textbox>
            </v:shape>
          </w:pict>
        </mc:Fallback>
      </mc:AlternateContent>
    </w:r>
    <w:r>
      <w:rPr>
        <w:lang w:val="en-IN" w:eastAsia="en-IN" w:bidi="ar-SA"/>
      </w:rPr>
      <mc:AlternateContent>
        <mc:Choice Requires="wpg">
          <w:drawing>
            <wp:anchor distT="0" distB="0" distL="114300" distR="114300" simplePos="0" relativeHeight="251660288" behindDoc="1" locked="0" layoutInCell="1" allowOverlap="1">
              <wp:simplePos x="0" y="0"/>
              <wp:positionH relativeFrom="page">
                <wp:posOffset>896620</wp:posOffset>
              </wp:positionH>
              <wp:positionV relativeFrom="page">
                <wp:posOffset>676910</wp:posOffset>
              </wp:positionV>
              <wp:extent cx="5924550" cy="56515"/>
              <wp:effectExtent l="0" t="0" r="19050" b="635"/>
              <wp:wrapNone/>
              <wp:docPr id="10" name="Group 10"/>
              <wp:cNvGraphicFramePr/>
              <a:graphic xmlns:a="http://schemas.openxmlformats.org/drawingml/2006/main">
                <a:graphicData uri="http://schemas.microsoft.com/office/word/2010/wordprocessingGroup">
                  <wpg:wgp>
                    <wpg:cNvGrpSpPr/>
                    <wpg:grpSpPr>
                      <a:xfrm>
                        <a:off x="0" y="0"/>
                        <a:ext cx="5924550" cy="56515"/>
                        <a:chOff x="1412" y="1066"/>
                        <a:chExt cx="9330" cy="89"/>
                      </a:xfrm>
                    </wpg:grpSpPr>
                    <wps:wsp>
                      <wps:cNvPr id="3084" name="Line 64"/>
                      <wps:cNvCnPr>
                        <a:cxnSpLocks noChangeShapeType="1"/>
                      </wps:cNvCnPr>
                      <wps:spPr bwMode="auto">
                        <a:xfrm>
                          <a:off x="1412" y="1124"/>
                          <a:ext cx="9330" cy="0"/>
                        </a:xfrm>
                        <a:prstGeom prst="line">
                          <a:avLst/>
                        </a:prstGeom>
                        <a:noFill/>
                        <a:ln w="38100">
                          <a:solidFill>
                            <a:srgbClr val="602221"/>
                          </a:solidFill>
                          <a:prstDash val="solid"/>
                          <a:round/>
                        </a:ln>
                      </wps:spPr>
                      <wps:bodyPr/>
                    </wps:wsp>
                    <wps:wsp>
                      <wps:cNvPr id="3085" name="Line 63"/>
                      <wps:cNvCnPr>
                        <a:cxnSpLocks noChangeShapeType="1"/>
                      </wps:cNvCnPr>
                      <wps:spPr bwMode="auto">
                        <a:xfrm>
                          <a:off x="1412" y="1073"/>
                          <a:ext cx="9330" cy="0"/>
                        </a:xfrm>
                        <a:prstGeom prst="line">
                          <a:avLst/>
                        </a:prstGeom>
                        <a:noFill/>
                        <a:ln w="9144">
                          <a:solidFill>
                            <a:srgbClr val="602221"/>
                          </a:solidFill>
                          <a:prstDash val="solid"/>
                          <a:round/>
                        </a:ln>
                      </wps:spPr>
                      <wps:bodyPr/>
                    </wps:wsp>
                  </wpg:wgp>
                </a:graphicData>
              </a:graphic>
            </wp:anchor>
          </w:drawing>
        </mc:Choice>
        <mc:Fallback>
          <w:pict>
            <v:group id="_x0000_s1026" o:spid="_x0000_s1026" o:spt="203" style="position:absolute;left:0pt;margin-left:70.6pt;margin-top:53.3pt;height:4.45pt;width:466.5pt;mso-position-horizontal-relative:page;mso-position-vertical-relative:page;z-index:-251656192;mso-width-relative:page;mso-height-relative:page;" coordorigin="1412,1066" coordsize="9330,89" o:gfxdata="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vBx66NoAAAAMAQAADwAAAAAAAAABACAAAAAiAAAAZHJzL2Rvd25yZXYueG1sUEsBAhQA&#10;FAAAAAgAh07iQLTdstliAgAAzwYAAA4AAAAAAAAAAQAgAAAAKQEAAGRycy9lMm9Eb2MueG1sUEsF&#10;BgAAAAAGAAYAWQEAAP0FAAAAAA==&#10;">
              <o:lock v:ext="edit" aspectratio="f"/>
              <v:line id="Line 64" o:spid="_x0000_s1026" o:spt="20" style="position:absolute;left:1412;top:1124;height:0;width:9330;" filled="f" stroked="t" coordsize="21600,21600" o:gfxdata="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BDgavQAA&#10;AN0AAAAPAAAAAAAAAAEAIAAAACIAAABkcnMvZG93bnJldi54bWxQSwECFAAUAAAACACHTuJAMy8F&#10;njsAAAA5AAAAEAAAAAAAAAABACAAAAAMAQAAZHJzL3NoYXBleG1sLnhtbFBLBQYAAAAABgAGAFsB&#10;AAC2AwAAAAA=&#10;">
                <v:fill on="f" focussize="0,0"/>
                <v:stroke weight="3pt" color="#602221" joinstyle="round"/>
                <v:imagedata o:title=""/>
                <o:lock v:ext="edit" aspectratio="f"/>
              </v:line>
              <v:line id="Line 63" o:spid="_x0000_s1026" o:spt="20" style="position:absolute;left:1412;top:1073;height:0;width:9330;" filled="f" stroked="t" coordsize="21600,21600" o:gfxdata="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sgqdC8AAAA&#10;3QAAAA8AAAAAAAAAAQAgAAAAIgAAAGRycy9kb3ducmV2LnhtbFBLAQIUABQAAAAIAIdO4kAzLwWe&#10;OwAAADkAAAAQAAAAAAAAAAEAIAAAAAsBAABkcnMvc2hhcGV4bWwueG1sUEsFBgAAAAAGAAYAWwEA&#10;ALUDAAAAAA==&#10;">
                <v:fill on="f" focussize="0,0"/>
                <v:stroke weight="0.72pt" color="#602221" joinstyle="round"/>
                <v:imagedata o:title=""/>
                <o:lock v:ext="edit" aspectratio="f"/>
              </v:lin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D7D60">
    <w:pPr>
      <w:pStyle w:val="12"/>
    </w:pPr>
    <w:r>
      <w:pict>
        <v:shape id="WordPictureWatermark64724050" o:spid="_x0000_s1035" o:spt="75" type="#_x0000_t75" style="position:absolute;left:0pt;height:375pt;width:374.25pt;mso-position-horizontal:center;mso-position-horizontal-relative:margin;mso-position-vertical:center;mso-position-vertical-relative:margin;z-index:-251644928;mso-width-relative:page;mso-height-relative:page;" filled="f" o:preferrelative="t" stroked="f" coordsize="21600,21600" o:allowincell="f">
          <v:path/>
          <v:fill on="f" focussize="0,0"/>
          <v:stroke on="f" joinstyle="miter"/>
          <v:imagedata r:id="rId1" gain="19661f" blacklevel="22938f" o:title="WhatsApp_Image_2025-01-23_at_12"/>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3D7D63">
    <w:pPr>
      <w:pStyle w:val="12"/>
    </w:pPr>
    <w:r>
      <w:pict>
        <v:shape id="WordPictureWatermark64724049" o:spid="_x0000_s1034" o:spt="75" type="#_x0000_t75" style="position:absolute;left:0pt;height:375pt;width:374.25pt;mso-position-horizontal:center;mso-position-horizontal-relative:margin;mso-position-vertical:center;mso-position-vertical-relative:margin;z-index:-251645952;mso-width-relative:page;mso-height-relative:page;" filled="f" o:preferrelative="t" stroked="f" coordsize="21600,21600" o:allowincell="f">
          <v:path/>
          <v:fill on="f" focussize="0,0"/>
          <v:stroke on="f" joinstyle="miter"/>
          <v:imagedata r:id="rId1" gain="19661f" blacklevel="22938f" o:title="WhatsApp_Image_2025-01-23_at_12"/>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434342"/>
    <w:multiLevelType w:val="multilevel"/>
    <w:tmpl w:val="074343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91A6E04"/>
    <w:multiLevelType w:val="multilevel"/>
    <w:tmpl w:val="091A6E0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515775D"/>
    <w:multiLevelType w:val="multilevel"/>
    <w:tmpl w:val="151577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01857C0"/>
    <w:multiLevelType w:val="multilevel"/>
    <w:tmpl w:val="301857C0"/>
    <w:lvl w:ilvl="0" w:tentative="0">
      <w:start w:val="1"/>
      <w:numFmt w:val="decimal"/>
      <w:lvlText w:val="%1."/>
      <w:lvlJc w:val="left"/>
      <w:pPr>
        <w:ind w:left="1378" w:hanging="360"/>
      </w:pPr>
    </w:lvl>
    <w:lvl w:ilvl="1" w:tentative="0">
      <w:start w:val="1"/>
      <w:numFmt w:val="lowerLetter"/>
      <w:lvlText w:val="%2."/>
      <w:lvlJc w:val="left"/>
      <w:pPr>
        <w:ind w:left="2098" w:hanging="360"/>
      </w:pPr>
    </w:lvl>
    <w:lvl w:ilvl="2" w:tentative="0">
      <w:start w:val="1"/>
      <w:numFmt w:val="lowerRoman"/>
      <w:lvlText w:val="%3."/>
      <w:lvlJc w:val="right"/>
      <w:pPr>
        <w:ind w:left="2818" w:hanging="180"/>
      </w:pPr>
    </w:lvl>
    <w:lvl w:ilvl="3" w:tentative="0">
      <w:start w:val="1"/>
      <w:numFmt w:val="decimal"/>
      <w:lvlText w:val="%4."/>
      <w:lvlJc w:val="left"/>
      <w:pPr>
        <w:ind w:left="3538" w:hanging="360"/>
      </w:pPr>
    </w:lvl>
    <w:lvl w:ilvl="4" w:tentative="0">
      <w:start w:val="1"/>
      <w:numFmt w:val="lowerLetter"/>
      <w:lvlText w:val="%5."/>
      <w:lvlJc w:val="left"/>
      <w:pPr>
        <w:ind w:left="4258" w:hanging="360"/>
      </w:pPr>
    </w:lvl>
    <w:lvl w:ilvl="5" w:tentative="0">
      <w:start w:val="1"/>
      <w:numFmt w:val="lowerRoman"/>
      <w:lvlText w:val="%6."/>
      <w:lvlJc w:val="right"/>
      <w:pPr>
        <w:ind w:left="4978" w:hanging="180"/>
      </w:pPr>
    </w:lvl>
    <w:lvl w:ilvl="6" w:tentative="0">
      <w:start w:val="1"/>
      <w:numFmt w:val="decimal"/>
      <w:lvlText w:val="%7."/>
      <w:lvlJc w:val="left"/>
      <w:pPr>
        <w:ind w:left="5698" w:hanging="360"/>
      </w:pPr>
    </w:lvl>
    <w:lvl w:ilvl="7" w:tentative="0">
      <w:start w:val="1"/>
      <w:numFmt w:val="lowerLetter"/>
      <w:lvlText w:val="%8."/>
      <w:lvlJc w:val="left"/>
      <w:pPr>
        <w:ind w:left="6418" w:hanging="360"/>
      </w:pPr>
    </w:lvl>
    <w:lvl w:ilvl="8" w:tentative="0">
      <w:start w:val="1"/>
      <w:numFmt w:val="lowerRoman"/>
      <w:lvlText w:val="%9."/>
      <w:lvlJc w:val="right"/>
      <w:pPr>
        <w:ind w:left="7138" w:hanging="180"/>
      </w:pPr>
    </w:lvl>
  </w:abstractNum>
  <w:abstractNum w:abstractNumId="4">
    <w:nsid w:val="4DEE7BDA"/>
    <w:multiLevelType w:val="multilevel"/>
    <w:tmpl w:val="4DEE7BDA"/>
    <w:lvl w:ilvl="0" w:tentative="0">
      <w:start w:val="1"/>
      <w:numFmt w:val="decimal"/>
      <w:lvlText w:val="%1."/>
      <w:lvlJc w:val="left"/>
      <w:pPr>
        <w:ind w:left="1378" w:hanging="360"/>
      </w:pPr>
    </w:lvl>
    <w:lvl w:ilvl="1" w:tentative="0">
      <w:start w:val="1"/>
      <w:numFmt w:val="lowerLetter"/>
      <w:lvlText w:val="%2."/>
      <w:lvlJc w:val="left"/>
      <w:pPr>
        <w:ind w:left="2098" w:hanging="360"/>
      </w:pPr>
    </w:lvl>
    <w:lvl w:ilvl="2" w:tentative="0">
      <w:start w:val="1"/>
      <w:numFmt w:val="lowerRoman"/>
      <w:lvlText w:val="%3."/>
      <w:lvlJc w:val="right"/>
      <w:pPr>
        <w:ind w:left="2818" w:hanging="180"/>
      </w:pPr>
    </w:lvl>
    <w:lvl w:ilvl="3" w:tentative="0">
      <w:start w:val="1"/>
      <w:numFmt w:val="decimal"/>
      <w:lvlText w:val="%4."/>
      <w:lvlJc w:val="left"/>
      <w:pPr>
        <w:ind w:left="3538" w:hanging="360"/>
      </w:pPr>
    </w:lvl>
    <w:lvl w:ilvl="4" w:tentative="0">
      <w:start w:val="1"/>
      <w:numFmt w:val="lowerLetter"/>
      <w:lvlText w:val="%5."/>
      <w:lvlJc w:val="left"/>
      <w:pPr>
        <w:ind w:left="4258" w:hanging="360"/>
      </w:pPr>
    </w:lvl>
    <w:lvl w:ilvl="5" w:tentative="0">
      <w:start w:val="1"/>
      <w:numFmt w:val="lowerRoman"/>
      <w:lvlText w:val="%6."/>
      <w:lvlJc w:val="right"/>
      <w:pPr>
        <w:ind w:left="4978" w:hanging="180"/>
      </w:pPr>
    </w:lvl>
    <w:lvl w:ilvl="6" w:tentative="0">
      <w:start w:val="1"/>
      <w:numFmt w:val="decimal"/>
      <w:lvlText w:val="%7."/>
      <w:lvlJc w:val="left"/>
      <w:pPr>
        <w:ind w:left="5698" w:hanging="360"/>
      </w:pPr>
    </w:lvl>
    <w:lvl w:ilvl="7" w:tentative="0">
      <w:start w:val="1"/>
      <w:numFmt w:val="lowerLetter"/>
      <w:lvlText w:val="%8."/>
      <w:lvlJc w:val="left"/>
      <w:pPr>
        <w:ind w:left="6418" w:hanging="360"/>
      </w:pPr>
    </w:lvl>
    <w:lvl w:ilvl="8" w:tentative="0">
      <w:start w:val="1"/>
      <w:numFmt w:val="lowerRoman"/>
      <w:lvlText w:val="%9."/>
      <w:lvlJc w:val="right"/>
      <w:pPr>
        <w:ind w:left="7138" w:hanging="180"/>
      </w:pPr>
    </w:lvl>
  </w:abstractNum>
  <w:abstractNum w:abstractNumId="5">
    <w:nsid w:val="6C721361"/>
    <w:multiLevelType w:val="multilevel"/>
    <w:tmpl w:val="6C72136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5"/>
  </w:num>
  <w:num w:numId="2">
    <w:abstractNumId w:val="1"/>
  </w:num>
  <w:num w:numId="3">
    <w:abstractNumId w:val="4"/>
  </w:num>
  <w:num w:numId="4">
    <w:abstractNumId w:val="3"/>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1"/>
    </o:shapelayout>
  </w:hdrShapeDefault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D6D"/>
    <w:rsid w:val="00001785"/>
    <w:rsid w:val="00001C07"/>
    <w:rsid w:val="00002619"/>
    <w:rsid w:val="000240A7"/>
    <w:rsid w:val="00030BF4"/>
    <w:rsid w:val="00031B5D"/>
    <w:rsid w:val="0003436C"/>
    <w:rsid w:val="0003452B"/>
    <w:rsid w:val="000401AD"/>
    <w:rsid w:val="000453EE"/>
    <w:rsid w:val="00063F70"/>
    <w:rsid w:val="00065DFF"/>
    <w:rsid w:val="00073B34"/>
    <w:rsid w:val="00073EDA"/>
    <w:rsid w:val="000748A5"/>
    <w:rsid w:val="00082B56"/>
    <w:rsid w:val="00087532"/>
    <w:rsid w:val="00092485"/>
    <w:rsid w:val="00094327"/>
    <w:rsid w:val="000946D2"/>
    <w:rsid w:val="000A4D77"/>
    <w:rsid w:val="000A6638"/>
    <w:rsid w:val="000B3091"/>
    <w:rsid w:val="000B374B"/>
    <w:rsid w:val="000B657C"/>
    <w:rsid w:val="000C049F"/>
    <w:rsid w:val="000C5B95"/>
    <w:rsid w:val="000D3000"/>
    <w:rsid w:val="000E2240"/>
    <w:rsid w:val="000E448E"/>
    <w:rsid w:val="000E6262"/>
    <w:rsid w:val="000E6DFE"/>
    <w:rsid w:val="000E7239"/>
    <w:rsid w:val="00101B38"/>
    <w:rsid w:val="001226E4"/>
    <w:rsid w:val="00132BAB"/>
    <w:rsid w:val="001333E4"/>
    <w:rsid w:val="00135C41"/>
    <w:rsid w:val="0014193C"/>
    <w:rsid w:val="00142F8E"/>
    <w:rsid w:val="00144697"/>
    <w:rsid w:val="00145455"/>
    <w:rsid w:val="00150EFF"/>
    <w:rsid w:val="00151C93"/>
    <w:rsid w:val="00153716"/>
    <w:rsid w:val="001630FC"/>
    <w:rsid w:val="001718C9"/>
    <w:rsid w:val="0017271C"/>
    <w:rsid w:val="001745D3"/>
    <w:rsid w:val="00176D42"/>
    <w:rsid w:val="00177CA1"/>
    <w:rsid w:val="001803A1"/>
    <w:rsid w:val="00183682"/>
    <w:rsid w:val="001840E2"/>
    <w:rsid w:val="00186EF7"/>
    <w:rsid w:val="001963A2"/>
    <w:rsid w:val="001970B9"/>
    <w:rsid w:val="0019727B"/>
    <w:rsid w:val="001A00D0"/>
    <w:rsid w:val="001A339F"/>
    <w:rsid w:val="001A773C"/>
    <w:rsid w:val="001B4D5F"/>
    <w:rsid w:val="001B739D"/>
    <w:rsid w:val="001C3DD7"/>
    <w:rsid w:val="001C5CFF"/>
    <w:rsid w:val="001C75A8"/>
    <w:rsid w:val="001D0B8D"/>
    <w:rsid w:val="001E31A0"/>
    <w:rsid w:val="001E5172"/>
    <w:rsid w:val="001F02F9"/>
    <w:rsid w:val="00202D62"/>
    <w:rsid w:val="002050B7"/>
    <w:rsid w:val="00211C97"/>
    <w:rsid w:val="00213494"/>
    <w:rsid w:val="00214391"/>
    <w:rsid w:val="00235038"/>
    <w:rsid w:val="0024024E"/>
    <w:rsid w:val="00247456"/>
    <w:rsid w:val="00250405"/>
    <w:rsid w:val="00252B82"/>
    <w:rsid w:val="00266674"/>
    <w:rsid w:val="00275532"/>
    <w:rsid w:val="00297172"/>
    <w:rsid w:val="002A60E3"/>
    <w:rsid w:val="002B0816"/>
    <w:rsid w:val="002B14E6"/>
    <w:rsid w:val="002B29D9"/>
    <w:rsid w:val="002B498C"/>
    <w:rsid w:val="002C3919"/>
    <w:rsid w:val="002C562F"/>
    <w:rsid w:val="002C7A09"/>
    <w:rsid w:val="002D162A"/>
    <w:rsid w:val="002D4951"/>
    <w:rsid w:val="002E041E"/>
    <w:rsid w:val="002E051D"/>
    <w:rsid w:val="002E318D"/>
    <w:rsid w:val="002E75A1"/>
    <w:rsid w:val="002F36BB"/>
    <w:rsid w:val="002F709B"/>
    <w:rsid w:val="00300EA7"/>
    <w:rsid w:val="0030266F"/>
    <w:rsid w:val="00310C23"/>
    <w:rsid w:val="003135D2"/>
    <w:rsid w:val="00314D4E"/>
    <w:rsid w:val="0033158F"/>
    <w:rsid w:val="00335372"/>
    <w:rsid w:val="003377EF"/>
    <w:rsid w:val="003440B2"/>
    <w:rsid w:val="003612A9"/>
    <w:rsid w:val="0036260D"/>
    <w:rsid w:val="003630FB"/>
    <w:rsid w:val="0036324D"/>
    <w:rsid w:val="00363B9C"/>
    <w:rsid w:val="0036494E"/>
    <w:rsid w:val="00366338"/>
    <w:rsid w:val="00366654"/>
    <w:rsid w:val="003669AC"/>
    <w:rsid w:val="003719A8"/>
    <w:rsid w:val="00372D35"/>
    <w:rsid w:val="00380EE2"/>
    <w:rsid w:val="003826B0"/>
    <w:rsid w:val="00382AB3"/>
    <w:rsid w:val="00383CEA"/>
    <w:rsid w:val="003872B6"/>
    <w:rsid w:val="00390136"/>
    <w:rsid w:val="00391A9D"/>
    <w:rsid w:val="00393BAB"/>
    <w:rsid w:val="00393C29"/>
    <w:rsid w:val="00396B7F"/>
    <w:rsid w:val="003A1CC5"/>
    <w:rsid w:val="003B178D"/>
    <w:rsid w:val="003B39BF"/>
    <w:rsid w:val="003B7FB8"/>
    <w:rsid w:val="003C01DB"/>
    <w:rsid w:val="003C417F"/>
    <w:rsid w:val="003D37F5"/>
    <w:rsid w:val="003D5587"/>
    <w:rsid w:val="003D5E86"/>
    <w:rsid w:val="003D75DE"/>
    <w:rsid w:val="003E0605"/>
    <w:rsid w:val="003E340A"/>
    <w:rsid w:val="003F0AFB"/>
    <w:rsid w:val="003F27B3"/>
    <w:rsid w:val="003F32CB"/>
    <w:rsid w:val="004022DD"/>
    <w:rsid w:val="004077A0"/>
    <w:rsid w:val="004102C5"/>
    <w:rsid w:val="00410711"/>
    <w:rsid w:val="004131D4"/>
    <w:rsid w:val="004137A3"/>
    <w:rsid w:val="00436811"/>
    <w:rsid w:val="00443854"/>
    <w:rsid w:val="004514BD"/>
    <w:rsid w:val="00451778"/>
    <w:rsid w:val="0045447A"/>
    <w:rsid w:val="00455023"/>
    <w:rsid w:val="00456AC7"/>
    <w:rsid w:val="00457671"/>
    <w:rsid w:val="00457EEB"/>
    <w:rsid w:val="00462A2D"/>
    <w:rsid w:val="004668F8"/>
    <w:rsid w:val="00471D19"/>
    <w:rsid w:val="00477960"/>
    <w:rsid w:val="004802B9"/>
    <w:rsid w:val="00486BEA"/>
    <w:rsid w:val="00487AFB"/>
    <w:rsid w:val="004A28D3"/>
    <w:rsid w:val="004C08AC"/>
    <w:rsid w:val="004C1728"/>
    <w:rsid w:val="004C7D6D"/>
    <w:rsid w:val="004D1348"/>
    <w:rsid w:val="004D38CE"/>
    <w:rsid w:val="004D544B"/>
    <w:rsid w:val="004E0E3A"/>
    <w:rsid w:val="004F2284"/>
    <w:rsid w:val="004F2CEF"/>
    <w:rsid w:val="004F6127"/>
    <w:rsid w:val="004F6445"/>
    <w:rsid w:val="0050245B"/>
    <w:rsid w:val="00503B8A"/>
    <w:rsid w:val="00506113"/>
    <w:rsid w:val="00510B54"/>
    <w:rsid w:val="00511274"/>
    <w:rsid w:val="0051330A"/>
    <w:rsid w:val="00514F2C"/>
    <w:rsid w:val="00515341"/>
    <w:rsid w:val="00517AF3"/>
    <w:rsid w:val="005312F7"/>
    <w:rsid w:val="005351A4"/>
    <w:rsid w:val="00541E9F"/>
    <w:rsid w:val="00542796"/>
    <w:rsid w:val="005446F7"/>
    <w:rsid w:val="0054689A"/>
    <w:rsid w:val="005507F4"/>
    <w:rsid w:val="0056290A"/>
    <w:rsid w:val="00566B12"/>
    <w:rsid w:val="00572645"/>
    <w:rsid w:val="005737A6"/>
    <w:rsid w:val="00581206"/>
    <w:rsid w:val="005843AF"/>
    <w:rsid w:val="005A256C"/>
    <w:rsid w:val="005A3104"/>
    <w:rsid w:val="005A559F"/>
    <w:rsid w:val="005A7E63"/>
    <w:rsid w:val="005B0CA1"/>
    <w:rsid w:val="005B1B07"/>
    <w:rsid w:val="005B7D81"/>
    <w:rsid w:val="005C0CA9"/>
    <w:rsid w:val="005C1738"/>
    <w:rsid w:val="005C2C3B"/>
    <w:rsid w:val="005C4A51"/>
    <w:rsid w:val="005C6A9A"/>
    <w:rsid w:val="005C7776"/>
    <w:rsid w:val="005D6D51"/>
    <w:rsid w:val="005D75A6"/>
    <w:rsid w:val="005D7AE0"/>
    <w:rsid w:val="005E097C"/>
    <w:rsid w:val="005E0CF9"/>
    <w:rsid w:val="005E1A3B"/>
    <w:rsid w:val="005F0CFA"/>
    <w:rsid w:val="005F242D"/>
    <w:rsid w:val="005F2851"/>
    <w:rsid w:val="005F3544"/>
    <w:rsid w:val="005F6414"/>
    <w:rsid w:val="005F6D9F"/>
    <w:rsid w:val="005F7235"/>
    <w:rsid w:val="0060149C"/>
    <w:rsid w:val="00604454"/>
    <w:rsid w:val="00611534"/>
    <w:rsid w:val="006170F8"/>
    <w:rsid w:val="006175EA"/>
    <w:rsid w:val="00621E66"/>
    <w:rsid w:val="0062766A"/>
    <w:rsid w:val="00632ED3"/>
    <w:rsid w:val="006342F4"/>
    <w:rsid w:val="0063442D"/>
    <w:rsid w:val="006358F9"/>
    <w:rsid w:val="00640C96"/>
    <w:rsid w:val="00643073"/>
    <w:rsid w:val="0064443F"/>
    <w:rsid w:val="006453CF"/>
    <w:rsid w:val="00651361"/>
    <w:rsid w:val="00657870"/>
    <w:rsid w:val="00660BD7"/>
    <w:rsid w:val="00660D4F"/>
    <w:rsid w:val="00667798"/>
    <w:rsid w:val="00671B2B"/>
    <w:rsid w:val="00684286"/>
    <w:rsid w:val="00686BEC"/>
    <w:rsid w:val="00695FDC"/>
    <w:rsid w:val="006A1622"/>
    <w:rsid w:val="006A19A6"/>
    <w:rsid w:val="006A364E"/>
    <w:rsid w:val="006A4D48"/>
    <w:rsid w:val="006B0D7C"/>
    <w:rsid w:val="006C4D20"/>
    <w:rsid w:val="006C63AF"/>
    <w:rsid w:val="006C7C36"/>
    <w:rsid w:val="006D5945"/>
    <w:rsid w:val="006D6339"/>
    <w:rsid w:val="006D6410"/>
    <w:rsid w:val="006D7C99"/>
    <w:rsid w:val="006E6A35"/>
    <w:rsid w:val="006F062A"/>
    <w:rsid w:val="006F1958"/>
    <w:rsid w:val="006F470E"/>
    <w:rsid w:val="006F68E7"/>
    <w:rsid w:val="006F7680"/>
    <w:rsid w:val="007008BC"/>
    <w:rsid w:val="00705511"/>
    <w:rsid w:val="0070654B"/>
    <w:rsid w:val="0071137F"/>
    <w:rsid w:val="007179E7"/>
    <w:rsid w:val="0072245D"/>
    <w:rsid w:val="0072341E"/>
    <w:rsid w:val="00726299"/>
    <w:rsid w:val="0073686F"/>
    <w:rsid w:val="00753CD5"/>
    <w:rsid w:val="00761B6E"/>
    <w:rsid w:val="00763416"/>
    <w:rsid w:val="0076695B"/>
    <w:rsid w:val="00775E6F"/>
    <w:rsid w:val="00782A3E"/>
    <w:rsid w:val="00784EFC"/>
    <w:rsid w:val="007929FC"/>
    <w:rsid w:val="00794C1F"/>
    <w:rsid w:val="007A1DC2"/>
    <w:rsid w:val="007A49A7"/>
    <w:rsid w:val="007A5152"/>
    <w:rsid w:val="007A6DD2"/>
    <w:rsid w:val="007B48CF"/>
    <w:rsid w:val="007B5F81"/>
    <w:rsid w:val="007C5B39"/>
    <w:rsid w:val="007D177E"/>
    <w:rsid w:val="007D47D2"/>
    <w:rsid w:val="007D75D2"/>
    <w:rsid w:val="007E2B0F"/>
    <w:rsid w:val="007E60B2"/>
    <w:rsid w:val="007E6A4E"/>
    <w:rsid w:val="007F1871"/>
    <w:rsid w:val="007F297B"/>
    <w:rsid w:val="007F3C2D"/>
    <w:rsid w:val="00800676"/>
    <w:rsid w:val="00801456"/>
    <w:rsid w:val="00805600"/>
    <w:rsid w:val="008072FD"/>
    <w:rsid w:val="008100EA"/>
    <w:rsid w:val="00810FDB"/>
    <w:rsid w:val="008124EF"/>
    <w:rsid w:val="00812FD0"/>
    <w:rsid w:val="0081309B"/>
    <w:rsid w:val="00816B46"/>
    <w:rsid w:val="00820722"/>
    <w:rsid w:val="00820A29"/>
    <w:rsid w:val="008228CB"/>
    <w:rsid w:val="00832A42"/>
    <w:rsid w:val="00833FE2"/>
    <w:rsid w:val="008346AB"/>
    <w:rsid w:val="00845DDF"/>
    <w:rsid w:val="00857784"/>
    <w:rsid w:val="00857902"/>
    <w:rsid w:val="0086484F"/>
    <w:rsid w:val="00866ED1"/>
    <w:rsid w:val="008839A1"/>
    <w:rsid w:val="008A30E5"/>
    <w:rsid w:val="008A53D5"/>
    <w:rsid w:val="008A5AC0"/>
    <w:rsid w:val="008A5B70"/>
    <w:rsid w:val="008A6EB9"/>
    <w:rsid w:val="008A7CB6"/>
    <w:rsid w:val="008B6B7C"/>
    <w:rsid w:val="008C15E3"/>
    <w:rsid w:val="008C2394"/>
    <w:rsid w:val="008C3F44"/>
    <w:rsid w:val="008C7EA3"/>
    <w:rsid w:val="008D0E00"/>
    <w:rsid w:val="008E3B77"/>
    <w:rsid w:val="008F153E"/>
    <w:rsid w:val="009054D0"/>
    <w:rsid w:val="00911258"/>
    <w:rsid w:val="0091773F"/>
    <w:rsid w:val="0092089F"/>
    <w:rsid w:val="00920F62"/>
    <w:rsid w:val="00922189"/>
    <w:rsid w:val="009354FC"/>
    <w:rsid w:val="009369B0"/>
    <w:rsid w:val="009464B7"/>
    <w:rsid w:val="009464C5"/>
    <w:rsid w:val="00950C38"/>
    <w:rsid w:val="009549C3"/>
    <w:rsid w:val="009554CB"/>
    <w:rsid w:val="00956664"/>
    <w:rsid w:val="00957107"/>
    <w:rsid w:val="0096193A"/>
    <w:rsid w:val="0096683D"/>
    <w:rsid w:val="00976ECE"/>
    <w:rsid w:val="009874EF"/>
    <w:rsid w:val="00990011"/>
    <w:rsid w:val="00990A9F"/>
    <w:rsid w:val="009940F5"/>
    <w:rsid w:val="00995A52"/>
    <w:rsid w:val="009A307F"/>
    <w:rsid w:val="009A36F3"/>
    <w:rsid w:val="009A7BA2"/>
    <w:rsid w:val="009B285B"/>
    <w:rsid w:val="009B2F83"/>
    <w:rsid w:val="009D60F0"/>
    <w:rsid w:val="009E1BF1"/>
    <w:rsid w:val="009E203E"/>
    <w:rsid w:val="009E78DE"/>
    <w:rsid w:val="009F22CE"/>
    <w:rsid w:val="009F2CD1"/>
    <w:rsid w:val="009F4DBD"/>
    <w:rsid w:val="00A10776"/>
    <w:rsid w:val="00A1144E"/>
    <w:rsid w:val="00A203E5"/>
    <w:rsid w:val="00A379D3"/>
    <w:rsid w:val="00A47497"/>
    <w:rsid w:val="00A55637"/>
    <w:rsid w:val="00A6120F"/>
    <w:rsid w:val="00A61970"/>
    <w:rsid w:val="00A63C94"/>
    <w:rsid w:val="00A662F0"/>
    <w:rsid w:val="00A6749B"/>
    <w:rsid w:val="00A812FA"/>
    <w:rsid w:val="00A939EC"/>
    <w:rsid w:val="00A950FA"/>
    <w:rsid w:val="00AA551D"/>
    <w:rsid w:val="00AA7B03"/>
    <w:rsid w:val="00AB47C3"/>
    <w:rsid w:val="00AC4528"/>
    <w:rsid w:val="00AC4ED8"/>
    <w:rsid w:val="00AD0BDD"/>
    <w:rsid w:val="00AE7210"/>
    <w:rsid w:val="00AF17BC"/>
    <w:rsid w:val="00AF48EA"/>
    <w:rsid w:val="00AF5FBC"/>
    <w:rsid w:val="00B04C0E"/>
    <w:rsid w:val="00B07AD5"/>
    <w:rsid w:val="00B133DE"/>
    <w:rsid w:val="00B2031E"/>
    <w:rsid w:val="00B26D50"/>
    <w:rsid w:val="00B26E61"/>
    <w:rsid w:val="00B30C21"/>
    <w:rsid w:val="00B33A1A"/>
    <w:rsid w:val="00B447AF"/>
    <w:rsid w:val="00B44A53"/>
    <w:rsid w:val="00B501C6"/>
    <w:rsid w:val="00B52C74"/>
    <w:rsid w:val="00B60282"/>
    <w:rsid w:val="00B62C64"/>
    <w:rsid w:val="00B64FA4"/>
    <w:rsid w:val="00B735DD"/>
    <w:rsid w:val="00B73975"/>
    <w:rsid w:val="00B775D5"/>
    <w:rsid w:val="00B81E9E"/>
    <w:rsid w:val="00B917BE"/>
    <w:rsid w:val="00B92F36"/>
    <w:rsid w:val="00B93435"/>
    <w:rsid w:val="00B93FBF"/>
    <w:rsid w:val="00B9463D"/>
    <w:rsid w:val="00B9667C"/>
    <w:rsid w:val="00BA533F"/>
    <w:rsid w:val="00BA7CF1"/>
    <w:rsid w:val="00BB0365"/>
    <w:rsid w:val="00BB23CE"/>
    <w:rsid w:val="00BC61A6"/>
    <w:rsid w:val="00BE0E28"/>
    <w:rsid w:val="00BE17A8"/>
    <w:rsid w:val="00BF12CB"/>
    <w:rsid w:val="00BF396E"/>
    <w:rsid w:val="00C00228"/>
    <w:rsid w:val="00C00E19"/>
    <w:rsid w:val="00C04847"/>
    <w:rsid w:val="00C156CB"/>
    <w:rsid w:val="00C16732"/>
    <w:rsid w:val="00C259E2"/>
    <w:rsid w:val="00C40C5F"/>
    <w:rsid w:val="00C41AF5"/>
    <w:rsid w:val="00C447D0"/>
    <w:rsid w:val="00C603EB"/>
    <w:rsid w:val="00C71946"/>
    <w:rsid w:val="00C923F0"/>
    <w:rsid w:val="00C942DD"/>
    <w:rsid w:val="00CA1A6D"/>
    <w:rsid w:val="00CA26ED"/>
    <w:rsid w:val="00CA3222"/>
    <w:rsid w:val="00CA46FE"/>
    <w:rsid w:val="00CB1F55"/>
    <w:rsid w:val="00CB2391"/>
    <w:rsid w:val="00CB670B"/>
    <w:rsid w:val="00CC2172"/>
    <w:rsid w:val="00CD0B53"/>
    <w:rsid w:val="00CD3535"/>
    <w:rsid w:val="00CE04B6"/>
    <w:rsid w:val="00CE1756"/>
    <w:rsid w:val="00CE2A2C"/>
    <w:rsid w:val="00CF2444"/>
    <w:rsid w:val="00CF6CEF"/>
    <w:rsid w:val="00D06CBD"/>
    <w:rsid w:val="00D07C10"/>
    <w:rsid w:val="00D11102"/>
    <w:rsid w:val="00D12B32"/>
    <w:rsid w:val="00D14099"/>
    <w:rsid w:val="00D1419C"/>
    <w:rsid w:val="00D20453"/>
    <w:rsid w:val="00D250F8"/>
    <w:rsid w:val="00D32826"/>
    <w:rsid w:val="00D42A2D"/>
    <w:rsid w:val="00D46566"/>
    <w:rsid w:val="00D50770"/>
    <w:rsid w:val="00D652A0"/>
    <w:rsid w:val="00D7005C"/>
    <w:rsid w:val="00D70316"/>
    <w:rsid w:val="00D745A0"/>
    <w:rsid w:val="00D75B9F"/>
    <w:rsid w:val="00D82BA8"/>
    <w:rsid w:val="00D84381"/>
    <w:rsid w:val="00D914D8"/>
    <w:rsid w:val="00D9559A"/>
    <w:rsid w:val="00DA2009"/>
    <w:rsid w:val="00DB6A7E"/>
    <w:rsid w:val="00DC35C8"/>
    <w:rsid w:val="00DC6ADF"/>
    <w:rsid w:val="00DE28BD"/>
    <w:rsid w:val="00DF10D8"/>
    <w:rsid w:val="00DF4F95"/>
    <w:rsid w:val="00DF549C"/>
    <w:rsid w:val="00E00605"/>
    <w:rsid w:val="00E127EA"/>
    <w:rsid w:val="00E15035"/>
    <w:rsid w:val="00E2598A"/>
    <w:rsid w:val="00E30BEF"/>
    <w:rsid w:val="00E37111"/>
    <w:rsid w:val="00E439B0"/>
    <w:rsid w:val="00E44A26"/>
    <w:rsid w:val="00E46FC1"/>
    <w:rsid w:val="00E47E19"/>
    <w:rsid w:val="00E51340"/>
    <w:rsid w:val="00E60C21"/>
    <w:rsid w:val="00E70631"/>
    <w:rsid w:val="00E72DFC"/>
    <w:rsid w:val="00E72F10"/>
    <w:rsid w:val="00E73E78"/>
    <w:rsid w:val="00E7676D"/>
    <w:rsid w:val="00E80C94"/>
    <w:rsid w:val="00E82F44"/>
    <w:rsid w:val="00E8510E"/>
    <w:rsid w:val="00E938D6"/>
    <w:rsid w:val="00E93B3B"/>
    <w:rsid w:val="00EA36E5"/>
    <w:rsid w:val="00EB0049"/>
    <w:rsid w:val="00EB327A"/>
    <w:rsid w:val="00EB332C"/>
    <w:rsid w:val="00EB5E2E"/>
    <w:rsid w:val="00EB7C89"/>
    <w:rsid w:val="00ED5C78"/>
    <w:rsid w:val="00EE0867"/>
    <w:rsid w:val="00EE2097"/>
    <w:rsid w:val="00EE347F"/>
    <w:rsid w:val="00EE6779"/>
    <w:rsid w:val="00EE6BE8"/>
    <w:rsid w:val="00EF0A31"/>
    <w:rsid w:val="00EF724E"/>
    <w:rsid w:val="00F1121C"/>
    <w:rsid w:val="00F23789"/>
    <w:rsid w:val="00F333CD"/>
    <w:rsid w:val="00F42114"/>
    <w:rsid w:val="00F432E9"/>
    <w:rsid w:val="00F447B9"/>
    <w:rsid w:val="00F44FBF"/>
    <w:rsid w:val="00F52134"/>
    <w:rsid w:val="00F54A20"/>
    <w:rsid w:val="00F55D98"/>
    <w:rsid w:val="00F61B51"/>
    <w:rsid w:val="00F6223F"/>
    <w:rsid w:val="00F634D6"/>
    <w:rsid w:val="00F72E4A"/>
    <w:rsid w:val="00F80C46"/>
    <w:rsid w:val="00F819F5"/>
    <w:rsid w:val="00F90E90"/>
    <w:rsid w:val="00F90F71"/>
    <w:rsid w:val="00F9707A"/>
    <w:rsid w:val="00FA4ECD"/>
    <w:rsid w:val="00FB4279"/>
    <w:rsid w:val="00FB447A"/>
    <w:rsid w:val="00FC35F8"/>
    <w:rsid w:val="00FC45B1"/>
    <w:rsid w:val="00FC7C36"/>
    <w:rsid w:val="00FD086F"/>
    <w:rsid w:val="00FD181B"/>
    <w:rsid w:val="00FD2DAB"/>
    <w:rsid w:val="00FE2DCB"/>
    <w:rsid w:val="00FF0D5D"/>
    <w:rsid w:val="00FF37F9"/>
    <w:rsid w:val="00FF3906"/>
    <w:rsid w:val="00FF6189"/>
    <w:rsid w:val="0E320C31"/>
    <w:rsid w:val="0F7F4FD0"/>
    <w:rsid w:val="13D26DDB"/>
    <w:rsid w:val="1D866062"/>
    <w:rsid w:val="1EE40026"/>
    <w:rsid w:val="23F67C93"/>
    <w:rsid w:val="256C1712"/>
    <w:rsid w:val="26830FA9"/>
    <w:rsid w:val="2ADA38FD"/>
    <w:rsid w:val="3BE16CCB"/>
    <w:rsid w:val="405C4A61"/>
    <w:rsid w:val="41FC3A03"/>
    <w:rsid w:val="42201ACB"/>
    <w:rsid w:val="48064418"/>
    <w:rsid w:val="483165B0"/>
    <w:rsid w:val="4997126D"/>
    <w:rsid w:val="4C0545FF"/>
    <w:rsid w:val="52627EF9"/>
    <w:rsid w:val="563D356D"/>
    <w:rsid w:val="56EB78F2"/>
    <w:rsid w:val="57496607"/>
    <w:rsid w:val="5A5A1AF2"/>
    <w:rsid w:val="5B5D127C"/>
    <w:rsid w:val="5CFD776A"/>
    <w:rsid w:val="662825FC"/>
    <w:rsid w:val="70353F46"/>
    <w:rsid w:val="73533778"/>
    <w:rsid w:val="7D241A09"/>
    <w:rsid w:val="7D3A0D9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w:hAnsi="Cambria" w:eastAsia="Cambria" w:cs="Cambria"/>
      <w:sz w:val="22"/>
      <w:szCs w:val="22"/>
      <w:lang w:val="en-US" w:eastAsia="en-US" w:bidi="en-US"/>
    </w:rPr>
  </w:style>
  <w:style w:type="paragraph" w:styleId="2">
    <w:name w:val="heading 1"/>
    <w:basedOn w:val="1"/>
    <w:link w:val="18"/>
    <w:qFormat/>
    <w:uiPriority w:val="9"/>
    <w:pPr>
      <w:ind w:left="658"/>
      <w:outlineLvl w:val="0"/>
    </w:pPr>
    <w:rPr>
      <w:b/>
      <w:bCs/>
      <w:sz w:val="32"/>
      <w:szCs w:val="32"/>
    </w:rPr>
  </w:style>
  <w:style w:type="paragraph" w:styleId="3">
    <w:name w:val="heading 2"/>
    <w:basedOn w:val="1"/>
    <w:link w:val="19"/>
    <w:unhideWhenUsed/>
    <w:qFormat/>
    <w:uiPriority w:val="9"/>
    <w:pPr>
      <w:ind w:left="1110"/>
      <w:outlineLvl w:val="1"/>
    </w:pPr>
    <w:rPr>
      <w:b/>
      <w:bCs/>
      <w:sz w:val="28"/>
      <w:szCs w:val="28"/>
    </w:rPr>
  </w:style>
  <w:style w:type="paragraph" w:styleId="4">
    <w:name w:val="heading 3"/>
    <w:basedOn w:val="1"/>
    <w:next w:val="1"/>
    <w:link w:val="31"/>
    <w:unhideWhenUsed/>
    <w:qFormat/>
    <w:uiPriority w:val="9"/>
    <w:pPr>
      <w:keepNext/>
      <w:keepLines/>
      <w:spacing w:before="40"/>
      <w:outlineLvl w:val="2"/>
    </w:pPr>
    <w:rPr>
      <w:rFonts w:asciiTheme="majorHAnsi" w:hAnsiTheme="majorHAnsi" w:eastAsiaTheme="majorEastAsia" w:cstheme="majorBidi"/>
      <w:color w:val="254061" w:themeColor="accent1" w:themeShade="80"/>
      <w:sz w:val="24"/>
      <w:szCs w:val="24"/>
    </w:rPr>
  </w:style>
  <w:style w:type="paragraph" w:styleId="5">
    <w:name w:val="heading 6"/>
    <w:basedOn w:val="1"/>
    <w:next w:val="1"/>
    <w:link w:val="27"/>
    <w:semiHidden/>
    <w:unhideWhenUsed/>
    <w:qFormat/>
    <w:uiPriority w:val="9"/>
    <w:pPr>
      <w:keepNext/>
      <w:keepLines/>
      <w:spacing w:before="40"/>
      <w:outlineLvl w:val="5"/>
    </w:pPr>
    <w:rPr>
      <w:rFonts w:asciiTheme="majorHAnsi" w:hAnsiTheme="majorHAnsi" w:eastAsiaTheme="majorEastAsia" w:cstheme="majorBidi"/>
      <w:color w:val="254061" w:themeColor="accent1" w:themeShade="80"/>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5"/>
    <w:semiHidden/>
    <w:unhideWhenUsed/>
    <w:qFormat/>
    <w:uiPriority w:val="99"/>
    <w:rPr>
      <w:rFonts w:ascii="Tahoma" w:hAnsi="Tahoma" w:cs="Tahoma"/>
      <w:sz w:val="16"/>
      <w:szCs w:val="16"/>
    </w:rPr>
  </w:style>
  <w:style w:type="paragraph" w:styleId="9">
    <w:name w:val="Body Text"/>
    <w:basedOn w:val="1"/>
    <w:link w:val="20"/>
    <w:qFormat/>
    <w:uiPriority w:val="1"/>
    <w:rPr>
      <w:sz w:val="24"/>
      <w:szCs w:val="24"/>
    </w:rPr>
  </w:style>
  <w:style w:type="character" w:styleId="10">
    <w:name w:val="Emphasis"/>
    <w:basedOn w:val="6"/>
    <w:qFormat/>
    <w:uiPriority w:val="20"/>
    <w:rPr>
      <w:i/>
      <w:iCs/>
    </w:rPr>
  </w:style>
  <w:style w:type="paragraph" w:styleId="11">
    <w:name w:val="footer"/>
    <w:basedOn w:val="1"/>
    <w:link w:val="26"/>
    <w:unhideWhenUsed/>
    <w:qFormat/>
    <w:uiPriority w:val="99"/>
    <w:pPr>
      <w:tabs>
        <w:tab w:val="center" w:pos="4680"/>
        <w:tab w:val="right" w:pos="9360"/>
      </w:tabs>
    </w:pPr>
  </w:style>
  <w:style w:type="paragraph" w:styleId="12">
    <w:name w:val="header"/>
    <w:basedOn w:val="1"/>
    <w:link w:val="24"/>
    <w:unhideWhenUsed/>
    <w:qFormat/>
    <w:uiPriority w:val="99"/>
    <w:pPr>
      <w:tabs>
        <w:tab w:val="center" w:pos="4513"/>
        <w:tab w:val="right" w:pos="9026"/>
      </w:tabs>
    </w:pPr>
  </w:style>
  <w:style w:type="character" w:styleId="13">
    <w:name w:val="HTML Code"/>
    <w:basedOn w:val="6"/>
    <w:semiHidden/>
    <w:unhideWhenUsed/>
    <w:qFormat/>
    <w:uiPriority w:val="99"/>
    <w:rPr>
      <w:rFonts w:ascii="Courier New" w:hAnsi="Courier New" w:eastAsia="Times New Roman" w:cs="Courier New"/>
      <w:sz w:val="20"/>
      <w:szCs w:val="20"/>
    </w:rPr>
  </w:style>
  <w:style w:type="paragraph" w:styleId="14">
    <w:name w:val="HTML Preformatted"/>
    <w:basedOn w:val="1"/>
    <w:link w:val="32"/>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eastAsia="Times New Roman" w:cs="Courier New"/>
      <w:sz w:val="20"/>
      <w:szCs w:val="20"/>
      <w:lang w:bidi="ar-SA"/>
    </w:rPr>
  </w:style>
  <w:style w:type="paragraph" w:styleId="15">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lang w:bidi="ar-SA"/>
    </w:rPr>
  </w:style>
  <w:style w:type="character" w:styleId="16">
    <w:name w:val="Strong"/>
    <w:basedOn w:val="6"/>
    <w:qFormat/>
    <w:uiPriority w:val="22"/>
    <w:rPr>
      <w:b/>
      <w:bCs/>
    </w:rPr>
  </w:style>
  <w:style w:type="table" w:styleId="17">
    <w:name w:val="Table Grid"/>
    <w:basedOn w:val="7"/>
    <w:qFormat/>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8">
    <w:name w:val="Heading 1 Char"/>
    <w:basedOn w:val="6"/>
    <w:link w:val="2"/>
    <w:qFormat/>
    <w:uiPriority w:val="9"/>
    <w:rPr>
      <w:rFonts w:ascii="Cambria" w:hAnsi="Cambria" w:eastAsia="Cambria" w:cs="Cambria"/>
      <w:b/>
      <w:bCs/>
      <w:sz w:val="32"/>
      <w:szCs w:val="32"/>
      <w:lang w:bidi="en-US"/>
    </w:rPr>
  </w:style>
  <w:style w:type="character" w:customStyle="1" w:styleId="19">
    <w:name w:val="Heading 2 Char"/>
    <w:basedOn w:val="6"/>
    <w:link w:val="3"/>
    <w:qFormat/>
    <w:uiPriority w:val="9"/>
    <w:rPr>
      <w:rFonts w:ascii="Cambria" w:hAnsi="Cambria" w:eastAsia="Cambria" w:cs="Cambria"/>
      <w:b/>
      <w:bCs/>
      <w:sz w:val="28"/>
      <w:szCs w:val="28"/>
      <w:lang w:bidi="en-US"/>
    </w:rPr>
  </w:style>
  <w:style w:type="character" w:customStyle="1" w:styleId="20">
    <w:name w:val="Body Text Char"/>
    <w:basedOn w:val="6"/>
    <w:link w:val="9"/>
    <w:qFormat/>
    <w:uiPriority w:val="1"/>
    <w:rPr>
      <w:rFonts w:ascii="Cambria" w:hAnsi="Cambria" w:eastAsia="Cambria" w:cs="Cambria"/>
      <w:sz w:val="24"/>
      <w:szCs w:val="24"/>
      <w:lang w:bidi="en-US"/>
    </w:rPr>
  </w:style>
  <w:style w:type="paragraph" w:styleId="21">
    <w:name w:val="List Paragraph"/>
    <w:basedOn w:val="1"/>
    <w:qFormat/>
    <w:uiPriority w:val="34"/>
    <w:pPr>
      <w:ind w:left="1941" w:hanging="361"/>
    </w:pPr>
  </w:style>
  <w:style w:type="paragraph" w:customStyle="1" w:styleId="22">
    <w:name w:val="Table Paragraph"/>
    <w:basedOn w:val="1"/>
    <w:qFormat/>
    <w:uiPriority w:val="1"/>
  </w:style>
  <w:style w:type="paragraph" w:customStyle="1" w:styleId="23">
    <w:name w:val="Default"/>
    <w:qFormat/>
    <w:uiPriority w:val="0"/>
    <w:pPr>
      <w:autoSpaceDE w:val="0"/>
      <w:autoSpaceDN w:val="0"/>
      <w:adjustRightInd w:val="0"/>
    </w:pPr>
    <w:rPr>
      <w:rFonts w:ascii="Times New Roman" w:hAnsi="Times New Roman" w:cs="Times New Roman" w:eastAsiaTheme="minorHAnsi"/>
      <w:color w:val="000000"/>
      <w:sz w:val="24"/>
      <w:szCs w:val="24"/>
      <w:lang w:val="en-IN" w:eastAsia="en-US" w:bidi="ar-SA"/>
    </w:rPr>
  </w:style>
  <w:style w:type="character" w:customStyle="1" w:styleId="24">
    <w:name w:val="Header Char"/>
    <w:basedOn w:val="6"/>
    <w:link w:val="12"/>
    <w:qFormat/>
    <w:uiPriority w:val="99"/>
    <w:rPr>
      <w:rFonts w:ascii="Cambria" w:hAnsi="Cambria" w:eastAsia="Cambria" w:cs="Cambria"/>
      <w:lang w:bidi="en-US"/>
    </w:rPr>
  </w:style>
  <w:style w:type="character" w:customStyle="1" w:styleId="25">
    <w:name w:val="Balloon Text Char"/>
    <w:basedOn w:val="6"/>
    <w:link w:val="8"/>
    <w:semiHidden/>
    <w:qFormat/>
    <w:uiPriority w:val="99"/>
    <w:rPr>
      <w:rFonts w:ascii="Tahoma" w:hAnsi="Tahoma" w:eastAsia="Cambria" w:cs="Tahoma"/>
      <w:sz w:val="16"/>
      <w:szCs w:val="16"/>
      <w:lang w:bidi="en-US"/>
    </w:rPr>
  </w:style>
  <w:style w:type="character" w:customStyle="1" w:styleId="26">
    <w:name w:val="Footer Char"/>
    <w:basedOn w:val="6"/>
    <w:link w:val="11"/>
    <w:qFormat/>
    <w:uiPriority w:val="99"/>
    <w:rPr>
      <w:rFonts w:ascii="Cambria" w:hAnsi="Cambria" w:eastAsia="Cambria" w:cs="Cambria"/>
      <w:lang w:bidi="en-US"/>
    </w:rPr>
  </w:style>
  <w:style w:type="character" w:customStyle="1" w:styleId="27">
    <w:name w:val="Heading 6 Char"/>
    <w:basedOn w:val="6"/>
    <w:link w:val="5"/>
    <w:semiHidden/>
    <w:qFormat/>
    <w:uiPriority w:val="9"/>
    <w:rPr>
      <w:rFonts w:asciiTheme="majorHAnsi" w:hAnsiTheme="majorHAnsi" w:eastAsiaTheme="majorEastAsia" w:cstheme="majorBidi"/>
      <w:color w:val="254061" w:themeColor="accent1" w:themeShade="80"/>
      <w:lang w:bidi="en-US"/>
    </w:rPr>
  </w:style>
  <w:style w:type="table" w:customStyle="1" w:styleId="28">
    <w:name w:val="Table Grid1"/>
    <w:basedOn w:val="7"/>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Style1"/>
    <w:basedOn w:val="1"/>
    <w:link w:val="30"/>
    <w:qFormat/>
    <w:uiPriority w:val="0"/>
    <w:pPr>
      <w:widowControl/>
      <w:autoSpaceDE/>
      <w:autoSpaceDN/>
      <w:spacing w:after="200" w:line="276" w:lineRule="auto"/>
    </w:pPr>
    <w:rPr>
      <w:rFonts w:ascii="Times New Roman" w:hAnsi="Times New Roman" w:eastAsia="Calibri" w:cs="Times New Roman"/>
      <w:sz w:val="24"/>
      <w:szCs w:val="24"/>
      <w:lang w:bidi="ar-SA"/>
    </w:rPr>
  </w:style>
  <w:style w:type="character" w:customStyle="1" w:styleId="30">
    <w:name w:val="Style1 Char"/>
    <w:basedOn w:val="6"/>
    <w:link w:val="29"/>
    <w:qFormat/>
    <w:uiPriority w:val="0"/>
    <w:rPr>
      <w:rFonts w:ascii="Times New Roman" w:hAnsi="Times New Roman" w:eastAsia="Calibri" w:cs="Times New Roman"/>
      <w:sz w:val="24"/>
      <w:szCs w:val="24"/>
    </w:rPr>
  </w:style>
  <w:style w:type="character" w:customStyle="1" w:styleId="31">
    <w:name w:val="Heading 3 Char"/>
    <w:basedOn w:val="6"/>
    <w:link w:val="4"/>
    <w:qFormat/>
    <w:uiPriority w:val="9"/>
    <w:rPr>
      <w:rFonts w:asciiTheme="majorHAnsi" w:hAnsiTheme="majorHAnsi" w:eastAsiaTheme="majorEastAsia" w:cstheme="majorBidi"/>
      <w:color w:val="254061" w:themeColor="accent1" w:themeShade="80"/>
      <w:sz w:val="24"/>
      <w:szCs w:val="24"/>
      <w:lang w:bidi="en-US"/>
    </w:rPr>
  </w:style>
  <w:style w:type="character" w:customStyle="1" w:styleId="32">
    <w:name w:val="HTML Preformatted Char"/>
    <w:basedOn w:val="6"/>
    <w:link w:val="14"/>
    <w:semiHidden/>
    <w:qFormat/>
    <w:uiPriority w:val="99"/>
    <w:rPr>
      <w:rFonts w:ascii="Courier New" w:hAnsi="Courier New" w:eastAsia="Times New Roman" w:cs="Courier New"/>
      <w:sz w:val="20"/>
      <w:szCs w:val="20"/>
    </w:rPr>
  </w:style>
  <w:style w:type="character" w:customStyle="1" w:styleId="33">
    <w:name w:val="hljs-comment"/>
    <w:basedOn w:val="6"/>
    <w:qFormat/>
    <w:uiPriority w:val="0"/>
  </w:style>
  <w:style w:type="character" w:customStyle="1" w:styleId="34">
    <w:name w:val="hljs-string"/>
    <w:basedOn w:val="6"/>
    <w:qFormat/>
    <w:uiPriority w:val="0"/>
  </w:style>
  <w:style w:type="character" w:customStyle="1" w:styleId="35">
    <w:name w:val="hljs-keyword"/>
    <w:basedOn w:val="6"/>
    <w:qFormat/>
    <w:uiPriority w:val="0"/>
  </w:style>
  <w:style w:type="character" w:customStyle="1" w:styleId="36">
    <w:name w:val="hljs-title"/>
    <w:basedOn w:val="6"/>
    <w:qFormat/>
    <w:uiPriority w:val="0"/>
  </w:style>
  <w:style w:type="character" w:customStyle="1" w:styleId="37">
    <w:name w:val="hljs-params"/>
    <w:basedOn w:val="6"/>
    <w:qFormat/>
    <w:uiPriority w:val="0"/>
  </w:style>
  <w:style w:type="character" w:customStyle="1" w:styleId="38">
    <w:name w:val="hljs-literal"/>
    <w:basedOn w:val="6"/>
    <w:qFormat/>
    <w:uiPriority w:val="0"/>
  </w:style>
  <w:style w:type="character" w:customStyle="1" w:styleId="39">
    <w:name w:val="hljs-subst"/>
    <w:basedOn w:val="6"/>
    <w:qFormat/>
    <w:uiPriority w:val="0"/>
  </w:style>
  <w:style w:type="character" w:customStyle="1" w:styleId="40">
    <w:name w:val="hljs-built_in"/>
    <w:basedOn w:val="6"/>
    <w:qFormat/>
    <w:uiPriority w:val="0"/>
  </w:style>
  <w:style w:type="character" w:customStyle="1" w:styleId="41">
    <w:name w:val="hljs-number"/>
    <w:basedOn w:val="6"/>
    <w:qFormat/>
    <w:uiPriority w:val="0"/>
  </w:style>
  <w:style w:type="character" w:customStyle="1" w:styleId="42">
    <w:name w:val="hljs-selector-tag"/>
    <w:basedOn w:val="6"/>
    <w:qFormat/>
    <w:uiPriority w:val="0"/>
  </w:style>
  <w:style w:type="character" w:customStyle="1" w:styleId="43">
    <w:name w:val="hljs-selector-attr"/>
    <w:basedOn w:val="6"/>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3"/>
    <customShpInfo spid="_x0000_s1026" textRotate="1"/>
    <customShpInfo spid="_x0000_s1032"/>
    <customShpInfo spid="_x0000_s1031"/>
    <customShpInfo spid="_x0000_s1036"/>
    <customShpInfo spid="_x0000_s1035"/>
    <customShpInfo spid="_x0000_s1034"/>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4A77E9-7E2D-4C8F-A416-94C0143757C2}">
  <ds:schemaRefs/>
</ds:datastoreItem>
</file>

<file path=docProps/app.xml><?xml version="1.0" encoding="utf-8"?>
<Properties xmlns="http://schemas.openxmlformats.org/officeDocument/2006/extended-properties" xmlns:vt="http://schemas.openxmlformats.org/officeDocument/2006/docPropsVTypes">
  <Template>Normal.dotm</Template>
  <Pages>55</Pages>
  <Words>4802</Words>
  <Characters>27374</Characters>
  <Lines>228</Lines>
  <Paragraphs>64</Paragraphs>
  <TotalTime>22</TotalTime>
  <ScaleCrop>false</ScaleCrop>
  <LinksUpToDate>false</LinksUpToDate>
  <CharactersWithSpaces>32112</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2025-12-06T09:12:00Z</dcterms:created>
  <dc:creator>HP</dc:creator>
  <cp:lastModifiedBy>Vishwajit Khade</cp:lastModifiedBy>
  <cp:lastPrinted>2026-03-24T17:04:00Z</cp:lastPrinted>
  <dcterms:modified xsi:type="dcterms:W3CDTF">2026-03-31T11:47:59Z</dcterms:modified>
  <cp:revision>140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311D7486C5854AF38E676F262BC51235_12</vt:lpwstr>
  </property>
</Properties>
</file>