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8C825" w14:textId="0E8B8A9F" w:rsidR="001434C0" w:rsidRPr="004A392F" w:rsidRDefault="001434C0" w:rsidP="001434C0">
      <w:pPr>
        <w:rPr>
          <w:rFonts w:ascii="华文宋体" w:eastAsia="华文宋体" w:hAnsi="华文宋体"/>
          <w:b/>
          <w:bCs/>
          <w:sz w:val="28"/>
          <w:szCs w:val="28"/>
        </w:rPr>
      </w:pPr>
      <w:r w:rsidRPr="004A392F">
        <w:rPr>
          <w:rFonts w:ascii="华文宋体" w:eastAsia="华文宋体" w:hAnsi="华文宋体" w:hint="eastAsia"/>
          <w:b/>
          <w:bCs/>
          <w:sz w:val="28"/>
          <w:szCs w:val="28"/>
        </w:rPr>
        <w:t>问</w:t>
      </w:r>
      <w:r w:rsidRPr="004A392F">
        <w:rPr>
          <w:rFonts w:ascii="华文宋体" w:eastAsia="华文宋体" w:hAnsi="华文宋体" w:hint="eastAsia"/>
          <w:b/>
          <w:bCs/>
          <w:sz w:val="28"/>
          <w:szCs w:val="28"/>
        </w:rPr>
        <w:t>题描述</w:t>
      </w:r>
      <w:r w:rsidR="004A392F" w:rsidRPr="004A392F">
        <w:rPr>
          <w:rFonts w:ascii="华文宋体" w:eastAsia="华文宋体" w:hAnsi="华文宋体" w:hint="eastAsia"/>
          <w:b/>
          <w:bCs/>
          <w:sz w:val="28"/>
          <w:szCs w:val="28"/>
        </w:rPr>
        <w:t>：</w:t>
      </w:r>
    </w:p>
    <w:p w14:paraId="43FDDA50" w14:textId="7D70F55A" w:rsidR="00D6607E" w:rsidRPr="004A392F" w:rsidRDefault="001434C0" w:rsidP="001434C0">
      <w:pPr>
        <w:rPr>
          <w:rFonts w:asciiTheme="minorEastAsia" w:hAnsiTheme="minorEastAsia"/>
          <w:szCs w:val="21"/>
        </w:rPr>
      </w:pPr>
      <w:r w:rsidRPr="004A392F">
        <w:rPr>
          <w:rFonts w:asciiTheme="minorEastAsia" w:hAnsiTheme="minorEastAsia" w:hint="eastAsia"/>
          <w:szCs w:val="21"/>
        </w:rPr>
        <w:t>硬件商</w:t>
      </w:r>
      <w:r w:rsidRPr="004A392F">
        <w:rPr>
          <w:rFonts w:asciiTheme="minorEastAsia" w:hAnsiTheme="minorEastAsia"/>
          <w:szCs w:val="21"/>
        </w:rPr>
        <w:t>XYZ公司宣</w:t>
      </w:r>
      <w:r w:rsidR="004A392F" w:rsidRPr="004A392F">
        <w:rPr>
          <w:rFonts w:asciiTheme="minorEastAsia" w:hAnsiTheme="minorEastAsia" w:hint="eastAsia"/>
          <w:szCs w:val="21"/>
        </w:rPr>
        <w:t>称</w:t>
      </w:r>
      <w:r w:rsidRPr="004A392F">
        <w:rPr>
          <w:rFonts w:asciiTheme="minorEastAsia" w:hAnsiTheme="minorEastAsia"/>
          <w:szCs w:val="21"/>
        </w:rPr>
        <w:t>他们最新</w:t>
      </w:r>
      <w:proofErr w:type="gramStart"/>
      <w:r w:rsidRPr="004A392F">
        <w:rPr>
          <w:rFonts w:asciiTheme="minorEastAsia" w:hAnsiTheme="minorEastAsia"/>
          <w:szCs w:val="21"/>
        </w:rPr>
        <w:t>研</w:t>
      </w:r>
      <w:proofErr w:type="gramEnd"/>
      <w:r w:rsidRPr="004A392F">
        <w:rPr>
          <w:rFonts w:asciiTheme="minorEastAsia" w:hAnsiTheme="minorEastAsia"/>
          <w:szCs w:val="21"/>
        </w:rPr>
        <w:t>的</w:t>
      </w:r>
      <w:proofErr w:type="gramStart"/>
      <w:r w:rsidRPr="004A392F">
        <w:rPr>
          <w:rFonts w:asciiTheme="minorEastAsia" w:hAnsiTheme="minorEastAsia"/>
          <w:szCs w:val="21"/>
        </w:rPr>
        <w:t>微虑理器通行</w:t>
      </w:r>
      <w:proofErr w:type="gramEnd"/>
      <w:r w:rsidRPr="004A392F">
        <w:rPr>
          <w:rFonts w:asciiTheme="minorEastAsia" w:hAnsiTheme="minorEastAsia"/>
          <w:szCs w:val="21"/>
        </w:rPr>
        <w:t>速度高其</w:t>
      </w:r>
      <w:r w:rsidRPr="004A392F">
        <w:rPr>
          <w:rFonts w:asciiTheme="minorEastAsia" w:hAnsiTheme="minorEastAsia" w:hint="eastAsia"/>
          <w:szCs w:val="21"/>
        </w:rPr>
        <w:t>竞争对手</w:t>
      </w:r>
      <w:r w:rsidRPr="004A392F">
        <w:rPr>
          <w:rFonts w:asciiTheme="minorEastAsia" w:hAnsiTheme="minorEastAsia"/>
          <w:szCs w:val="21"/>
        </w:rPr>
        <w:t>ABC公司的同频品的100倍。</w:t>
      </w:r>
      <w:r w:rsidR="00FB5E50">
        <w:rPr>
          <w:rFonts w:asciiTheme="minorEastAsia" w:hAnsiTheme="minorEastAsia" w:hint="eastAsia"/>
          <w:szCs w:val="21"/>
        </w:rPr>
        <w:t>于</w:t>
      </w:r>
      <w:r w:rsidRPr="004A392F">
        <w:rPr>
          <w:rFonts w:asciiTheme="minorEastAsia" w:hAnsiTheme="minorEastAsia"/>
          <w:szCs w:val="21"/>
        </w:rPr>
        <w:t>计算</w:t>
      </w:r>
      <w:r w:rsidRPr="004A392F">
        <w:rPr>
          <w:rFonts w:asciiTheme="minorEastAsia" w:hAnsiTheme="minorEastAsia" w:hint="eastAsia"/>
          <w:szCs w:val="21"/>
        </w:rPr>
        <w:t>复杂</w:t>
      </w:r>
      <w:r w:rsidRPr="004A392F">
        <w:rPr>
          <w:rFonts w:asciiTheme="minorEastAsia" w:hAnsiTheme="minorEastAsia"/>
          <w:szCs w:val="21"/>
        </w:rPr>
        <w:t>性分别</w:t>
      </w:r>
      <w:r w:rsidRPr="004A392F">
        <w:rPr>
          <w:rFonts w:asciiTheme="minorEastAsia" w:hAnsiTheme="minorEastAsia" w:hint="eastAsia"/>
          <w:szCs w:val="21"/>
        </w:rPr>
        <w:t>为</w:t>
      </w:r>
      <m:oMath>
        <m:r>
          <w:rPr>
            <w:rFonts w:ascii="Cambria Math" w:hAnsi="Cambria Math"/>
            <w:szCs w:val="21"/>
          </w:rPr>
          <m:t>n</m:t>
        </m:r>
      </m:oMath>
      <w:r w:rsidRPr="004A392F">
        <w:rPr>
          <w:rFonts w:asciiTheme="minorEastAsia" w:hAnsiTheme="minorEastAsia"/>
          <w:szCs w:val="21"/>
        </w:rPr>
        <w:t>，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n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4A392F">
        <w:rPr>
          <w:rFonts w:asciiTheme="minorEastAsia" w:hAnsiTheme="minorEastAsia"/>
          <w:szCs w:val="21"/>
        </w:rPr>
        <w:t>，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n</m:t>
            </m:r>
          </m:e>
          <m:sup>
            <m:r>
              <w:rPr>
                <w:rFonts w:ascii="Cambria Math" w:hAnsi="Cambria Math"/>
                <w:szCs w:val="21"/>
              </w:rPr>
              <m:t>3</m:t>
            </m:r>
          </m:sup>
        </m:sSup>
      </m:oMath>
      <w:r w:rsidRPr="004A392F">
        <w:rPr>
          <w:rFonts w:asciiTheme="minorEastAsia" w:hAnsiTheme="minorEastAsia"/>
          <w:szCs w:val="21"/>
        </w:rPr>
        <w:t>和</w:t>
      </w:r>
      <m:oMath>
        <m:r>
          <w:rPr>
            <w:rFonts w:ascii="Cambria Math" w:hAnsi="Cambria Math"/>
            <w:szCs w:val="21"/>
          </w:rPr>
          <m:t>n</m:t>
        </m:r>
        <m:r>
          <w:rPr>
            <w:rFonts w:ascii="Cambria Math" w:hAnsi="Cambria Math"/>
            <w:szCs w:val="21"/>
          </w:rPr>
          <m:t>！</m:t>
        </m:r>
      </m:oMath>
      <w:r w:rsidRPr="004A392F">
        <w:rPr>
          <w:rFonts w:asciiTheme="minorEastAsia" w:hAnsiTheme="minorEastAsia"/>
          <w:szCs w:val="21"/>
        </w:rPr>
        <w:t>的各算法若用ABC公司的</w:t>
      </w:r>
      <w:r w:rsidRPr="004A392F">
        <w:rPr>
          <w:rFonts w:asciiTheme="minorEastAsia" w:hAnsiTheme="minorEastAsia" w:hint="eastAsia"/>
          <w:szCs w:val="21"/>
        </w:rPr>
        <w:t>计算机</w:t>
      </w:r>
      <w:r w:rsidRPr="004A392F">
        <w:rPr>
          <w:rFonts w:asciiTheme="minorEastAsia" w:hAnsiTheme="minorEastAsia"/>
          <w:szCs w:val="21"/>
        </w:rPr>
        <w:t>在1h内分别能解</w:t>
      </w:r>
      <w:r w:rsidRPr="004A392F">
        <w:rPr>
          <w:rFonts w:asciiTheme="minorEastAsia" w:hAnsiTheme="minorEastAsia" w:hint="eastAsia"/>
          <w:szCs w:val="21"/>
        </w:rPr>
        <w:t>决</w:t>
      </w:r>
      <w:r w:rsidRPr="004A392F">
        <w:rPr>
          <w:rFonts w:asciiTheme="minorEastAsia" w:hAnsiTheme="minorEastAsia"/>
          <w:szCs w:val="21"/>
        </w:rPr>
        <w:t>输入规模</w:t>
      </w:r>
      <w:r w:rsidRPr="004A392F">
        <w:rPr>
          <w:rFonts w:asciiTheme="minorEastAsia" w:hAnsiTheme="minorEastAsia" w:hint="eastAsia"/>
          <w:szCs w:val="21"/>
        </w:rPr>
        <w:t>为</w:t>
      </w:r>
      <w:r w:rsidRPr="004A392F">
        <w:rPr>
          <w:rFonts w:asciiTheme="minorEastAsia" w:hAnsiTheme="minorEastAsia"/>
          <w:szCs w:val="21"/>
        </w:rPr>
        <w:t>n</w:t>
      </w:r>
      <w:r w:rsidRPr="004A392F">
        <w:rPr>
          <w:rFonts w:asciiTheme="minorEastAsia" w:hAnsiTheme="minorEastAsia" w:hint="eastAsia"/>
          <w:szCs w:val="21"/>
        </w:rPr>
        <w:t>的问</w:t>
      </w:r>
      <w:r w:rsidRPr="004A392F">
        <w:rPr>
          <w:rFonts w:asciiTheme="minorEastAsia" w:hAnsiTheme="minorEastAsia"/>
          <w:szCs w:val="21"/>
        </w:rPr>
        <w:t>题，那用XYZ公司的</w:t>
      </w:r>
      <w:r w:rsidRPr="004A392F">
        <w:rPr>
          <w:rFonts w:asciiTheme="minorEastAsia" w:hAnsiTheme="minorEastAsia" w:hint="eastAsia"/>
          <w:szCs w:val="21"/>
        </w:rPr>
        <w:t>计算机</w:t>
      </w:r>
      <w:r w:rsidRPr="004A392F">
        <w:rPr>
          <w:rFonts w:asciiTheme="minorEastAsia" w:hAnsiTheme="minorEastAsia"/>
          <w:szCs w:val="21"/>
        </w:rPr>
        <w:t>在1h内分别能解输入规模多大的题</w:t>
      </w:r>
      <w:r w:rsidR="004A392F" w:rsidRPr="004A392F">
        <w:rPr>
          <w:rFonts w:asciiTheme="minorEastAsia" w:hAnsiTheme="minorEastAsia" w:hint="eastAsia"/>
          <w:szCs w:val="21"/>
        </w:rPr>
        <w:t>？</w:t>
      </w:r>
    </w:p>
    <w:p w14:paraId="5A0A9C3C" w14:textId="641887E8" w:rsidR="004A392F" w:rsidRPr="004A392F" w:rsidRDefault="004A392F" w:rsidP="001434C0">
      <w:pPr>
        <w:rPr>
          <w:rFonts w:ascii="华文宋体" w:eastAsia="华文宋体" w:hAnsi="华文宋体"/>
          <w:b/>
          <w:bCs/>
          <w:sz w:val="28"/>
          <w:szCs w:val="28"/>
        </w:rPr>
      </w:pPr>
    </w:p>
    <w:p w14:paraId="1C22AE85" w14:textId="36C40080" w:rsidR="004A392F" w:rsidRDefault="004A392F" w:rsidP="001434C0">
      <w:pPr>
        <w:rPr>
          <w:rFonts w:ascii="华文宋体" w:eastAsia="华文宋体" w:hAnsi="华文宋体"/>
          <w:b/>
          <w:bCs/>
          <w:sz w:val="28"/>
          <w:szCs w:val="28"/>
        </w:rPr>
      </w:pPr>
      <w:r w:rsidRPr="004A392F">
        <w:rPr>
          <w:rFonts w:ascii="华文宋体" w:eastAsia="华文宋体" w:hAnsi="华文宋体" w:hint="eastAsia"/>
          <w:b/>
          <w:bCs/>
          <w:sz w:val="28"/>
          <w:szCs w:val="28"/>
        </w:rPr>
        <w:t>问题解答：</w:t>
      </w:r>
    </w:p>
    <w:p w14:paraId="1854100F" w14:textId="5CA0CC70" w:rsidR="004A392F" w:rsidRDefault="004A392F" w:rsidP="004A392F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根据</w:t>
      </w:r>
      <w:r w:rsidRPr="004A392F">
        <w:rPr>
          <w:rFonts w:asciiTheme="minorEastAsia" w:hAnsiTheme="minorEastAsia" w:hint="eastAsia"/>
          <w:szCs w:val="21"/>
        </w:rPr>
        <w:t>他们宣称的性能提供的信息进行估算</w:t>
      </w:r>
      <w:r>
        <w:rPr>
          <w:rFonts w:asciiTheme="minorEastAsia" w:hAnsiTheme="minorEastAsia" w:hint="eastAsia"/>
          <w:szCs w:val="21"/>
        </w:rPr>
        <w:t>，由于：</w:t>
      </w:r>
    </w:p>
    <w:p w14:paraId="0F612509" w14:textId="1FCFC13A" w:rsidR="004A392F" w:rsidRPr="004A392F" w:rsidRDefault="004A392F" w:rsidP="004A392F">
      <w:pPr>
        <w:rPr>
          <w:rFonts w:asciiTheme="minorEastAsia" w:hAnsiTheme="minorEastAsia"/>
          <w:szCs w:val="21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1"/>
            </w:rPr>
            <m:t>算法执行时间</m:t>
          </m:r>
          <m:r>
            <w:rPr>
              <w:rFonts w:ascii="Cambria Math" w:hAnsi="Cambria Math"/>
              <w:szCs w:val="21"/>
            </w:rPr>
            <m:t>=∑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*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</m:oMath>
      </m:oMathPara>
    </w:p>
    <w:p w14:paraId="00348E10" w14:textId="34D0ED5C" w:rsidR="004A392F" w:rsidRDefault="004A392F" w:rsidP="004A392F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可以得到在计算机性能增强1</w:t>
      </w:r>
      <w:r>
        <w:rPr>
          <w:rFonts w:asciiTheme="minorEastAsia" w:hAnsiTheme="minorEastAsia"/>
          <w:szCs w:val="21"/>
        </w:rPr>
        <w:t>00</w:t>
      </w:r>
      <w:r>
        <w:rPr>
          <w:rFonts w:asciiTheme="minorEastAsia" w:hAnsiTheme="minorEastAsia" w:hint="eastAsia"/>
          <w:szCs w:val="21"/>
        </w:rPr>
        <w:t>的条件下有</w:t>
      </w:r>
      <w:r w:rsidR="007E1BB4">
        <w:rPr>
          <w:rFonts w:asciiTheme="minorEastAsia" w:hAnsiTheme="minorEastAsia" w:hint="eastAsia"/>
          <w:szCs w:val="21"/>
        </w:rPr>
        <w:t>，新的执行时间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Cs w:val="21"/>
              </w:rPr>
              <m:t>i</m:t>
            </m:r>
            <m:r>
              <w:rPr>
                <w:rFonts w:ascii="Cambria Math" w:hAnsi="Cambria Math"/>
                <w:szCs w:val="21"/>
              </w:rPr>
              <m:t>_</m:t>
            </m:r>
            <m:r>
              <w:rPr>
                <w:rFonts w:ascii="Cambria Math" w:hAnsi="Cambria Math"/>
                <w:szCs w:val="21"/>
              </w:rPr>
              <m:t>new</m:t>
            </m:r>
          </m:sub>
        </m:sSub>
      </m:oMath>
      <w:r w:rsidR="007E1BB4">
        <w:rPr>
          <w:rFonts w:asciiTheme="minorEastAsia" w:hAnsiTheme="minorEastAsia" w:hint="eastAsia"/>
          <w:szCs w:val="21"/>
        </w:rPr>
        <w:t>为：</w:t>
      </w:r>
    </w:p>
    <w:p w14:paraId="57DFCC60" w14:textId="4E2EA3FC" w:rsidR="007E1BB4" w:rsidRPr="007E1BB4" w:rsidRDefault="007E1BB4" w:rsidP="004A392F">
      <w:pPr>
        <w:ind w:firstLine="420"/>
        <w:rPr>
          <w:rFonts w:asciiTheme="minorEastAsia" w:hAnsiTheme="minorEastAsia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i</m:t>
              </m:r>
              <m:r>
                <w:rPr>
                  <w:rFonts w:ascii="Cambria Math" w:hAnsi="Cambria Math"/>
                  <w:szCs w:val="21"/>
                </w:rPr>
                <m:t>_</m:t>
              </m:r>
              <m:r>
                <w:rPr>
                  <w:rFonts w:ascii="Cambria Math" w:hAnsi="Cambria Math"/>
                  <w:szCs w:val="21"/>
                </w:rPr>
                <m:t>new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/100</m:t>
          </m:r>
        </m:oMath>
      </m:oMathPara>
    </w:p>
    <w:p w14:paraId="6E55D1E9" w14:textId="0087F7B8" w:rsidR="007E1BB4" w:rsidRDefault="007E1BB4" w:rsidP="007E1BB4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在算法时间为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h不变的情况下，对于平均复杂度为</w:t>
      </w:r>
      <m:oMath>
        <m:r>
          <w:rPr>
            <w:rFonts w:ascii="Cambria Math" w:hAnsi="Cambria Math"/>
            <w:szCs w:val="21"/>
          </w:rPr>
          <m:t>n</m:t>
        </m:r>
      </m:oMath>
      <w:r w:rsidRPr="004A392F">
        <w:rPr>
          <w:rFonts w:asciiTheme="minorEastAsia" w:hAnsiTheme="minorEastAsia"/>
          <w:szCs w:val="21"/>
        </w:rPr>
        <w:t>，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n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4A392F">
        <w:rPr>
          <w:rFonts w:asciiTheme="minorEastAsia" w:hAnsiTheme="minorEastAsia"/>
          <w:szCs w:val="21"/>
        </w:rPr>
        <w:t>，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n</m:t>
            </m:r>
          </m:e>
          <m:sup>
            <m:r>
              <w:rPr>
                <w:rFonts w:ascii="Cambria Math" w:hAnsi="Cambria Math"/>
                <w:szCs w:val="21"/>
              </w:rPr>
              <m:t>3</m:t>
            </m:r>
          </m:sup>
        </m:sSup>
      </m:oMath>
      <w:r w:rsidRPr="004A392F">
        <w:rPr>
          <w:rFonts w:asciiTheme="minorEastAsia" w:hAnsiTheme="minorEastAsia"/>
          <w:szCs w:val="21"/>
        </w:rPr>
        <w:t>和</w:t>
      </w:r>
      <m:oMath>
        <m:r>
          <w:rPr>
            <w:rFonts w:ascii="Cambria Math" w:hAnsi="Cambria Math"/>
            <w:szCs w:val="21"/>
          </w:rPr>
          <m:t>n</m:t>
        </m:r>
        <m:r>
          <w:rPr>
            <w:rFonts w:ascii="Cambria Math" w:hAnsi="Cambria Math"/>
            <w:szCs w:val="21"/>
          </w:rPr>
          <m:t>！</m:t>
        </m:r>
      </m:oMath>
      <w:r>
        <w:rPr>
          <w:rFonts w:asciiTheme="minorEastAsia" w:hAnsiTheme="minorEastAsia" w:hint="eastAsia"/>
          <w:szCs w:val="21"/>
        </w:rPr>
        <w:t>的算法应该有如下结论（为了避免混淆，我们假设原机器输入规模为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asciiTheme="minorEastAsia" w:hAnsiTheme="minorEastAsia" w:hint="eastAsia"/>
          <w:szCs w:val="21"/>
        </w:rPr>
        <w:t>，新的计算机输入规模为）：</w:t>
      </w:r>
    </w:p>
    <w:p w14:paraId="317AB412" w14:textId="54CAC698" w:rsidR="007E1BB4" w:rsidRDefault="007E1BB4" w:rsidP="007E1BB4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对于平均复杂度为</w:t>
      </w:r>
      <m:oMath>
        <m:r>
          <w:rPr>
            <w:rFonts w:ascii="Cambria Math" w:hAnsi="Cambria Math"/>
            <w:szCs w:val="21"/>
          </w:rPr>
          <m:t>n</m:t>
        </m:r>
      </m:oMath>
      <w:r>
        <w:rPr>
          <w:rFonts w:asciiTheme="minorEastAsia" w:hAnsiTheme="minorEastAsia" w:hint="eastAsia"/>
          <w:szCs w:val="21"/>
        </w:rPr>
        <w:t>的算法有，新的处理器可以解决规模为</w:t>
      </w:r>
      <m:oMath>
        <m:r>
          <w:rPr>
            <w:rFonts w:ascii="Cambria Math" w:hAnsi="Cambria Math"/>
            <w:szCs w:val="21"/>
          </w:rPr>
          <m:t>100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asciiTheme="minorEastAsia" w:hAnsiTheme="minorEastAsia" w:hint="eastAsia"/>
          <w:szCs w:val="21"/>
        </w:rPr>
        <w:t>的问题；</w:t>
      </w:r>
    </w:p>
    <w:p w14:paraId="5A411A53" w14:textId="43860C7F" w:rsidR="007E1BB4" w:rsidRPr="007E1BB4" w:rsidRDefault="007E1BB4" w:rsidP="007E1BB4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对于平均复杂度为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n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>
        <w:rPr>
          <w:rFonts w:asciiTheme="minorEastAsia" w:hAnsiTheme="minorEastAsia" w:hint="eastAsia"/>
          <w:szCs w:val="21"/>
        </w:rPr>
        <w:t>的算法有，新的处理器可以解决规模为</w:t>
      </w:r>
      <m:oMath>
        <m:r>
          <w:rPr>
            <w:rFonts w:ascii="Cambria Math" w:hAnsi="Cambria Math"/>
            <w:szCs w:val="21"/>
          </w:rPr>
          <m:t>10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asciiTheme="minorEastAsia" w:hAnsiTheme="minorEastAsia" w:hint="eastAsia"/>
          <w:szCs w:val="21"/>
        </w:rPr>
        <w:t>的问题；</w:t>
      </w:r>
    </w:p>
    <w:p w14:paraId="5E72194A" w14:textId="6C5ECCC8" w:rsidR="007E1BB4" w:rsidRDefault="007E1BB4" w:rsidP="007E1BB4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对于平均复杂度为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n</m:t>
            </m:r>
          </m:e>
          <m:sup>
            <m:r>
              <w:rPr>
                <w:rFonts w:ascii="Cambria Math" w:hAnsi="Cambria Math"/>
                <w:szCs w:val="21"/>
              </w:rPr>
              <m:t>3</m:t>
            </m:r>
          </m:sup>
        </m:sSup>
      </m:oMath>
      <w:r>
        <w:rPr>
          <w:rFonts w:asciiTheme="minorEastAsia" w:hAnsiTheme="minorEastAsia" w:hint="eastAsia"/>
          <w:szCs w:val="21"/>
        </w:rPr>
        <w:t>的算法有，新的处理器可以解决规模为</w:t>
      </w:r>
      <m:oMath>
        <m:rad>
          <m:radPr>
            <m:ctrlPr>
              <w:rPr>
                <w:rFonts w:ascii="Cambria Math" w:hAnsi="Cambria Math"/>
                <w:szCs w:val="21"/>
              </w:rPr>
            </m:ctrlPr>
          </m:radPr>
          <m:deg>
            <m:r>
              <w:rPr>
                <w:rFonts w:ascii="Cambria Math" w:hAnsi="Cambria Math"/>
                <w:szCs w:val="21"/>
              </w:rPr>
              <m:t>3</m:t>
            </m:r>
          </m:deg>
          <m:e>
            <m:r>
              <w:rPr>
                <w:rFonts w:ascii="Cambria Math" w:hAnsi="Cambria Math"/>
                <w:szCs w:val="21"/>
              </w:rPr>
              <m:t>100</m:t>
            </m:r>
          </m:e>
        </m:rad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asciiTheme="minorEastAsia" w:hAnsiTheme="minorEastAsia" w:hint="eastAsia"/>
          <w:szCs w:val="21"/>
        </w:rPr>
        <w:t>的问题</w:t>
      </w:r>
      <w:r>
        <w:rPr>
          <w:rFonts w:asciiTheme="minorEastAsia" w:hAnsiTheme="minorEastAsia" w:hint="eastAsia"/>
          <w:szCs w:val="21"/>
        </w:rPr>
        <w:t>；</w:t>
      </w:r>
    </w:p>
    <w:p w14:paraId="33810B3A" w14:textId="7EEC2429" w:rsidR="00FB5E50" w:rsidRPr="00FB5E50" w:rsidRDefault="007E1BB4" w:rsidP="007E1BB4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对于平均复杂度为</w:t>
      </w:r>
      <m:oMath>
        <m:r>
          <w:rPr>
            <w:rFonts w:ascii="Cambria Math" w:hAnsi="Cambria Math"/>
            <w:szCs w:val="21"/>
          </w:rPr>
          <m:t>n</m:t>
        </m:r>
        <m:r>
          <w:rPr>
            <w:rFonts w:ascii="Cambria Math" w:hAnsi="Cambria Math"/>
            <w:szCs w:val="21"/>
          </w:rPr>
          <m:t>!</m:t>
        </m:r>
      </m:oMath>
      <w:r>
        <w:rPr>
          <w:rFonts w:asciiTheme="minorEastAsia" w:hAnsiTheme="minorEastAsia" w:hint="eastAsia"/>
          <w:szCs w:val="21"/>
        </w:rPr>
        <w:t>的算法有，新的处理器可以解决</w:t>
      </w:r>
      <w:r w:rsidR="00FB5E50">
        <w:rPr>
          <w:rFonts w:asciiTheme="minorEastAsia" w:hAnsiTheme="minorEastAsia" w:hint="eastAsia"/>
          <w:szCs w:val="21"/>
        </w:rPr>
        <w:t>问题</w:t>
      </w:r>
      <w:r>
        <w:rPr>
          <w:rFonts w:asciiTheme="minorEastAsia" w:hAnsiTheme="minorEastAsia" w:hint="eastAsia"/>
          <w:szCs w:val="21"/>
        </w:rPr>
        <w:t>规模为</w:t>
      </w:r>
      <w:r w:rsidR="00FB5E50">
        <w:rPr>
          <w:rFonts w:asciiTheme="minorEastAsia" w:hAnsiTheme="minorEastAsia" w:hint="eastAsia"/>
          <w:szCs w:val="21"/>
        </w:rPr>
        <w:t>：</w:t>
      </w:r>
    </w:p>
    <w:p w14:paraId="0969C773" w14:textId="44343906" w:rsidR="007E1BB4" w:rsidRPr="00FB5E50" w:rsidRDefault="00FB5E50" w:rsidP="00FB5E50">
      <w:pPr>
        <w:ind w:firstLine="420"/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&lt;θ&lt;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r>
            <m:rPr>
              <m:sty m:val="p"/>
            </m:rPr>
            <w:rPr>
              <w:rFonts w:ascii="Cambria Math" w:hAnsi="Cambria Math"/>
              <w:szCs w:val="21"/>
            </w:rPr>
            <m:t>ln</m:t>
          </m:r>
          <m:r>
            <w:rPr>
              <w:rFonts w:ascii="Cambria Math" w:hAnsi="Cambria Math"/>
              <w:szCs w:val="21"/>
            </w:rPr>
            <m:t>⁡100</m:t>
          </m:r>
        </m:oMath>
      </m:oMathPara>
    </w:p>
    <w:p w14:paraId="227C6609" w14:textId="77777777" w:rsidR="00FB5E50" w:rsidRPr="007E1BB4" w:rsidRDefault="00FB5E50" w:rsidP="00FB5E50">
      <w:pPr>
        <w:ind w:firstLine="420"/>
        <w:rPr>
          <w:rFonts w:asciiTheme="minorEastAsia" w:hAnsiTheme="minorEastAsia" w:hint="eastAsia"/>
          <w:szCs w:val="21"/>
        </w:rPr>
      </w:pPr>
    </w:p>
    <w:sectPr w:rsidR="00FB5E50" w:rsidRPr="007E1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6F"/>
    <w:rsid w:val="001434C0"/>
    <w:rsid w:val="004A392F"/>
    <w:rsid w:val="007E1BB4"/>
    <w:rsid w:val="00AC146F"/>
    <w:rsid w:val="00BD4C75"/>
    <w:rsid w:val="00D6607E"/>
    <w:rsid w:val="00FB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F615"/>
  <w15:chartTrackingRefBased/>
  <w15:docId w15:val="{E587E059-EF03-451A-8D9C-73D168B1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34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X‘yu L.</dc:creator>
  <cp:keywords/>
  <dc:description/>
  <cp:lastModifiedBy>X‘yu L.</cp:lastModifiedBy>
  <cp:revision>2</cp:revision>
  <dcterms:created xsi:type="dcterms:W3CDTF">2023-09-12T07:59:00Z</dcterms:created>
  <dcterms:modified xsi:type="dcterms:W3CDTF">2023-09-12T08:42:00Z</dcterms:modified>
</cp:coreProperties>
</file>