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F5D1A" w14:textId="77777777" w:rsidR="009B569E" w:rsidRPr="00EA047B" w:rsidRDefault="009B569E" w:rsidP="009B569E">
      <w:pPr>
        <w:jc w:val="right"/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>Аверьянов П. Д.</w:t>
      </w:r>
    </w:p>
    <w:p w14:paraId="5883618C" w14:textId="77777777" w:rsidR="009B569E" w:rsidRPr="00EA047B" w:rsidRDefault="009B569E" w:rsidP="009B569E">
      <w:pPr>
        <w:jc w:val="right"/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>ББМО-01-24</w:t>
      </w:r>
    </w:p>
    <w:p w14:paraId="43420D0E" w14:textId="7110B620" w:rsidR="000B5413" w:rsidRPr="00EA047B" w:rsidRDefault="0015143A" w:rsidP="009B5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Практическое задание </w:t>
      </w:r>
      <w:r w:rsidR="00EA047B" w:rsidRPr="00EA047B">
        <w:rPr>
          <w:rFonts w:ascii="Times New Roman" w:hAnsi="Times New Roman" w:cs="Times New Roman"/>
          <w:sz w:val="28"/>
          <w:szCs w:val="28"/>
        </w:rPr>
        <w:t>6</w:t>
      </w:r>
    </w:p>
    <w:p w14:paraId="57FB99B7" w14:textId="77777777" w:rsidR="005064FC" w:rsidRPr="00EA047B" w:rsidRDefault="005064FC" w:rsidP="00506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47B">
        <w:rPr>
          <w:rFonts w:ascii="Times New Roman" w:hAnsi="Times New Roman" w:cs="Times New Roman"/>
          <w:sz w:val="28"/>
          <w:szCs w:val="28"/>
        </w:rPr>
        <w:t>Фаззинг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>-тестирование</w:t>
      </w:r>
    </w:p>
    <w:p w14:paraId="6A44F432" w14:textId="77777777" w:rsidR="004C38C1" w:rsidRPr="00EA047B" w:rsidRDefault="004C38C1" w:rsidP="005064FC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>Задачи работы:</w:t>
      </w:r>
    </w:p>
    <w:p w14:paraId="7258FF86" w14:textId="77777777" w:rsidR="004C38C1" w:rsidRPr="00EA047B" w:rsidRDefault="004C38C1" w:rsidP="004C38C1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1. Необходимо подготовить виртуальную машину с ОС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F9DF5" w14:textId="77777777" w:rsidR="004C38C1" w:rsidRPr="00EA047B" w:rsidRDefault="004C38C1" w:rsidP="004C38C1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2. Запустить ВМ и установить в нее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14:paraId="186B9799" w14:textId="77777777" w:rsidR="004C38C1" w:rsidRPr="00EA047B" w:rsidRDefault="004C38C1" w:rsidP="004C38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47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A047B">
        <w:rPr>
          <w:rFonts w:ascii="Times New Roman" w:hAnsi="Times New Roman" w:cs="Times New Roman"/>
          <w:sz w:val="28"/>
          <w:szCs w:val="28"/>
        </w:rPr>
        <w:t>Выполнить</w:t>
      </w:r>
      <w:r w:rsidRPr="00EA04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047B">
        <w:rPr>
          <w:rFonts w:ascii="Times New Roman" w:hAnsi="Times New Roman" w:cs="Times New Roman"/>
          <w:sz w:val="28"/>
          <w:szCs w:val="28"/>
        </w:rPr>
        <w:t>команду</w:t>
      </w:r>
      <w:r w:rsidRPr="00EA047B">
        <w:rPr>
          <w:rFonts w:ascii="Times New Roman" w:hAnsi="Times New Roman" w:cs="Times New Roman"/>
          <w:sz w:val="28"/>
          <w:szCs w:val="28"/>
          <w:lang w:val="en-US"/>
        </w:rPr>
        <w:t xml:space="preserve"> `docker pull </w:t>
      </w:r>
      <w:proofErr w:type="spellStart"/>
      <w:r w:rsidRPr="00EA047B">
        <w:rPr>
          <w:rFonts w:ascii="Times New Roman" w:hAnsi="Times New Roman" w:cs="Times New Roman"/>
          <w:sz w:val="28"/>
          <w:szCs w:val="28"/>
          <w:lang w:val="en-US"/>
        </w:rPr>
        <w:t>aflplusplus</w:t>
      </w:r>
      <w:proofErr w:type="spellEnd"/>
      <w:r w:rsidRPr="00EA047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EA047B">
        <w:rPr>
          <w:rFonts w:ascii="Times New Roman" w:hAnsi="Times New Roman" w:cs="Times New Roman"/>
          <w:sz w:val="28"/>
          <w:szCs w:val="28"/>
          <w:lang w:val="en-US"/>
        </w:rPr>
        <w:t>aflplusplus</w:t>
      </w:r>
      <w:proofErr w:type="spellEnd"/>
    </w:p>
    <w:p w14:paraId="72A38905" w14:textId="77777777" w:rsidR="004C38C1" w:rsidRPr="00EA047B" w:rsidRDefault="004C38C1" w:rsidP="004C38C1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4. Выбрать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фаззинг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>-цель для тестирова</w:t>
      </w:r>
      <w:bookmarkStart w:id="0" w:name="_GoBack"/>
      <w:bookmarkEnd w:id="0"/>
      <w:r w:rsidRPr="00EA047B">
        <w:rPr>
          <w:rFonts w:ascii="Times New Roman" w:hAnsi="Times New Roman" w:cs="Times New Roman"/>
          <w:sz w:val="28"/>
          <w:szCs w:val="28"/>
        </w:rPr>
        <w:t xml:space="preserve">ния (простое приложение на `C`) и запустить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фаззинг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>-тестирование исследуемой программы.</w:t>
      </w:r>
    </w:p>
    <w:p w14:paraId="06CC66C0" w14:textId="77777777" w:rsidR="004C38C1" w:rsidRPr="00EA047B" w:rsidRDefault="004C38C1" w:rsidP="004C38C1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>5. Подготовить отчет со скриншотами и командами, выполненными внутри контейнера.</w:t>
      </w:r>
    </w:p>
    <w:p w14:paraId="6A8E96CF" w14:textId="77777777" w:rsidR="005064FC" w:rsidRPr="00EA047B" w:rsidRDefault="005064FC" w:rsidP="005064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47B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Фаззинг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 (или </w:t>
      </w:r>
      <w:proofErr w:type="spellStart"/>
      <w:r w:rsidRPr="00EA047B">
        <w:rPr>
          <w:rStyle w:val="a3"/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fuzzing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) — это метод тестирования программного обеспечения, который используется для обнаружения уязвимостей и ошибок в приложениях. Этот подход включает в себя автоматическую генерацию и отправку случайных или некорректных данных (входных данных) в программу с целью выявления сбоев, исключений или других нежелательных реакций.</w:t>
      </w:r>
    </w:p>
    <w:p w14:paraId="7B3C72D7" w14:textId="77777777" w:rsidR="005064FC" w:rsidRPr="00EA047B" w:rsidRDefault="005064FC" w:rsidP="005064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-y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Этот флаг автоматически отвечает "да" на все запросы, которые могут возникнуть во время установки. Это позволяет избежать необходимости вручную подтверждать установку, что удобно для автоматизации процесса.</w:t>
      </w:r>
    </w:p>
    <w:p w14:paraId="590E94AB" w14:textId="77777777" w:rsidR="005064FC" w:rsidRPr="00EA047B" w:rsidRDefault="005064FC" w:rsidP="005064FC">
      <w:pPr>
        <w:rPr>
          <w:rFonts w:ascii="Times New Roman" w:hAnsi="Times New Roman" w:cs="Times New Roman"/>
          <w:sz w:val="28"/>
          <w:szCs w:val="28"/>
        </w:rPr>
      </w:pPr>
    </w:p>
    <w:p w14:paraId="1F6A59FC" w14:textId="77777777" w:rsidR="0015143A" w:rsidRPr="00EA047B" w:rsidRDefault="006A0D6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F2E2FE" wp14:editId="69FB2FB8">
                <wp:simplePos x="0" y="0"/>
                <wp:positionH relativeFrom="column">
                  <wp:posOffset>2395296</wp:posOffset>
                </wp:positionH>
                <wp:positionV relativeFrom="paragraph">
                  <wp:posOffset>383077</wp:posOffset>
                </wp:positionV>
                <wp:extent cx="2203920" cy="18000"/>
                <wp:effectExtent l="95250" t="133350" r="101600" b="17272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039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8E4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84.4pt;margin-top:21.65pt;width:182.05pt;height:1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">
                <v:imagedata r:id="rId6" o:title=""/>
              </v:shape>
            </w:pict>
          </mc:Fallback>
        </mc:AlternateContent>
      </w: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29303" wp14:editId="34AECCE2">
            <wp:extent cx="5940425" cy="4514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7AC" w14:textId="77777777" w:rsidR="0076106B" w:rsidRPr="00EA047B" w:rsidRDefault="00AF7BEA" w:rsidP="00297A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--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now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Этот флаг указывает, что служба должна быть запущена немедленно, а не только включена для автоматического запуска при следующей загрузке. Это означает, что команда не только активирует службу, но и запускает ее сразу.</w:t>
      </w:r>
    </w:p>
    <w:p w14:paraId="13668422" w14:textId="77777777" w:rsidR="006A0D66" w:rsidRPr="00EA047B" w:rsidRDefault="006A0D6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F6B812" wp14:editId="04004656">
            <wp:extent cx="5940425" cy="878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D3D" w14:textId="77777777" w:rsidR="00477D1E" w:rsidRPr="00EA047B" w:rsidRDefault="00477D1E" w:rsidP="00477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-a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Этот флаг означает "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append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" (добавить). Он используется для добавления пользователя в указанную группу, не удаляя его из других групп, к которым он уже принадлежит. Без этого флага пользователь был бы удален из всех групп, кроме указанной.</w:t>
      </w:r>
    </w:p>
    <w:p w14:paraId="7DB98289" w14:textId="77777777" w:rsidR="00477D1E" w:rsidRPr="00EA047B" w:rsidRDefault="00477D1E" w:rsidP="00477D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-G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Этот флаг указывает, что следующая часть команды будет содержать список групп, в которые нужно добавить пользователя. В данном случае это группа 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docker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14:paraId="50D1B8C1" w14:textId="77777777" w:rsidR="00477D1E" w:rsidRPr="00EA047B" w:rsidRDefault="00477D1E">
      <w:pPr>
        <w:rPr>
          <w:rFonts w:ascii="Times New Roman" w:hAnsi="Times New Roman" w:cs="Times New Roman"/>
          <w:sz w:val="28"/>
          <w:szCs w:val="28"/>
        </w:rPr>
      </w:pPr>
    </w:p>
    <w:p w14:paraId="18A9AF0A" w14:textId="77777777" w:rsidR="006A0D66" w:rsidRPr="00EA047B" w:rsidRDefault="006A0D6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9702C6" wp14:editId="51521BE1">
            <wp:extent cx="546735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DD4" w14:textId="77777777" w:rsidR="00477D1E" w:rsidRPr="00EA047B" w:rsidRDefault="00477D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47B">
        <w:rPr>
          <w:rFonts w:ascii="Times New Roman" w:hAnsi="Times New Roman" w:cs="Times New Roman"/>
          <w:sz w:val="28"/>
          <w:szCs w:val="28"/>
        </w:rPr>
        <w:t>newgrp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047B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EA047B">
        <w:rPr>
          <w:rFonts w:ascii="Times New Roman" w:hAnsi="Times New Roman" w:cs="Times New Roman"/>
          <w:sz w:val="28"/>
          <w:szCs w:val="28"/>
        </w:rPr>
        <w:t xml:space="preserve"> Активация изменений без перезагрузки</w:t>
      </w:r>
    </w:p>
    <w:p w14:paraId="40610486" w14:textId="77777777" w:rsidR="00233D36" w:rsidRPr="00EA047B" w:rsidRDefault="00233D3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04582F" wp14:editId="7FB7EDEB">
            <wp:extent cx="5940425" cy="10414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5F98" w14:textId="77777777" w:rsidR="00477D1E" w:rsidRPr="00EA047B" w:rsidRDefault="00477D1E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Команда </w:t>
      </w:r>
      <w:proofErr w:type="spellStart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>docker</w:t>
      </w:r>
      <w:proofErr w:type="spellEnd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>pull</w:t>
      </w:r>
      <w:proofErr w:type="spellEnd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>aflplusplus</w:t>
      </w:r>
      <w:proofErr w:type="spellEnd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>/</w:t>
      </w:r>
      <w:proofErr w:type="spellStart"/>
      <w:r w:rsidRPr="00EA047B">
        <w:rPr>
          <w:rStyle w:val="HTML"/>
          <w:rFonts w:ascii="Times New Roman" w:eastAsiaTheme="minorHAnsi" w:hAnsi="Times New Roman" w:cs="Times New Roman"/>
          <w:sz w:val="28"/>
          <w:szCs w:val="28"/>
        </w:rPr>
        <w:t>aflplusplus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 используется для загрузки </w:t>
      </w: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Docker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-образа из </w:t>
      </w: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Docker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</w:t>
      </w: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Hub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, который содержит инструмент для </w:t>
      </w: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фаззинга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под названием AFL++.</w:t>
      </w:r>
    </w:p>
    <w:p w14:paraId="011B3F09" w14:textId="77777777" w:rsidR="00233D36" w:rsidRPr="00EA047B" w:rsidRDefault="00233D3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F5152" wp14:editId="084FA7DC">
            <wp:extent cx="5940425" cy="32912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F691" w14:textId="77777777" w:rsidR="00AE3049" w:rsidRPr="00EA047B" w:rsidRDefault="00AE30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Docker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создает и запускает контейнер на основе образа AFL++</w:t>
      </w:r>
    </w:p>
    <w:p w14:paraId="02F8D84C" w14:textId="77777777" w:rsidR="003B06B4" w:rsidRPr="00EA047B" w:rsidRDefault="003B06B4" w:rsidP="003B0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-t</w:t>
      </w:r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Создает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псевдотерминал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(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tty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), что позволяет взаимодействовать с контейнером через терминал.</w:t>
      </w:r>
    </w:p>
    <w:p w14:paraId="1F8E7C65" w14:textId="77777777" w:rsidR="003B06B4" w:rsidRPr="00EA047B" w:rsidRDefault="003B06B4" w:rsidP="003B06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-i</w:t>
      </w:r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Позволяет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взаимодействовать с контейнером в интерактивном режиме, сохраняя стандартный ввод (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stdin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) открытым.</w:t>
      </w:r>
    </w:p>
    <w:p w14:paraId="3846E0EF" w14:textId="77777777" w:rsidR="003B06B4" w:rsidRPr="00EA047B" w:rsidRDefault="003B06B4" w:rsidP="00AE30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~/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aflt</w:t>
      </w:r>
      <w:proofErr w:type="spellEnd"/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путь к локальной директории на вашем компьютере, где могут находиться исходные файлы или данные, которые вы хотите использовать для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фаззинга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14:paraId="1230066F" w14:textId="77777777" w:rsidR="003B06B4" w:rsidRPr="00EA047B" w:rsidRDefault="003B06B4" w:rsidP="00AE30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/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src</w:t>
      </w:r>
      <w:proofErr w:type="spellEnd"/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путь внутри контейнера, куда будет смонтирована локальная директория. Таким образом, все файлы из ~/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aflt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 будут доступны в контейнере по пути /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src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14:paraId="577384C6" w14:textId="77777777" w:rsidR="00AE3049" w:rsidRPr="00EA047B" w:rsidRDefault="00AE3049" w:rsidP="00AE30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</w:p>
    <w:p w14:paraId="05B97F78" w14:textId="77777777" w:rsidR="00A80376" w:rsidRPr="00EA047B" w:rsidRDefault="00A80376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75A11" wp14:editId="30773264">
            <wp:extent cx="5940425" cy="306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C269" w14:textId="77777777" w:rsidR="005A15AA" w:rsidRPr="00EA047B" w:rsidRDefault="005A15AA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Далее напишу небольшой код на </w:t>
      </w:r>
      <w:r w:rsidRPr="00EA047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A047B">
        <w:rPr>
          <w:rFonts w:ascii="Times New Roman" w:hAnsi="Times New Roman" w:cs="Times New Roman"/>
          <w:sz w:val="28"/>
          <w:szCs w:val="28"/>
        </w:rPr>
        <w:t xml:space="preserve"> для запуска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фазззинга</w:t>
      </w:r>
      <w:proofErr w:type="spellEnd"/>
    </w:p>
    <w:p w14:paraId="333E093E" w14:textId="77777777" w:rsidR="00D272AF" w:rsidRPr="00EA047B" w:rsidRDefault="00D272AF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D4F5AD" wp14:editId="6FE1D565">
            <wp:extent cx="5940425" cy="28917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3DB" w14:textId="77777777" w:rsidR="005A15AA" w:rsidRPr="00EA047B" w:rsidRDefault="005A15AA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t xml:space="preserve">И внесу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измнения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 xml:space="preserve"> в входной файл</w:t>
      </w:r>
    </w:p>
    <w:p w14:paraId="779EEB92" w14:textId="77777777" w:rsidR="00CF1846" w:rsidRPr="00EA047B" w:rsidRDefault="00CF1846" w:rsidP="00CF184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afl-fuzz</w:t>
      </w:r>
      <w:proofErr w:type="spellEnd"/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основной исполняемый файл инструмента AFL++, который отвечает за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фаззинг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 Он генерирует случайные или мутационные входные данные и отправляет их в целевую программу для тестирования.</w:t>
      </w:r>
    </w:p>
    <w:p w14:paraId="26C0395A" w14:textId="77777777" w:rsidR="00CF1846" w:rsidRPr="00EA047B" w:rsidRDefault="00CF1846">
      <w:pPr>
        <w:rPr>
          <w:rFonts w:ascii="Times New Roman" w:hAnsi="Times New Roman" w:cs="Times New Roman"/>
          <w:sz w:val="28"/>
          <w:szCs w:val="28"/>
        </w:rPr>
      </w:pPr>
    </w:p>
    <w:p w14:paraId="3764E82B" w14:textId="77777777" w:rsidR="00013FE3" w:rsidRPr="00EA047B" w:rsidRDefault="00013FE3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C484F1" wp14:editId="1F2CF821">
            <wp:extent cx="5940425" cy="356235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957C" w14:textId="2927EB67" w:rsidR="00013FE3" w:rsidRPr="00EA047B" w:rsidRDefault="00013FE3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37D704" wp14:editId="484083CD">
            <wp:extent cx="5940425" cy="45523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98F8" w14:textId="3AA3B6EB" w:rsidR="00EA047B" w:rsidRPr="00EA047B" w:rsidRDefault="00EA047B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BD240" wp14:editId="2684404E">
            <wp:extent cx="5940425" cy="4502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3342" w14:textId="32B71B2C" w:rsidR="00EA047B" w:rsidRPr="00EA047B" w:rsidRDefault="00EA047B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sz w:val="28"/>
          <w:szCs w:val="28"/>
        </w:rPr>
        <w:lastRenderedPageBreak/>
        <w:t xml:space="preserve">В случае </w:t>
      </w:r>
      <w:proofErr w:type="spellStart"/>
      <w:r w:rsidRPr="00EA047B">
        <w:rPr>
          <w:rFonts w:ascii="Times New Roman" w:hAnsi="Times New Roman" w:cs="Times New Roman"/>
          <w:sz w:val="28"/>
          <w:szCs w:val="28"/>
        </w:rPr>
        <w:t>краша</w:t>
      </w:r>
      <w:proofErr w:type="spellEnd"/>
      <w:r w:rsidRPr="00EA047B">
        <w:rPr>
          <w:rFonts w:ascii="Times New Roman" w:hAnsi="Times New Roman" w:cs="Times New Roman"/>
          <w:sz w:val="28"/>
          <w:szCs w:val="28"/>
        </w:rPr>
        <w:t xml:space="preserve"> система об этом скажет:</w:t>
      </w:r>
    </w:p>
    <w:p w14:paraId="6412840C" w14:textId="0F965DBE" w:rsidR="00302CD2" w:rsidRPr="00EA047B" w:rsidRDefault="00302CD2">
      <w:pPr>
        <w:rPr>
          <w:rFonts w:ascii="Times New Roman" w:hAnsi="Times New Roman" w:cs="Times New Roman"/>
          <w:sz w:val="28"/>
          <w:szCs w:val="28"/>
        </w:rPr>
      </w:pPr>
      <w:r w:rsidRPr="00EA04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0D3705" wp14:editId="0C04BC12">
            <wp:extent cx="5940425" cy="4391025"/>
            <wp:effectExtent l="0" t="0" r="3175" b="9525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ECCF" w14:textId="6C52279F" w:rsidR="000E5941" w:rsidRPr="00EA047B" w:rsidRDefault="000E59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04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C6F60D" wp14:editId="46FBBA84">
            <wp:extent cx="5940425" cy="2870835"/>
            <wp:effectExtent l="0" t="0" r="3175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B79B" w14:textId="77777777" w:rsidR="000E5941" w:rsidRPr="00EA047B" w:rsidRDefault="000E5941" w:rsidP="000E594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Описание компонентов 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фаззера</w:t>
      </w:r>
      <w:proofErr w:type="spellEnd"/>
    </w:p>
    <w:p w14:paraId="4A946C02" w14:textId="77777777" w:rsidR="000E5941" w:rsidRPr="00EA047B" w:rsidRDefault="000E5941" w:rsidP="000E5941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Очередь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queue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proofErr w:type="gram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Это</w:t>
      </w:r>
      <w:proofErr w:type="gram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место, где хранятся входные данные, используемые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фаззером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для создания новых тестовых вариантов.</w:t>
      </w:r>
    </w:p>
    <w:p w14:paraId="3B005322" w14:textId="77777777" w:rsidR="000E5941" w:rsidRPr="00EA047B" w:rsidRDefault="000E5941" w:rsidP="000E5941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Сбои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crashes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Каталог, в который сохраняются файлы, вызвавшие сбои программы во время тестирования.</w:t>
      </w:r>
    </w:p>
    <w:p w14:paraId="168200FE" w14:textId="77777777" w:rsidR="000E5941" w:rsidRPr="00EA047B" w:rsidRDefault="000E5941" w:rsidP="000E5941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lastRenderedPageBreak/>
        <w:t>Зависания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hangs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Папка, где хранятся тестовые файлы, которые привели к зависанию программы, то есть к длительному выполнению без завершения.</w:t>
      </w:r>
    </w:p>
    <w:p w14:paraId="146CC83F" w14:textId="77777777" w:rsidR="000E5941" w:rsidRPr="00EA047B" w:rsidRDefault="000E5941" w:rsidP="000E5941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Статистика 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фаззера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fuzzer_stats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Файлы, содержащие статистические данные о работе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фаззера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, такие как количество выполненных циклов и покрытие кода.</w:t>
      </w:r>
    </w:p>
    <w:p w14:paraId="2C4AE6AA" w14:textId="77777777" w:rsidR="000E5941" w:rsidRPr="00EA047B" w:rsidRDefault="000E5941" w:rsidP="000E5941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Данные для графиков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plot_data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Информация, используемая для построения графиков, например, зависимость покрытия кода от времени.</w:t>
      </w:r>
    </w:p>
    <w:p w14:paraId="507FD010" w14:textId="77777777" w:rsidR="000E5941" w:rsidRPr="00EA047B" w:rsidRDefault="000E5941" w:rsidP="000E5941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Хэш целевых файлов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target_hash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Данные о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хэшировании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 целевых файлов, которые помогают отслеживать уникальность входных данных.</w:t>
      </w:r>
    </w:p>
    <w:p w14:paraId="6F7B9E6C" w14:textId="77777777" w:rsidR="000E5941" w:rsidRPr="00EA047B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История команд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cmdline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Запись команд, использованных для запуска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фаззера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, включая аргументы командной строки.</w:t>
      </w:r>
    </w:p>
    <w:p w14:paraId="47793295" w14:textId="77777777" w:rsidR="000E5941" w:rsidRPr="00EA047B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Битмап покрытия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fuzz_bitmap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: Данные, которые отслеживают покрытие кода, включая битмапы, используемые для определения новых ветвей выполнения.</w:t>
      </w:r>
    </w:p>
    <w:p w14:paraId="130D6569" w14:textId="31C40178" w:rsidR="000E5941" w:rsidRPr="00EA047B" w:rsidRDefault="000E5941" w:rsidP="000E5941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</w:pPr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Настройки 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фаззера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 xml:space="preserve"> (</w:t>
      </w:r>
      <w:proofErr w:type="spellStart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fuzzer_setup</w:t>
      </w:r>
      <w:proofErr w:type="spellEnd"/>
      <w:r w:rsidRPr="00EA047B">
        <w:rPr>
          <w:rFonts w:ascii="Times New Roman" w:eastAsia="Times New Roman" w:hAnsi="Times New Roman" w:cs="Times New Roman"/>
          <w:b/>
          <w:bCs/>
          <w:color w:val="2E2F30"/>
          <w:sz w:val="28"/>
          <w:szCs w:val="28"/>
          <w:lang w:eastAsia="ru-RU"/>
        </w:rPr>
        <w:t>)</w:t>
      </w:r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 xml:space="preserve">: Конфигурационные файлы или параметры, определяющие настройки работы </w:t>
      </w:r>
      <w:proofErr w:type="spellStart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фаззера</w:t>
      </w:r>
      <w:proofErr w:type="spellEnd"/>
      <w:r w:rsidRPr="00EA047B">
        <w:rPr>
          <w:rFonts w:ascii="Times New Roman" w:eastAsia="Times New Roman" w:hAnsi="Times New Roman" w:cs="Times New Roman"/>
          <w:color w:val="2E2F30"/>
          <w:sz w:val="28"/>
          <w:szCs w:val="28"/>
          <w:lang w:eastAsia="ru-RU"/>
        </w:rPr>
        <w:t>.</w:t>
      </w:r>
    </w:p>
    <w:p w14:paraId="47A58AB1" w14:textId="77777777" w:rsidR="000E5941" w:rsidRPr="00EA047B" w:rsidRDefault="000E5941">
      <w:pPr>
        <w:rPr>
          <w:rFonts w:ascii="Times New Roman" w:hAnsi="Times New Roman" w:cs="Times New Roman"/>
          <w:sz w:val="28"/>
          <w:szCs w:val="28"/>
        </w:rPr>
      </w:pPr>
    </w:p>
    <w:p w14:paraId="35609D92" w14:textId="77777777" w:rsidR="000B771E" w:rsidRPr="00EA047B" w:rsidRDefault="000B77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>Фаззинг</w:t>
      </w:r>
      <w:proofErr w:type="spellEnd"/>
      <w:r w:rsidRPr="00EA047B">
        <w:rPr>
          <w:rFonts w:ascii="Times New Roman" w:hAnsi="Times New Roman" w:cs="Times New Roman"/>
          <w:color w:val="2E2F30"/>
          <w:sz w:val="28"/>
          <w:szCs w:val="28"/>
          <w:shd w:val="clear" w:color="auto" w:fill="FFFFFF"/>
        </w:rPr>
        <w:t xml:space="preserve"> является мощным методом тестирования. Его автоматизация и способность находить ошибки делают его незаменимым инструментом в современном процессе разработки программного обеспечения.</w:t>
      </w:r>
    </w:p>
    <w:p w14:paraId="5689C261" w14:textId="77777777" w:rsidR="0015143A" w:rsidRPr="00EA047B" w:rsidRDefault="0015143A">
      <w:pPr>
        <w:rPr>
          <w:rFonts w:ascii="Times New Roman" w:hAnsi="Times New Roman" w:cs="Times New Roman"/>
          <w:sz w:val="28"/>
          <w:szCs w:val="28"/>
        </w:rPr>
      </w:pPr>
    </w:p>
    <w:sectPr w:rsidR="0015143A" w:rsidRPr="00EA0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4547B"/>
    <w:multiLevelType w:val="multilevel"/>
    <w:tmpl w:val="98209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B4EF6"/>
    <w:multiLevelType w:val="multilevel"/>
    <w:tmpl w:val="D75A45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F47A3"/>
    <w:multiLevelType w:val="multilevel"/>
    <w:tmpl w:val="07C0A3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46529"/>
    <w:multiLevelType w:val="multilevel"/>
    <w:tmpl w:val="3A36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5829B8"/>
    <w:multiLevelType w:val="multilevel"/>
    <w:tmpl w:val="6E984F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71EF4"/>
    <w:multiLevelType w:val="multilevel"/>
    <w:tmpl w:val="6E5094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97765"/>
    <w:multiLevelType w:val="multilevel"/>
    <w:tmpl w:val="72CC5E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25FB3"/>
    <w:multiLevelType w:val="multilevel"/>
    <w:tmpl w:val="2A789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D5DC5"/>
    <w:multiLevelType w:val="multilevel"/>
    <w:tmpl w:val="15B648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487A2F"/>
    <w:multiLevelType w:val="multilevel"/>
    <w:tmpl w:val="45009F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C716FC"/>
    <w:multiLevelType w:val="multilevel"/>
    <w:tmpl w:val="DC4AA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5376A3"/>
    <w:multiLevelType w:val="multilevel"/>
    <w:tmpl w:val="163C8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D916D9"/>
    <w:multiLevelType w:val="multilevel"/>
    <w:tmpl w:val="68CCF6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3B4FD2"/>
    <w:multiLevelType w:val="multilevel"/>
    <w:tmpl w:val="06540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FC25FE"/>
    <w:multiLevelType w:val="multilevel"/>
    <w:tmpl w:val="8AE6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8326F0"/>
    <w:multiLevelType w:val="multilevel"/>
    <w:tmpl w:val="EBFA5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8"/>
  </w:num>
  <w:num w:numId="10">
    <w:abstractNumId w:val="7"/>
  </w:num>
  <w:num w:numId="11">
    <w:abstractNumId w:val="0"/>
  </w:num>
  <w:num w:numId="12">
    <w:abstractNumId w:val="11"/>
  </w:num>
  <w:num w:numId="13">
    <w:abstractNumId w:val="6"/>
  </w:num>
  <w:num w:numId="14">
    <w:abstractNumId w:val="2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3A"/>
    <w:rsid w:val="00013FE3"/>
    <w:rsid w:val="000B5413"/>
    <w:rsid w:val="000B771E"/>
    <w:rsid w:val="000E5941"/>
    <w:rsid w:val="0015143A"/>
    <w:rsid w:val="00233D36"/>
    <w:rsid w:val="00297A29"/>
    <w:rsid w:val="00302CD2"/>
    <w:rsid w:val="003B06B4"/>
    <w:rsid w:val="00477D1E"/>
    <w:rsid w:val="004C38C1"/>
    <w:rsid w:val="005064FC"/>
    <w:rsid w:val="005A15AA"/>
    <w:rsid w:val="006A0D66"/>
    <w:rsid w:val="007478A1"/>
    <w:rsid w:val="0076106B"/>
    <w:rsid w:val="009B569E"/>
    <w:rsid w:val="00A80376"/>
    <w:rsid w:val="00AE3049"/>
    <w:rsid w:val="00AF7BEA"/>
    <w:rsid w:val="00C1207F"/>
    <w:rsid w:val="00CF1846"/>
    <w:rsid w:val="00D272AF"/>
    <w:rsid w:val="00DD2B74"/>
    <w:rsid w:val="00E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BF23"/>
  <w15:chartTrackingRefBased/>
  <w15:docId w15:val="{38B0F100-9C72-41A5-8FEC-30FD6A70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E59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64FC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5064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E59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nswerparserlistitemxqlov">
    <w:name w:val="answerparser_listitem__xqlov"/>
    <w:basedOn w:val="a"/>
    <w:rsid w:val="000E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0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758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736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17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278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611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365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0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33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0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638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5713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4425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6249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276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598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90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31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7361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41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787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2321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1118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210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2074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263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819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391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72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051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6547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183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98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942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891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72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12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803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5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290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5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97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3272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77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27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95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263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32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7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4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240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774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297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985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71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82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52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8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7190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66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054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180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0210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36474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3102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6026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639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24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8707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693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381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936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725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294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04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181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90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359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798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140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815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98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0801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65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04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31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46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099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8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110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469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7124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91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8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542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043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64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312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325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0507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285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865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076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5620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9482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723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5275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3342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4706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256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9561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5313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412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0681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95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1239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653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775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9615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096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746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56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93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87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992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46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241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06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4821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739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38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1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29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14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234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22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293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4489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405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193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97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261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8694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8929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9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76151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572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2385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4332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1465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781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779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28143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188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656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875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465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6T18:35:57.5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0,'663'16,"758"16,-1083-48,13-1,2981 18,-3317-1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2025-05-27T06:27:00Z</dcterms:created>
  <dcterms:modified xsi:type="dcterms:W3CDTF">2025-05-27T12:45:00Z</dcterms:modified>
</cp:coreProperties>
</file>