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6A90" w:rsidRPr="00422901" w:rsidRDefault="00C16A90" w:rsidP="00C16A90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Задача - реализовать образовательно-развлекательного </w:t>
      </w:r>
      <w:proofErr w:type="spellStart"/>
      <w:proofErr w:type="gramStart"/>
      <w:r>
        <w:rPr>
          <w:color w:val="000000"/>
          <w:sz w:val="27"/>
          <w:szCs w:val="27"/>
        </w:rPr>
        <w:t>телеграмм-бота</w:t>
      </w:r>
      <w:proofErr w:type="spellEnd"/>
      <w:proofErr w:type="gramEnd"/>
      <w:r>
        <w:rPr>
          <w:color w:val="000000"/>
          <w:sz w:val="27"/>
          <w:szCs w:val="27"/>
        </w:rPr>
        <w:t xml:space="preserve"> на тему географии, предлагающего пользователю угадать</w:t>
      </w:r>
      <w:r w:rsidR="00CE45E3">
        <w:rPr>
          <w:color w:val="000000"/>
          <w:sz w:val="27"/>
          <w:szCs w:val="27"/>
        </w:rPr>
        <w:t xml:space="preserve"> субъект по карте случайно выбранного небольшого</w:t>
      </w:r>
      <w:r>
        <w:rPr>
          <w:color w:val="000000"/>
          <w:sz w:val="27"/>
          <w:szCs w:val="27"/>
        </w:rPr>
        <w:t xml:space="preserve"> город</w:t>
      </w:r>
      <w:r w:rsidR="00CE45E3">
        <w:rPr>
          <w:color w:val="000000"/>
          <w:sz w:val="27"/>
          <w:szCs w:val="27"/>
        </w:rPr>
        <w:t>а</w:t>
      </w:r>
      <w:r>
        <w:rPr>
          <w:color w:val="000000"/>
          <w:sz w:val="27"/>
          <w:szCs w:val="27"/>
        </w:rPr>
        <w:t xml:space="preserve"> по </w:t>
      </w:r>
      <w:r w:rsidR="00CE45E3">
        <w:rPr>
          <w:color w:val="000000"/>
          <w:sz w:val="27"/>
          <w:szCs w:val="27"/>
        </w:rPr>
        <w:t>и его окрестностей</w:t>
      </w:r>
      <w:r>
        <w:rPr>
          <w:color w:val="000000"/>
          <w:sz w:val="27"/>
          <w:szCs w:val="27"/>
        </w:rPr>
        <w:t xml:space="preserve">, а </w:t>
      </w:r>
      <w:r w:rsidR="00422901">
        <w:rPr>
          <w:color w:val="000000"/>
          <w:sz w:val="27"/>
          <w:szCs w:val="27"/>
        </w:rPr>
        <w:t>также другие игры на тему географии</w:t>
      </w:r>
      <w:r>
        <w:rPr>
          <w:color w:val="000000"/>
          <w:sz w:val="27"/>
          <w:szCs w:val="27"/>
        </w:rPr>
        <w:t xml:space="preserve">.  Бот будет иметь систему пользователей, сохранять результаты игр в Базах данных и таблицах в </w:t>
      </w:r>
      <w:r w:rsidR="00422901">
        <w:rPr>
          <w:color w:val="000000"/>
          <w:sz w:val="27"/>
          <w:szCs w:val="27"/>
        </w:rPr>
        <w:t xml:space="preserve">отдалённых серверах на основе </w:t>
      </w:r>
      <w:r w:rsidR="00422901">
        <w:rPr>
          <w:color w:val="000000"/>
          <w:sz w:val="27"/>
          <w:szCs w:val="27"/>
          <w:lang w:val="en-US"/>
        </w:rPr>
        <w:t>PostgreSQL</w:t>
      </w:r>
      <w:r>
        <w:rPr>
          <w:color w:val="000000"/>
          <w:sz w:val="27"/>
          <w:szCs w:val="27"/>
        </w:rPr>
        <w:t xml:space="preserve"> и составлять </w:t>
      </w:r>
      <w:r w:rsidRPr="00C16A90">
        <w:rPr>
          <w:color w:val="000000"/>
          <w:sz w:val="27"/>
          <w:szCs w:val="27"/>
        </w:rPr>
        <w:t>“</w:t>
      </w:r>
      <w:r>
        <w:rPr>
          <w:color w:val="000000"/>
          <w:sz w:val="27"/>
          <w:szCs w:val="27"/>
        </w:rPr>
        <w:t>рейтинг</w:t>
      </w:r>
      <w:r w:rsidRPr="00C16A90">
        <w:rPr>
          <w:color w:val="000000"/>
          <w:sz w:val="27"/>
          <w:szCs w:val="27"/>
        </w:rPr>
        <w:t>”</w:t>
      </w:r>
      <w:r w:rsidR="00422901">
        <w:rPr>
          <w:color w:val="000000"/>
          <w:sz w:val="27"/>
          <w:szCs w:val="27"/>
        </w:rPr>
        <w:t xml:space="preserve"> пользователя</w:t>
      </w:r>
      <w:r w:rsidR="00CE45E3">
        <w:rPr>
          <w:color w:val="000000"/>
          <w:sz w:val="27"/>
          <w:szCs w:val="27"/>
        </w:rPr>
        <w:t>. Будет использованы</w:t>
      </w:r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  <w:lang w:val="en-US"/>
        </w:rPr>
        <w:t>api</w:t>
      </w:r>
      <w:proofErr w:type="spellEnd"/>
      <w:r w:rsidRPr="00422901">
        <w:rPr>
          <w:color w:val="000000"/>
          <w:sz w:val="27"/>
          <w:szCs w:val="27"/>
        </w:rPr>
        <w:t xml:space="preserve"> “</w:t>
      </w:r>
      <w:proofErr w:type="spellStart"/>
      <w:r>
        <w:rPr>
          <w:color w:val="000000"/>
          <w:sz w:val="27"/>
          <w:szCs w:val="27"/>
          <w:lang w:val="en-US"/>
        </w:rPr>
        <w:t>geocoder</w:t>
      </w:r>
      <w:proofErr w:type="spellEnd"/>
      <w:r w:rsidRPr="00422901">
        <w:rPr>
          <w:color w:val="000000"/>
          <w:sz w:val="27"/>
          <w:szCs w:val="27"/>
        </w:rPr>
        <w:t>”</w:t>
      </w:r>
      <w:r w:rsidR="00CE45E3">
        <w:rPr>
          <w:color w:val="000000"/>
          <w:sz w:val="27"/>
          <w:szCs w:val="27"/>
        </w:rPr>
        <w:t xml:space="preserve"> и </w:t>
      </w:r>
      <w:r w:rsidR="00CE45E3" w:rsidRPr="00422901">
        <w:rPr>
          <w:color w:val="000000"/>
          <w:sz w:val="27"/>
          <w:szCs w:val="27"/>
        </w:rPr>
        <w:t>“</w:t>
      </w:r>
      <w:r w:rsidR="00CE45E3">
        <w:rPr>
          <w:color w:val="000000"/>
          <w:sz w:val="27"/>
          <w:szCs w:val="27"/>
          <w:lang w:val="en-US"/>
        </w:rPr>
        <w:t>requests</w:t>
      </w:r>
      <w:r w:rsidR="00CE45E3" w:rsidRPr="00422901">
        <w:rPr>
          <w:color w:val="000000"/>
          <w:sz w:val="27"/>
          <w:szCs w:val="27"/>
        </w:rPr>
        <w:t>”</w:t>
      </w:r>
    </w:p>
    <w:p w:rsidR="00C16A90" w:rsidRDefault="00C16A90" w:rsidP="00C16A90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Автор - Всеволод Андреевич Толстых (г</w:t>
      </w:r>
      <w:proofErr w:type="gramStart"/>
      <w:r>
        <w:rPr>
          <w:color w:val="000000"/>
          <w:sz w:val="27"/>
          <w:szCs w:val="27"/>
        </w:rPr>
        <w:t>.К</w:t>
      </w:r>
      <w:proofErr w:type="gramEnd"/>
      <w:r>
        <w:rPr>
          <w:color w:val="000000"/>
          <w:sz w:val="27"/>
          <w:szCs w:val="27"/>
        </w:rPr>
        <w:t>раснодар)</w:t>
      </w:r>
    </w:p>
    <w:p w:rsidR="005C11CA" w:rsidRPr="00C16A90" w:rsidRDefault="005C11CA">
      <w:pPr>
        <w:rPr>
          <w:rFonts w:ascii="Times New Roman" w:hAnsi="Times New Roman" w:cs="Times New Roman"/>
          <w:sz w:val="27"/>
          <w:szCs w:val="27"/>
        </w:rPr>
      </w:pPr>
    </w:p>
    <w:sectPr w:rsidR="005C11CA" w:rsidRPr="00C16A90" w:rsidSect="00EB65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C16A90"/>
    <w:rsid w:val="003C33F7"/>
    <w:rsid w:val="00422901"/>
    <w:rsid w:val="005C11CA"/>
    <w:rsid w:val="00C16A90"/>
    <w:rsid w:val="00CE45E3"/>
    <w:rsid w:val="00EB65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65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16A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276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75</Words>
  <Characters>432</Characters>
  <Application>Microsoft Office Word</Application>
  <DocSecurity>0</DocSecurity>
  <Lines>3</Lines>
  <Paragraphs>1</Paragraphs>
  <ScaleCrop>false</ScaleCrop>
  <Company>Reanimator Extreme Edition</Company>
  <LinksUpToDate>false</LinksUpToDate>
  <CharactersWithSpaces>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jivil</dc:creator>
  <cp:keywords/>
  <dc:description/>
  <cp:lastModifiedBy>jivil</cp:lastModifiedBy>
  <cp:revision>4</cp:revision>
  <dcterms:created xsi:type="dcterms:W3CDTF">2024-03-29T10:04:00Z</dcterms:created>
  <dcterms:modified xsi:type="dcterms:W3CDTF">2024-04-30T12:33:00Z</dcterms:modified>
</cp:coreProperties>
</file>