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38D0" w14:textId="7753F957" w:rsidR="00053954" w:rsidRPr="00044E42" w:rsidRDefault="00631265" w:rsidP="00044E42">
      <w:pPr>
        <w:pStyle w:val="Heading1"/>
      </w:pPr>
      <w:r w:rsidRPr="00631265">
        <w:t>SET10117</w:t>
      </w:r>
      <w:r>
        <w:t xml:space="preserve"> </w:t>
      </w:r>
      <w:r w:rsidR="00453056">
        <w:t>Multi-Agent Tutorial Timetable Generation</w:t>
      </w:r>
    </w:p>
    <w:p w14:paraId="6A76DAB2" w14:textId="4D2C0D82" w:rsidR="00053954" w:rsidRDefault="00053954" w:rsidP="00053954">
      <w:pPr>
        <w:pStyle w:val="NoSpacing"/>
        <w:jc w:val="center"/>
      </w:pPr>
      <w:r>
        <w:t>Calum Hamilton</w:t>
      </w:r>
    </w:p>
    <w:p w14:paraId="386777D8" w14:textId="3CD45321" w:rsidR="00053954" w:rsidRPr="00053954" w:rsidRDefault="00053954" w:rsidP="00053954">
      <w:pPr>
        <w:pStyle w:val="NoSpacing"/>
        <w:jc w:val="center"/>
      </w:pPr>
      <w:r>
        <w:t>40205163</w:t>
      </w:r>
    </w:p>
    <w:p w14:paraId="12487A03" w14:textId="77777777" w:rsidR="000068B0" w:rsidRPr="000068B0" w:rsidRDefault="000068B0" w:rsidP="000068B0">
      <w:pPr>
        <w:rPr>
          <w:lang w:val="en-GB"/>
        </w:rPr>
      </w:pPr>
    </w:p>
    <w:p w14:paraId="3AD04719" w14:textId="3868BE34" w:rsidR="00943A9B" w:rsidRDefault="000068B0" w:rsidP="00CE5EE6">
      <w:pPr>
        <w:pStyle w:val="Heading3"/>
      </w:pPr>
      <w:r>
        <w:t>Introduction</w:t>
      </w:r>
      <w:r w:rsidRPr="00E94DBA">
        <w:t>:</w:t>
      </w:r>
    </w:p>
    <w:p w14:paraId="2555B359" w14:textId="77777777" w:rsidR="00CE5EE6" w:rsidRPr="00CE5EE6" w:rsidRDefault="00CE5EE6" w:rsidP="00CE5EE6">
      <w:pPr>
        <w:rPr>
          <w:sz w:val="10"/>
          <w:szCs w:val="10"/>
          <w:lang w:val="en-GB"/>
        </w:rPr>
      </w:pPr>
    </w:p>
    <w:p w14:paraId="073AF7E3" w14:textId="3B64EC2B" w:rsidR="00B06B97" w:rsidRDefault="000068B0" w:rsidP="005326A5">
      <w:pPr>
        <w:jc w:val="both"/>
        <w:rPr>
          <w:lang w:val="en-GB"/>
        </w:rPr>
      </w:pPr>
      <w:r>
        <w:rPr>
          <w:lang w:val="en-GB"/>
        </w:rPr>
        <w:t xml:space="preserve">In this coursework, I was assigned the task of </w:t>
      </w:r>
      <w:r w:rsidR="00ED100E">
        <w:rPr>
          <w:lang w:val="en-GB"/>
        </w:rPr>
        <w:t xml:space="preserve">prototyping a </w:t>
      </w:r>
      <w:r w:rsidR="00392A35">
        <w:rPr>
          <w:lang w:val="en-GB"/>
        </w:rPr>
        <w:t xml:space="preserve">decentralised multi-agent </w:t>
      </w:r>
      <w:r w:rsidR="00ED100E">
        <w:rPr>
          <w:lang w:val="en-GB"/>
        </w:rPr>
        <w:t xml:space="preserve">system </w:t>
      </w:r>
      <w:r w:rsidR="0069074E">
        <w:rPr>
          <w:lang w:val="en-GB"/>
        </w:rPr>
        <w:t xml:space="preserve">which would assign timetable slots </w:t>
      </w:r>
      <w:r w:rsidR="00A428D6">
        <w:rPr>
          <w:lang w:val="en-GB"/>
        </w:rPr>
        <w:t xml:space="preserve">to students </w:t>
      </w:r>
      <w:r w:rsidR="0069074E">
        <w:rPr>
          <w:lang w:val="en-GB"/>
        </w:rPr>
        <w:t xml:space="preserve">based on </w:t>
      </w:r>
      <w:r w:rsidR="00EC6A91">
        <w:rPr>
          <w:lang w:val="en-GB"/>
        </w:rPr>
        <w:t xml:space="preserve">their </w:t>
      </w:r>
      <w:r w:rsidR="0069074E">
        <w:rPr>
          <w:lang w:val="en-GB"/>
        </w:rPr>
        <w:t>preferences.</w:t>
      </w:r>
      <w:r w:rsidR="00345289">
        <w:rPr>
          <w:lang w:val="en-GB"/>
        </w:rPr>
        <w:t xml:space="preserve"> </w:t>
      </w:r>
      <w:r w:rsidR="00EC6A91">
        <w:rPr>
          <w:lang w:val="en-GB"/>
        </w:rPr>
        <w:t>Timetable slots are initially assigned to student agents (acting on behalf of a student) who attempt to swap their slot until they receive preferential times.</w:t>
      </w:r>
    </w:p>
    <w:p w14:paraId="080FFC84" w14:textId="0BE71757" w:rsidR="000068B0" w:rsidRDefault="000068B0" w:rsidP="00943A9B">
      <w:pPr>
        <w:rPr>
          <w:lang w:val="en-GB"/>
        </w:rPr>
      </w:pPr>
    </w:p>
    <w:p w14:paraId="3B772485" w14:textId="5D551694" w:rsidR="00D8131C" w:rsidRDefault="003D378A" w:rsidP="00CE5EE6">
      <w:pPr>
        <w:pStyle w:val="Heading3"/>
      </w:pPr>
      <w:r>
        <w:t>Design</w:t>
      </w:r>
      <w:r w:rsidR="00D8131C" w:rsidRPr="00E94DBA">
        <w:t>:</w:t>
      </w:r>
    </w:p>
    <w:p w14:paraId="774A3A1F" w14:textId="77777777" w:rsidR="00CE5EE6" w:rsidRPr="000C1C9C" w:rsidRDefault="00CE5EE6" w:rsidP="00CE5EE6">
      <w:pPr>
        <w:rPr>
          <w:b/>
          <w:bCs/>
          <w:sz w:val="10"/>
          <w:szCs w:val="10"/>
          <w:lang w:val="en-GB"/>
        </w:rPr>
      </w:pPr>
    </w:p>
    <w:p w14:paraId="6BDEC19B" w14:textId="77777777" w:rsidR="000C1C9C" w:rsidRDefault="000C1C9C">
      <w:pPr>
        <w:rPr>
          <w:lang w:val="en-GB"/>
        </w:rPr>
      </w:pPr>
    </w:p>
    <w:p w14:paraId="68FC5F47" w14:textId="679BD8CC" w:rsidR="00136604" w:rsidRDefault="003D378A">
      <w:pPr>
        <w:rPr>
          <w:lang w:val="en-GB"/>
        </w:rPr>
      </w:pPr>
      <w:r>
        <w:rPr>
          <w:lang w:val="en-GB"/>
        </w:rPr>
        <w:t xml:space="preserve">My program design </w:t>
      </w:r>
      <w:r w:rsidR="00B54E5D">
        <w:rPr>
          <w:lang w:val="en-GB"/>
        </w:rPr>
        <w:t xml:space="preserve">and report will </w:t>
      </w:r>
      <w:r>
        <w:rPr>
          <w:lang w:val="en-GB"/>
        </w:rPr>
        <w:t xml:space="preserve">address the following five </w:t>
      </w:r>
      <w:r w:rsidR="008927C5">
        <w:rPr>
          <w:lang w:val="en-GB"/>
        </w:rPr>
        <w:t>design</w:t>
      </w:r>
      <w:r w:rsidR="005C0455">
        <w:rPr>
          <w:lang w:val="en-GB"/>
        </w:rPr>
        <w:t xml:space="preserve"> requirements</w:t>
      </w:r>
      <w:r w:rsidR="00840FF4">
        <w:rPr>
          <w:lang w:val="en-GB"/>
        </w:rPr>
        <w:t>:</w:t>
      </w:r>
    </w:p>
    <w:p w14:paraId="108E0940" w14:textId="304B3C9F" w:rsidR="003D378A" w:rsidRDefault="00B55C20" w:rsidP="00557D2D">
      <w:pPr>
        <w:pStyle w:val="ListParagraph"/>
        <w:numPr>
          <w:ilvl w:val="0"/>
          <w:numId w:val="1"/>
        </w:numPr>
        <w:rPr>
          <w:lang w:val="en-GB"/>
        </w:rPr>
      </w:pPr>
      <w:r>
        <w:rPr>
          <w:lang w:val="en-GB"/>
        </w:rPr>
        <w:t>A</w:t>
      </w:r>
      <w:r w:rsidR="00026636">
        <w:rPr>
          <w:lang w:val="en-GB"/>
        </w:rPr>
        <w:t xml:space="preserve"> meaningful and relevant ontology, allowing agents to communicate</w:t>
      </w:r>
    </w:p>
    <w:p w14:paraId="1968245A" w14:textId="6681F297" w:rsidR="00B55C20" w:rsidRDefault="00B55C20" w:rsidP="00557D2D">
      <w:pPr>
        <w:pStyle w:val="ListParagraph"/>
        <w:numPr>
          <w:ilvl w:val="0"/>
          <w:numId w:val="1"/>
        </w:numPr>
        <w:rPr>
          <w:lang w:val="en-GB"/>
        </w:rPr>
      </w:pPr>
      <w:r>
        <w:rPr>
          <w:lang w:val="en-GB"/>
        </w:rPr>
        <w:t>A communication protocol, allowing agents to communicate without revealing their preferences</w:t>
      </w:r>
    </w:p>
    <w:p w14:paraId="22448AD6" w14:textId="26910CD0" w:rsidR="0086316D" w:rsidRDefault="009F6BB9" w:rsidP="00557D2D">
      <w:pPr>
        <w:pStyle w:val="ListParagraph"/>
        <w:numPr>
          <w:ilvl w:val="0"/>
          <w:numId w:val="1"/>
        </w:numPr>
        <w:rPr>
          <w:lang w:val="en-GB"/>
        </w:rPr>
      </w:pPr>
      <w:r>
        <w:rPr>
          <w:lang w:val="en-GB"/>
        </w:rPr>
        <w:t>A utility function, allowing the student to know when they’re satisfied with their slots</w:t>
      </w:r>
    </w:p>
    <w:p w14:paraId="25A543CF" w14:textId="2A4A0B1C" w:rsidR="00EA6482" w:rsidRDefault="00EA6482" w:rsidP="00557D2D">
      <w:pPr>
        <w:pStyle w:val="ListParagraph"/>
        <w:numPr>
          <w:ilvl w:val="0"/>
          <w:numId w:val="1"/>
        </w:numPr>
        <w:rPr>
          <w:lang w:val="en-GB"/>
        </w:rPr>
      </w:pPr>
      <w:r>
        <w:rPr>
          <w:lang w:val="en-GB"/>
        </w:rPr>
        <w:t>A strategy to determine which exchange requests to make, which to accept and which to reject</w:t>
      </w:r>
    </w:p>
    <w:p w14:paraId="42C6B1AB" w14:textId="48C8D958" w:rsidR="00180DA6" w:rsidRPr="00B24941" w:rsidRDefault="009C5265" w:rsidP="00557D2D">
      <w:pPr>
        <w:pStyle w:val="ListParagraph"/>
        <w:numPr>
          <w:ilvl w:val="0"/>
          <w:numId w:val="1"/>
        </w:numPr>
        <w:rPr>
          <w:lang w:val="en-GB"/>
        </w:rPr>
      </w:pPr>
      <w:r>
        <w:rPr>
          <w:lang w:val="en-GB"/>
        </w:rPr>
        <w:t>A metric to evaluate system effectiveness in terms of satisfying student preferences</w:t>
      </w:r>
    </w:p>
    <w:p w14:paraId="122505B1" w14:textId="3158102C" w:rsidR="009446CE" w:rsidRDefault="009446CE" w:rsidP="00180DA6">
      <w:pPr>
        <w:rPr>
          <w:lang w:val="en-GB"/>
        </w:rPr>
      </w:pPr>
    </w:p>
    <w:p w14:paraId="1A713CA8" w14:textId="7BF73C1F" w:rsidR="009446CE" w:rsidRDefault="006F4823" w:rsidP="00276ACC">
      <w:pPr>
        <w:pStyle w:val="Heading4"/>
      </w:pPr>
      <w:r>
        <w:t xml:space="preserve">1. </w:t>
      </w:r>
      <w:r w:rsidR="00276ACC">
        <w:t>Ontology Design:</w:t>
      </w:r>
    </w:p>
    <w:p w14:paraId="38AD09A1" w14:textId="77777777" w:rsidR="00AD5185" w:rsidRDefault="00AD5185" w:rsidP="00276ACC">
      <w:pPr>
        <w:rPr>
          <w:lang w:val="en-GB"/>
        </w:rPr>
      </w:pPr>
    </w:p>
    <w:p w14:paraId="612747E3" w14:textId="43B5110A" w:rsidR="00904D7E" w:rsidRDefault="00E374AA" w:rsidP="00904D7E">
      <w:pPr>
        <w:rPr>
          <w:lang w:val="en-GB"/>
        </w:rPr>
      </w:pPr>
      <w:r>
        <w:rPr>
          <w:lang w:val="en-GB"/>
        </w:rPr>
        <w:t>I include my Ontolog</w:t>
      </w:r>
      <w:r w:rsidR="001F39DD">
        <w:rPr>
          <w:lang w:val="en-GB"/>
        </w:rPr>
        <w:t>ical</w:t>
      </w:r>
      <w:r>
        <w:rPr>
          <w:lang w:val="en-GB"/>
        </w:rPr>
        <w:t xml:space="preserve"> </w:t>
      </w:r>
      <w:r w:rsidR="001F39DD">
        <w:rPr>
          <w:lang w:val="en-GB"/>
        </w:rPr>
        <w:t>Relationships</w:t>
      </w:r>
      <w:r>
        <w:rPr>
          <w:lang w:val="en-GB"/>
        </w:rPr>
        <w:t xml:space="preserve"> </w:t>
      </w:r>
      <w:r w:rsidR="00E96B59">
        <w:rPr>
          <w:lang w:val="en-GB"/>
        </w:rPr>
        <w:t>in</w:t>
      </w:r>
      <w:r w:rsidR="00282143">
        <w:rPr>
          <w:lang w:val="en-GB"/>
        </w:rPr>
        <w:t xml:space="preserve"> </w:t>
      </w:r>
      <w:r>
        <w:rPr>
          <w:lang w:val="en-GB"/>
        </w:rPr>
        <w:t>Appendix</w:t>
      </w:r>
      <w:r w:rsidR="00282143">
        <w:rPr>
          <w:lang w:val="en-GB"/>
        </w:rPr>
        <w:t xml:space="preserve"> </w:t>
      </w:r>
      <w:r w:rsidR="00897917">
        <w:rPr>
          <w:lang w:val="en-GB"/>
        </w:rPr>
        <w:t>A</w:t>
      </w:r>
      <w:r w:rsidR="008D0378">
        <w:rPr>
          <w:lang w:val="en-GB"/>
        </w:rPr>
        <w:t>.</w:t>
      </w:r>
      <w:r w:rsidR="00897917">
        <w:rPr>
          <w:lang w:val="en-GB"/>
        </w:rPr>
        <w:t xml:space="preserve"> and </w:t>
      </w:r>
      <w:r w:rsidR="002010DC">
        <w:rPr>
          <w:lang w:val="en-GB"/>
        </w:rPr>
        <w:t xml:space="preserve">examine the </w:t>
      </w:r>
      <w:r w:rsidR="003F06CC">
        <w:rPr>
          <w:lang w:val="en-GB"/>
        </w:rPr>
        <w:t>O</w:t>
      </w:r>
      <w:r w:rsidR="002010DC">
        <w:rPr>
          <w:lang w:val="en-GB"/>
        </w:rPr>
        <w:t>ntological elements here.</w:t>
      </w:r>
    </w:p>
    <w:p w14:paraId="372B6B7A" w14:textId="77777777" w:rsidR="00F60022" w:rsidRPr="003B4690" w:rsidRDefault="00F60022" w:rsidP="00904D7E">
      <w:pPr>
        <w:rPr>
          <w:lang w:val="en-GB"/>
        </w:rPr>
      </w:pPr>
    </w:p>
    <w:tbl>
      <w:tblPr>
        <w:tblStyle w:val="TableGrid"/>
        <w:tblW w:w="10201" w:type="dxa"/>
        <w:tblLook w:val="04A0" w:firstRow="1" w:lastRow="0" w:firstColumn="1" w:lastColumn="0" w:noHBand="0" w:noVBand="1"/>
      </w:tblPr>
      <w:tblGrid>
        <w:gridCol w:w="1838"/>
        <w:gridCol w:w="2410"/>
        <w:gridCol w:w="2551"/>
        <w:gridCol w:w="1985"/>
        <w:gridCol w:w="1417"/>
      </w:tblGrid>
      <w:tr w:rsidR="00904D7E" w14:paraId="30535739" w14:textId="77777777" w:rsidTr="00417D49">
        <w:tc>
          <w:tcPr>
            <w:tcW w:w="1838" w:type="dxa"/>
            <w:vAlign w:val="center"/>
          </w:tcPr>
          <w:p w14:paraId="3AFDABB4" w14:textId="684E75AD" w:rsidR="00904D7E" w:rsidRPr="00D533E2" w:rsidRDefault="00904D7E" w:rsidP="00417D49">
            <w:pPr>
              <w:rPr>
                <w:b/>
                <w:bCs/>
                <w:sz w:val="24"/>
                <w:szCs w:val="24"/>
                <w:lang w:val="en-GB"/>
              </w:rPr>
            </w:pPr>
            <w:r w:rsidRPr="00D533E2">
              <w:rPr>
                <w:b/>
                <w:bCs/>
                <w:sz w:val="24"/>
                <w:szCs w:val="24"/>
                <w:lang w:val="en-GB"/>
              </w:rPr>
              <w:t>Element</w:t>
            </w:r>
          </w:p>
        </w:tc>
        <w:tc>
          <w:tcPr>
            <w:tcW w:w="2410" w:type="dxa"/>
            <w:vAlign w:val="center"/>
          </w:tcPr>
          <w:p w14:paraId="30B0E2DF" w14:textId="77777777" w:rsidR="00904D7E" w:rsidRPr="00D533E2" w:rsidRDefault="00904D7E" w:rsidP="00417D49">
            <w:pPr>
              <w:rPr>
                <w:b/>
                <w:bCs/>
                <w:sz w:val="24"/>
                <w:szCs w:val="24"/>
                <w:lang w:val="en-GB"/>
              </w:rPr>
            </w:pPr>
            <w:r w:rsidRPr="00D533E2">
              <w:rPr>
                <w:b/>
                <w:bCs/>
                <w:sz w:val="24"/>
                <w:szCs w:val="24"/>
                <w:lang w:val="en-GB"/>
              </w:rPr>
              <w:t>Properties</w:t>
            </w:r>
          </w:p>
        </w:tc>
        <w:tc>
          <w:tcPr>
            <w:tcW w:w="2551" w:type="dxa"/>
            <w:vAlign w:val="center"/>
          </w:tcPr>
          <w:p w14:paraId="0CFC4D9F" w14:textId="77777777" w:rsidR="00904D7E" w:rsidRPr="00D533E2" w:rsidRDefault="00904D7E" w:rsidP="00417D49">
            <w:pPr>
              <w:rPr>
                <w:b/>
                <w:bCs/>
                <w:sz w:val="24"/>
                <w:szCs w:val="24"/>
                <w:lang w:val="en-GB"/>
              </w:rPr>
            </w:pPr>
            <w:r w:rsidRPr="00D533E2">
              <w:rPr>
                <w:b/>
                <w:bCs/>
                <w:sz w:val="24"/>
                <w:szCs w:val="24"/>
                <w:lang w:val="en-GB"/>
              </w:rPr>
              <w:t>Data Type</w:t>
            </w:r>
          </w:p>
        </w:tc>
        <w:tc>
          <w:tcPr>
            <w:tcW w:w="1985" w:type="dxa"/>
            <w:vAlign w:val="center"/>
          </w:tcPr>
          <w:p w14:paraId="463A809D" w14:textId="1C111B2F" w:rsidR="00904D7E" w:rsidRPr="00D533E2" w:rsidRDefault="00904D7E" w:rsidP="00417D49">
            <w:pPr>
              <w:rPr>
                <w:b/>
                <w:bCs/>
                <w:sz w:val="24"/>
                <w:szCs w:val="24"/>
                <w:lang w:val="en-GB"/>
              </w:rPr>
            </w:pPr>
            <w:r w:rsidRPr="00D533E2">
              <w:rPr>
                <w:b/>
                <w:bCs/>
                <w:sz w:val="24"/>
                <w:szCs w:val="24"/>
                <w:lang w:val="en-GB"/>
              </w:rPr>
              <w:t>Restrictions</w:t>
            </w:r>
          </w:p>
        </w:tc>
        <w:tc>
          <w:tcPr>
            <w:tcW w:w="1417" w:type="dxa"/>
            <w:vAlign w:val="center"/>
          </w:tcPr>
          <w:p w14:paraId="4D64D52F" w14:textId="77777777" w:rsidR="00904D7E" w:rsidRPr="00D533E2" w:rsidRDefault="00904D7E" w:rsidP="00417D49">
            <w:pPr>
              <w:rPr>
                <w:b/>
                <w:bCs/>
                <w:sz w:val="24"/>
                <w:szCs w:val="24"/>
                <w:lang w:val="en-GB"/>
              </w:rPr>
            </w:pPr>
            <w:r w:rsidRPr="00D533E2">
              <w:rPr>
                <w:b/>
                <w:bCs/>
                <w:sz w:val="24"/>
                <w:szCs w:val="24"/>
                <w:lang w:val="en-GB"/>
              </w:rPr>
              <w:t>Type</w:t>
            </w:r>
          </w:p>
        </w:tc>
      </w:tr>
      <w:tr w:rsidR="00904D7E" w14:paraId="5554C9AB" w14:textId="77777777" w:rsidTr="007B7A20">
        <w:tc>
          <w:tcPr>
            <w:tcW w:w="1838" w:type="dxa"/>
          </w:tcPr>
          <w:p w14:paraId="0845F5CF" w14:textId="77777777" w:rsidR="00904D7E" w:rsidRPr="003654EC" w:rsidRDefault="00904D7E" w:rsidP="00E21057">
            <w:pPr>
              <w:rPr>
                <w:b/>
                <w:bCs/>
                <w:lang w:val="en-GB"/>
              </w:rPr>
            </w:pPr>
            <w:r w:rsidRPr="003654EC">
              <w:rPr>
                <w:b/>
                <w:bCs/>
                <w:lang w:val="en-GB"/>
              </w:rPr>
              <w:t>Pleased With</w:t>
            </w:r>
          </w:p>
        </w:tc>
        <w:tc>
          <w:tcPr>
            <w:tcW w:w="2410" w:type="dxa"/>
          </w:tcPr>
          <w:p w14:paraId="7EF3C057" w14:textId="77777777" w:rsidR="00904D7E" w:rsidRDefault="00904D7E" w:rsidP="00E21057">
            <w:pPr>
              <w:rPr>
                <w:lang w:val="en-GB"/>
              </w:rPr>
            </w:pPr>
            <w:r>
              <w:rPr>
                <w:lang w:val="en-GB"/>
              </w:rPr>
              <w:t>Student Identifier</w:t>
            </w:r>
          </w:p>
        </w:tc>
        <w:tc>
          <w:tcPr>
            <w:tcW w:w="2551" w:type="dxa"/>
          </w:tcPr>
          <w:p w14:paraId="6826C802" w14:textId="77777777" w:rsidR="00904D7E" w:rsidRDefault="00904D7E" w:rsidP="00E21057">
            <w:pPr>
              <w:rPr>
                <w:lang w:val="en-GB"/>
              </w:rPr>
            </w:pPr>
            <w:r>
              <w:rPr>
                <w:lang w:val="en-GB"/>
              </w:rPr>
              <w:t>AID</w:t>
            </w:r>
          </w:p>
        </w:tc>
        <w:tc>
          <w:tcPr>
            <w:tcW w:w="1985" w:type="dxa"/>
          </w:tcPr>
          <w:p w14:paraId="32D3DF0D" w14:textId="77777777" w:rsidR="00904D7E" w:rsidRDefault="00904D7E" w:rsidP="00E21057">
            <w:pPr>
              <w:rPr>
                <w:lang w:val="en-GB"/>
              </w:rPr>
            </w:pPr>
            <w:r>
              <w:rPr>
                <w:lang w:val="en-GB"/>
              </w:rPr>
              <w:t>Mandatory</w:t>
            </w:r>
          </w:p>
        </w:tc>
        <w:tc>
          <w:tcPr>
            <w:tcW w:w="1417" w:type="dxa"/>
          </w:tcPr>
          <w:p w14:paraId="0520C5E6" w14:textId="77777777" w:rsidR="00904D7E" w:rsidRDefault="00904D7E" w:rsidP="00E21057">
            <w:pPr>
              <w:rPr>
                <w:lang w:val="en-GB"/>
              </w:rPr>
            </w:pPr>
            <w:r>
              <w:rPr>
                <w:lang w:val="en-GB"/>
              </w:rPr>
              <w:t>Predicate</w:t>
            </w:r>
          </w:p>
        </w:tc>
      </w:tr>
      <w:tr w:rsidR="00904D7E" w14:paraId="08C402DA" w14:textId="77777777" w:rsidTr="007B7A20">
        <w:tc>
          <w:tcPr>
            <w:tcW w:w="1838" w:type="dxa"/>
          </w:tcPr>
          <w:p w14:paraId="30C9790B" w14:textId="77777777" w:rsidR="00904D7E" w:rsidRPr="003654EC" w:rsidRDefault="00904D7E" w:rsidP="00E21057">
            <w:pPr>
              <w:rPr>
                <w:b/>
                <w:bCs/>
                <w:lang w:val="en-GB"/>
              </w:rPr>
            </w:pPr>
            <w:r w:rsidRPr="003654EC">
              <w:rPr>
                <w:b/>
                <w:bCs/>
                <w:lang w:val="en-GB"/>
              </w:rPr>
              <w:t>Timeslot</w:t>
            </w:r>
          </w:p>
        </w:tc>
        <w:tc>
          <w:tcPr>
            <w:tcW w:w="2410" w:type="dxa"/>
          </w:tcPr>
          <w:p w14:paraId="3C355F42" w14:textId="77777777" w:rsidR="00904D7E" w:rsidRDefault="00904D7E" w:rsidP="00E21057">
            <w:pPr>
              <w:rPr>
                <w:lang w:val="en-GB"/>
              </w:rPr>
            </w:pPr>
            <w:r>
              <w:rPr>
                <w:lang w:val="en-GB"/>
              </w:rPr>
              <w:t>Day</w:t>
            </w:r>
          </w:p>
          <w:p w14:paraId="66942CA8" w14:textId="77777777" w:rsidR="00904D7E" w:rsidRDefault="00904D7E" w:rsidP="00E21057">
            <w:pPr>
              <w:rPr>
                <w:lang w:val="en-GB"/>
              </w:rPr>
            </w:pPr>
            <w:r>
              <w:rPr>
                <w:lang w:val="en-GB"/>
              </w:rPr>
              <w:t>Time</w:t>
            </w:r>
          </w:p>
        </w:tc>
        <w:tc>
          <w:tcPr>
            <w:tcW w:w="2551" w:type="dxa"/>
          </w:tcPr>
          <w:p w14:paraId="5D822663" w14:textId="77777777" w:rsidR="00904D7E" w:rsidRDefault="00904D7E" w:rsidP="00E21057">
            <w:pPr>
              <w:rPr>
                <w:lang w:val="en-GB"/>
              </w:rPr>
            </w:pPr>
            <w:r>
              <w:rPr>
                <w:lang w:val="en-GB"/>
              </w:rPr>
              <w:t>Integer</w:t>
            </w:r>
          </w:p>
          <w:p w14:paraId="65077962" w14:textId="77777777" w:rsidR="00904D7E" w:rsidRDefault="00904D7E" w:rsidP="00E21057">
            <w:pPr>
              <w:rPr>
                <w:lang w:val="en-GB"/>
              </w:rPr>
            </w:pPr>
            <w:r>
              <w:rPr>
                <w:lang w:val="en-GB"/>
              </w:rPr>
              <w:t>Integer</w:t>
            </w:r>
          </w:p>
        </w:tc>
        <w:tc>
          <w:tcPr>
            <w:tcW w:w="1985" w:type="dxa"/>
          </w:tcPr>
          <w:p w14:paraId="6AC88123" w14:textId="77777777" w:rsidR="00904D7E" w:rsidRDefault="00904D7E" w:rsidP="00E21057">
            <w:pPr>
              <w:rPr>
                <w:lang w:val="en-GB"/>
              </w:rPr>
            </w:pPr>
            <w:r>
              <w:rPr>
                <w:lang w:val="en-GB"/>
              </w:rPr>
              <w:t>Mandatory</w:t>
            </w:r>
          </w:p>
          <w:p w14:paraId="290F0212" w14:textId="77777777" w:rsidR="00904D7E" w:rsidRDefault="00904D7E" w:rsidP="00E21057">
            <w:pPr>
              <w:rPr>
                <w:lang w:val="en-GB"/>
              </w:rPr>
            </w:pPr>
            <w:r>
              <w:rPr>
                <w:lang w:val="en-GB"/>
              </w:rPr>
              <w:t>Mandatory</w:t>
            </w:r>
          </w:p>
        </w:tc>
        <w:tc>
          <w:tcPr>
            <w:tcW w:w="1417" w:type="dxa"/>
          </w:tcPr>
          <w:p w14:paraId="3FCF24D0" w14:textId="77777777" w:rsidR="00904D7E" w:rsidRDefault="00904D7E" w:rsidP="00E21057">
            <w:pPr>
              <w:rPr>
                <w:lang w:val="en-GB"/>
              </w:rPr>
            </w:pPr>
            <w:r>
              <w:rPr>
                <w:lang w:val="en-GB"/>
              </w:rPr>
              <w:t>Concept</w:t>
            </w:r>
          </w:p>
        </w:tc>
      </w:tr>
      <w:tr w:rsidR="00904D7E" w14:paraId="5BA4DA63" w14:textId="77777777" w:rsidTr="007B7A20">
        <w:tc>
          <w:tcPr>
            <w:tcW w:w="1838" w:type="dxa"/>
          </w:tcPr>
          <w:p w14:paraId="62AE1D04" w14:textId="77777777" w:rsidR="00904D7E" w:rsidRPr="003654EC" w:rsidRDefault="00904D7E" w:rsidP="00E21057">
            <w:pPr>
              <w:rPr>
                <w:b/>
                <w:bCs/>
                <w:lang w:val="en-GB"/>
              </w:rPr>
            </w:pPr>
            <w:r w:rsidRPr="003654EC">
              <w:rPr>
                <w:b/>
                <w:bCs/>
                <w:lang w:val="en-GB"/>
              </w:rPr>
              <w:t>Tutorial Group</w:t>
            </w:r>
          </w:p>
        </w:tc>
        <w:tc>
          <w:tcPr>
            <w:tcW w:w="2410" w:type="dxa"/>
          </w:tcPr>
          <w:p w14:paraId="4C9C08A8" w14:textId="77777777" w:rsidR="00904D7E" w:rsidRPr="00B3476A" w:rsidRDefault="00904D7E" w:rsidP="00E21057">
            <w:pPr>
              <w:rPr>
                <w:b/>
                <w:bCs/>
                <w:lang w:val="en-GB"/>
              </w:rPr>
            </w:pPr>
            <w:r w:rsidRPr="00B3476A">
              <w:rPr>
                <w:b/>
                <w:bCs/>
                <w:lang w:val="en-GB"/>
              </w:rPr>
              <w:t>Timeslot</w:t>
            </w:r>
          </w:p>
          <w:p w14:paraId="1904E595" w14:textId="77777777" w:rsidR="00904D7E" w:rsidRDefault="00904D7E" w:rsidP="00E21057">
            <w:pPr>
              <w:rPr>
                <w:lang w:val="en-GB"/>
              </w:rPr>
            </w:pPr>
            <w:r>
              <w:rPr>
                <w:lang w:val="en-GB"/>
              </w:rPr>
              <w:t>Tutorial ID</w:t>
            </w:r>
          </w:p>
          <w:p w14:paraId="318140D0" w14:textId="77777777" w:rsidR="00904D7E" w:rsidRDefault="00904D7E" w:rsidP="00E21057">
            <w:pPr>
              <w:rPr>
                <w:lang w:val="en-GB"/>
              </w:rPr>
            </w:pPr>
            <w:r>
              <w:rPr>
                <w:lang w:val="en-GB"/>
              </w:rPr>
              <w:t>Class Size</w:t>
            </w:r>
          </w:p>
          <w:p w14:paraId="6BE842B8" w14:textId="645181B8" w:rsidR="00FA53F0" w:rsidRDefault="00FA53F0" w:rsidP="00E21057">
            <w:pPr>
              <w:rPr>
                <w:lang w:val="en-GB"/>
              </w:rPr>
            </w:pPr>
            <w:r>
              <w:rPr>
                <w:lang w:val="en-GB"/>
              </w:rPr>
              <w:t>Tutorial Number</w:t>
            </w:r>
          </w:p>
        </w:tc>
        <w:tc>
          <w:tcPr>
            <w:tcW w:w="2551" w:type="dxa"/>
          </w:tcPr>
          <w:p w14:paraId="48547285" w14:textId="77777777" w:rsidR="00904D7E" w:rsidRDefault="00904D7E" w:rsidP="00E21057">
            <w:pPr>
              <w:rPr>
                <w:lang w:val="en-GB"/>
              </w:rPr>
            </w:pPr>
            <w:r>
              <w:rPr>
                <w:lang w:val="en-GB"/>
              </w:rPr>
              <w:t>Ontology Element</w:t>
            </w:r>
          </w:p>
          <w:p w14:paraId="6ABA44E3" w14:textId="77777777" w:rsidR="00904D7E" w:rsidRDefault="00904D7E" w:rsidP="00E21057">
            <w:pPr>
              <w:rPr>
                <w:lang w:val="en-GB"/>
              </w:rPr>
            </w:pPr>
            <w:r>
              <w:rPr>
                <w:lang w:val="en-GB"/>
              </w:rPr>
              <w:t>String</w:t>
            </w:r>
          </w:p>
          <w:p w14:paraId="2C5276A0" w14:textId="77777777" w:rsidR="00904D7E" w:rsidRDefault="00904D7E" w:rsidP="00E21057">
            <w:pPr>
              <w:rPr>
                <w:lang w:val="en-GB"/>
              </w:rPr>
            </w:pPr>
            <w:r>
              <w:rPr>
                <w:lang w:val="en-GB"/>
              </w:rPr>
              <w:t>Integer</w:t>
            </w:r>
          </w:p>
          <w:p w14:paraId="06F199E0" w14:textId="72D15228" w:rsidR="00FA53F0" w:rsidRDefault="00FA53F0" w:rsidP="00E21057">
            <w:pPr>
              <w:rPr>
                <w:lang w:val="en-GB"/>
              </w:rPr>
            </w:pPr>
            <w:r>
              <w:rPr>
                <w:lang w:val="en-GB"/>
              </w:rPr>
              <w:t>Integer</w:t>
            </w:r>
          </w:p>
        </w:tc>
        <w:tc>
          <w:tcPr>
            <w:tcW w:w="1985" w:type="dxa"/>
          </w:tcPr>
          <w:p w14:paraId="7DA8DEF1" w14:textId="77777777" w:rsidR="00904D7E" w:rsidRDefault="00904D7E" w:rsidP="00E21057">
            <w:pPr>
              <w:rPr>
                <w:lang w:val="en-GB"/>
              </w:rPr>
            </w:pPr>
            <w:r>
              <w:rPr>
                <w:lang w:val="en-GB"/>
              </w:rPr>
              <w:t>Mandatory</w:t>
            </w:r>
          </w:p>
          <w:p w14:paraId="40F28427" w14:textId="77777777" w:rsidR="00904D7E" w:rsidRDefault="00904D7E" w:rsidP="00E21057">
            <w:pPr>
              <w:rPr>
                <w:lang w:val="en-GB"/>
              </w:rPr>
            </w:pPr>
            <w:r>
              <w:rPr>
                <w:lang w:val="en-GB"/>
              </w:rPr>
              <w:t>Mandatory</w:t>
            </w:r>
          </w:p>
          <w:p w14:paraId="3AA628FB" w14:textId="77777777" w:rsidR="00FA53F0" w:rsidRDefault="00FA53F0" w:rsidP="00E21057">
            <w:pPr>
              <w:rPr>
                <w:lang w:val="en-GB"/>
              </w:rPr>
            </w:pPr>
          </w:p>
          <w:p w14:paraId="527DC912" w14:textId="6F01DB30" w:rsidR="00FA53F0" w:rsidRDefault="00FA53F0" w:rsidP="00E21057">
            <w:pPr>
              <w:rPr>
                <w:lang w:val="en-GB"/>
              </w:rPr>
            </w:pPr>
            <w:r>
              <w:rPr>
                <w:lang w:val="en-GB"/>
              </w:rPr>
              <w:t>Mandatory</w:t>
            </w:r>
          </w:p>
        </w:tc>
        <w:tc>
          <w:tcPr>
            <w:tcW w:w="1417" w:type="dxa"/>
          </w:tcPr>
          <w:p w14:paraId="3E97ABC1" w14:textId="77777777" w:rsidR="00904D7E" w:rsidRDefault="00904D7E" w:rsidP="00E21057">
            <w:pPr>
              <w:rPr>
                <w:lang w:val="en-GB"/>
              </w:rPr>
            </w:pPr>
            <w:r>
              <w:rPr>
                <w:lang w:val="en-GB"/>
              </w:rPr>
              <w:t>Concept</w:t>
            </w:r>
          </w:p>
        </w:tc>
      </w:tr>
      <w:tr w:rsidR="00904D7E" w14:paraId="76FF60EE" w14:textId="77777777" w:rsidTr="007B7A20">
        <w:tc>
          <w:tcPr>
            <w:tcW w:w="1838" w:type="dxa"/>
          </w:tcPr>
          <w:p w14:paraId="5E5AE88C" w14:textId="77777777" w:rsidR="00904D7E" w:rsidRPr="003654EC" w:rsidRDefault="00904D7E" w:rsidP="00E21057">
            <w:pPr>
              <w:rPr>
                <w:b/>
                <w:bCs/>
                <w:lang w:val="en-GB"/>
              </w:rPr>
            </w:pPr>
            <w:r w:rsidRPr="003654EC">
              <w:rPr>
                <w:b/>
                <w:bCs/>
                <w:lang w:val="en-GB"/>
              </w:rPr>
              <w:t>Swap Initial</w:t>
            </w:r>
          </w:p>
        </w:tc>
        <w:tc>
          <w:tcPr>
            <w:tcW w:w="2410" w:type="dxa"/>
          </w:tcPr>
          <w:p w14:paraId="609821DE" w14:textId="77777777" w:rsidR="00904D7E" w:rsidRPr="00B3476A" w:rsidRDefault="00904D7E" w:rsidP="00E21057">
            <w:pPr>
              <w:rPr>
                <w:b/>
                <w:bCs/>
                <w:lang w:val="en-GB"/>
              </w:rPr>
            </w:pPr>
            <w:r w:rsidRPr="00B3476A">
              <w:rPr>
                <w:b/>
                <w:bCs/>
                <w:lang w:val="en-GB"/>
              </w:rPr>
              <w:t>Tutorial Group</w:t>
            </w:r>
          </w:p>
          <w:p w14:paraId="475827C7" w14:textId="77777777" w:rsidR="00904D7E" w:rsidRDefault="00904D7E" w:rsidP="00E21057">
            <w:pPr>
              <w:rPr>
                <w:lang w:val="en-GB"/>
              </w:rPr>
            </w:pPr>
            <w:r>
              <w:rPr>
                <w:lang w:val="en-GB"/>
              </w:rPr>
              <w:t>Agent From</w:t>
            </w:r>
          </w:p>
        </w:tc>
        <w:tc>
          <w:tcPr>
            <w:tcW w:w="2551" w:type="dxa"/>
          </w:tcPr>
          <w:p w14:paraId="1BFAC6E0" w14:textId="77777777" w:rsidR="00904D7E" w:rsidRDefault="00904D7E" w:rsidP="00E21057">
            <w:pPr>
              <w:rPr>
                <w:lang w:val="en-GB"/>
              </w:rPr>
            </w:pPr>
            <w:r>
              <w:rPr>
                <w:lang w:val="en-GB"/>
              </w:rPr>
              <w:t>Ontology Element</w:t>
            </w:r>
          </w:p>
          <w:p w14:paraId="7EAC4115" w14:textId="77777777" w:rsidR="00904D7E" w:rsidRDefault="00904D7E" w:rsidP="00E21057">
            <w:pPr>
              <w:rPr>
                <w:lang w:val="en-GB"/>
              </w:rPr>
            </w:pPr>
            <w:r>
              <w:rPr>
                <w:lang w:val="en-GB"/>
              </w:rPr>
              <w:t>AID</w:t>
            </w:r>
          </w:p>
        </w:tc>
        <w:tc>
          <w:tcPr>
            <w:tcW w:w="1985" w:type="dxa"/>
          </w:tcPr>
          <w:p w14:paraId="3149CE4C" w14:textId="77777777" w:rsidR="00904D7E" w:rsidRDefault="00904D7E" w:rsidP="00E21057">
            <w:pPr>
              <w:rPr>
                <w:lang w:val="en-GB"/>
              </w:rPr>
            </w:pPr>
            <w:r>
              <w:rPr>
                <w:lang w:val="en-GB"/>
              </w:rPr>
              <w:t>Mandatory</w:t>
            </w:r>
          </w:p>
          <w:p w14:paraId="777C0343" w14:textId="77777777" w:rsidR="00904D7E" w:rsidRDefault="00904D7E" w:rsidP="00E21057">
            <w:pPr>
              <w:rPr>
                <w:lang w:val="en-GB"/>
              </w:rPr>
            </w:pPr>
            <w:r>
              <w:rPr>
                <w:lang w:val="en-GB"/>
              </w:rPr>
              <w:t>Mandatory</w:t>
            </w:r>
          </w:p>
        </w:tc>
        <w:tc>
          <w:tcPr>
            <w:tcW w:w="1417" w:type="dxa"/>
          </w:tcPr>
          <w:p w14:paraId="6B961062" w14:textId="77777777" w:rsidR="00904D7E" w:rsidRDefault="00904D7E" w:rsidP="00E21057">
            <w:pPr>
              <w:rPr>
                <w:lang w:val="en-GB"/>
              </w:rPr>
            </w:pPr>
            <w:r>
              <w:rPr>
                <w:lang w:val="en-GB"/>
              </w:rPr>
              <w:t>Agent Action</w:t>
            </w:r>
          </w:p>
        </w:tc>
      </w:tr>
      <w:tr w:rsidR="00904D7E" w14:paraId="399E9577" w14:textId="77777777" w:rsidTr="007B7A20">
        <w:tc>
          <w:tcPr>
            <w:tcW w:w="1838" w:type="dxa"/>
          </w:tcPr>
          <w:p w14:paraId="3E3688DE" w14:textId="77777777" w:rsidR="00904D7E" w:rsidRPr="003654EC" w:rsidRDefault="00904D7E" w:rsidP="00E21057">
            <w:pPr>
              <w:rPr>
                <w:b/>
                <w:bCs/>
                <w:lang w:val="en-GB"/>
              </w:rPr>
            </w:pPr>
            <w:r w:rsidRPr="003654EC">
              <w:rPr>
                <w:b/>
                <w:bCs/>
                <w:lang w:val="en-GB"/>
              </w:rPr>
              <w:t>Swap Final</w:t>
            </w:r>
          </w:p>
        </w:tc>
        <w:tc>
          <w:tcPr>
            <w:tcW w:w="2410" w:type="dxa"/>
          </w:tcPr>
          <w:p w14:paraId="4D2D709C" w14:textId="77777777" w:rsidR="00904D7E" w:rsidRPr="00B3476A" w:rsidRDefault="00904D7E" w:rsidP="00E21057">
            <w:pPr>
              <w:rPr>
                <w:b/>
                <w:bCs/>
                <w:lang w:val="en-GB"/>
              </w:rPr>
            </w:pPr>
            <w:r w:rsidRPr="00B3476A">
              <w:rPr>
                <w:b/>
                <w:bCs/>
                <w:lang w:val="en-GB"/>
              </w:rPr>
              <w:t>Swap Initial</w:t>
            </w:r>
          </w:p>
          <w:p w14:paraId="6345E0D8" w14:textId="77777777" w:rsidR="00904D7E" w:rsidRPr="00B3476A" w:rsidRDefault="00904D7E" w:rsidP="00E21057">
            <w:pPr>
              <w:rPr>
                <w:b/>
                <w:bCs/>
                <w:lang w:val="en-GB"/>
              </w:rPr>
            </w:pPr>
            <w:r w:rsidRPr="00B3476A">
              <w:rPr>
                <w:b/>
                <w:bCs/>
                <w:lang w:val="en-GB"/>
              </w:rPr>
              <w:t>Tutorial To</w:t>
            </w:r>
          </w:p>
          <w:p w14:paraId="0ACFA5F3" w14:textId="77777777" w:rsidR="00904D7E" w:rsidRDefault="00904D7E" w:rsidP="00E21057">
            <w:pPr>
              <w:rPr>
                <w:lang w:val="en-GB"/>
              </w:rPr>
            </w:pPr>
            <w:r>
              <w:rPr>
                <w:lang w:val="en-GB"/>
              </w:rPr>
              <w:t>Agent To</w:t>
            </w:r>
          </w:p>
        </w:tc>
        <w:tc>
          <w:tcPr>
            <w:tcW w:w="2551" w:type="dxa"/>
          </w:tcPr>
          <w:p w14:paraId="5B1E08D5" w14:textId="77777777" w:rsidR="00904D7E" w:rsidRDefault="00904D7E" w:rsidP="00E21057">
            <w:pPr>
              <w:rPr>
                <w:lang w:val="en-GB"/>
              </w:rPr>
            </w:pPr>
            <w:r>
              <w:rPr>
                <w:lang w:val="en-GB"/>
              </w:rPr>
              <w:t>Ontology Element</w:t>
            </w:r>
          </w:p>
          <w:p w14:paraId="2A45BE01" w14:textId="77777777" w:rsidR="00904D7E" w:rsidRDefault="00904D7E" w:rsidP="00E21057">
            <w:pPr>
              <w:rPr>
                <w:lang w:val="en-GB"/>
              </w:rPr>
            </w:pPr>
            <w:r>
              <w:rPr>
                <w:lang w:val="en-GB"/>
              </w:rPr>
              <w:t>Ontology Element</w:t>
            </w:r>
          </w:p>
          <w:p w14:paraId="5096F20C" w14:textId="77777777" w:rsidR="00904D7E" w:rsidRDefault="00904D7E" w:rsidP="00E21057">
            <w:pPr>
              <w:rPr>
                <w:lang w:val="en-GB"/>
              </w:rPr>
            </w:pPr>
            <w:r>
              <w:rPr>
                <w:lang w:val="en-GB"/>
              </w:rPr>
              <w:t>AID</w:t>
            </w:r>
          </w:p>
        </w:tc>
        <w:tc>
          <w:tcPr>
            <w:tcW w:w="1985" w:type="dxa"/>
          </w:tcPr>
          <w:p w14:paraId="49D08D5A" w14:textId="77777777" w:rsidR="00904D7E" w:rsidRDefault="00904D7E" w:rsidP="00E21057">
            <w:pPr>
              <w:rPr>
                <w:lang w:val="en-GB"/>
              </w:rPr>
            </w:pPr>
            <w:r>
              <w:rPr>
                <w:lang w:val="en-GB"/>
              </w:rPr>
              <w:t>Mandatory</w:t>
            </w:r>
          </w:p>
          <w:p w14:paraId="60CB8B1D" w14:textId="77777777" w:rsidR="00904D7E" w:rsidRDefault="00904D7E" w:rsidP="00E21057">
            <w:pPr>
              <w:rPr>
                <w:lang w:val="en-GB"/>
              </w:rPr>
            </w:pPr>
            <w:r>
              <w:rPr>
                <w:lang w:val="en-GB"/>
              </w:rPr>
              <w:t>Mandatory</w:t>
            </w:r>
          </w:p>
          <w:p w14:paraId="7BA4B411" w14:textId="77777777" w:rsidR="00904D7E" w:rsidRDefault="00904D7E" w:rsidP="00E21057">
            <w:pPr>
              <w:rPr>
                <w:lang w:val="en-GB"/>
              </w:rPr>
            </w:pPr>
            <w:r>
              <w:rPr>
                <w:lang w:val="en-GB"/>
              </w:rPr>
              <w:t>Mandatory</w:t>
            </w:r>
          </w:p>
        </w:tc>
        <w:tc>
          <w:tcPr>
            <w:tcW w:w="1417" w:type="dxa"/>
          </w:tcPr>
          <w:p w14:paraId="789CFCE3" w14:textId="77777777" w:rsidR="00904D7E" w:rsidRDefault="00904D7E" w:rsidP="00E21057">
            <w:pPr>
              <w:rPr>
                <w:lang w:val="en-GB"/>
              </w:rPr>
            </w:pPr>
            <w:r>
              <w:rPr>
                <w:lang w:val="en-GB"/>
              </w:rPr>
              <w:t>Agent Action</w:t>
            </w:r>
          </w:p>
        </w:tc>
      </w:tr>
      <w:tr w:rsidR="00904D7E" w14:paraId="0A8DCFA1" w14:textId="77777777" w:rsidTr="007B7A20">
        <w:tc>
          <w:tcPr>
            <w:tcW w:w="1838" w:type="dxa"/>
          </w:tcPr>
          <w:p w14:paraId="13D8B998" w14:textId="77777777" w:rsidR="00904D7E" w:rsidRPr="003654EC" w:rsidRDefault="00904D7E" w:rsidP="00E21057">
            <w:pPr>
              <w:rPr>
                <w:b/>
                <w:bCs/>
                <w:lang w:val="en-GB"/>
              </w:rPr>
            </w:pPr>
            <w:r w:rsidRPr="003654EC">
              <w:rPr>
                <w:b/>
                <w:bCs/>
                <w:lang w:val="en-GB"/>
              </w:rPr>
              <w:t>Unhappy Slot</w:t>
            </w:r>
          </w:p>
        </w:tc>
        <w:tc>
          <w:tcPr>
            <w:tcW w:w="2410" w:type="dxa"/>
          </w:tcPr>
          <w:p w14:paraId="7C54BB01" w14:textId="77777777" w:rsidR="00904D7E" w:rsidRPr="00B3476A" w:rsidRDefault="00904D7E" w:rsidP="00E21057">
            <w:pPr>
              <w:rPr>
                <w:b/>
                <w:bCs/>
                <w:lang w:val="en-GB"/>
              </w:rPr>
            </w:pPr>
            <w:r w:rsidRPr="00B3476A">
              <w:rPr>
                <w:b/>
                <w:bCs/>
                <w:lang w:val="en-GB"/>
              </w:rPr>
              <w:t>Swap Initial</w:t>
            </w:r>
          </w:p>
        </w:tc>
        <w:tc>
          <w:tcPr>
            <w:tcW w:w="2551" w:type="dxa"/>
          </w:tcPr>
          <w:p w14:paraId="59971DCE" w14:textId="77777777" w:rsidR="00904D7E" w:rsidRDefault="00904D7E" w:rsidP="00E21057">
            <w:pPr>
              <w:rPr>
                <w:lang w:val="en-GB"/>
              </w:rPr>
            </w:pPr>
            <w:r>
              <w:rPr>
                <w:lang w:val="en-GB"/>
              </w:rPr>
              <w:t>Ontology Element</w:t>
            </w:r>
          </w:p>
        </w:tc>
        <w:tc>
          <w:tcPr>
            <w:tcW w:w="1985" w:type="dxa"/>
          </w:tcPr>
          <w:p w14:paraId="155F5F33" w14:textId="77777777" w:rsidR="00904D7E" w:rsidRDefault="00904D7E" w:rsidP="00E21057">
            <w:pPr>
              <w:rPr>
                <w:lang w:val="en-GB"/>
              </w:rPr>
            </w:pPr>
          </w:p>
        </w:tc>
        <w:tc>
          <w:tcPr>
            <w:tcW w:w="1417" w:type="dxa"/>
          </w:tcPr>
          <w:p w14:paraId="06D3E892" w14:textId="77777777" w:rsidR="00904D7E" w:rsidRDefault="00904D7E" w:rsidP="00E21057">
            <w:pPr>
              <w:rPr>
                <w:lang w:val="en-GB"/>
              </w:rPr>
            </w:pPr>
            <w:r>
              <w:rPr>
                <w:lang w:val="en-GB"/>
              </w:rPr>
              <w:t>Agent Action</w:t>
            </w:r>
          </w:p>
        </w:tc>
      </w:tr>
      <w:tr w:rsidR="00904D7E" w14:paraId="08C806C7" w14:textId="77777777" w:rsidTr="007B7A20">
        <w:tc>
          <w:tcPr>
            <w:tcW w:w="1838" w:type="dxa"/>
          </w:tcPr>
          <w:p w14:paraId="7D631BDE" w14:textId="77777777" w:rsidR="00904D7E" w:rsidRPr="003654EC" w:rsidRDefault="00904D7E" w:rsidP="00E21057">
            <w:pPr>
              <w:rPr>
                <w:b/>
                <w:bCs/>
                <w:lang w:val="en-GB"/>
              </w:rPr>
            </w:pPr>
            <w:r w:rsidRPr="003654EC">
              <w:rPr>
                <w:b/>
                <w:bCs/>
                <w:lang w:val="en-GB"/>
              </w:rPr>
              <w:t>Slots Requested</w:t>
            </w:r>
          </w:p>
        </w:tc>
        <w:tc>
          <w:tcPr>
            <w:tcW w:w="2410" w:type="dxa"/>
          </w:tcPr>
          <w:p w14:paraId="5E30FF52" w14:textId="77777777" w:rsidR="00904D7E" w:rsidRDefault="00904D7E" w:rsidP="00E21057">
            <w:pPr>
              <w:rPr>
                <w:lang w:val="en-GB"/>
              </w:rPr>
            </w:pPr>
            <w:proofErr w:type="spellStart"/>
            <w:r>
              <w:rPr>
                <w:lang w:val="en-GB"/>
              </w:rPr>
              <w:t>ArrayList</w:t>
            </w:r>
            <w:proofErr w:type="spellEnd"/>
            <w:r>
              <w:rPr>
                <w:lang w:val="en-GB"/>
              </w:rPr>
              <w:t>&lt;</w:t>
            </w:r>
            <w:r w:rsidRPr="00B3476A">
              <w:rPr>
                <w:b/>
                <w:bCs/>
                <w:lang w:val="en-GB"/>
              </w:rPr>
              <w:t>Swap Final</w:t>
            </w:r>
            <w:r>
              <w:rPr>
                <w:lang w:val="en-GB"/>
              </w:rPr>
              <w:t xml:space="preserve">&gt; </w:t>
            </w:r>
          </w:p>
        </w:tc>
        <w:tc>
          <w:tcPr>
            <w:tcW w:w="2551" w:type="dxa"/>
          </w:tcPr>
          <w:p w14:paraId="18BFC761" w14:textId="77777777" w:rsidR="00904D7E" w:rsidRDefault="00904D7E" w:rsidP="00E21057">
            <w:pPr>
              <w:rPr>
                <w:lang w:val="en-GB"/>
              </w:rPr>
            </w:pPr>
            <w:r>
              <w:rPr>
                <w:lang w:val="en-GB"/>
              </w:rPr>
              <w:t>List&lt;Ontology Elements&gt;</w:t>
            </w:r>
          </w:p>
        </w:tc>
        <w:tc>
          <w:tcPr>
            <w:tcW w:w="1985" w:type="dxa"/>
          </w:tcPr>
          <w:p w14:paraId="10509EDF" w14:textId="77777777" w:rsidR="00904D7E" w:rsidRDefault="00904D7E" w:rsidP="00E21057">
            <w:pPr>
              <w:rPr>
                <w:lang w:val="en-GB"/>
              </w:rPr>
            </w:pPr>
            <w:r>
              <w:rPr>
                <w:lang w:val="en-GB"/>
              </w:rPr>
              <w:t>Mandatory</w:t>
            </w:r>
          </w:p>
        </w:tc>
        <w:tc>
          <w:tcPr>
            <w:tcW w:w="1417" w:type="dxa"/>
          </w:tcPr>
          <w:p w14:paraId="7FEB8130" w14:textId="77777777" w:rsidR="00904D7E" w:rsidRDefault="00904D7E" w:rsidP="00E21057">
            <w:pPr>
              <w:rPr>
                <w:lang w:val="en-GB"/>
              </w:rPr>
            </w:pPr>
            <w:r>
              <w:rPr>
                <w:lang w:val="en-GB"/>
              </w:rPr>
              <w:t>Predicate</w:t>
            </w:r>
          </w:p>
        </w:tc>
      </w:tr>
      <w:tr w:rsidR="00904D7E" w14:paraId="7A580C42" w14:textId="77777777" w:rsidTr="007B7A20">
        <w:tc>
          <w:tcPr>
            <w:tcW w:w="1838" w:type="dxa"/>
          </w:tcPr>
          <w:p w14:paraId="7CB8A8FA" w14:textId="77777777" w:rsidR="00904D7E" w:rsidRPr="003654EC" w:rsidRDefault="00904D7E" w:rsidP="00E21057">
            <w:pPr>
              <w:rPr>
                <w:b/>
                <w:bCs/>
                <w:lang w:val="en-GB"/>
              </w:rPr>
            </w:pPr>
            <w:r w:rsidRPr="003654EC">
              <w:rPr>
                <w:b/>
                <w:bCs/>
                <w:lang w:val="en-GB"/>
              </w:rPr>
              <w:t>Happy With</w:t>
            </w:r>
          </w:p>
        </w:tc>
        <w:tc>
          <w:tcPr>
            <w:tcW w:w="2410" w:type="dxa"/>
          </w:tcPr>
          <w:p w14:paraId="533770DC" w14:textId="77777777" w:rsidR="00904D7E" w:rsidRDefault="00904D7E" w:rsidP="00E21057">
            <w:pPr>
              <w:rPr>
                <w:lang w:val="en-GB"/>
              </w:rPr>
            </w:pPr>
            <w:proofErr w:type="spellStart"/>
            <w:r>
              <w:rPr>
                <w:lang w:val="en-GB"/>
              </w:rPr>
              <w:t>ArrayList</w:t>
            </w:r>
            <w:proofErr w:type="spellEnd"/>
            <w:r>
              <w:rPr>
                <w:lang w:val="en-GB"/>
              </w:rPr>
              <w:t>&lt;</w:t>
            </w:r>
            <w:r w:rsidRPr="007B7A20">
              <w:rPr>
                <w:b/>
                <w:bCs/>
                <w:lang w:val="en-GB"/>
              </w:rPr>
              <w:t>Swap Final</w:t>
            </w:r>
            <w:r>
              <w:rPr>
                <w:lang w:val="en-GB"/>
              </w:rPr>
              <w:t>&gt;</w:t>
            </w:r>
          </w:p>
        </w:tc>
        <w:tc>
          <w:tcPr>
            <w:tcW w:w="2551" w:type="dxa"/>
          </w:tcPr>
          <w:p w14:paraId="10F19372" w14:textId="77777777" w:rsidR="00904D7E" w:rsidRDefault="00904D7E" w:rsidP="00E21057">
            <w:pPr>
              <w:rPr>
                <w:lang w:val="en-GB"/>
              </w:rPr>
            </w:pPr>
            <w:r>
              <w:rPr>
                <w:lang w:val="en-GB"/>
              </w:rPr>
              <w:t>List&lt;Ontology Elements&gt;</w:t>
            </w:r>
          </w:p>
        </w:tc>
        <w:tc>
          <w:tcPr>
            <w:tcW w:w="1985" w:type="dxa"/>
          </w:tcPr>
          <w:p w14:paraId="1EB248FE" w14:textId="77777777" w:rsidR="00904D7E" w:rsidRDefault="00904D7E" w:rsidP="00E21057">
            <w:pPr>
              <w:rPr>
                <w:lang w:val="en-GB"/>
              </w:rPr>
            </w:pPr>
            <w:r>
              <w:rPr>
                <w:lang w:val="en-GB"/>
              </w:rPr>
              <w:t>Mandatory</w:t>
            </w:r>
          </w:p>
        </w:tc>
        <w:tc>
          <w:tcPr>
            <w:tcW w:w="1417" w:type="dxa"/>
          </w:tcPr>
          <w:p w14:paraId="38A7042D" w14:textId="77777777" w:rsidR="00904D7E" w:rsidRDefault="00904D7E" w:rsidP="00E21057">
            <w:pPr>
              <w:rPr>
                <w:lang w:val="en-GB"/>
              </w:rPr>
            </w:pPr>
            <w:r>
              <w:rPr>
                <w:lang w:val="en-GB"/>
              </w:rPr>
              <w:t>Agent Action</w:t>
            </w:r>
          </w:p>
        </w:tc>
      </w:tr>
      <w:tr w:rsidR="00904D7E" w14:paraId="3EF8D076" w14:textId="77777777" w:rsidTr="007B7A20">
        <w:tc>
          <w:tcPr>
            <w:tcW w:w="1838" w:type="dxa"/>
          </w:tcPr>
          <w:p w14:paraId="1EDB3EFB" w14:textId="77777777" w:rsidR="00904D7E" w:rsidRPr="003654EC" w:rsidRDefault="00904D7E" w:rsidP="00E21057">
            <w:pPr>
              <w:rPr>
                <w:b/>
                <w:bCs/>
                <w:lang w:val="en-GB"/>
              </w:rPr>
            </w:pPr>
            <w:r w:rsidRPr="003654EC">
              <w:rPr>
                <w:b/>
                <w:bCs/>
                <w:lang w:val="en-GB"/>
              </w:rPr>
              <w:t>Message Board</w:t>
            </w:r>
          </w:p>
        </w:tc>
        <w:tc>
          <w:tcPr>
            <w:tcW w:w="2410" w:type="dxa"/>
          </w:tcPr>
          <w:p w14:paraId="5C0BF887" w14:textId="77777777" w:rsidR="00904D7E" w:rsidRDefault="00904D7E" w:rsidP="00E21057">
            <w:pPr>
              <w:rPr>
                <w:lang w:val="en-GB"/>
              </w:rPr>
            </w:pPr>
            <w:proofErr w:type="spellStart"/>
            <w:r>
              <w:rPr>
                <w:lang w:val="en-GB"/>
              </w:rPr>
              <w:t>ArrayList</w:t>
            </w:r>
            <w:proofErr w:type="spellEnd"/>
            <w:r>
              <w:rPr>
                <w:lang w:val="en-GB"/>
              </w:rPr>
              <w:t>&lt;</w:t>
            </w:r>
            <w:r w:rsidRPr="007B7A20">
              <w:rPr>
                <w:b/>
                <w:bCs/>
                <w:lang w:val="en-GB"/>
              </w:rPr>
              <w:t>Swap Initial</w:t>
            </w:r>
            <w:r>
              <w:rPr>
                <w:lang w:val="en-GB"/>
              </w:rPr>
              <w:t>&gt;</w:t>
            </w:r>
          </w:p>
        </w:tc>
        <w:tc>
          <w:tcPr>
            <w:tcW w:w="2551" w:type="dxa"/>
          </w:tcPr>
          <w:p w14:paraId="524A289C" w14:textId="77777777" w:rsidR="00904D7E" w:rsidRDefault="00904D7E" w:rsidP="00E21057">
            <w:pPr>
              <w:rPr>
                <w:lang w:val="en-GB"/>
              </w:rPr>
            </w:pPr>
            <w:r>
              <w:rPr>
                <w:lang w:val="en-GB"/>
              </w:rPr>
              <w:t>List&lt;Ontology Elements&gt;</w:t>
            </w:r>
          </w:p>
        </w:tc>
        <w:tc>
          <w:tcPr>
            <w:tcW w:w="1985" w:type="dxa"/>
          </w:tcPr>
          <w:p w14:paraId="0204D326" w14:textId="77777777" w:rsidR="00904D7E" w:rsidRDefault="00904D7E" w:rsidP="00E21057">
            <w:pPr>
              <w:rPr>
                <w:lang w:val="en-GB"/>
              </w:rPr>
            </w:pPr>
          </w:p>
        </w:tc>
        <w:tc>
          <w:tcPr>
            <w:tcW w:w="1417" w:type="dxa"/>
          </w:tcPr>
          <w:p w14:paraId="0E25108E" w14:textId="77777777" w:rsidR="00904D7E" w:rsidRDefault="00904D7E" w:rsidP="00E21057">
            <w:pPr>
              <w:rPr>
                <w:lang w:val="en-GB"/>
              </w:rPr>
            </w:pPr>
            <w:r>
              <w:rPr>
                <w:lang w:val="en-GB"/>
              </w:rPr>
              <w:t>Concept</w:t>
            </w:r>
          </w:p>
        </w:tc>
      </w:tr>
      <w:tr w:rsidR="00904D7E" w14:paraId="26E42435" w14:textId="77777777" w:rsidTr="007B7A20">
        <w:tc>
          <w:tcPr>
            <w:tcW w:w="1838" w:type="dxa"/>
          </w:tcPr>
          <w:p w14:paraId="6A62042C" w14:textId="77777777" w:rsidR="00904D7E" w:rsidRPr="003654EC" w:rsidRDefault="00904D7E" w:rsidP="00E21057">
            <w:pPr>
              <w:rPr>
                <w:b/>
                <w:bCs/>
                <w:lang w:val="en-GB"/>
              </w:rPr>
            </w:pPr>
            <w:r w:rsidRPr="003654EC">
              <w:rPr>
                <w:b/>
                <w:bCs/>
                <w:lang w:val="en-GB"/>
              </w:rPr>
              <w:t>Slots Available</w:t>
            </w:r>
          </w:p>
        </w:tc>
        <w:tc>
          <w:tcPr>
            <w:tcW w:w="2410" w:type="dxa"/>
          </w:tcPr>
          <w:p w14:paraId="4D470CDC" w14:textId="77777777" w:rsidR="00904D7E" w:rsidRPr="007B7A20" w:rsidRDefault="00904D7E" w:rsidP="00E21057">
            <w:pPr>
              <w:rPr>
                <w:b/>
                <w:bCs/>
                <w:lang w:val="en-GB"/>
              </w:rPr>
            </w:pPr>
            <w:r w:rsidRPr="007B7A20">
              <w:rPr>
                <w:b/>
                <w:bCs/>
                <w:lang w:val="en-GB"/>
              </w:rPr>
              <w:t>Message Board</w:t>
            </w:r>
          </w:p>
        </w:tc>
        <w:tc>
          <w:tcPr>
            <w:tcW w:w="2551" w:type="dxa"/>
          </w:tcPr>
          <w:p w14:paraId="39C53DF2" w14:textId="77777777" w:rsidR="00904D7E" w:rsidRDefault="00904D7E" w:rsidP="00E21057">
            <w:pPr>
              <w:rPr>
                <w:lang w:val="en-GB"/>
              </w:rPr>
            </w:pPr>
            <w:r>
              <w:rPr>
                <w:lang w:val="en-GB"/>
              </w:rPr>
              <w:t>Ontology Element</w:t>
            </w:r>
          </w:p>
        </w:tc>
        <w:tc>
          <w:tcPr>
            <w:tcW w:w="1985" w:type="dxa"/>
          </w:tcPr>
          <w:p w14:paraId="5EE64793" w14:textId="77777777" w:rsidR="00904D7E" w:rsidRDefault="00904D7E" w:rsidP="00E21057">
            <w:pPr>
              <w:rPr>
                <w:lang w:val="en-GB"/>
              </w:rPr>
            </w:pPr>
            <w:r>
              <w:rPr>
                <w:lang w:val="en-GB"/>
              </w:rPr>
              <w:t>Mandatory</w:t>
            </w:r>
          </w:p>
        </w:tc>
        <w:tc>
          <w:tcPr>
            <w:tcW w:w="1417" w:type="dxa"/>
          </w:tcPr>
          <w:p w14:paraId="4354CA5D" w14:textId="77777777" w:rsidR="00904D7E" w:rsidRDefault="00904D7E" w:rsidP="00E21057">
            <w:pPr>
              <w:rPr>
                <w:lang w:val="en-GB"/>
              </w:rPr>
            </w:pPr>
            <w:r>
              <w:rPr>
                <w:lang w:val="en-GB"/>
              </w:rPr>
              <w:t>Predicate</w:t>
            </w:r>
          </w:p>
        </w:tc>
      </w:tr>
    </w:tbl>
    <w:p w14:paraId="2CEA6F85" w14:textId="554F29D0" w:rsidR="00A7302B" w:rsidRDefault="00A7302B"/>
    <w:p w14:paraId="392DFD06" w14:textId="3994B951" w:rsidR="006F6BAF" w:rsidRPr="00904D7E" w:rsidRDefault="006F4823" w:rsidP="00904D7E">
      <w:pPr>
        <w:pStyle w:val="Heading4"/>
        <w:rPr>
          <w:sz w:val="28"/>
          <w:szCs w:val="28"/>
        </w:rPr>
      </w:pPr>
      <w:r>
        <w:lastRenderedPageBreak/>
        <w:t xml:space="preserve">2. </w:t>
      </w:r>
      <w:r w:rsidR="006F6BAF">
        <w:t>Communication Protocol:</w:t>
      </w:r>
    </w:p>
    <w:p w14:paraId="2C8E2173" w14:textId="77777777" w:rsidR="009A1800" w:rsidRDefault="009A1800" w:rsidP="006F6BAF"/>
    <w:p w14:paraId="15CA127B" w14:textId="70BD630F" w:rsidR="006F6BAF" w:rsidRDefault="00DE0CFF" w:rsidP="006F6BAF">
      <w:r>
        <w:t>There were several ways I envisaged</w:t>
      </w:r>
      <w:r w:rsidR="00013A03">
        <w:t xml:space="preserve"> the communication protocol for my multi-agent system</w:t>
      </w:r>
      <w:r w:rsidR="00F64C2C">
        <w:t>:</w:t>
      </w:r>
    </w:p>
    <w:p w14:paraId="56DF759A" w14:textId="18676FD4" w:rsidR="00F64C2C" w:rsidRDefault="000C08E6" w:rsidP="00557D2D">
      <w:pPr>
        <w:pStyle w:val="ListParagraph"/>
        <w:numPr>
          <w:ilvl w:val="0"/>
          <w:numId w:val="2"/>
        </w:numPr>
      </w:pPr>
      <w:r>
        <w:t>A free-for-all messaging system</w:t>
      </w:r>
    </w:p>
    <w:p w14:paraId="5339CC51" w14:textId="13B59BD3" w:rsidR="00B62D50" w:rsidRDefault="00B62D50" w:rsidP="00557D2D">
      <w:pPr>
        <w:pStyle w:val="ListParagraph"/>
        <w:numPr>
          <w:ilvl w:val="0"/>
          <w:numId w:val="2"/>
        </w:numPr>
      </w:pPr>
      <w:r>
        <w:t xml:space="preserve">Students sending </w:t>
      </w:r>
      <w:r w:rsidR="0005639A">
        <w:t xml:space="preserve">unwanted </w:t>
      </w:r>
      <w:r>
        <w:t>slots to a</w:t>
      </w:r>
      <w:r w:rsidR="000D2E5B">
        <w:t>n</w:t>
      </w:r>
      <w:r>
        <w:t xml:space="preserve"> agent </w:t>
      </w:r>
      <w:r w:rsidR="000D2E5B">
        <w:t xml:space="preserve">that </w:t>
      </w:r>
      <w:r>
        <w:t>broadcast</w:t>
      </w:r>
      <w:r w:rsidR="000D2E5B">
        <w:t>ed</w:t>
      </w:r>
      <w:r>
        <w:t xml:space="preserve"> the slots</w:t>
      </w:r>
      <w:r w:rsidR="00DF5F7E">
        <w:t xml:space="preserve"> </w:t>
      </w:r>
      <w:r w:rsidR="004F70E3">
        <w:t>to</w:t>
      </w:r>
      <w:r w:rsidR="00DF5F7E">
        <w:t xml:space="preserve"> students </w:t>
      </w:r>
    </w:p>
    <w:p w14:paraId="1F0E4AEC" w14:textId="52A69033" w:rsidR="00DF5F7E" w:rsidRDefault="00BD72FF" w:rsidP="00557D2D">
      <w:pPr>
        <w:pStyle w:val="ListParagraph"/>
        <w:numPr>
          <w:ilvl w:val="0"/>
          <w:numId w:val="2"/>
        </w:numPr>
      </w:pPr>
      <w:r>
        <w:t xml:space="preserve">Having a </w:t>
      </w:r>
      <w:r w:rsidR="00DF5F7E">
        <w:t xml:space="preserve">message board </w:t>
      </w:r>
      <w:r>
        <w:t xml:space="preserve">where </w:t>
      </w:r>
      <w:r w:rsidR="00DF5F7E">
        <w:t>slots</w:t>
      </w:r>
      <w:r>
        <w:t xml:space="preserve"> could be posted and requested from</w:t>
      </w:r>
    </w:p>
    <w:p w14:paraId="0FC61ADB" w14:textId="47E642B1" w:rsidR="00636AF1" w:rsidRDefault="00636AF1" w:rsidP="00636AF1"/>
    <w:p w14:paraId="67996C7F" w14:textId="2D9DD05E" w:rsidR="00C2112E" w:rsidRDefault="00F65999" w:rsidP="00636AF1">
      <w:r>
        <w:t xml:space="preserve">My biggest </w:t>
      </w:r>
      <w:r w:rsidR="00622087">
        <w:t>focus</w:t>
      </w:r>
      <w:r>
        <w:t xml:space="preserve"> </w:t>
      </w:r>
      <w:r w:rsidR="00B966CD">
        <w:t xml:space="preserve">when </w:t>
      </w:r>
      <w:r w:rsidR="004527B9">
        <w:t>planning</w:t>
      </w:r>
      <w:r w:rsidR="00B966CD">
        <w:t xml:space="preserve"> the</w:t>
      </w:r>
      <w:r w:rsidR="0055110C">
        <w:t xml:space="preserve"> communication protocols</w:t>
      </w:r>
      <w:r w:rsidR="00B966CD">
        <w:t xml:space="preserve">, was allowing the most communication </w:t>
      </w:r>
      <w:r w:rsidR="0049712B">
        <w:t xml:space="preserve">in </w:t>
      </w:r>
      <w:r w:rsidR="00B966CD">
        <w:t>the fewest messages.</w:t>
      </w:r>
      <w:r w:rsidR="007D22F4">
        <w:t xml:space="preserve"> This included live message</w:t>
      </w:r>
      <w:r w:rsidR="005D5085">
        <w:t>s</w:t>
      </w:r>
      <w:r w:rsidR="007D22F4">
        <w:t xml:space="preserve"> and </w:t>
      </w:r>
      <w:r w:rsidR="00312E30">
        <w:t>total</w:t>
      </w:r>
      <w:r w:rsidR="002169D7">
        <w:t xml:space="preserve"> </w:t>
      </w:r>
      <w:r w:rsidR="007D22F4">
        <w:t>message</w:t>
      </w:r>
      <w:r w:rsidR="00C4275C">
        <w:t>s</w:t>
      </w:r>
      <w:r w:rsidR="002169D7">
        <w:t>.</w:t>
      </w:r>
      <w:r w:rsidR="00F35E38">
        <w:t xml:space="preserve"> </w:t>
      </w:r>
    </w:p>
    <w:p w14:paraId="0E429762" w14:textId="2BB640A0" w:rsidR="00775EE7" w:rsidRDefault="00775EE7" w:rsidP="00636AF1"/>
    <w:p w14:paraId="7B1BDD22" w14:textId="03417AB2" w:rsidR="006F4B07" w:rsidRDefault="00775EE7" w:rsidP="00636AF1">
      <w:r>
        <w:t xml:space="preserve">My foremost concern with a free-for-all messaging system is that </w:t>
      </w:r>
      <w:r w:rsidR="00274F4F">
        <w:t xml:space="preserve">it would pass </w:t>
      </w:r>
      <w:r>
        <w:t xml:space="preserve">too many </w:t>
      </w:r>
      <w:r w:rsidR="00A45C43">
        <w:t xml:space="preserve">live </w:t>
      </w:r>
      <w:r>
        <w:t>messages</w:t>
      </w:r>
      <w:r w:rsidR="000A5177">
        <w:t xml:space="preserve">– </w:t>
      </w:r>
      <w:r>
        <w:t xml:space="preserve">meaning </w:t>
      </w:r>
      <w:r w:rsidR="005A1DFA">
        <w:t xml:space="preserve">that </w:t>
      </w:r>
      <w:r>
        <w:t xml:space="preserve">messages </w:t>
      </w:r>
      <w:r w:rsidR="000B51BB">
        <w:t xml:space="preserve">may not </w:t>
      </w:r>
      <w:r w:rsidR="000A5177">
        <w:t xml:space="preserve">be received. </w:t>
      </w:r>
      <w:r w:rsidR="0081622E">
        <w:t>Additionally, I was</w:t>
      </w:r>
      <w:r w:rsidR="000A5177">
        <w:t xml:space="preserve"> concerned it would create too many messages </w:t>
      </w:r>
      <w:r w:rsidR="00525320">
        <w:t>overall</w:t>
      </w:r>
      <w:r w:rsidR="004D45FE">
        <w:t xml:space="preserve"> – especially if you the solution</w:t>
      </w:r>
      <w:r w:rsidR="000F1069">
        <w:t xml:space="preserve"> </w:t>
      </w:r>
      <w:r w:rsidR="0023701C">
        <w:t xml:space="preserve">is </w:t>
      </w:r>
      <w:r w:rsidR="000F1069">
        <w:t>scale</w:t>
      </w:r>
      <w:r w:rsidR="0023701C">
        <w:t>d</w:t>
      </w:r>
      <w:r w:rsidR="004D45FE">
        <w:t>.</w:t>
      </w:r>
      <w:r w:rsidR="006F4B07">
        <w:t xml:space="preserve"> It may be reasonable for 10 agents </w:t>
      </w:r>
      <w:r w:rsidR="008F6DCA">
        <w:t xml:space="preserve">to send and request slots at the same time, but the number of </w:t>
      </w:r>
      <w:r w:rsidR="006B163E">
        <w:t xml:space="preserve">messages </w:t>
      </w:r>
      <w:r w:rsidR="00E8646D">
        <w:t>sent is</w:t>
      </w:r>
      <w:r w:rsidR="008F6DCA">
        <w:t xml:space="preserve"> </w:t>
      </w:r>
      <w:proofErr w:type="spellStart"/>
      <w:r w:rsidR="003B60E5" w:rsidRPr="009F2146">
        <w:t>n</w:t>
      </w:r>
      <w:r w:rsidR="003B60E5" w:rsidRPr="009F2146">
        <w:rPr>
          <w:vertAlign w:val="superscript"/>
        </w:rPr>
        <w:t>n</w:t>
      </w:r>
      <w:proofErr w:type="spellEnd"/>
      <w:r w:rsidR="00675201">
        <w:rPr>
          <w:vertAlign w:val="superscript"/>
        </w:rPr>
        <w:t xml:space="preserve"> </w:t>
      </w:r>
      <w:r w:rsidR="00675201">
        <w:t xml:space="preserve">per </w:t>
      </w:r>
      <w:r w:rsidR="00836C87">
        <w:t>iteration</w:t>
      </w:r>
      <w:r w:rsidR="009F2146">
        <w:t xml:space="preserve">, </w:t>
      </w:r>
      <w:r w:rsidR="003B60E5" w:rsidRPr="009F2146">
        <w:t>where</w:t>
      </w:r>
      <w:r w:rsidR="003B60E5">
        <w:t xml:space="preserve"> n is the number of agents.</w:t>
      </w:r>
      <w:r w:rsidR="001A2447">
        <w:t xml:space="preserve"> Plus,</w:t>
      </w:r>
      <w:r w:rsidR="006F4B07">
        <w:t xml:space="preserve"> anyone </w:t>
      </w:r>
      <w:r w:rsidR="004346A8">
        <w:t>who has</w:t>
      </w:r>
      <w:r w:rsidR="006F4B07">
        <w:t xml:space="preserve"> been at a </w:t>
      </w:r>
      <w:r w:rsidR="004867BD">
        <w:t xml:space="preserve">large </w:t>
      </w:r>
      <w:r w:rsidR="006F4B07">
        <w:t xml:space="preserve">Christmas </w:t>
      </w:r>
      <w:r w:rsidR="00CF579B">
        <w:t xml:space="preserve">gathering </w:t>
      </w:r>
      <w:r w:rsidR="006F4B07">
        <w:t xml:space="preserve">can tell you that </w:t>
      </w:r>
      <w:r w:rsidR="000D7BBD">
        <w:t xml:space="preserve">if </w:t>
      </w:r>
      <w:r w:rsidR="006F4B07">
        <w:t xml:space="preserve">everyone </w:t>
      </w:r>
      <w:r w:rsidR="00F6451C">
        <w:t xml:space="preserve">is </w:t>
      </w:r>
      <w:r w:rsidR="006F4B07">
        <w:t xml:space="preserve">speaking </w:t>
      </w:r>
      <w:r w:rsidR="002D5341">
        <w:t xml:space="preserve">to everyone </w:t>
      </w:r>
      <w:r w:rsidR="00697A11">
        <w:t xml:space="preserve">else </w:t>
      </w:r>
      <w:r w:rsidR="006F4B07">
        <w:t>at the same time</w:t>
      </w:r>
      <w:r w:rsidR="00322B2A">
        <w:t>, it</w:t>
      </w:r>
      <w:r w:rsidR="006F4B07">
        <w:t xml:space="preserve"> </w:t>
      </w:r>
      <w:r w:rsidR="00C05633">
        <w:t>lead</w:t>
      </w:r>
      <w:r w:rsidR="006E1190">
        <w:t>s</w:t>
      </w:r>
      <w:r w:rsidR="00C05633">
        <w:t xml:space="preserve"> to </w:t>
      </w:r>
      <w:r w:rsidR="0060178D">
        <w:t>inefficient</w:t>
      </w:r>
      <w:r w:rsidR="00C05633">
        <w:t xml:space="preserve"> communication</w:t>
      </w:r>
      <w:r w:rsidR="006F4B07">
        <w:t>.</w:t>
      </w:r>
    </w:p>
    <w:p w14:paraId="4940AFEC" w14:textId="51A9BF1C" w:rsidR="0002526A" w:rsidRDefault="0002526A" w:rsidP="00636AF1"/>
    <w:p w14:paraId="1EBA0CEA" w14:textId="38168ED5" w:rsidR="00050CAE" w:rsidRDefault="0033661B" w:rsidP="00636AF1">
      <w:r>
        <w:t>A</w:t>
      </w:r>
      <w:r w:rsidR="002C50B7">
        <w:t>n A</w:t>
      </w:r>
      <w:r>
        <w:t xml:space="preserve">gent receiving and broadcasting slots to </w:t>
      </w:r>
      <w:r w:rsidR="008C3868">
        <w:t>Student Agents</w:t>
      </w:r>
      <w:r>
        <w:t xml:space="preserve"> </w:t>
      </w:r>
      <w:r w:rsidR="00C9743F">
        <w:t xml:space="preserve">would help </w:t>
      </w:r>
      <w:r w:rsidR="000F46E3">
        <w:t xml:space="preserve">limit the number of messages that a free-for-all messaging system would cause. </w:t>
      </w:r>
      <w:r w:rsidR="00F161CB">
        <w:t>Allowing for</w:t>
      </w:r>
      <w:r w:rsidR="000F46E3">
        <w:t xml:space="preserve"> one slot per </w:t>
      </w:r>
      <w:r w:rsidR="00FB7A8F">
        <w:t xml:space="preserve">iteration </w:t>
      </w:r>
      <w:r w:rsidR="000F46E3">
        <w:t>to be offered,</w:t>
      </w:r>
      <w:r w:rsidR="00874803">
        <w:t xml:space="preserve"> t</w:t>
      </w:r>
      <w:r w:rsidR="00842632">
        <w:t>he complexity of this is still 2n</w:t>
      </w:r>
      <w:r w:rsidR="004839C1">
        <w:t xml:space="preserve"> per timestep, where n is the number of agents (one message to </w:t>
      </w:r>
      <w:r w:rsidR="008A17A4">
        <w:t>the broadcaster from the sender, one message sent to other</w:t>
      </w:r>
      <w:r w:rsidR="004839C1">
        <w:t xml:space="preserve"> agents</w:t>
      </w:r>
      <w:r w:rsidR="008A17A4">
        <w:t>, one reply from each of the agents</w:t>
      </w:r>
      <w:r w:rsidR="00BC53E6">
        <w:t xml:space="preserve"> and one reply from the broadcaster</w:t>
      </w:r>
      <w:r w:rsidR="008A17A4">
        <w:t>)</w:t>
      </w:r>
      <w:r w:rsidR="004839C1">
        <w:t>.</w:t>
      </w:r>
      <w:r w:rsidR="008A17A4">
        <w:t xml:space="preserve"> You could attempt to limit </w:t>
      </w:r>
      <w:r w:rsidR="00DC762E">
        <w:t xml:space="preserve">the messages further </w:t>
      </w:r>
      <w:r w:rsidR="008A17A4">
        <w:t>by having agents not respond if they’re not interested in the slot, but it still runs into a lot of the issues that the free-for-all messaging system would run into.</w:t>
      </w:r>
    </w:p>
    <w:p w14:paraId="5DA8C87B" w14:textId="094B72EB" w:rsidR="003122AC" w:rsidRDefault="003122AC" w:rsidP="00636AF1"/>
    <w:p w14:paraId="3D442738" w14:textId="140BDD83" w:rsidR="00CD54FE" w:rsidRDefault="00C64E06" w:rsidP="003122AC">
      <w:r>
        <w:t xml:space="preserve">An underlying reason for these issues is because Student Agents </w:t>
      </w:r>
      <w:proofErr w:type="gramStart"/>
      <w:r>
        <w:t>aren’t</w:t>
      </w:r>
      <w:proofErr w:type="gramEnd"/>
      <w:r>
        <w:t xml:space="preserve"> allowed to expose their </w:t>
      </w:r>
      <w:r w:rsidR="005E12F5">
        <w:t xml:space="preserve">timeslot </w:t>
      </w:r>
      <w:r>
        <w:t>preferences</w:t>
      </w:r>
      <w:r w:rsidR="00B458F4">
        <w:t xml:space="preserve"> (e.g. can only respond yes/no)</w:t>
      </w:r>
      <w:r w:rsidR="00E63933">
        <w:t>.</w:t>
      </w:r>
      <w:r w:rsidR="003122AC">
        <w:t xml:space="preserve"> Since </w:t>
      </w:r>
      <w:r w:rsidR="003F130A">
        <w:t>A</w:t>
      </w:r>
      <w:r w:rsidR="003122AC">
        <w:t xml:space="preserve">gents </w:t>
      </w:r>
      <w:proofErr w:type="gramStart"/>
      <w:r w:rsidR="003122AC" w:rsidRPr="00050CAE">
        <w:t>can’t</w:t>
      </w:r>
      <w:proofErr w:type="gramEnd"/>
      <w:r w:rsidR="003122AC" w:rsidRPr="00050CAE">
        <w:t xml:space="preserve"> expose their preferences</w:t>
      </w:r>
      <w:r w:rsidR="003122AC">
        <w:t>,</w:t>
      </w:r>
      <w:r w:rsidR="003122AC" w:rsidRPr="00050CAE">
        <w:t xml:space="preserve"> </w:t>
      </w:r>
      <w:r w:rsidR="00AA114E">
        <w:t xml:space="preserve">the receiver is unable to </w:t>
      </w:r>
      <w:r w:rsidR="00B35E81">
        <w:t xml:space="preserve">know </w:t>
      </w:r>
      <w:r w:rsidR="003122AC">
        <w:t>which agents would be best benefitted, given a certain slot</w:t>
      </w:r>
      <w:r w:rsidR="0092509F">
        <w:t xml:space="preserve"> (can’t choose the result that maximises social welfare)</w:t>
      </w:r>
      <w:r w:rsidR="003122AC">
        <w:t>.</w:t>
      </w:r>
    </w:p>
    <w:p w14:paraId="47E41BB3" w14:textId="17928064" w:rsidR="003122AC" w:rsidRDefault="003122AC" w:rsidP="003122AC">
      <w:r>
        <w:t xml:space="preserve">This led me to understand the best approach is to give </w:t>
      </w:r>
      <w:r w:rsidR="004A1D0C">
        <w:t>a Student Agent</w:t>
      </w:r>
      <w:r>
        <w:t xml:space="preserve"> a </w:t>
      </w:r>
      <w:r w:rsidR="0078741C">
        <w:t>selection</w:t>
      </w:r>
      <w:r w:rsidR="00500F18">
        <w:t xml:space="preserve"> </w:t>
      </w:r>
      <w:r>
        <w:t xml:space="preserve">of slots and let them </w:t>
      </w:r>
      <w:r w:rsidR="00274E80">
        <w:t xml:space="preserve">choose </w:t>
      </w:r>
      <w:r>
        <w:t>the</w:t>
      </w:r>
      <w:r w:rsidR="005B261D">
        <w:t xml:space="preserve"> slot best suited</w:t>
      </w:r>
      <w:r>
        <w:t xml:space="preserve"> </w:t>
      </w:r>
      <w:r w:rsidR="007707DD">
        <w:t>to</w:t>
      </w:r>
      <w:r>
        <w:t xml:space="preserve"> them, as opposed to passing </w:t>
      </w:r>
      <w:r w:rsidR="00801B14">
        <w:t xml:space="preserve">single </w:t>
      </w:r>
      <w:r>
        <w:t xml:space="preserve">slots and having them </w:t>
      </w:r>
      <w:r w:rsidR="00261613">
        <w:t xml:space="preserve">return </w:t>
      </w:r>
      <w:r>
        <w:t xml:space="preserve">yes or no. This </w:t>
      </w:r>
      <w:r w:rsidR="00B31C4A">
        <w:t xml:space="preserve">also </w:t>
      </w:r>
      <w:r>
        <w:t>points towards a centralised approach</w:t>
      </w:r>
      <w:r w:rsidR="00F7177F">
        <w:t xml:space="preserve"> –</w:t>
      </w:r>
      <w:r w:rsidR="00131CB7">
        <w:t xml:space="preserve"> </w:t>
      </w:r>
      <w:r>
        <w:t xml:space="preserve">having the ability to store </w:t>
      </w:r>
      <w:r w:rsidR="00762AA5">
        <w:t xml:space="preserve">and pass </w:t>
      </w:r>
      <w:r>
        <w:t>multiple slots</w:t>
      </w:r>
      <w:r w:rsidR="005E0EB5">
        <w:t xml:space="preserve"> simultaneously</w:t>
      </w:r>
      <w:r>
        <w:t>.</w:t>
      </w:r>
    </w:p>
    <w:p w14:paraId="22A71244" w14:textId="7E7475E5" w:rsidR="008177D9" w:rsidRDefault="008177D9" w:rsidP="00636AF1"/>
    <w:p w14:paraId="54DBBF10" w14:textId="1CD70117" w:rsidR="008177D9" w:rsidRPr="007917BD" w:rsidRDefault="008177D9" w:rsidP="00636AF1">
      <w:pPr>
        <w:rPr>
          <w:lang w:val="en-GB"/>
        </w:rPr>
      </w:pPr>
      <w:r>
        <w:t>I realised that</w:t>
      </w:r>
      <w:r w:rsidR="00444256">
        <w:t xml:space="preserve"> the Communication Protocol</w:t>
      </w:r>
      <w:r w:rsidR="00477CC4">
        <w:t xml:space="preserve"> would require a controller agent </w:t>
      </w:r>
      <w:r w:rsidR="002D6FA2">
        <w:t xml:space="preserve">to </w:t>
      </w:r>
      <w:r w:rsidR="00477CC4">
        <w:t xml:space="preserve">limit the number of </w:t>
      </w:r>
      <w:r w:rsidR="00611E27">
        <w:t xml:space="preserve">live </w:t>
      </w:r>
      <w:r w:rsidR="00477CC4">
        <w:t>messages</w:t>
      </w:r>
      <w:r w:rsidR="002873BB">
        <w:t xml:space="preserve"> and store a bank or ‘message board’ of unwanted slots</w:t>
      </w:r>
      <w:r w:rsidR="00A01238">
        <w:t>.</w:t>
      </w:r>
      <w:r w:rsidR="00C43CE6">
        <w:t xml:space="preserve"> </w:t>
      </w:r>
      <w:r w:rsidR="006E6FEF">
        <w:t xml:space="preserve">I started </w:t>
      </w:r>
      <w:r w:rsidR="005F58AD">
        <w:t>using</w:t>
      </w:r>
      <w:r w:rsidR="006E6FEF">
        <w:t xml:space="preserve"> a ‘Timetabling Agent’</w:t>
      </w:r>
      <w:r w:rsidR="000C1C9C">
        <w:t xml:space="preserve">, </w:t>
      </w:r>
      <w:r w:rsidR="00BE043F">
        <w:t xml:space="preserve">to </w:t>
      </w:r>
      <w:r w:rsidR="000C1C9C">
        <w:t xml:space="preserve">hold a list of slots </w:t>
      </w:r>
      <w:r w:rsidR="005169AC">
        <w:t xml:space="preserve">for </w:t>
      </w:r>
      <w:r w:rsidR="000C1C9C">
        <w:t xml:space="preserve">agents to swap. </w:t>
      </w:r>
    </w:p>
    <w:p w14:paraId="2F9DB0C2" w14:textId="0F845C77" w:rsidR="005D6DFC" w:rsidRDefault="005D6DFC" w:rsidP="006F6BAF"/>
    <w:p w14:paraId="63DBEE43" w14:textId="3E237BCB" w:rsidR="00D111F9" w:rsidRDefault="00D111F9" w:rsidP="006F6BAF">
      <w:r>
        <w:t xml:space="preserve">I detail the </w:t>
      </w:r>
      <w:r w:rsidR="00E516F0">
        <w:t xml:space="preserve">Communication </w:t>
      </w:r>
      <w:r w:rsidR="007F3D43">
        <w:t xml:space="preserve">Protocol </w:t>
      </w:r>
      <w:r w:rsidR="00E516F0">
        <w:t xml:space="preserve">design </w:t>
      </w:r>
      <w:r>
        <w:t xml:space="preserve">in the Sequence Diagram in Appendix B. </w:t>
      </w:r>
    </w:p>
    <w:p w14:paraId="345D2F3A" w14:textId="13155876" w:rsidR="00762D64" w:rsidRDefault="00762D64">
      <w:r>
        <w:br w:type="page"/>
      </w:r>
    </w:p>
    <w:p w14:paraId="76397F7D" w14:textId="2DC0E304" w:rsidR="00C2112E" w:rsidRDefault="00C2112E" w:rsidP="00C2112E">
      <w:pPr>
        <w:pStyle w:val="Heading4"/>
      </w:pPr>
      <w:r>
        <w:lastRenderedPageBreak/>
        <w:t>3. Utility Function:</w:t>
      </w:r>
    </w:p>
    <w:p w14:paraId="2EE098D9" w14:textId="77777777" w:rsidR="00AD5185" w:rsidRDefault="00AD5185" w:rsidP="008C0516">
      <w:pPr>
        <w:rPr>
          <w:lang w:val="en-GB"/>
        </w:rPr>
      </w:pPr>
    </w:p>
    <w:p w14:paraId="48586286" w14:textId="0B27B8FE" w:rsidR="008C0516" w:rsidRDefault="00C2112E" w:rsidP="008C0516">
      <w:pPr>
        <w:rPr>
          <w:lang w:val="en-GB"/>
        </w:rPr>
      </w:pPr>
      <w:r>
        <w:rPr>
          <w:lang w:val="en-GB"/>
        </w:rPr>
        <w:t xml:space="preserve">There were several ways that I saw the </w:t>
      </w:r>
      <w:r w:rsidR="00EF4D94">
        <w:rPr>
          <w:lang w:val="en-GB"/>
        </w:rPr>
        <w:t>A</w:t>
      </w:r>
      <w:r>
        <w:rPr>
          <w:lang w:val="en-GB"/>
        </w:rPr>
        <w:t>gent utility being calculated:</w:t>
      </w:r>
    </w:p>
    <w:p w14:paraId="07F1206C" w14:textId="7297BFB3" w:rsidR="00151E15" w:rsidRDefault="00151E15" w:rsidP="00557D2D">
      <w:pPr>
        <w:pStyle w:val="ListParagraph"/>
        <w:numPr>
          <w:ilvl w:val="0"/>
          <w:numId w:val="5"/>
        </w:numPr>
        <w:rPr>
          <w:lang w:val="en-GB"/>
        </w:rPr>
      </w:pPr>
      <w:r>
        <w:rPr>
          <w:lang w:val="en-GB"/>
        </w:rPr>
        <w:t>Individual calculation</w:t>
      </w:r>
    </w:p>
    <w:p w14:paraId="4815E73D" w14:textId="1F89E3B4" w:rsidR="00C2112E" w:rsidRPr="008B24D6" w:rsidRDefault="00C2112E" w:rsidP="00557D2D">
      <w:pPr>
        <w:pStyle w:val="ListParagraph"/>
        <w:numPr>
          <w:ilvl w:val="0"/>
          <w:numId w:val="5"/>
        </w:numPr>
        <w:rPr>
          <w:lang w:val="en-GB"/>
        </w:rPr>
      </w:pPr>
      <w:r w:rsidRPr="008B24D6">
        <w:rPr>
          <w:lang w:val="en-GB"/>
        </w:rPr>
        <w:t>Mean utility</w:t>
      </w:r>
    </w:p>
    <w:p w14:paraId="4EA0547D" w14:textId="10EC4B59" w:rsidR="00C2112E" w:rsidRDefault="00C2112E" w:rsidP="00557D2D">
      <w:pPr>
        <w:pStyle w:val="ListParagraph"/>
        <w:numPr>
          <w:ilvl w:val="0"/>
          <w:numId w:val="3"/>
        </w:numPr>
        <w:rPr>
          <w:lang w:val="en-GB"/>
        </w:rPr>
      </w:pPr>
      <w:r>
        <w:rPr>
          <w:lang w:val="en-GB"/>
        </w:rPr>
        <w:t>Specialised calculation</w:t>
      </w:r>
    </w:p>
    <w:p w14:paraId="548BBE7D" w14:textId="58316638" w:rsidR="00E14279" w:rsidRDefault="00E14279" w:rsidP="00AD19A1">
      <w:pPr>
        <w:rPr>
          <w:lang w:val="en-GB"/>
        </w:rPr>
      </w:pPr>
    </w:p>
    <w:p w14:paraId="7A2B4C41" w14:textId="71BB1096" w:rsidR="00D90170" w:rsidRDefault="00D90170" w:rsidP="00AD19A1">
      <w:pPr>
        <w:rPr>
          <w:lang w:val="en-GB"/>
        </w:rPr>
      </w:pPr>
      <w:r>
        <w:rPr>
          <w:lang w:val="en-GB"/>
        </w:rPr>
        <w:t xml:space="preserve">You could calculate the </w:t>
      </w:r>
      <w:r w:rsidR="00EF4D94">
        <w:rPr>
          <w:lang w:val="en-GB"/>
        </w:rPr>
        <w:t xml:space="preserve">individual utilities of each module that an Agent is assigned and use the individual calculated value to choose whether the </w:t>
      </w:r>
      <w:r w:rsidR="00E8565B">
        <w:rPr>
          <w:lang w:val="en-GB"/>
        </w:rPr>
        <w:t>Agent</w:t>
      </w:r>
      <w:r w:rsidR="00EF4D94">
        <w:rPr>
          <w:lang w:val="en-GB"/>
        </w:rPr>
        <w:t xml:space="preserve"> is ‘happy’ or needs to swap a slot</w:t>
      </w:r>
      <w:r w:rsidR="00DD0F81">
        <w:rPr>
          <w:lang w:val="en-GB"/>
        </w:rPr>
        <w:t xml:space="preserve"> by iterating through the individual values</w:t>
      </w:r>
      <w:r w:rsidR="00EF4D94">
        <w:rPr>
          <w:lang w:val="en-GB"/>
        </w:rPr>
        <w:t xml:space="preserve">. This is suitable enough for selecting which slots to </w:t>
      </w:r>
      <w:r w:rsidR="006D0231">
        <w:rPr>
          <w:lang w:val="en-GB"/>
        </w:rPr>
        <w:t>swap or</w:t>
      </w:r>
      <w:r w:rsidR="00EF4D94">
        <w:rPr>
          <w:lang w:val="en-GB"/>
        </w:rPr>
        <w:t xml:space="preserve"> </w:t>
      </w:r>
      <w:r w:rsidR="00D322C9">
        <w:rPr>
          <w:lang w:val="en-GB"/>
        </w:rPr>
        <w:t xml:space="preserve">comparing an existing slot with another slot. </w:t>
      </w:r>
      <w:r w:rsidR="007F31D4">
        <w:rPr>
          <w:lang w:val="en-GB"/>
        </w:rPr>
        <w:t>When it comes to evaluating the ‘happiness’ of an Agent with &gt;1 slot it becomes more difficult. This is where you need an aggregated calculation</w:t>
      </w:r>
      <w:r w:rsidR="00F1732C">
        <w:rPr>
          <w:lang w:val="en-GB"/>
        </w:rPr>
        <w:t>.</w:t>
      </w:r>
    </w:p>
    <w:p w14:paraId="63E1708F" w14:textId="77777777" w:rsidR="00D90170" w:rsidRDefault="00D90170" w:rsidP="00AD19A1">
      <w:pPr>
        <w:rPr>
          <w:lang w:val="en-GB"/>
        </w:rPr>
      </w:pPr>
    </w:p>
    <w:p w14:paraId="1A1EBE48" w14:textId="0D85F41B" w:rsidR="001C13D7" w:rsidRDefault="001C13D7" w:rsidP="007F64EC">
      <w:pPr>
        <w:rPr>
          <w:lang w:val="en-GB"/>
        </w:rPr>
      </w:pPr>
      <w:r>
        <w:rPr>
          <w:lang w:val="en-GB"/>
        </w:rPr>
        <w:t>Using a mean utility function, you could compare slots individually</w:t>
      </w:r>
      <w:r w:rsidR="00F61E43">
        <w:rPr>
          <w:lang w:val="en-GB"/>
        </w:rPr>
        <w:t xml:space="preserve"> for comparing slots to </w:t>
      </w:r>
      <w:r w:rsidR="00D84213">
        <w:rPr>
          <w:lang w:val="en-GB"/>
        </w:rPr>
        <w:t>post</w:t>
      </w:r>
      <w:r w:rsidR="00CD0C0B">
        <w:rPr>
          <w:lang w:val="en-GB"/>
        </w:rPr>
        <w:t xml:space="preserve"> or</w:t>
      </w:r>
      <w:r w:rsidR="00F61E43">
        <w:rPr>
          <w:lang w:val="en-GB"/>
        </w:rPr>
        <w:t xml:space="preserve"> comparing a swap request. However, it allows </w:t>
      </w:r>
      <w:r w:rsidR="00D424B5">
        <w:rPr>
          <w:lang w:val="en-GB"/>
        </w:rPr>
        <w:t xml:space="preserve">you could </w:t>
      </w:r>
      <w:r w:rsidR="00865D24">
        <w:rPr>
          <w:lang w:val="en-GB"/>
        </w:rPr>
        <w:t xml:space="preserve">calculate </w:t>
      </w:r>
      <w:r w:rsidR="000946A6">
        <w:rPr>
          <w:lang w:val="en-GB"/>
        </w:rPr>
        <w:t xml:space="preserve">a </w:t>
      </w:r>
      <w:r w:rsidR="00865D24">
        <w:rPr>
          <w:lang w:val="en-GB"/>
        </w:rPr>
        <w:t xml:space="preserve">mean happiness </w:t>
      </w:r>
      <w:r w:rsidR="003435B5">
        <w:rPr>
          <w:lang w:val="en-GB"/>
        </w:rPr>
        <w:t>based on the</w:t>
      </w:r>
      <w:r w:rsidR="00752D98">
        <w:rPr>
          <w:lang w:val="en-GB"/>
        </w:rPr>
        <w:t xml:space="preserve"> Agent’s</w:t>
      </w:r>
      <w:r w:rsidR="003435B5">
        <w:rPr>
          <w:lang w:val="en-GB"/>
        </w:rPr>
        <w:t xml:space="preserve"> slots</w:t>
      </w:r>
      <w:r w:rsidR="00865D24">
        <w:rPr>
          <w:lang w:val="en-GB"/>
        </w:rPr>
        <w:t>.</w:t>
      </w:r>
      <w:r w:rsidR="00CD6189">
        <w:rPr>
          <w:lang w:val="en-GB"/>
        </w:rPr>
        <w:t xml:space="preserve"> </w:t>
      </w:r>
      <w:r>
        <w:rPr>
          <w:lang w:val="en-GB"/>
        </w:rPr>
        <w:t>Using mean utility as the Agent utility function appealed to me,</w:t>
      </w:r>
      <w:r w:rsidR="008D0404">
        <w:rPr>
          <w:lang w:val="en-GB"/>
        </w:rPr>
        <w:t xml:space="preserve"> as it makes sense that the ‘happiness’ of the Agent is based on the average slot happiness. </w:t>
      </w:r>
      <w:r w:rsidR="00121EAD">
        <w:rPr>
          <w:lang w:val="en-GB"/>
        </w:rPr>
        <w:t xml:space="preserve">From a </w:t>
      </w:r>
      <w:r w:rsidR="008D0404">
        <w:rPr>
          <w:lang w:val="en-GB"/>
        </w:rPr>
        <w:t>human</w:t>
      </w:r>
      <w:r w:rsidR="00121EAD">
        <w:rPr>
          <w:lang w:val="en-GB"/>
        </w:rPr>
        <w:t>-based perspective</w:t>
      </w:r>
      <w:r w:rsidR="00CA099C">
        <w:rPr>
          <w:lang w:val="en-GB"/>
        </w:rPr>
        <w:t>:</w:t>
      </w:r>
      <w:r w:rsidR="00CA099C">
        <w:rPr>
          <w:lang w:val="en-GB"/>
        </w:rPr>
        <w:br/>
      </w:r>
      <w:r w:rsidR="008D0404">
        <w:rPr>
          <w:lang w:val="en-GB"/>
        </w:rPr>
        <w:t>“I really hate that 5pm Friday</w:t>
      </w:r>
      <w:r w:rsidR="0093199C">
        <w:rPr>
          <w:lang w:val="en-GB"/>
        </w:rPr>
        <w:t xml:space="preserve"> tutorial</w:t>
      </w:r>
      <w:r w:rsidR="008D0404">
        <w:rPr>
          <w:lang w:val="en-GB"/>
        </w:rPr>
        <w:t xml:space="preserve">, but my other </w:t>
      </w:r>
      <w:r w:rsidR="00234A0E">
        <w:rPr>
          <w:lang w:val="en-GB"/>
        </w:rPr>
        <w:t xml:space="preserve">slots </w:t>
      </w:r>
      <w:r w:rsidR="008D0404">
        <w:rPr>
          <w:lang w:val="en-GB"/>
        </w:rPr>
        <w:t>are nice, so</w:t>
      </w:r>
      <w:r w:rsidR="004A001A">
        <w:rPr>
          <w:lang w:val="en-GB"/>
        </w:rPr>
        <w:t xml:space="preserve"> overall</w:t>
      </w:r>
      <w:r w:rsidR="008D0404">
        <w:rPr>
          <w:lang w:val="en-GB"/>
        </w:rPr>
        <w:t xml:space="preserve"> my timetable isn’t too bad”.</w:t>
      </w:r>
    </w:p>
    <w:p w14:paraId="1101F676" w14:textId="77777777" w:rsidR="008D0404" w:rsidRDefault="008D0404" w:rsidP="007F64EC">
      <w:pPr>
        <w:rPr>
          <w:lang w:val="en-GB"/>
        </w:rPr>
      </w:pPr>
    </w:p>
    <w:p w14:paraId="17D9D447" w14:textId="775666F1" w:rsidR="00412A6C" w:rsidRDefault="00D90170">
      <w:r>
        <w:t>A specialised calculation, or an adaption of the mean utility, could be a good choice given the task.</w:t>
      </w:r>
      <w:r w:rsidR="00412A6C">
        <w:t xml:space="preserve"> </w:t>
      </w:r>
      <w:proofErr w:type="gramStart"/>
      <w:r w:rsidR="006C4E30">
        <w:t>It’s</w:t>
      </w:r>
      <w:proofErr w:type="gramEnd"/>
      <w:r w:rsidR="006C4E30">
        <w:t xml:space="preserve"> difficult to tell how this would be shaped a</w:t>
      </w:r>
      <w:r w:rsidR="00412A6C">
        <w:t>head of time</w:t>
      </w:r>
      <w:r w:rsidR="00022407">
        <w:t>,</w:t>
      </w:r>
      <w:r w:rsidR="00412A6C">
        <w:t xml:space="preserve"> but it would most likely include additional </w:t>
      </w:r>
      <w:r w:rsidR="00B733A5">
        <w:t xml:space="preserve">dissatisfaction </w:t>
      </w:r>
      <w:r w:rsidR="00412A6C">
        <w:t xml:space="preserve">if </w:t>
      </w:r>
      <w:r w:rsidR="00D92D70">
        <w:t xml:space="preserve">an </w:t>
      </w:r>
      <w:r w:rsidR="00412A6C">
        <w:t xml:space="preserve">Agent couldn’t attend </w:t>
      </w:r>
      <w:r w:rsidR="00322443">
        <w:t xml:space="preserve">a </w:t>
      </w:r>
      <w:r w:rsidR="00412A6C">
        <w:t>slot.</w:t>
      </w:r>
    </w:p>
    <w:p w14:paraId="1FD68573" w14:textId="5B318590" w:rsidR="00412A6C" w:rsidRDefault="00412A6C"/>
    <w:p w14:paraId="15DDCA65" w14:textId="3744463B" w:rsidR="00233173" w:rsidRDefault="00233173" w:rsidP="00CA7254">
      <w:pPr>
        <w:pStyle w:val="Heading5"/>
      </w:pPr>
      <w:r>
        <w:t>Choice of Calculation:</w:t>
      </w:r>
    </w:p>
    <w:p w14:paraId="514706EC" w14:textId="3ADB993B" w:rsidR="00233173" w:rsidRDefault="00E00CDE" w:rsidP="00233173">
      <w:r>
        <w:t xml:space="preserve">I saw the choice as either: using the number </w:t>
      </w:r>
      <w:r w:rsidR="00745501">
        <w:t xml:space="preserve">(and by extension the mean of the number) </w:t>
      </w:r>
      <w:r>
        <w:t xml:space="preserve">or </w:t>
      </w:r>
      <w:r w:rsidR="00745501">
        <w:t xml:space="preserve">using an inverse. </w:t>
      </w:r>
      <w:r w:rsidR="003A68CF">
        <w:t>For me, it made more sense using an inverted range of numbers to provide the Agent preferences.</w:t>
      </w:r>
      <w:r w:rsidR="00B2517B">
        <w:t xml:space="preserve"> My </w:t>
      </w:r>
      <w:r w:rsidR="0089687C">
        <w:t xml:space="preserve">slot </w:t>
      </w:r>
      <w:r w:rsidR="00B2517B">
        <w:t>preferences range from 0-</w:t>
      </w:r>
      <w:r w:rsidR="0087300D">
        <w:t>4</w:t>
      </w:r>
      <w:r w:rsidR="00C56FB1">
        <w:t>:</w:t>
      </w:r>
    </w:p>
    <w:p w14:paraId="41E1F33A" w14:textId="617F1465" w:rsidR="00C56FB1" w:rsidRDefault="00C56FB1" w:rsidP="00557D2D">
      <w:pPr>
        <w:pStyle w:val="ListParagraph"/>
        <w:numPr>
          <w:ilvl w:val="0"/>
          <w:numId w:val="9"/>
        </w:numPr>
      </w:pPr>
      <w:r>
        <w:t>Agent loves this slot (high preference)</w:t>
      </w:r>
    </w:p>
    <w:p w14:paraId="326CAA6B" w14:textId="2CF4CB6F" w:rsidR="00C56FB1" w:rsidRDefault="00C56FB1" w:rsidP="00557D2D">
      <w:pPr>
        <w:pStyle w:val="ListParagraph"/>
        <w:numPr>
          <w:ilvl w:val="0"/>
          <w:numId w:val="9"/>
        </w:numPr>
      </w:pPr>
      <w:r>
        <w:t>Agent likes this slot</w:t>
      </w:r>
    </w:p>
    <w:p w14:paraId="164CB303" w14:textId="77777777" w:rsidR="00C56FB1" w:rsidRDefault="00C56FB1" w:rsidP="00557D2D">
      <w:pPr>
        <w:pStyle w:val="ListParagraph"/>
        <w:numPr>
          <w:ilvl w:val="0"/>
          <w:numId w:val="9"/>
        </w:numPr>
      </w:pPr>
      <w:r>
        <w:t>Agent is indifferent about this slot (medium preference)</w:t>
      </w:r>
    </w:p>
    <w:p w14:paraId="5B341F06" w14:textId="77777777" w:rsidR="00C56FB1" w:rsidRDefault="00C56FB1" w:rsidP="00557D2D">
      <w:pPr>
        <w:pStyle w:val="ListParagraph"/>
        <w:numPr>
          <w:ilvl w:val="0"/>
          <w:numId w:val="9"/>
        </w:numPr>
      </w:pPr>
      <w:r>
        <w:t xml:space="preserve">Agent </w:t>
      </w:r>
      <w:proofErr w:type="gramStart"/>
      <w:r>
        <w:t>doesn’t</w:t>
      </w:r>
      <w:proofErr w:type="gramEnd"/>
      <w:r>
        <w:t xml:space="preserve"> like this slot</w:t>
      </w:r>
    </w:p>
    <w:p w14:paraId="5ADC3701" w14:textId="77777777" w:rsidR="00271FDC" w:rsidRDefault="00C56FB1" w:rsidP="00557D2D">
      <w:pPr>
        <w:pStyle w:val="ListParagraph"/>
        <w:numPr>
          <w:ilvl w:val="0"/>
          <w:numId w:val="9"/>
        </w:numPr>
      </w:pPr>
      <w:r>
        <w:t xml:space="preserve">Agent </w:t>
      </w:r>
      <w:proofErr w:type="gramStart"/>
      <w:r>
        <w:t>can’t</w:t>
      </w:r>
      <w:proofErr w:type="gramEnd"/>
      <w:r>
        <w:t xml:space="preserve"> attend this slot (low preference)</w:t>
      </w:r>
    </w:p>
    <w:p w14:paraId="6D737203" w14:textId="77777777" w:rsidR="00271FDC" w:rsidRDefault="00271FDC" w:rsidP="00271FDC"/>
    <w:p w14:paraId="59E0E2C7" w14:textId="321DFD7D" w:rsidR="00B3737B" w:rsidRPr="00412A6C" w:rsidRDefault="00271FDC">
      <w:r>
        <w:t xml:space="preserve">It made sense using a range of five numbers instead of three, </w:t>
      </w:r>
      <w:r w:rsidR="00E24C0A">
        <w:t xml:space="preserve">to </w:t>
      </w:r>
      <w:r w:rsidR="00CD7937">
        <w:t>capture the range of human emotion more fully</w:t>
      </w:r>
      <w:r w:rsidR="00E24C0A">
        <w:t xml:space="preserve"> towards slots (liking/indifference/hating seemed too restrictive), without being </w:t>
      </w:r>
      <w:r w:rsidR="009F1A4F">
        <w:t>too</w:t>
      </w:r>
      <w:r w:rsidR="00E24C0A">
        <w:t xml:space="preserve"> complex.</w:t>
      </w:r>
      <w:r w:rsidR="00B3737B">
        <w:br w:type="page"/>
      </w:r>
    </w:p>
    <w:p w14:paraId="566AF0C0" w14:textId="046961FD" w:rsidR="007F64EC" w:rsidRDefault="007F64EC" w:rsidP="007F64EC">
      <w:pPr>
        <w:pStyle w:val="Heading4"/>
      </w:pPr>
      <w:r>
        <w:lastRenderedPageBreak/>
        <w:t>4</w:t>
      </w:r>
      <w:r w:rsidR="001812BD">
        <w:t>.</w:t>
      </w:r>
      <w:r>
        <w:t xml:space="preserve"> Strategy for Considering Requests and Exchanges to Make</w:t>
      </w:r>
    </w:p>
    <w:p w14:paraId="4295DA09" w14:textId="77777777" w:rsidR="009F6936" w:rsidRDefault="009F6936" w:rsidP="00227F1A">
      <w:pPr>
        <w:rPr>
          <w:lang w:val="en-GB"/>
        </w:rPr>
      </w:pPr>
    </w:p>
    <w:p w14:paraId="3191A280" w14:textId="7FF05911" w:rsidR="00227F1A" w:rsidRDefault="009B619E" w:rsidP="00227F1A">
      <w:pPr>
        <w:rPr>
          <w:lang w:val="en-GB"/>
        </w:rPr>
      </w:pPr>
      <w:r>
        <w:rPr>
          <w:lang w:val="en-GB"/>
        </w:rPr>
        <w:t>In</w:t>
      </w:r>
      <w:r w:rsidR="00227F1A">
        <w:rPr>
          <w:lang w:val="en-GB"/>
        </w:rPr>
        <w:t xml:space="preserve"> the system I </w:t>
      </w:r>
      <w:r w:rsidR="00ED56BB">
        <w:rPr>
          <w:lang w:val="en-GB"/>
        </w:rPr>
        <w:t>designed</w:t>
      </w:r>
      <w:r w:rsidR="00227F1A">
        <w:rPr>
          <w:lang w:val="en-GB"/>
        </w:rPr>
        <w:t xml:space="preserve">, there were </w:t>
      </w:r>
      <w:r w:rsidR="00BB3E7F">
        <w:rPr>
          <w:lang w:val="en-GB"/>
        </w:rPr>
        <w:t>three</w:t>
      </w:r>
      <w:r w:rsidR="00227F1A">
        <w:rPr>
          <w:lang w:val="en-GB"/>
        </w:rPr>
        <w:t xml:space="preserve"> </w:t>
      </w:r>
      <w:r w:rsidR="003947E9">
        <w:rPr>
          <w:lang w:val="en-GB"/>
        </w:rPr>
        <w:t>opportunities for students to</w:t>
      </w:r>
      <w:r w:rsidR="00227F1A">
        <w:rPr>
          <w:lang w:val="en-GB"/>
        </w:rPr>
        <w:t xml:space="preserve"> swap slots:</w:t>
      </w:r>
    </w:p>
    <w:p w14:paraId="70D9D2D3" w14:textId="389E74C4" w:rsidR="00227F1A" w:rsidRDefault="00227F1A" w:rsidP="00557D2D">
      <w:pPr>
        <w:pStyle w:val="ListParagraph"/>
        <w:numPr>
          <w:ilvl w:val="0"/>
          <w:numId w:val="6"/>
        </w:numPr>
        <w:rPr>
          <w:lang w:val="en-GB"/>
        </w:rPr>
      </w:pPr>
      <w:r>
        <w:rPr>
          <w:lang w:val="en-GB"/>
        </w:rPr>
        <w:t xml:space="preserve">Informing the Timetable </w:t>
      </w:r>
      <w:r w:rsidR="00917229">
        <w:rPr>
          <w:lang w:val="en-GB"/>
        </w:rPr>
        <w:t xml:space="preserve">Agent </w:t>
      </w:r>
      <w:r>
        <w:rPr>
          <w:lang w:val="en-GB"/>
        </w:rPr>
        <w:t xml:space="preserve">of </w:t>
      </w:r>
      <w:proofErr w:type="gramStart"/>
      <w:r>
        <w:rPr>
          <w:lang w:val="en-GB"/>
        </w:rPr>
        <w:t>slots</w:t>
      </w:r>
      <w:proofErr w:type="gramEnd"/>
      <w:r>
        <w:rPr>
          <w:lang w:val="en-GB"/>
        </w:rPr>
        <w:t xml:space="preserve"> they </w:t>
      </w:r>
      <w:r w:rsidR="004E1C10">
        <w:rPr>
          <w:lang w:val="en-GB"/>
        </w:rPr>
        <w:t>were interested in</w:t>
      </w:r>
    </w:p>
    <w:p w14:paraId="10470CA2" w14:textId="3ECE6E0A" w:rsidR="00914252" w:rsidRDefault="00914252" w:rsidP="00557D2D">
      <w:pPr>
        <w:pStyle w:val="ListParagraph"/>
        <w:numPr>
          <w:ilvl w:val="0"/>
          <w:numId w:val="6"/>
        </w:numPr>
        <w:rPr>
          <w:lang w:val="en-GB"/>
        </w:rPr>
      </w:pPr>
      <w:r>
        <w:rPr>
          <w:lang w:val="en-GB"/>
        </w:rPr>
        <w:t>Agreeing</w:t>
      </w:r>
      <w:r w:rsidR="00896A25">
        <w:rPr>
          <w:lang w:val="en-GB"/>
        </w:rPr>
        <w:t xml:space="preserve"> to</w:t>
      </w:r>
      <w:r w:rsidR="001461E6">
        <w:rPr>
          <w:lang w:val="en-GB"/>
        </w:rPr>
        <w:t>/</w:t>
      </w:r>
      <w:r>
        <w:rPr>
          <w:lang w:val="en-GB"/>
        </w:rPr>
        <w:t xml:space="preserve">Refusing slots </w:t>
      </w:r>
      <w:r w:rsidR="00BE376C">
        <w:rPr>
          <w:lang w:val="en-GB"/>
        </w:rPr>
        <w:t xml:space="preserve">that other agents </w:t>
      </w:r>
      <w:r w:rsidR="002B7E3D">
        <w:rPr>
          <w:lang w:val="en-GB"/>
        </w:rPr>
        <w:t xml:space="preserve">had </w:t>
      </w:r>
      <w:r w:rsidR="004A69AE">
        <w:rPr>
          <w:lang w:val="en-GB"/>
        </w:rPr>
        <w:t>requested</w:t>
      </w:r>
    </w:p>
    <w:p w14:paraId="04B3CAD7" w14:textId="176B399A" w:rsidR="00D27C4A" w:rsidRDefault="00D27C4A" w:rsidP="00557D2D">
      <w:pPr>
        <w:pStyle w:val="ListParagraph"/>
        <w:numPr>
          <w:ilvl w:val="0"/>
          <w:numId w:val="6"/>
        </w:numPr>
        <w:rPr>
          <w:lang w:val="en-GB"/>
        </w:rPr>
      </w:pPr>
      <w:r>
        <w:rPr>
          <w:lang w:val="en-GB"/>
        </w:rPr>
        <w:t>Posting new slots on the message board they didn’t want</w:t>
      </w:r>
    </w:p>
    <w:p w14:paraId="12E11985" w14:textId="19488F23" w:rsidR="00526867" w:rsidRDefault="00526867" w:rsidP="003947E9">
      <w:pPr>
        <w:rPr>
          <w:lang w:val="en-GB"/>
        </w:rPr>
      </w:pPr>
    </w:p>
    <w:p w14:paraId="0FA7F66D" w14:textId="6A28BA12" w:rsidR="005E03E3" w:rsidRDefault="005E03E3" w:rsidP="003947E9">
      <w:pPr>
        <w:rPr>
          <w:lang w:val="en-GB"/>
        </w:rPr>
      </w:pPr>
      <w:r>
        <w:rPr>
          <w:lang w:val="en-GB"/>
        </w:rPr>
        <w:t>I examine these more deeply below:</w:t>
      </w:r>
    </w:p>
    <w:p w14:paraId="377743FE" w14:textId="77777777" w:rsidR="005E03E3" w:rsidRDefault="005E03E3" w:rsidP="003947E9">
      <w:pPr>
        <w:rPr>
          <w:lang w:val="en-GB"/>
        </w:rPr>
      </w:pPr>
    </w:p>
    <w:p w14:paraId="69986073" w14:textId="38C5D8E9" w:rsidR="00E81656" w:rsidRDefault="0009016E" w:rsidP="00557D2D">
      <w:pPr>
        <w:pStyle w:val="ListParagraph"/>
        <w:numPr>
          <w:ilvl w:val="0"/>
          <w:numId w:val="7"/>
        </w:numPr>
        <w:rPr>
          <w:lang w:val="en-GB"/>
        </w:rPr>
      </w:pPr>
      <w:r>
        <w:rPr>
          <w:lang w:val="en-GB"/>
        </w:rPr>
        <w:t xml:space="preserve">The </w:t>
      </w:r>
      <w:r w:rsidR="003047CF">
        <w:rPr>
          <w:lang w:val="en-GB"/>
        </w:rPr>
        <w:t>S</w:t>
      </w:r>
      <w:r w:rsidR="004D323E" w:rsidRPr="005E03E3">
        <w:rPr>
          <w:lang w:val="en-GB"/>
        </w:rPr>
        <w:t xml:space="preserve">tudent </w:t>
      </w:r>
      <w:r w:rsidR="003047CF">
        <w:rPr>
          <w:lang w:val="en-GB"/>
        </w:rPr>
        <w:t xml:space="preserve">Agent </w:t>
      </w:r>
      <w:r w:rsidR="00677ADA">
        <w:rPr>
          <w:lang w:val="en-GB"/>
        </w:rPr>
        <w:t xml:space="preserve">needed </w:t>
      </w:r>
      <w:r w:rsidR="004D323E" w:rsidRPr="005E03E3">
        <w:rPr>
          <w:lang w:val="en-GB"/>
        </w:rPr>
        <w:t>to evaluate its slots against slots on the message board</w:t>
      </w:r>
      <w:r w:rsidR="00DC752D" w:rsidRPr="005E03E3">
        <w:rPr>
          <w:lang w:val="en-GB"/>
        </w:rPr>
        <w:t xml:space="preserve">. </w:t>
      </w:r>
      <w:r w:rsidR="0097031E">
        <w:rPr>
          <w:lang w:val="en-GB"/>
        </w:rPr>
        <w:t>The student would then be able to select good slots/the best slot from and request those slots.</w:t>
      </w:r>
      <w:r w:rsidR="00BE16D2">
        <w:rPr>
          <w:lang w:val="en-GB"/>
        </w:rPr>
        <w:br/>
      </w:r>
      <w:r w:rsidR="00DC752D" w:rsidRPr="005E03E3">
        <w:rPr>
          <w:lang w:val="en-GB"/>
        </w:rPr>
        <w:t xml:space="preserve">I limited the number of </w:t>
      </w:r>
      <w:r w:rsidR="00BE16D2">
        <w:rPr>
          <w:lang w:val="en-GB"/>
        </w:rPr>
        <w:t>unique</w:t>
      </w:r>
      <w:r w:rsidR="00323FF1" w:rsidRPr="005E03E3">
        <w:rPr>
          <w:lang w:val="en-GB"/>
        </w:rPr>
        <w:t xml:space="preserve"> </w:t>
      </w:r>
      <w:r w:rsidR="00DC752D" w:rsidRPr="005E03E3">
        <w:rPr>
          <w:lang w:val="en-GB"/>
        </w:rPr>
        <w:t xml:space="preserve">tutorials </w:t>
      </w:r>
      <w:r w:rsidR="00884444">
        <w:rPr>
          <w:lang w:val="en-GB"/>
        </w:rPr>
        <w:t>slots</w:t>
      </w:r>
      <w:r w:rsidR="00152371">
        <w:rPr>
          <w:lang w:val="en-GB"/>
        </w:rPr>
        <w:t xml:space="preserve"> </w:t>
      </w:r>
      <w:r w:rsidR="00DC752D" w:rsidRPr="005E03E3">
        <w:rPr>
          <w:lang w:val="en-GB"/>
        </w:rPr>
        <w:t>the student could request to one tutorial per</w:t>
      </w:r>
      <w:r w:rsidR="00E75503">
        <w:rPr>
          <w:lang w:val="en-GB"/>
        </w:rPr>
        <w:t xml:space="preserve"> Set ID</w:t>
      </w:r>
      <w:r w:rsidR="00DC752D" w:rsidRPr="005E03E3">
        <w:rPr>
          <w:lang w:val="en-GB"/>
        </w:rPr>
        <w:t>.</w:t>
      </w:r>
      <w:r w:rsidR="008742C9" w:rsidRPr="005E03E3">
        <w:rPr>
          <w:lang w:val="en-GB"/>
        </w:rPr>
        <w:t xml:space="preserve"> </w:t>
      </w:r>
      <w:r w:rsidR="009E651C" w:rsidRPr="005E03E3">
        <w:rPr>
          <w:lang w:val="en-GB"/>
        </w:rPr>
        <w:t xml:space="preserve">I found this a good balance </w:t>
      </w:r>
      <w:r w:rsidR="007A779C">
        <w:rPr>
          <w:lang w:val="en-GB"/>
        </w:rPr>
        <w:t>between requesting too few slots each cycle and</w:t>
      </w:r>
      <w:r w:rsidR="009E651C" w:rsidRPr="005E03E3">
        <w:rPr>
          <w:lang w:val="en-GB"/>
        </w:rPr>
        <w:t xml:space="preserve"> </w:t>
      </w:r>
      <w:r w:rsidR="00C274A7">
        <w:rPr>
          <w:lang w:val="en-GB"/>
        </w:rPr>
        <w:t xml:space="preserve">slowing down the </w:t>
      </w:r>
      <w:r w:rsidR="00DA18EC">
        <w:rPr>
          <w:lang w:val="en-GB"/>
        </w:rPr>
        <w:t>system with a list of requests to be verified one-by-one</w:t>
      </w:r>
      <w:r w:rsidR="009E651C" w:rsidRPr="005E03E3">
        <w:rPr>
          <w:lang w:val="en-GB"/>
        </w:rPr>
        <w:t>. If a</w:t>
      </w:r>
      <w:r w:rsidR="007A0FAF">
        <w:rPr>
          <w:lang w:val="en-GB"/>
        </w:rPr>
        <w:t xml:space="preserve">n Agent </w:t>
      </w:r>
      <w:r w:rsidR="009E651C" w:rsidRPr="005E03E3">
        <w:rPr>
          <w:lang w:val="en-GB"/>
        </w:rPr>
        <w:t xml:space="preserve">could request multiple tutorials with the same Set ID, the Timetable Agent would need to verify if </w:t>
      </w:r>
      <w:r w:rsidR="0068179E">
        <w:rPr>
          <w:lang w:val="en-GB"/>
        </w:rPr>
        <w:t xml:space="preserve">the first Agent was </w:t>
      </w:r>
      <w:r w:rsidR="009E651C" w:rsidRPr="005E03E3">
        <w:rPr>
          <w:lang w:val="en-GB"/>
        </w:rPr>
        <w:t>happy to swap, then the second if the first wasn’t happy etc.</w:t>
      </w:r>
    </w:p>
    <w:p w14:paraId="765BA80A" w14:textId="2CF3DC3C" w:rsidR="00F91B1E" w:rsidRDefault="00B64050" w:rsidP="00557D2D">
      <w:pPr>
        <w:pStyle w:val="ListParagraph"/>
        <w:numPr>
          <w:ilvl w:val="0"/>
          <w:numId w:val="7"/>
        </w:numPr>
        <w:rPr>
          <w:lang w:val="en-GB"/>
        </w:rPr>
      </w:pPr>
      <w:r w:rsidRPr="00E81656">
        <w:rPr>
          <w:lang w:val="en-GB"/>
        </w:rPr>
        <w:t xml:space="preserve">I had Student Agents refuse swaps if the </w:t>
      </w:r>
      <w:r w:rsidR="00F616EE">
        <w:rPr>
          <w:lang w:val="en-GB"/>
        </w:rPr>
        <w:t xml:space="preserve">new </w:t>
      </w:r>
      <w:r w:rsidR="00587FC4">
        <w:rPr>
          <w:lang w:val="en-GB"/>
        </w:rPr>
        <w:t xml:space="preserve">slot </w:t>
      </w:r>
      <w:r w:rsidRPr="00E81656">
        <w:rPr>
          <w:lang w:val="en-GB"/>
        </w:rPr>
        <w:t xml:space="preserve">fitness was worse </w:t>
      </w:r>
      <w:r w:rsidR="0004777C">
        <w:rPr>
          <w:lang w:val="en-GB"/>
        </w:rPr>
        <w:t xml:space="preserve">or equal to </w:t>
      </w:r>
      <w:r w:rsidR="007703DF">
        <w:rPr>
          <w:lang w:val="en-GB"/>
        </w:rPr>
        <w:t xml:space="preserve">their </w:t>
      </w:r>
      <w:r w:rsidRPr="00E81656">
        <w:rPr>
          <w:lang w:val="en-GB"/>
        </w:rPr>
        <w:t xml:space="preserve">current. </w:t>
      </w:r>
      <w:r w:rsidR="001A1ADE">
        <w:rPr>
          <w:lang w:val="en-GB"/>
        </w:rPr>
        <w:t xml:space="preserve">They would only accept a new slot if </w:t>
      </w:r>
      <w:r w:rsidR="00FD215E">
        <w:rPr>
          <w:lang w:val="en-GB"/>
        </w:rPr>
        <w:t>it</w:t>
      </w:r>
      <w:r w:rsidR="001A1ADE">
        <w:rPr>
          <w:lang w:val="en-GB"/>
        </w:rPr>
        <w:t xml:space="preserve"> </w:t>
      </w:r>
      <w:proofErr w:type="gramStart"/>
      <w:r w:rsidR="001A1ADE">
        <w:rPr>
          <w:lang w:val="en-GB"/>
        </w:rPr>
        <w:t>was</w:t>
      </w:r>
      <w:proofErr w:type="gramEnd"/>
      <w:r w:rsidR="001A1ADE">
        <w:rPr>
          <w:lang w:val="en-GB"/>
        </w:rPr>
        <w:t xml:space="preserve"> better than </w:t>
      </w:r>
      <w:r w:rsidR="00BD547E">
        <w:rPr>
          <w:lang w:val="en-GB"/>
        </w:rPr>
        <w:t>or equal to</w:t>
      </w:r>
      <w:r w:rsidR="00DB4E57">
        <w:rPr>
          <w:lang w:val="en-GB"/>
        </w:rPr>
        <w:t xml:space="preserve"> </w:t>
      </w:r>
      <w:r w:rsidR="001A1ADE">
        <w:rPr>
          <w:lang w:val="en-GB"/>
        </w:rPr>
        <w:t>the</w:t>
      </w:r>
      <w:r w:rsidR="00425286">
        <w:rPr>
          <w:lang w:val="en-GB"/>
        </w:rPr>
        <w:t xml:space="preserve">ir </w:t>
      </w:r>
      <w:r w:rsidR="001A1ADE">
        <w:rPr>
          <w:lang w:val="en-GB"/>
        </w:rPr>
        <w:t>current</w:t>
      </w:r>
      <w:r w:rsidR="00425286">
        <w:rPr>
          <w:lang w:val="en-GB"/>
        </w:rPr>
        <w:t xml:space="preserve"> slot</w:t>
      </w:r>
      <w:r w:rsidR="001A1ADE">
        <w:rPr>
          <w:lang w:val="en-GB"/>
        </w:rPr>
        <w:t xml:space="preserve">. </w:t>
      </w:r>
      <w:r w:rsidRPr="00E81656">
        <w:rPr>
          <w:lang w:val="en-GB"/>
        </w:rPr>
        <w:t xml:space="preserve">This meant that </w:t>
      </w:r>
      <w:r w:rsidR="00FD4B08">
        <w:rPr>
          <w:lang w:val="en-GB"/>
        </w:rPr>
        <w:t xml:space="preserve">Agents would post slots they didn’t </w:t>
      </w:r>
      <w:r w:rsidR="00426DEB">
        <w:rPr>
          <w:lang w:val="en-GB"/>
        </w:rPr>
        <w:t>like</w:t>
      </w:r>
      <w:r w:rsidR="00426DEB" w:rsidRPr="00E81656">
        <w:rPr>
          <w:lang w:val="en-GB"/>
        </w:rPr>
        <w:t xml:space="preserve"> but</w:t>
      </w:r>
      <w:r w:rsidR="00FD4B08">
        <w:rPr>
          <w:lang w:val="en-GB"/>
        </w:rPr>
        <w:t xml:space="preserve"> </w:t>
      </w:r>
      <w:r w:rsidRPr="00E81656">
        <w:rPr>
          <w:lang w:val="en-GB"/>
        </w:rPr>
        <w:t xml:space="preserve">wouldn’t </w:t>
      </w:r>
      <w:r w:rsidR="009B74BD">
        <w:rPr>
          <w:lang w:val="en-GB"/>
        </w:rPr>
        <w:t xml:space="preserve">swap </w:t>
      </w:r>
      <w:r w:rsidR="00627106">
        <w:rPr>
          <w:lang w:val="en-GB"/>
        </w:rPr>
        <w:t xml:space="preserve">them </w:t>
      </w:r>
      <w:r w:rsidRPr="00E81656">
        <w:rPr>
          <w:lang w:val="en-GB"/>
        </w:rPr>
        <w:t xml:space="preserve">if </w:t>
      </w:r>
      <w:r w:rsidR="007E490A" w:rsidRPr="00E81656">
        <w:rPr>
          <w:lang w:val="en-GB"/>
        </w:rPr>
        <w:t xml:space="preserve">the one offered was </w:t>
      </w:r>
      <w:r w:rsidRPr="00E81656">
        <w:rPr>
          <w:lang w:val="en-GB"/>
        </w:rPr>
        <w:t>worse.</w:t>
      </w:r>
    </w:p>
    <w:p w14:paraId="57BDDB6C" w14:textId="18844364" w:rsidR="000736CB" w:rsidRPr="00961408" w:rsidRDefault="0097255C" w:rsidP="00557D2D">
      <w:pPr>
        <w:pStyle w:val="ListParagraph"/>
        <w:numPr>
          <w:ilvl w:val="0"/>
          <w:numId w:val="7"/>
        </w:numPr>
        <w:rPr>
          <w:lang w:val="en-GB"/>
        </w:rPr>
      </w:pPr>
      <w:r w:rsidRPr="00961408">
        <w:rPr>
          <w:lang w:val="en-GB"/>
        </w:rPr>
        <w:t xml:space="preserve">I originally had agents posting their worst slot and then had the Timetable Agent decline it if the slot was already present on the message board. This however </w:t>
      </w:r>
      <w:r w:rsidR="001A6E1B">
        <w:rPr>
          <w:lang w:val="en-GB"/>
        </w:rPr>
        <w:t xml:space="preserve">meant that not enough slots were being posted to </w:t>
      </w:r>
      <w:r w:rsidR="001F2799">
        <w:rPr>
          <w:lang w:val="en-GB"/>
        </w:rPr>
        <w:t>swap quickly and efficiently</w:t>
      </w:r>
      <w:r w:rsidR="001A6E1B">
        <w:rPr>
          <w:lang w:val="en-GB"/>
        </w:rPr>
        <w:t xml:space="preserve">, and that </w:t>
      </w:r>
      <w:r w:rsidR="0010288B" w:rsidRPr="00961408">
        <w:rPr>
          <w:lang w:val="en-GB"/>
        </w:rPr>
        <w:t xml:space="preserve">Agents would </w:t>
      </w:r>
      <w:r w:rsidR="001A6E1B">
        <w:rPr>
          <w:lang w:val="en-GB"/>
        </w:rPr>
        <w:t xml:space="preserve">still </w:t>
      </w:r>
      <w:r w:rsidR="0010288B" w:rsidRPr="00961408">
        <w:rPr>
          <w:lang w:val="en-GB"/>
        </w:rPr>
        <w:t>be stuck with slots they didn’t want.</w:t>
      </w:r>
      <w:r w:rsidR="00961408">
        <w:rPr>
          <w:lang w:val="en-GB"/>
        </w:rPr>
        <w:t xml:space="preserve"> </w:t>
      </w:r>
      <w:r w:rsidR="000736CB" w:rsidRPr="00961408">
        <w:rPr>
          <w:lang w:val="en-GB"/>
        </w:rPr>
        <w:t xml:space="preserve">I updated this by having the Agents </w:t>
      </w:r>
      <w:r w:rsidR="00723764">
        <w:rPr>
          <w:lang w:val="en-GB"/>
        </w:rPr>
        <w:t>post slots they were unhappy with, that they hadn’t already posted</w:t>
      </w:r>
      <w:r w:rsidR="000736CB" w:rsidRPr="00961408">
        <w:rPr>
          <w:lang w:val="en-GB"/>
        </w:rPr>
        <w:t xml:space="preserve"> – alternately </w:t>
      </w:r>
      <w:r w:rsidR="00E3691C">
        <w:rPr>
          <w:lang w:val="en-GB"/>
        </w:rPr>
        <w:t>post</w:t>
      </w:r>
      <w:r w:rsidR="000736CB" w:rsidRPr="00961408">
        <w:rPr>
          <w:lang w:val="en-GB"/>
        </w:rPr>
        <w:t xml:space="preserve"> no slots.</w:t>
      </w:r>
    </w:p>
    <w:p w14:paraId="40388E92" w14:textId="3448D7B8" w:rsidR="00656717" w:rsidRDefault="00656717" w:rsidP="00656717">
      <w:pPr>
        <w:rPr>
          <w:lang w:val="en-GB"/>
        </w:rPr>
      </w:pPr>
    </w:p>
    <w:p w14:paraId="2E084489" w14:textId="3ACE02F7" w:rsidR="009067A9" w:rsidRDefault="00C834C9" w:rsidP="00E12D76">
      <w:pPr>
        <w:pStyle w:val="Heading4"/>
      </w:pPr>
      <w:r>
        <w:t>5</w:t>
      </w:r>
      <w:r w:rsidR="001812BD">
        <w:t>.</w:t>
      </w:r>
      <w:r>
        <w:t xml:space="preserve"> A Metric to Evaluate Overall Effectiveness of the System</w:t>
      </w:r>
    </w:p>
    <w:p w14:paraId="67A833C9" w14:textId="77777777" w:rsidR="00FF2111" w:rsidRDefault="00FF2111" w:rsidP="009067A9">
      <w:pPr>
        <w:rPr>
          <w:lang w:val="en-GB"/>
        </w:rPr>
      </w:pPr>
    </w:p>
    <w:p w14:paraId="0E35C0B0" w14:textId="77777777" w:rsidR="00020FF5" w:rsidRDefault="00E82CCF" w:rsidP="009067A9">
      <w:pPr>
        <w:rPr>
          <w:lang w:val="en-GB"/>
        </w:rPr>
      </w:pPr>
      <w:r>
        <w:rPr>
          <w:lang w:val="en-GB"/>
        </w:rPr>
        <w:t xml:space="preserve">I thought the best way to evaluate the system was a </w:t>
      </w:r>
      <w:r w:rsidR="00DB5AF1">
        <w:rPr>
          <w:lang w:val="en-GB"/>
        </w:rPr>
        <w:t xml:space="preserve">somewhat </w:t>
      </w:r>
      <w:r>
        <w:rPr>
          <w:lang w:val="en-GB"/>
        </w:rPr>
        <w:t>Utilitarianist approach</w:t>
      </w:r>
      <w:r w:rsidR="00EA61C6">
        <w:rPr>
          <w:lang w:val="en-GB"/>
        </w:rPr>
        <w:t xml:space="preserve"> in trying to understand the happiness of Agents across the system.</w:t>
      </w:r>
      <w:r w:rsidR="0086082D" w:rsidRPr="0086082D">
        <w:rPr>
          <w:lang w:val="en-GB"/>
        </w:rPr>
        <w:t xml:space="preserve"> </w:t>
      </w:r>
      <w:r w:rsidR="00230C45">
        <w:rPr>
          <w:lang w:val="en-GB"/>
        </w:rPr>
        <w:t xml:space="preserve">I </w:t>
      </w:r>
      <w:r w:rsidR="00EA5DF8">
        <w:rPr>
          <w:lang w:val="en-GB"/>
        </w:rPr>
        <w:t xml:space="preserve">evaluate the </w:t>
      </w:r>
      <w:r w:rsidR="00BF133E">
        <w:rPr>
          <w:lang w:val="en-GB"/>
        </w:rPr>
        <w:t>‘</w:t>
      </w:r>
      <w:r w:rsidR="00EA5DF8">
        <w:rPr>
          <w:lang w:val="en-GB"/>
        </w:rPr>
        <w:t>happiness</w:t>
      </w:r>
      <w:r w:rsidR="00BF133E">
        <w:rPr>
          <w:lang w:val="en-GB"/>
        </w:rPr>
        <w:t>’</w:t>
      </w:r>
      <w:r w:rsidR="00EA5DF8">
        <w:rPr>
          <w:lang w:val="en-GB"/>
        </w:rPr>
        <w:t xml:space="preserve"> of each </w:t>
      </w:r>
      <w:r w:rsidR="000E5A6F">
        <w:rPr>
          <w:lang w:val="en-GB"/>
        </w:rPr>
        <w:t>A</w:t>
      </w:r>
      <w:r w:rsidR="00712C24">
        <w:rPr>
          <w:lang w:val="en-GB"/>
        </w:rPr>
        <w:t>ctor</w:t>
      </w:r>
      <w:r w:rsidR="000E5A6F">
        <w:rPr>
          <w:lang w:val="en-GB"/>
        </w:rPr>
        <w:t xml:space="preserve"> (Actor </w:t>
      </w:r>
      <w:r w:rsidR="0009258E">
        <w:rPr>
          <w:lang w:val="en-GB"/>
        </w:rPr>
        <w:t>fitness</w:t>
      </w:r>
      <w:r w:rsidR="000E5A6F">
        <w:rPr>
          <w:lang w:val="en-GB"/>
        </w:rPr>
        <w:t>)</w:t>
      </w:r>
      <w:r w:rsidR="00797BDD">
        <w:rPr>
          <w:lang w:val="en-GB"/>
        </w:rPr>
        <w:t xml:space="preserve"> through a custom evaluation </w:t>
      </w:r>
      <w:r w:rsidR="00E165C3">
        <w:rPr>
          <w:lang w:val="en-GB"/>
        </w:rPr>
        <w:t>function</w:t>
      </w:r>
      <w:r w:rsidR="004203C0">
        <w:rPr>
          <w:lang w:val="en-GB"/>
        </w:rPr>
        <w:t>, and</w:t>
      </w:r>
      <w:r w:rsidR="00464E91">
        <w:rPr>
          <w:lang w:val="en-GB"/>
        </w:rPr>
        <w:t xml:space="preserve"> this is what I want the system to maximise.</w:t>
      </w:r>
      <w:r w:rsidR="00745A6B">
        <w:rPr>
          <w:lang w:val="en-GB"/>
        </w:rPr>
        <w:t xml:space="preserve"> </w:t>
      </w:r>
    </w:p>
    <w:p w14:paraId="5EE5DAB8" w14:textId="77777777" w:rsidR="00020FF5" w:rsidRDefault="00020FF5" w:rsidP="009067A9">
      <w:pPr>
        <w:rPr>
          <w:lang w:val="en-GB"/>
        </w:rPr>
      </w:pPr>
    </w:p>
    <w:p w14:paraId="5EA3098D" w14:textId="1F990F9F" w:rsidR="00A71F27" w:rsidRDefault="0006674A" w:rsidP="009067A9">
      <w:pPr>
        <w:rPr>
          <w:lang w:val="en-GB"/>
        </w:rPr>
      </w:pPr>
      <w:r>
        <w:rPr>
          <w:lang w:val="en-GB"/>
        </w:rPr>
        <w:t>Since this is what I want to maximise, i</w:t>
      </w:r>
      <w:r w:rsidR="0009258E">
        <w:rPr>
          <w:lang w:val="en-GB"/>
        </w:rPr>
        <w:t xml:space="preserve">t seemed appropriate to average </w:t>
      </w:r>
      <w:r w:rsidR="006C6CD0">
        <w:rPr>
          <w:lang w:val="en-GB"/>
        </w:rPr>
        <w:t xml:space="preserve">the custom evaluation function across </w:t>
      </w:r>
      <w:r w:rsidR="001428BA">
        <w:rPr>
          <w:lang w:val="en-GB"/>
        </w:rPr>
        <w:t>Agents</w:t>
      </w:r>
      <w:r w:rsidR="008570F4">
        <w:rPr>
          <w:lang w:val="en-GB"/>
        </w:rPr>
        <w:t xml:space="preserve"> </w:t>
      </w:r>
      <w:r w:rsidR="00020FF5">
        <w:rPr>
          <w:lang w:val="en-GB"/>
        </w:rPr>
        <w:t xml:space="preserve">and get a </w:t>
      </w:r>
      <w:r w:rsidR="008570F4">
        <w:rPr>
          <w:lang w:val="en-GB"/>
        </w:rPr>
        <w:t>Mean</w:t>
      </w:r>
      <w:r w:rsidR="0009258E">
        <w:rPr>
          <w:lang w:val="en-GB"/>
        </w:rPr>
        <w:t>.</w:t>
      </w:r>
      <w:r w:rsidR="009B4CD6">
        <w:rPr>
          <w:lang w:val="en-GB"/>
        </w:rPr>
        <w:t xml:space="preserve"> </w:t>
      </w:r>
      <w:r w:rsidR="00020FF5">
        <w:rPr>
          <w:lang w:val="en-GB"/>
        </w:rPr>
        <w:t xml:space="preserve">The metric I’m using to evaluate overall system effectiveness is the mean value of the Utility Function </w:t>
      </w:r>
      <w:r w:rsidR="00833A7D">
        <w:rPr>
          <w:lang w:val="en-GB"/>
        </w:rPr>
        <w:t xml:space="preserve">– </w:t>
      </w:r>
      <w:r w:rsidR="00020FF5">
        <w:rPr>
          <w:lang w:val="en-GB"/>
        </w:rPr>
        <w:t>I’m calling Mean System Fitness.</w:t>
      </w:r>
      <w:r w:rsidR="00020FF5" w:rsidRPr="00020FF5">
        <w:rPr>
          <w:lang w:val="en-GB"/>
        </w:rPr>
        <w:t xml:space="preserve"> </w:t>
      </w:r>
      <w:r w:rsidR="00020FF5">
        <w:rPr>
          <w:lang w:val="en-GB"/>
        </w:rPr>
        <w:t>I examine this Mean System Fitness in each of my test cases I present below.</w:t>
      </w:r>
    </w:p>
    <w:p w14:paraId="65C066EE" w14:textId="362F4D22" w:rsidR="00386688" w:rsidRDefault="00386688">
      <w:pPr>
        <w:rPr>
          <w:lang w:val="en-GB"/>
        </w:rPr>
      </w:pPr>
      <w:r>
        <w:rPr>
          <w:lang w:val="en-GB"/>
        </w:rPr>
        <w:br w:type="page"/>
      </w:r>
    </w:p>
    <w:p w14:paraId="43CD60D4" w14:textId="73F4BA13" w:rsidR="006F6BAF" w:rsidRDefault="00577796" w:rsidP="00577796">
      <w:pPr>
        <w:pStyle w:val="Heading3"/>
      </w:pPr>
      <w:r>
        <w:lastRenderedPageBreak/>
        <w:t>Implementation</w:t>
      </w:r>
    </w:p>
    <w:p w14:paraId="75DC20ED" w14:textId="77777777" w:rsidR="0064248B" w:rsidRDefault="0064248B" w:rsidP="00577796">
      <w:pPr>
        <w:rPr>
          <w:lang w:val="en-GB"/>
        </w:rPr>
      </w:pPr>
    </w:p>
    <w:p w14:paraId="1AAFD9F1" w14:textId="2458986C" w:rsidR="005C4F7F" w:rsidRPr="00CC19EF" w:rsidRDefault="005C4F7F" w:rsidP="00577796">
      <w:pPr>
        <w:rPr>
          <w:lang w:val="en-GB"/>
        </w:rPr>
      </w:pPr>
      <w:r>
        <w:rPr>
          <w:lang w:val="en-GB"/>
        </w:rPr>
        <w:t xml:space="preserve">My </w:t>
      </w:r>
      <w:r w:rsidR="00BC6B94">
        <w:rPr>
          <w:lang w:val="en-GB"/>
        </w:rPr>
        <w:t>Implementation Report</w:t>
      </w:r>
      <w:r>
        <w:rPr>
          <w:lang w:val="en-GB"/>
        </w:rPr>
        <w:t xml:space="preserve"> will address the following </w:t>
      </w:r>
      <w:r w:rsidR="00DA2ABE">
        <w:rPr>
          <w:lang w:val="en-GB"/>
        </w:rPr>
        <w:t xml:space="preserve">three </w:t>
      </w:r>
      <w:r>
        <w:rPr>
          <w:lang w:val="en-GB"/>
        </w:rPr>
        <w:t>requirements:</w:t>
      </w:r>
    </w:p>
    <w:p w14:paraId="6C56FFBE" w14:textId="609E011A" w:rsidR="00D77526" w:rsidRDefault="00D77526" w:rsidP="00577796"/>
    <w:p w14:paraId="7B9E7D01" w14:textId="4F81D516" w:rsidR="00D77526" w:rsidRPr="00D77526" w:rsidRDefault="00D54D11" w:rsidP="00557D2D">
      <w:pPr>
        <w:pStyle w:val="ListParagraph"/>
        <w:numPr>
          <w:ilvl w:val="0"/>
          <w:numId w:val="8"/>
        </w:numPr>
        <w:rPr>
          <w:lang w:val="en-GB"/>
        </w:rPr>
      </w:pPr>
      <w:r>
        <w:t xml:space="preserve">Show the utility calculation, where it </w:t>
      </w:r>
      <w:r w:rsidR="00D77526">
        <w:t xml:space="preserve">decides which swap requests to accept and which to </w:t>
      </w:r>
      <w:r w:rsidR="00C632A4">
        <w:t>reject, and</w:t>
      </w:r>
      <w:r w:rsidR="00D77526">
        <w:t xml:space="preserve"> </w:t>
      </w:r>
      <w:r w:rsidR="00AC7203">
        <w:t>s</w:t>
      </w:r>
      <w:r w:rsidR="00D77526">
        <w:t>tate where the student’s preferences are represented</w:t>
      </w:r>
    </w:p>
    <w:p w14:paraId="23E901E9" w14:textId="77777777" w:rsidR="00D77526" w:rsidRPr="00D77526" w:rsidRDefault="00D77526" w:rsidP="00557D2D">
      <w:pPr>
        <w:pStyle w:val="ListParagraph"/>
        <w:numPr>
          <w:ilvl w:val="0"/>
          <w:numId w:val="8"/>
        </w:numPr>
        <w:rPr>
          <w:lang w:val="en-GB"/>
        </w:rPr>
      </w:pPr>
      <w:r>
        <w:t>State where in the code the timetabling agent ensures that each student attends exactly one tutorial for each module.</w:t>
      </w:r>
    </w:p>
    <w:p w14:paraId="289D1DA3" w14:textId="300642E6" w:rsidR="00D77526" w:rsidRPr="00207DB4" w:rsidRDefault="00D77526" w:rsidP="00557D2D">
      <w:pPr>
        <w:pStyle w:val="ListParagraph"/>
        <w:numPr>
          <w:ilvl w:val="0"/>
          <w:numId w:val="8"/>
        </w:numPr>
        <w:rPr>
          <w:lang w:val="en-GB"/>
        </w:rPr>
      </w:pPr>
      <w:r>
        <w:t>For each conversation in your communication protocol, you should reference the relevant screenshot from the JADE sniffer, and state which agent behaviours implement it.</w:t>
      </w:r>
    </w:p>
    <w:p w14:paraId="7B413FB4" w14:textId="2031BCC9" w:rsidR="00207DB4" w:rsidRDefault="00207DB4" w:rsidP="00207DB4">
      <w:pPr>
        <w:rPr>
          <w:lang w:val="en-GB"/>
        </w:rPr>
      </w:pPr>
    </w:p>
    <w:p w14:paraId="2F244024" w14:textId="2030A872" w:rsidR="00CC19EF" w:rsidRDefault="002C040D" w:rsidP="008C0FC3">
      <w:pPr>
        <w:pStyle w:val="Heading4"/>
      </w:pPr>
      <w:r>
        <w:t xml:space="preserve">1. Student Utility </w:t>
      </w:r>
      <w:r w:rsidRPr="00CA7254">
        <w:t>Calculation</w:t>
      </w:r>
      <w:r>
        <w:t xml:space="preserve"> and Preference Exchange:</w:t>
      </w:r>
    </w:p>
    <w:p w14:paraId="05BAECC4" w14:textId="0821CAE0" w:rsidR="002C040D" w:rsidRDefault="002C040D" w:rsidP="002C040D">
      <w:pPr>
        <w:rPr>
          <w:lang w:val="en-GB"/>
        </w:rPr>
      </w:pPr>
    </w:p>
    <w:p w14:paraId="2BDB5FD6" w14:textId="2C0FF3D6" w:rsidR="000C1888" w:rsidRDefault="00151E15" w:rsidP="000C1888">
      <w:pPr>
        <w:rPr>
          <w:lang w:val="en-GB"/>
        </w:rPr>
      </w:pPr>
      <w:r>
        <w:rPr>
          <w:lang w:val="en-GB"/>
        </w:rPr>
        <w:t xml:space="preserve">I originally planned </w:t>
      </w:r>
      <w:r w:rsidR="00E844DB">
        <w:rPr>
          <w:lang w:val="en-GB"/>
        </w:rPr>
        <w:t>to</w:t>
      </w:r>
      <w:r>
        <w:rPr>
          <w:lang w:val="en-GB"/>
        </w:rPr>
        <w:t xml:space="preserve"> implement a mean calculation. </w:t>
      </w:r>
      <w:r w:rsidR="000C1888">
        <w:rPr>
          <w:lang w:val="en-GB"/>
        </w:rPr>
        <w:t xml:space="preserve">The mean utility function worked very well on </w:t>
      </w:r>
      <w:r w:rsidR="003D0DD9">
        <w:rPr>
          <w:lang w:val="en-GB"/>
        </w:rPr>
        <w:t xml:space="preserve">my first 3 test </w:t>
      </w:r>
      <w:r w:rsidR="000C1888">
        <w:rPr>
          <w:lang w:val="en-GB"/>
        </w:rPr>
        <w:t>cases</w:t>
      </w:r>
      <w:r w:rsidR="003D0DD9">
        <w:rPr>
          <w:lang w:val="en-GB"/>
        </w:rPr>
        <w:t xml:space="preserve"> (less users and modules)</w:t>
      </w:r>
      <w:r w:rsidR="000C1888">
        <w:rPr>
          <w:lang w:val="en-GB"/>
        </w:rPr>
        <w:t xml:space="preserve">. After testing the mean utility on my </w:t>
      </w:r>
      <w:r w:rsidR="00F37029">
        <w:rPr>
          <w:lang w:val="en-GB"/>
        </w:rPr>
        <w:t>fourth</w:t>
      </w:r>
      <w:r w:rsidR="000C1888">
        <w:rPr>
          <w:lang w:val="en-GB"/>
        </w:rPr>
        <w:t xml:space="preserve"> test case, I realised I was still accepting Student Agents if they had a slot </w:t>
      </w:r>
      <w:r w:rsidR="006D1438">
        <w:rPr>
          <w:lang w:val="en-GB"/>
        </w:rPr>
        <w:t>but</w:t>
      </w:r>
      <w:r w:rsidR="000C1888">
        <w:rPr>
          <w:lang w:val="en-GB"/>
        </w:rPr>
        <w:t xml:space="preserve"> couldn’t attend. I tried to fix this by raising and dropping the </w:t>
      </w:r>
      <w:r w:rsidR="00F01AC7">
        <w:rPr>
          <w:lang w:val="en-GB"/>
        </w:rPr>
        <w:t>fixed</w:t>
      </w:r>
      <w:r w:rsidR="000C1888">
        <w:rPr>
          <w:lang w:val="en-GB"/>
        </w:rPr>
        <w:t xml:space="preserve"> threshold for ‘happy students’, but this didn’t solve the issue.</w:t>
      </w:r>
      <w:r w:rsidR="004E11A9">
        <w:rPr>
          <w:lang w:val="en-GB"/>
        </w:rPr>
        <w:t xml:space="preserve"> I decided that the mean calculation was unfit for purpose. </w:t>
      </w:r>
      <w:r w:rsidR="00F9587F">
        <w:rPr>
          <w:lang w:val="en-GB"/>
        </w:rPr>
        <w:t>I</w:t>
      </w:r>
      <w:r w:rsidR="000C1888">
        <w:rPr>
          <w:lang w:val="en-GB"/>
        </w:rPr>
        <w:t xml:space="preserve"> adapted</w:t>
      </w:r>
      <w:r w:rsidR="00F9587F">
        <w:rPr>
          <w:lang w:val="en-GB"/>
        </w:rPr>
        <w:t xml:space="preserve"> a </w:t>
      </w:r>
      <w:r w:rsidR="00F9587F">
        <w:rPr>
          <w:lang w:val="en-GB"/>
        </w:rPr>
        <w:t>specialised calculation</w:t>
      </w:r>
      <w:r w:rsidR="000C1888">
        <w:rPr>
          <w:lang w:val="en-GB"/>
        </w:rPr>
        <w:t xml:space="preserve"> from the </w:t>
      </w:r>
      <w:r w:rsidR="00783A18">
        <w:rPr>
          <w:lang w:val="en-GB"/>
        </w:rPr>
        <w:t xml:space="preserve">original </w:t>
      </w:r>
      <w:r w:rsidR="000C1888">
        <w:rPr>
          <w:lang w:val="en-GB"/>
        </w:rPr>
        <w:t xml:space="preserve">mean value </w:t>
      </w:r>
      <w:r w:rsidR="004B6883">
        <w:rPr>
          <w:lang w:val="en-GB"/>
        </w:rPr>
        <w:t>calculation I was using</w:t>
      </w:r>
      <w:r w:rsidR="000C1888">
        <w:rPr>
          <w:lang w:val="en-GB"/>
        </w:rPr>
        <w:t xml:space="preserve">. The </w:t>
      </w:r>
      <w:r w:rsidR="003D7DF4">
        <w:rPr>
          <w:lang w:val="en-GB"/>
        </w:rPr>
        <w:t>formula</w:t>
      </w:r>
      <w:r w:rsidR="000C1888">
        <w:rPr>
          <w:lang w:val="en-GB"/>
        </w:rPr>
        <w:t xml:space="preserve"> I </w:t>
      </w:r>
      <w:r w:rsidR="003F3EBF">
        <w:rPr>
          <w:lang w:val="en-GB"/>
        </w:rPr>
        <w:t>settled on</w:t>
      </w:r>
      <w:r w:rsidR="000C1888">
        <w:rPr>
          <w:lang w:val="en-GB"/>
        </w:rPr>
        <w:t xml:space="preserve"> was:</w:t>
      </w:r>
    </w:p>
    <w:p w14:paraId="19F86119" w14:textId="77777777" w:rsidR="000C1888" w:rsidRDefault="000C1888" w:rsidP="000C1888">
      <w:pPr>
        <w:rPr>
          <w:lang w:val="en-GB"/>
        </w:rPr>
      </w:pPr>
    </w:p>
    <w:p w14:paraId="68B1B314" w14:textId="77777777" w:rsidR="000C1888" w:rsidRDefault="000C1888" w:rsidP="000C1888">
      <w:pPr>
        <w:rPr>
          <w:lang w:val="en-GB"/>
        </w:rPr>
      </w:pPr>
      <m:oMathPara>
        <m:oMath>
          <m:r>
            <w:rPr>
              <w:rFonts w:ascii="Cambria Math" w:hAnsi="Cambria Math"/>
              <w:lang w:val="en-GB"/>
            </w:rPr>
            <m:t xml:space="preserve">Slot Fitness= </m:t>
          </m:r>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-5 :</m:t>
                      </m:r>
                      <m:r>
                        <m:rPr>
                          <m:sty m:val="p"/>
                        </m:rPr>
                        <w:rPr>
                          <w:rFonts w:ascii="Cambria Math" w:hAnsi="Cambria Math"/>
                          <w:lang w:val="en-GB"/>
                        </w:rPr>
                        <m:t xml:space="preserve">if </m:t>
                      </m:r>
                      <m:r>
                        <w:rPr>
                          <w:rFonts w:ascii="Cambria Math" w:hAnsi="Cambria Math"/>
                          <w:lang w:val="en-GB"/>
                        </w:rPr>
                        <m:t xml:space="preserve"> p</m:t>
                      </m:r>
                      <m:r>
                        <m:rPr>
                          <m:sty m:val="p"/>
                        </m:rPr>
                        <w:rPr>
                          <w:rFonts w:ascii="Cambria Math" w:hAnsi="Cambria Math"/>
                          <w:lang w:val="en-GB"/>
                        </w:rPr>
                        <m:t>=</m:t>
                      </m:r>
                      <m:r>
                        <w:rPr>
                          <w:rFonts w:ascii="Cambria Math" w:hAnsi="Cambria Math"/>
                          <w:lang w:val="en-GB"/>
                        </w:rPr>
                        <m:t xml:space="preserve"> 5    </m:t>
                      </m:r>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1+p</m:t>
                          </m:r>
                        </m:den>
                      </m:f>
                      <m:r>
                        <w:rPr>
                          <w:rFonts w:ascii="Cambria Math" w:hAnsi="Cambria Math"/>
                          <w:lang w:val="en-GB"/>
                        </w:rPr>
                        <m:t xml:space="preserve"> :</m:t>
                      </m:r>
                      <m:r>
                        <m:rPr>
                          <m:sty m:val="p"/>
                        </m:rPr>
                        <w:rPr>
                          <w:rFonts w:ascii="Cambria Math" w:hAnsi="Cambria Math"/>
                          <w:lang w:val="en-GB"/>
                        </w:rPr>
                        <m:t xml:space="preserve">if  </m:t>
                      </m:r>
                      <m:r>
                        <w:rPr>
                          <w:rFonts w:ascii="Cambria Math" w:hAnsi="Cambria Math"/>
                          <w:lang w:val="en-GB"/>
                        </w:rPr>
                        <m:t xml:space="preserve">0≤p≤4 </m:t>
                      </m:r>
                    </m:e>
                  </m:eqArr>
                </m:e>
              </m:d>
            </m:e>
          </m:nary>
        </m:oMath>
      </m:oMathPara>
    </w:p>
    <w:p w14:paraId="042FEC8C" w14:textId="77777777" w:rsidR="000C1888" w:rsidRDefault="000C1888" w:rsidP="000C1888">
      <w:pPr>
        <w:rPr>
          <w:lang w:val="en-GB"/>
        </w:rPr>
      </w:pPr>
    </w:p>
    <w:p w14:paraId="3D926803" w14:textId="06BB2818" w:rsidR="000C1888" w:rsidRDefault="000C1888" w:rsidP="000C1888">
      <w:pPr>
        <w:rPr>
          <w:lang w:val="en-GB"/>
        </w:rPr>
      </w:pPr>
      <w:r>
        <w:rPr>
          <w:lang w:val="en-GB"/>
        </w:rPr>
        <w:t xml:space="preserve">Where </w:t>
      </w:r>
      <w:r w:rsidRPr="00B94AC0">
        <w:rPr>
          <w:i/>
          <w:iCs/>
          <w:lang w:val="en-GB"/>
        </w:rPr>
        <w:t>p</w:t>
      </w:r>
      <w:r>
        <w:rPr>
          <w:lang w:val="en-GB"/>
        </w:rPr>
        <w:t xml:space="preserve"> = Slot Preference (</w:t>
      </w:r>
      <w:r w:rsidR="00BA3478">
        <w:rPr>
          <w:lang w:val="en-GB"/>
        </w:rPr>
        <w:t xml:space="preserve">ranging </w:t>
      </w:r>
      <w:r>
        <w:rPr>
          <w:lang w:val="en-GB"/>
        </w:rPr>
        <w:t>0 – 5)</w:t>
      </w:r>
      <w:r w:rsidR="00DC258A">
        <w:rPr>
          <w:lang w:val="en-GB"/>
        </w:rPr>
        <w:t xml:space="preserve"> – </w:t>
      </w:r>
      <w:r>
        <w:rPr>
          <w:lang w:val="en-GB"/>
        </w:rPr>
        <w:t>0</w:t>
      </w:r>
      <w:r w:rsidR="00C25D28">
        <w:rPr>
          <w:lang w:val="en-GB"/>
        </w:rPr>
        <w:t xml:space="preserve"> means</w:t>
      </w:r>
      <w:r w:rsidR="00DD2716">
        <w:rPr>
          <w:lang w:val="en-GB"/>
        </w:rPr>
        <w:t xml:space="preserve"> </w:t>
      </w:r>
      <w:r>
        <w:rPr>
          <w:lang w:val="en-GB"/>
        </w:rPr>
        <w:t>the Student</w:t>
      </w:r>
      <w:r w:rsidR="00012B65">
        <w:rPr>
          <w:lang w:val="en-GB"/>
        </w:rPr>
        <w:t xml:space="preserve"> </w:t>
      </w:r>
      <w:r>
        <w:rPr>
          <w:lang w:val="en-GB"/>
        </w:rPr>
        <w:t xml:space="preserve">Agent loves </w:t>
      </w:r>
      <w:r w:rsidR="00AA6FFB">
        <w:rPr>
          <w:lang w:val="en-GB"/>
        </w:rPr>
        <w:t>the</w:t>
      </w:r>
      <w:r>
        <w:rPr>
          <w:lang w:val="en-GB"/>
        </w:rPr>
        <w:t xml:space="preserve"> slot</w:t>
      </w:r>
      <w:r w:rsidR="001529CE">
        <w:rPr>
          <w:lang w:val="en-GB"/>
        </w:rPr>
        <w:t>;</w:t>
      </w:r>
      <w:r>
        <w:rPr>
          <w:lang w:val="en-GB"/>
        </w:rPr>
        <w:t xml:space="preserve"> 5 means the student can’t attend that slot. -5 is a low enough value </w:t>
      </w:r>
      <w:r w:rsidR="00F3180D">
        <w:rPr>
          <w:lang w:val="en-GB"/>
        </w:rPr>
        <w:t xml:space="preserve">where </w:t>
      </w:r>
      <w:r>
        <w:rPr>
          <w:lang w:val="en-GB"/>
        </w:rPr>
        <w:t>the student can never accept the slots</w:t>
      </w:r>
      <w:r w:rsidR="003B5DF6">
        <w:rPr>
          <w:lang w:val="en-GB"/>
        </w:rPr>
        <w:t xml:space="preserve"> without </w:t>
      </w:r>
      <w:r w:rsidR="007757BF">
        <w:rPr>
          <w:lang w:val="en-GB"/>
        </w:rPr>
        <w:t>swapping</w:t>
      </w:r>
      <w:r w:rsidR="003B5DF6">
        <w:rPr>
          <w:lang w:val="en-GB"/>
        </w:rPr>
        <w:t xml:space="preserve"> all slots they can’t attend</w:t>
      </w:r>
      <w:r>
        <w:rPr>
          <w:lang w:val="en-GB"/>
        </w:rPr>
        <w:t>.</w:t>
      </w:r>
      <w:r w:rsidR="006A4B4D">
        <w:rPr>
          <w:lang w:val="en-GB"/>
        </w:rPr>
        <w:t xml:space="preserve"> S</w:t>
      </w:r>
      <w:r w:rsidR="006A4B4D">
        <w:rPr>
          <w:lang w:val="en-GB"/>
        </w:rPr>
        <w:t xml:space="preserve">lots the student loves and </w:t>
      </w:r>
      <w:r w:rsidR="006D0112">
        <w:rPr>
          <w:lang w:val="en-GB"/>
        </w:rPr>
        <w:t xml:space="preserve">can’t attend </w:t>
      </w:r>
      <w:r w:rsidR="006A4B4D">
        <w:rPr>
          <w:lang w:val="en-GB"/>
        </w:rPr>
        <w:t>are heavily weighted.</w:t>
      </w:r>
      <w:r w:rsidR="00D32711">
        <w:rPr>
          <w:lang w:val="en-GB"/>
        </w:rPr>
        <w:t xml:space="preserve"> This calculation is shown in Appendix </w:t>
      </w:r>
      <w:r w:rsidR="00B9783A">
        <w:rPr>
          <w:lang w:val="en-GB"/>
        </w:rPr>
        <w:t>C</w:t>
      </w:r>
      <w:r w:rsidR="00D32711">
        <w:rPr>
          <w:lang w:val="en-GB"/>
        </w:rPr>
        <w:t>.</w:t>
      </w:r>
    </w:p>
    <w:p w14:paraId="34AD1AED" w14:textId="77777777" w:rsidR="000C1888" w:rsidRDefault="000C1888" w:rsidP="000C1888">
      <w:pPr>
        <w:rPr>
          <w:lang w:val="en-GB"/>
        </w:rPr>
      </w:pPr>
    </w:p>
    <w:p w14:paraId="6FEEB5C9" w14:textId="77777777" w:rsidR="000C1888" w:rsidRDefault="000C1888" w:rsidP="000C1888">
      <w:pPr>
        <w:rPr>
          <w:lang w:val="en-GB"/>
        </w:rPr>
      </w:pPr>
      <w:r>
        <w:rPr>
          <w:lang w:val="en-GB"/>
        </w:rPr>
        <w:t>Output values (for a single example):</w:t>
      </w:r>
    </w:p>
    <w:tbl>
      <w:tblPr>
        <w:tblStyle w:val="TableGrid"/>
        <w:tblW w:w="0" w:type="auto"/>
        <w:tblLook w:val="04A0" w:firstRow="1" w:lastRow="0" w:firstColumn="1" w:lastColumn="0" w:noHBand="0" w:noVBand="1"/>
      </w:tblPr>
      <w:tblGrid>
        <w:gridCol w:w="1129"/>
        <w:gridCol w:w="1701"/>
        <w:gridCol w:w="1701"/>
        <w:gridCol w:w="1560"/>
        <w:gridCol w:w="1559"/>
        <w:gridCol w:w="1700"/>
      </w:tblGrid>
      <w:tr w:rsidR="000C1888" w14:paraId="16BF90A8" w14:textId="77777777" w:rsidTr="00FB38AB">
        <w:tc>
          <w:tcPr>
            <w:tcW w:w="1129" w:type="dxa"/>
          </w:tcPr>
          <w:p w14:paraId="33C0C8FF" w14:textId="77777777" w:rsidR="000C1888" w:rsidRPr="00375032" w:rsidRDefault="000C1888" w:rsidP="00FB38AB">
            <w:pPr>
              <w:rPr>
                <w:b/>
                <w:bCs/>
                <w:lang w:val="en-GB"/>
              </w:rPr>
            </w:pPr>
            <w:r>
              <w:rPr>
                <w:b/>
                <w:bCs/>
                <w:lang w:val="en-GB"/>
              </w:rPr>
              <w:t>Slot Pref:</w:t>
            </w:r>
          </w:p>
        </w:tc>
        <w:tc>
          <w:tcPr>
            <w:tcW w:w="1701" w:type="dxa"/>
          </w:tcPr>
          <w:p w14:paraId="05EBA48C" w14:textId="77777777" w:rsidR="000C1888" w:rsidRDefault="000C1888" w:rsidP="00FB38AB">
            <w:pPr>
              <w:rPr>
                <w:lang w:val="en-GB"/>
              </w:rPr>
            </w:pPr>
            <w:r>
              <w:rPr>
                <w:lang w:val="en-GB"/>
              </w:rPr>
              <w:t>0 - loves the slot</w:t>
            </w:r>
          </w:p>
        </w:tc>
        <w:tc>
          <w:tcPr>
            <w:tcW w:w="1701" w:type="dxa"/>
          </w:tcPr>
          <w:p w14:paraId="3C145465" w14:textId="77777777" w:rsidR="000C1888" w:rsidRDefault="000C1888" w:rsidP="00FB38AB">
            <w:pPr>
              <w:rPr>
                <w:lang w:val="en-GB"/>
              </w:rPr>
            </w:pPr>
            <w:r>
              <w:rPr>
                <w:lang w:val="en-GB"/>
              </w:rPr>
              <w:t>1 - likes the slot</w:t>
            </w:r>
          </w:p>
        </w:tc>
        <w:tc>
          <w:tcPr>
            <w:tcW w:w="1560" w:type="dxa"/>
          </w:tcPr>
          <w:p w14:paraId="72F66FBE" w14:textId="77777777" w:rsidR="000C1888" w:rsidRDefault="000C1888" w:rsidP="00FB38AB">
            <w:pPr>
              <w:rPr>
                <w:lang w:val="en-GB"/>
              </w:rPr>
            </w:pPr>
            <w:r>
              <w:rPr>
                <w:lang w:val="en-GB"/>
              </w:rPr>
              <w:t>2 - indifferent</w:t>
            </w:r>
          </w:p>
        </w:tc>
        <w:tc>
          <w:tcPr>
            <w:tcW w:w="1559" w:type="dxa"/>
          </w:tcPr>
          <w:p w14:paraId="7329D00B" w14:textId="77777777" w:rsidR="000C1888" w:rsidRDefault="000C1888" w:rsidP="00FB38AB">
            <w:pPr>
              <w:rPr>
                <w:lang w:val="en-GB"/>
              </w:rPr>
            </w:pPr>
            <w:r>
              <w:rPr>
                <w:lang w:val="en-GB"/>
              </w:rPr>
              <w:t>3 - doesn't like</w:t>
            </w:r>
          </w:p>
        </w:tc>
        <w:tc>
          <w:tcPr>
            <w:tcW w:w="1700" w:type="dxa"/>
          </w:tcPr>
          <w:p w14:paraId="261F384C" w14:textId="77777777" w:rsidR="000C1888" w:rsidRDefault="000C1888" w:rsidP="00FB38AB">
            <w:pPr>
              <w:rPr>
                <w:lang w:val="en-GB"/>
              </w:rPr>
            </w:pPr>
            <w:r>
              <w:rPr>
                <w:lang w:val="en-GB"/>
              </w:rPr>
              <w:t>4 - can't attend</w:t>
            </w:r>
          </w:p>
        </w:tc>
      </w:tr>
      <w:tr w:rsidR="000C1888" w14:paraId="375AB1C3" w14:textId="77777777" w:rsidTr="00FB38AB">
        <w:tc>
          <w:tcPr>
            <w:tcW w:w="1129" w:type="dxa"/>
          </w:tcPr>
          <w:p w14:paraId="4E1D36BA" w14:textId="77777777" w:rsidR="000C1888" w:rsidRPr="00B95AF2" w:rsidRDefault="000C1888" w:rsidP="00FB38AB">
            <w:pPr>
              <w:rPr>
                <w:b/>
                <w:bCs/>
                <w:lang w:val="en-GB"/>
              </w:rPr>
            </w:pPr>
            <w:r>
              <w:rPr>
                <w:b/>
                <w:bCs/>
                <w:lang w:val="en-GB"/>
              </w:rPr>
              <w:t>Value:</w:t>
            </w:r>
          </w:p>
        </w:tc>
        <w:tc>
          <w:tcPr>
            <w:tcW w:w="1701" w:type="dxa"/>
          </w:tcPr>
          <w:p w14:paraId="51C9522A" w14:textId="77777777" w:rsidR="000C1888" w:rsidRDefault="000C1888" w:rsidP="00FB38AB">
            <w:pPr>
              <w:jc w:val="center"/>
              <w:rPr>
                <w:lang w:val="en-GB"/>
              </w:rPr>
            </w:pPr>
            <w:r>
              <w:rPr>
                <w:lang w:val="en-GB"/>
              </w:rPr>
              <w:t>1.0</w:t>
            </w:r>
          </w:p>
        </w:tc>
        <w:tc>
          <w:tcPr>
            <w:tcW w:w="1701" w:type="dxa"/>
          </w:tcPr>
          <w:p w14:paraId="3361F1DF" w14:textId="77777777" w:rsidR="000C1888" w:rsidRDefault="000C1888" w:rsidP="00FB38AB">
            <w:pPr>
              <w:jc w:val="center"/>
              <w:rPr>
                <w:lang w:val="en-GB"/>
              </w:rPr>
            </w:pPr>
            <w:r>
              <w:rPr>
                <w:lang w:val="en-GB"/>
              </w:rPr>
              <w:t>0.5</w:t>
            </w:r>
          </w:p>
        </w:tc>
        <w:tc>
          <w:tcPr>
            <w:tcW w:w="1560" w:type="dxa"/>
          </w:tcPr>
          <w:p w14:paraId="4F88BEF8" w14:textId="77777777" w:rsidR="000C1888" w:rsidRDefault="000C1888" w:rsidP="00FB38AB">
            <w:pPr>
              <w:jc w:val="center"/>
              <w:rPr>
                <w:lang w:val="en-GB"/>
              </w:rPr>
            </w:pPr>
            <w:r>
              <w:rPr>
                <w:lang w:val="en-GB"/>
              </w:rPr>
              <w:t>0.33</w:t>
            </w:r>
            <w:r>
              <w:rPr>
                <w:rFonts w:cstheme="minorHAnsi"/>
                <w:lang w:val="en-GB"/>
              </w:rPr>
              <w:t>°</w:t>
            </w:r>
          </w:p>
        </w:tc>
        <w:tc>
          <w:tcPr>
            <w:tcW w:w="1559" w:type="dxa"/>
          </w:tcPr>
          <w:p w14:paraId="4C130A75" w14:textId="77777777" w:rsidR="000C1888" w:rsidRDefault="000C1888" w:rsidP="00FB38AB">
            <w:pPr>
              <w:jc w:val="center"/>
              <w:rPr>
                <w:lang w:val="en-GB"/>
              </w:rPr>
            </w:pPr>
            <w:r>
              <w:rPr>
                <w:lang w:val="en-GB"/>
              </w:rPr>
              <w:t>0.25</w:t>
            </w:r>
          </w:p>
        </w:tc>
        <w:tc>
          <w:tcPr>
            <w:tcW w:w="1700" w:type="dxa"/>
          </w:tcPr>
          <w:p w14:paraId="11850698" w14:textId="77777777" w:rsidR="000C1888" w:rsidRDefault="000C1888" w:rsidP="00FB38AB">
            <w:pPr>
              <w:jc w:val="center"/>
              <w:rPr>
                <w:lang w:val="en-GB"/>
              </w:rPr>
            </w:pPr>
            <w:r>
              <w:rPr>
                <w:lang w:val="en-GB"/>
              </w:rPr>
              <w:t>-5</w:t>
            </w:r>
          </w:p>
        </w:tc>
      </w:tr>
    </w:tbl>
    <w:p w14:paraId="30857F9D" w14:textId="77777777" w:rsidR="000C1888" w:rsidRDefault="000C1888" w:rsidP="000C1888">
      <w:pPr>
        <w:rPr>
          <w:lang w:val="en-GB"/>
        </w:rPr>
      </w:pPr>
    </w:p>
    <w:p w14:paraId="0C7D71AC" w14:textId="32CC1933" w:rsidR="000C1888" w:rsidRPr="005C2FAE" w:rsidRDefault="000C1888" w:rsidP="000C1888">
      <w:pPr>
        <w:rPr>
          <w:lang w:val="en-GB"/>
        </w:rPr>
      </w:pPr>
      <w:r>
        <w:rPr>
          <w:lang w:val="en-GB"/>
        </w:rPr>
        <w:t xml:space="preserve">I found if I started the </w:t>
      </w:r>
      <w:r w:rsidR="00A83BE3">
        <w:rPr>
          <w:lang w:val="en-GB"/>
        </w:rPr>
        <w:t xml:space="preserve">utility function’s </w:t>
      </w:r>
      <w:r>
        <w:rPr>
          <w:lang w:val="en-GB"/>
        </w:rPr>
        <w:t>target happiness at a reachable</w:t>
      </w:r>
      <w:r w:rsidR="00396EC9">
        <w:rPr>
          <w:lang w:val="en-GB"/>
        </w:rPr>
        <w:t xml:space="preserve"> </w:t>
      </w:r>
      <w:r w:rsidR="008F0E85">
        <w:rPr>
          <w:lang w:val="en-GB"/>
        </w:rPr>
        <w:t>near-</w:t>
      </w:r>
      <w:r w:rsidR="00396EC9">
        <w:rPr>
          <w:lang w:val="en-GB"/>
        </w:rPr>
        <w:t>optimal</w:t>
      </w:r>
      <w:r>
        <w:rPr>
          <w:lang w:val="en-GB"/>
        </w:rPr>
        <w:t xml:space="preserve"> level</w:t>
      </w:r>
      <w:r w:rsidR="00350383">
        <w:rPr>
          <w:lang w:val="en-GB"/>
        </w:rPr>
        <w:t xml:space="preserve"> (e.g. 0.7-</w:t>
      </w:r>
      <w:r w:rsidR="00614B3C">
        <w:rPr>
          <w:lang w:val="en-GB"/>
        </w:rPr>
        <w:t>0.9</w:t>
      </w:r>
      <w:r w:rsidR="00350383">
        <w:rPr>
          <w:lang w:val="en-GB"/>
        </w:rPr>
        <w:t>)</w:t>
      </w:r>
      <w:r>
        <w:rPr>
          <w:lang w:val="en-GB"/>
        </w:rPr>
        <w:t>, Student Agents would swap several slots and then exit, without considering</w:t>
      </w:r>
      <w:r w:rsidR="00EB5535">
        <w:rPr>
          <w:lang w:val="en-GB"/>
        </w:rPr>
        <w:t xml:space="preserve"> any</w:t>
      </w:r>
      <w:r>
        <w:rPr>
          <w:lang w:val="en-GB"/>
        </w:rPr>
        <w:t xml:space="preserve"> </w:t>
      </w:r>
      <w:r w:rsidR="00EB5535">
        <w:rPr>
          <w:lang w:val="en-GB"/>
        </w:rPr>
        <w:t xml:space="preserve">other </w:t>
      </w:r>
      <w:r>
        <w:rPr>
          <w:lang w:val="en-GB"/>
        </w:rPr>
        <w:t>slots available. This left less Student Agents in the environment, with less opportunity for Student Agents to swap bad slots. I tested various happiness thresholds and found that 1.</w:t>
      </w:r>
      <w:r w:rsidR="00487834">
        <w:rPr>
          <w:lang w:val="en-GB"/>
        </w:rPr>
        <w:t>5</w:t>
      </w:r>
      <w:r>
        <w:rPr>
          <w:lang w:val="en-GB"/>
        </w:rPr>
        <w:t xml:space="preserve"> with a reduction of 0.</w:t>
      </w:r>
      <w:r w:rsidR="001201CD">
        <w:rPr>
          <w:lang w:val="en-GB"/>
        </w:rPr>
        <w:t>0</w:t>
      </w:r>
      <w:r>
        <w:rPr>
          <w:lang w:val="en-GB"/>
        </w:rPr>
        <w:t>2 upon each time they were notified to request slots was a good level. It didn’t run for too long and allowed Student Agents that had selected optimal slots to exit the environment early.</w:t>
      </w:r>
    </w:p>
    <w:p w14:paraId="1370B384" w14:textId="6DC38AE0" w:rsidR="008D18B2" w:rsidRDefault="008D18B2" w:rsidP="002C040D">
      <w:pPr>
        <w:rPr>
          <w:lang w:val="en-GB"/>
        </w:rPr>
      </w:pPr>
    </w:p>
    <w:p w14:paraId="2FDCD13B" w14:textId="77E658EE" w:rsidR="004D352A" w:rsidRDefault="004D352A">
      <w:pPr>
        <w:rPr>
          <w:rFonts w:asciiTheme="majorHAnsi" w:eastAsiaTheme="majorEastAsia" w:hAnsiTheme="majorHAnsi" w:cstheme="majorBidi"/>
          <w:b/>
          <w:bCs/>
          <w:lang w:val="en-GB"/>
        </w:rPr>
      </w:pPr>
    </w:p>
    <w:p w14:paraId="01B39DDA" w14:textId="437663BB" w:rsidR="00B85ACF" w:rsidRPr="00CA7254" w:rsidRDefault="001804F5" w:rsidP="001804F5">
      <w:pPr>
        <w:pStyle w:val="Heading5"/>
      </w:pPr>
      <w:r>
        <w:t>Preference Representation</w:t>
      </w:r>
      <w:r w:rsidR="00135004">
        <w:t xml:space="preserve"> &amp; Swap Requests</w:t>
      </w:r>
      <w:r>
        <w:t>:</w:t>
      </w:r>
    </w:p>
    <w:p w14:paraId="41E3CB1B" w14:textId="757E7AA0" w:rsidR="007D3530" w:rsidRDefault="007D3530" w:rsidP="002C040D">
      <w:pPr>
        <w:rPr>
          <w:lang w:val="en-GB"/>
        </w:rPr>
      </w:pPr>
      <w:r>
        <w:rPr>
          <w:lang w:val="en-GB"/>
        </w:rPr>
        <w:t>I examine the three areas above, in design section 4. For clarity, I will re-explain the areas of calculation below:</w:t>
      </w:r>
    </w:p>
    <w:p w14:paraId="06AF2E3C" w14:textId="77777777" w:rsidR="007D3530" w:rsidRDefault="007D3530" w:rsidP="007D3530">
      <w:pPr>
        <w:pStyle w:val="ListParagraph"/>
        <w:numPr>
          <w:ilvl w:val="0"/>
          <w:numId w:val="10"/>
        </w:numPr>
        <w:rPr>
          <w:lang w:val="en-GB"/>
        </w:rPr>
      </w:pPr>
      <w:r>
        <w:rPr>
          <w:lang w:val="en-GB"/>
        </w:rPr>
        <w:t xml:space="preserve"> </w:t>
      </w:r>
      <w:r>
        <w:rPr>
          <w:lang w:val="en-GB"/>
        </w:rPr>
        <w:t xml:space="preserve">Informing the Timetable Agent of </w:t>
      </w:r>
      <w:proofErr w:type="gramStart"/>
      <w:r>
        <w:rPr>
          <w:lang w:val="en-GB"/>
        </w:rPr>
        <w:t>slots</w:t>
      </w:r>
      <w:proofErr w:type="gramEnd"/>
      <w:r>
        <w:rPr>
          <w:lang w:val="en-GB"/>
        </w:rPr>
        <w:t xml:space="preserve"> they were interested in</w:t>
      </w:r>
    </w:p>
    <w:p w14:paraId="098D6268" w14:textId="77777777" w:rsidR="007D3530" w:rsidRDefault="007D3530" w:rsidP="007D3530">
      <w:pPr>
        <w:pStyle w:val="ListParagraph"/>
        <w:numPr>
          <w:ilvl w:val="0"/>
          <w:numId w:val="10"/>
        </w:numPr>
        <w:rPr>
          <w:lang w:val="en-GB"/>
        </w:rPr>
      </w:pPr>
      <w:r>
        <w:rPr>
          <w:lang w:val="en-GB"/>
        </w:rPr>
        <w:t>Agreeing to/Refusing slots that other agents had requested</w:t>
      </w:r>
    </w:p>
    <w:p w14:paraId="1004E283" w14:textId="77777777" w:rsidR="007D3530" w:rsidRDefault="007D3530" w:rsidP="007D3530">
      <w:pPr>
        <w:pStyle w:val="ListParagraph"/>
        <w:numPr>
          <w:ilvl w:val="0"/>
          <w:numId w:val="10"/>
        </w:numPr>
        <w:rPr>
          <w:lang w:val="en-GB"/>
        </w:rPr>
      </w:pPr>
      <w:r>
        <w:rPr>
          <w:lang w:val="en-GB"/>
        </w:rPr>
        <w:t>Posting new slots on the message board they didn’t want</w:t>
      </w:r>
    </w:p>
    <w:p w14:paraId="7C5C2E9B" w14:textId="619A906D" w:rsidR="002E682F" w:rsidRDefault="00210714" w:rsidP="002C040D">
      <w:pPr>
        <w:rPr>
          <w:lang w:val="en-GB"/>
        </w:rPr>
      </w:pPr>
      <w:r>
        <w:rPr>
          <w:lang w:val="en-GB"/>
        </w:rPr>
        <w:lastRenderedPageBreak/>
        <w:t xml:space="preserve">Appendix D shows how </w:t>
      </w:r>
      <w:r w:rsidR="00F43C24">
        <w:rPr>
          <w:lang w:val="en-GB"/>
        </w:rPr>
        <w:t>the Student Agent</w:t>
      </w:r>
      <w:r>
        <w:rPr>
          <w:lang w:val="en-GB"/>
        </w:rPr>
        <w:t xml:space="preserve"> selects ‘interested slots’ – the individual best slots to request for each tutorial class.</w:t>
      </w:r>
      <w:r w:rsidR="006F0D1E">
        <w:rPr>
          <w:lang w:val="en-GB"/>
        </w:rPr>
        <w:t xml:space="preserve"> This is in the </w:t>
      </w:r>
      <w:proofErr w:type="spellStart"/>
      <w:r w:rsidR="006F0D1E">
        <w:rPr>
          <w:b/>
          <w:bCs/>
          <w:lang w:val="en-GB"/>
        </w:rPr>
        <w:t>AwaitTimetableBehaviour</w:t>
      </w:r>
      <w:proofErr w:type="spellEnd"/>
      <w:r w:rsidR="006F0D1E">
        <w:rPr>
          <w:lang w:val="en-GB"/>
        </w:rPr>
        <w:t xml:space="preserve"> behaviour in the Student Agent class.</w:t>
      </w:r>
    </w:p>
    <w:p w14:paraId="5FB5AB85" w14:textId="57820547" w:rsidR="006B2404" w:rsidRDefault="006B2404" w:rsidP="002C040D">
      <w:pPr>
        <w:rPr>
          <w:lang w:val="en-GB"/>
        </w:rPr>
      </w:pPr>
    </w:p>
    <w:p w14:paraId="32114737" w14:textId="316DA809" w:rsidR="006B2404" w:rsidRPr="00DC5951" w:rsidRDefault="00F43C24" w:rsidP="002C040D">
      <w:pPr>
        <w:rPr>
          <w:lang w:val="en-GB"/>
        </w:rPr>
      </w:pPr>
      <w:r>
        <w:rPr>
          <w:lang w:val="en-GB"/>
        </w:rPr>
        <w:t xml:space="preserve">Appendix E shows how the Student Agent selects </w:t>
      </w:r>
      <w:r w:rsidR="00722E78">
        <w:rPr>
          <w:lang w:val="en-GB"/>
        </w:rPr>
        <w:t>which slots to agree to swap and which to refuse.</w:t>
      </w:r>
      <w:r w:rsidR="00DC5951">
        <w:rPr>
          <w:lang w:val="en-GB"/>
        </w:rPr>
        <w:t xml:space="preserve"> This is in the </w:t>
      </w:r>
      <w:proofErr w:type="spellStart"/>
      <w:r w:rsidR="00DC5951">
        <w:rPr>
          <w:b/>
          <w:bCs/>
          <w:lang w:val="en-GB"/>
        </w:rPr>
        <w:t>AwaitSlotVerifyBehaviour</w:t>
      </w:r>
      <w:proofErr w:type="spellEnd"/>
      <w:r w:rsidR="00DC5951">
        <w:rPr>
          <w:lang w:val="en-GB"/>
        </w:rPr>
        <w:t xml:space="preserve"> behaviour in the Student Agent class.</w:t>
      </w:r>
    </w:p>
    <w:p w14:paraId="233C993A" w14:textId="77777777" w:rsidR="004F55D1" w:rsidRDefault="004F55D1" w:rsidP="002C040D">
      <w:pPr>
        <w:rPr>
          <w:lang w:val="en-GB"/>
        </w:rPr>
      </w:pPr>
    </w:p>
    <w:p w14:paraId="3028C06D" w14:textId="10A1B879" w:rsidR="004D352A" w:rsidRPr="007E6C24" w:rsidRDefault="007E6C24" w:rsidP="002C040D">
      <w:pPr>
        <w:rPr>
          <w:lang w:val="en-GB"/>
        </w:rPr>
      </w:pPr>
      <w:r>
        <w:rPr>
          <w:lang w:val="en-GB"/>
        </w:rPr>
        <w:t xml:space="preserve">Appendix F shows how the Student Agent selects which new slots to post to the message board. This is in the </w:t>
      </w:r>
      <w:proofErr w:type="spellStart"/>
      <w:r w:rsidRPr="007E6C24">
        <w:rPr>
          <w:b/>
          <w:bCs/>
          <w:lang w:val="en-GB"/>
        </w:rPr>
        <w:t>AwaitHappyBehaviour</w:t>
      </w:r>
      <w:proofErr w:type="spellEnd"/>
      <w:r>
        <w:rPr>
          <w:lang w:val="en-GB"/>
        </w:rPr>
        <w:t xml:space="preserve"> behaviour in the Student Agent class.</w:t>
      </w:r>
    </w:p>
    <w:p w14:paraId="4A08A04E" w14:textId="4960653D" w:rsidR="00D14222" w:rsidRDefault="00D14222"/>
    <w:p w14:paraId="1218A94F" w14:textId="2B1EBB5D" w:rsidR="0055712E" w:rsidRDefault="0055712E">
      <w:r>
        <w:t>I examine the example conversations in section 3 of the implementation, but the screenshots of the test case 1 conversation are shown in Appendix G.</w:t>
      </w:r>
    </w:p>
    <w:p w14:paraId="5506BADF" w14:textId="39CEEACD" w:rsidR="002A6E2E" w:rsidRDefault="002A6E2E"/>
    <w:p w14:paraId="52127C09" w14:textId="754DD5F8" w:rsidR="002A6E2E" w:rsidRDefault="002A6E2E">
      <w:r>
        <w:t>The Student Agent slot preferences are generated in a 2D array:</w:t>
      </w:r>
    </w:p>
    <w:p w14:paraId="6EC02174" w14:textId="46168035" w:rsidR="002A6E2E" w:rsidRDefault="002A6E2E">
      <w:r>
        <w:rPr>
          <w:noProof/>
        </w:rPr>
        <w:drawing>
          <wp:inline distT="0" distB="0" distL="0" distR="0" wp14:anchorId="5FAED2FC" wp14:editId="50E0F493">
            <wp:extent cx="2543175" cy="200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200025"/>
                    </a:xfrm>
                    <a:prstGeom prst="rect">
                      <a:avLst/>
                    </a:prstGeom>
                  </pic:spPr>
                </pic:pic>
              </a:graphicData>
            </a:graphic>
          </wp:inline>
        </w:drawing>
      </w:r>
    </w:p>
    <w:p w14:paraId="6841477F" w14:textId="4EC4DF40" w:rsidR="002A6E2E" w:rsidRDefault="002A6E2E">
      <w:r>
        <w:t xml:space="preserve">Corresponding to </w:t>
      </w:r>
      <w:proofErr w:type="spellStart"/>
      <w:r>
        <w:t>slot_preferences</w:t>
      </w:r>
      <w:proofErr w:type="spellEnd"/>
      <w:r>
        <w:t>[</w:t>
      </w:r>
      <w:proofErr w:type="spellStart"/>
      <w:r>
        <w:t>days_in_</w:t>
      </w:r>
      <w:proofErr w:type="gramStart"/>
      <w:r>
        <w:t>week</w:t>
      </w:r>
      <w:proofErr w:type="spellEnd"/>
      <w:r>
        <w:t>][</w:t>
      </w:r>
      <w:proofErr w:type="spellStart"/>
      <w:proofErr w:type="gramEnd"/>
      <w:r>
        <w:t>hours_in_day</w:t>
      </w:r>
      <w:proofErr w:type="spellEnd"/>
      <w:r>
        <w:t>].</w:t>
      </w:r>
    </w:p>
    <w:p w14:paraId="71B582EC" w14:textId="5B6C8E6B" w:rsidR="002A6E2E" w:rsidRDefault="002A6E2E"/>
    <w:p w14:paraId="64178EB6" w14:textId="5B85FAA5" w:rsidR="002A6E2E" w:rsidRDefault="002A6E2E">
      <w:r>
        <w:t>Below is how the slot preferences have been generated for the Test Case 1</w:t>
      </w:r>
      <w:r w:rsidR="00192857">
        <w:t>:</w:t>
      </w:r>
    </w:p>
    <w:p w14:paraId="4E5D3CE2" w14:textId="65BC3137" w:rsidR="002A6E2E" w:rsidRDefault="002A6E2E">
      <w:r>
        <w:rPr>
          <w:noProof/>
        </w:rPr>
        <w:drawing>
          <wp:inline distT="0" distB="0" distL="0" distR="0" wp14:anchorId="7FB8FF91" wp14:editId="77314FCA">
            <wp:extent cx="4705350" cy="139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1390650"/>
                    </a:xfrm>
                    <a:prstGeom prst="rect">
                      <a:avLst/>
                    </a:prstGeom>
                  </pic:spPr>
                </pic:pic>
              </a:graphicData>
            </a:graphic>
          </wp:inline>
        </w:drawing>
      </w:r>
    </w:p>
    <w:p w14:paraId="0AA28B0A" w14:textId="390D2128" w:rsidR="004B21E5" w:rsidRDefault="004B21E5"/>
    <w:p w14:paraId="47BDD346" w14:textId="77777777" w:rsidR="0023054B" w:rsidRDefault="0023054B">
      <w:pPr>
        <w:rPr>
          <w:rFonts w:asciiTheme="majorHAnsi" w:eastAsiaTheme="majorEastAsia" w:hAnsiTheme="majorHAnsi" w:cstheme="majorBidi"/>
          <w:b/>
          <w:bCs/>
          <w:sz w:val="24"/>
          <w:szCs w:val="24"/>
          <w:lang w:val="en-GB"/>
        </w:rPr>
      </w:pPr>
    </w:p>
    <w:p w14:paraId="7ED6FD6A" w14:textId="783C9D8C" w:rsidR="008341B6" w:rsidRDefault="008341B6" w:rsidP="008341B6">
      <w:pPr>
        <w:pStyle w:val="Heading4"/>
      </w:pPr>
      <w:r>
        <w:t xml:space="preserve">2. Ensuring </w:t>
      </w:r>
      <w:r w:rsidR="00D85740">
        <w:t xml:space="preserve">Unique </w:t>
      </w:r>
      <w:r>
        <w:t>Module Attendance:</w:t>
      </w:r>
    </w:p>
    <w:p w14:paraId="167E1ACE" w14:textId="77777777" w:rsidR="008341B6" w:rsidRPr="002C040D" w:rsidRDefault="008341B6" w:rsidP="002C040D">
      <w:pPr>
        <w:rPr>
          <w:lang w:val="en-GB"/>
        </w:rPr>
      </w:pPr>
    </w:p>
    <w:p w14:paraId="2C6772CB" w14:textId="098F6103" w:rsidR="00CC19EF" w:rsidRDefault="00AA19BE" w:rsidP="00207DB4">
      <w:pPr>
        <w:rPr>
          <w:lang w:val="en-GB"/>
        </w:rPr>
      </w:pPr>
      <w:r>
        <w:rPr>
          <w:lang w:val="en-GB"/>
        </w:rPr>
        <w:t xml:space="preserve">When the program begins, </w:t>
      </w:r>
      <w:r w:rsidR="000862E8">
        <w:rPr>
          <w:lang w:val="en-GB"/>
        </w:rPr>
        <w:t>S</w:t>
      </w:r>
      <w:r>
        <w:rPr>
          <w:lang w:val="en-GB"/>
        </w:rPr>
        <w:t>tudent</w:t>
      </w:r>
      <w:r w:rsidR="000862E8">
        <w:rPr>
          <w:lang w:val="en-GB"/>
        </w:rPr>
        <w:t xml:space="preserve"> Agents</w:t>
      </w:r>
      <w:r>
        <w:rPr>
          <w:lang w:val="en-GB"/>
        </w:rPr>
        <w:t xml:space="preserve"> are </w:t>
      </w:r>
      <w:r w:rsidR="00881CF0">
        <w:rPr>
          <w:lang w:val="en-GB"/>
        </w:rPr>
        <w:t xml:space="preserve">each </w:t>
      </w:r>
      <w:r>
        <w:rPr>
          <w:lang w:val="en-GB"/>
        </w:rPr>
        <w:t xml:space="preserve">assigned </w:t>
      </w:r>
      <w:r w:rsidR="00F16B40">
        <w:rPr>
          <w:lang w:val="en-GB"/>
        </w:rPr>
        <w:t xml:space="preserve">their week’s slot preferences, and </w:t>
      </w:r>
      <w:r w:rsidR="00092622">
        <w:rPr>
          <w:lang w:val="en-GB"/>
        </w:rPr>
        <w:t>the</w:t>
      </w:r>
      <w:r w:rsidR="00F16B40">
        <w:rPr>
          <w:lang w:val="en-GB"/>
        </w:rPr>
        <w:t xml:space="preserve"> </w:t>
      </w:r>
      <w:r w:rsidR="00092622">
        <w:rPr>
          <w:lang w:val="en-GB"/>
        </w:rPr>
        <w:t xml:space="preserve">tutorial </w:t>
      </w:r>
      <w:r w:rsidR="00D77344">
        <w:rPr>
          <w:lang w:val="en-GB"/>
        </w:rPr>
        <w:t>slot</w:t>
      </w:r>
      <w:r w:rsidR="00964279">
        <w:rPr>
          <w:lang w:val="en-GB"/>
        </w:rPr>
        <w:t>s</w:t>
      </w:r>
      <w:r w:rsidR="00D77344">
        <w:rPr>
          <w:lang w:val="en-GB"/>
        </w:rPr>
        <w:t xml:space="preserve"> </w:t>
      </w:r>
      <w:r w:rsidR="00092622">
        <w:rPr>
          <w:lang w:val="en-GB"/>
        </w:rPr>
        <w:t xml:space="preserve">which they </w:t>
      </w:r>
      <w:r w:rsidR="00964279">
        <w:rPr>
          <w:lang w:val="en-GB"/>
        </w:rPr>
        <w:t xml:space="preserve">will be attending. </w:t>
      </w:r>
      <w:r w:rsidR="00C7225C">
        <w:rPr>
          <w:lang w:val="en-GB"/>
        </w:rPr>
        <w:t xml:space="preserve">The Timetable Agent is also passed </w:t>
      </w:r>
      <w:r w:rsidR="00BE6D4B">
        <w:rPr>
          <w:lang w:val="en-GB"/>
        </w:rPr>
        <w:t>the tutorial slots (but not the slot preferences).</w:t>
      </w:r>
    </w:p>
    <w:p w14:paraId="2E8C5D1C" w14:textId="0577C3D2" w:rsidR="001B2C63" w:rsidRDefault="005F3C25" w:rsidP="00207DB4">
      <w:pPr>
        <w:rPr>
          <w:lang w:val="en-GB"/>
        </w:rPr>
      </w:pPr>
      <w:r>
        <w:rPr>
          <w:lang w:val="en-GB"/>
        </w:rPr>
        <w:t xml:space="preserve">The timetable then holds a 2D array of </w:t>
      </w:r>
      <w:proofErr w:type="spellStart"/>
      <w:r>
        <w:rPr>
          <w:lang w:val="en-GB"/>
        </w:rPr>
        <w:t>ArrayLists</w:t>
      </w:r>
      <w:proofErr w:type="spellEnd"/>
      <w:r>
        <w:rPr>
          <w:lang w:val="en-GB"/>
        </w:rPr>
        <w:t xml:space="preserve">, which is checked whenever a Student Agent makes a slot </w:t>
      </w:r>
      <w:r w:rsidR="001B2C63">
        <w:rPr>
          <w:lang w:val="en-GB"/>
        </w:rPr>
        <w:t>request and</w:t>
      </w:r>
      <w:r>
        <w:rPr>
          <w:lang w:val="en-GB"/>
        </w:rPr>
        <w:t xml:space="preserve"> updated whenever two Student Agents make a slot swap.</w:t>
      </w:r>
      <w:r w:rsidR="001B2C63">
        <w:rPr>
          <w:lang w:val="en-GB"/>
        </w:rPr>
        <w:t xml:space="preserve"> The </w:t>
      </w:r>
      <w:proofErr w:type="spellStart"/>
      <w:r w:rsidR="001B2C63">
        <w:rPr>
          <w:lang w:val="en-GB"/>
        </w:rPr>
        <w:t>StudentSlots</w:t>
      </w:r>
      <w:proofErr w:type="spellEnd"/>
      <w:r w:rsidR="001B2C63">
        <w:rPr>
          <w:lang w:val="en-GB"/>
        </w:rPr>
        <w:t xml:space="preserve"> structure is in the format: - </w:t>
      </w:r>
      <w:proofErr w:type="spellStart"/>
      <w:r w:rsidR="001B2C63">
        <w:rPr>
          <w:lang w:val="en-GB"/>
        </w:rPr>
        <w:t>StudentSlots</w:t>
      </w:r>
      <w:proofErr w:type="spellEnd"/>
      <w:r w:rsidR="001B2C63">
        <w:rPr>
          <w:lang w:val="en-GB"/>
        </w:rPr>
        <w:t>[day][time].</w:t>
      </w:r>
      <w:r w:rsidR="00B45185">
        <w:rPr>
          <w:lang w:val="en-GB"/>
        </w:rPr>
        <w:t xml:space="preserve"> </w:t>
      </w:r>
      <w:r w:rsidR="00BF2078">
        <w:rPr>
          <w:lang w:val="en-GB"/>
        </w:rPr>
        <w:t>It</w:t>
      </w:r>
      <w:r w:rsidR="001B2C63">
        <w:rPr>
          <w:lang w:val="en-GB"/>
        </w:rPr>
        <w:t xml:space="preserve"> uses references to the </w:t>
      </w:r>
      <w:proofErr w:type="spellStart"/>
      <w:r w:rsidR="001B2C63">
        <w:rPr>
          <w:lang w:val="en-GB"/>
        </w:rPr>
        <w:t>TutorialMap</w:t>
      </w:r>
      <w:proofErr w:type="spellEnd"/>
      <w:r w:rsidR="001B2C63">
        <w:rPr>
          <w:lang w:val="en-GB"/>
        </w:rPr>
        <w:t xml:space="preserve"> </w:t>
      </w:r>
      <w:r w:rsidR="00544AF7">
        <w:rPr>
          <w:lang w:val="en-GB"/>
        </w:rPr>
        <w:t>–</w:t>
      </w:r>
      <w:r w:rsidR="001B2C63">
        <w:rPr>
          <w:lang w:val="en-GB"/>
        </w:rPr>
        <w:t xml:space="preserve"> </w:t>
      </w:r>
      <w:r w:rsidR="00544AF7">
        <w:rPr>
          <w:lang w:val="en-GB"/>
        </w:rPr>
        <w:t>a HashMap with the Tutorial ID as keys and a corresponding number</w:t>
      </w:r>
      <w:r w:rsidR="00B45185">
        <w:rPr>
          <w:lang w:val="en-GB"/>
        </w:rPr>
        <w:t>, referring to the slot ordering</w:t>
      </w:r>
      <w:r w:rsidR="00544AF7">
        <w:rPr>
          <w:lang w:val="en-GB"/>
        </w:rPr>
        <w:t>.</w:t>
      </w:r>
      <w:r w:rsidR="00B45185">
        <w:rPr>
          <w:lang w:val="en-GB"/>
        </w:rPr>
        <w:t xml:space="preserve"> </w:t>
      </w:r>
    </w:p>
    <w:p w14:paraId="4CE144D2" w14:textId="791A0168" w:rsidR="0017045A" w:rsidRDefault="0017045A"/>
    <w:p w14:paraId="35AE15A8" w14:textId="77777777" w:rsidR="005A76B7" w:rsidRDefault="0017045A">
      <w:r>
        <w:t xml:space="preserve">Appendix H shows the </w:t>
      </w:r>
      <w:r w:rsidR="005A76B7">
        <w:t>Timetable Agent checking:</w:t>
      </w:r>
    </w:p>
    <w:p w14:paraId="51E7456A" w14:textId="30CF81A6" w:rsidR="0017045A" w:rsidRDefault="005A76B7" w:rsidP="005A76B7">
      <w:pPr>
        <w:pStyle w:val="ListParagraph"/>
        <w:numPr>
          <w:ilvl w:val="0"/>
          <w:numId w:val="3"/>
        </w:numPr>
      </w:pPr>
      <w:r>
        <w:t>The SETID of the slot requested is the same as the SET</w:t>
      </w:r>
      <w:r w:rsidR="00091B29">
        <w:t xml:space="preserve"> </w:t>
      </w:r>
      <w:r>
        <w:t>ID of the slot being given</w:t>
      </w:r>
    </w:p>
    <w:p w14:paraId="047DE488" w14:textId="498F5A5B" w:rsidR="004A534C" w:rsidRPr="0017045A" w:rsidRDefault="004A534C" w:rsidP="005A76B7">
      <w:pPr>
        <w:pStyle w:val="ListParagraph"/>
        <w:numPr>
          <w:ilvl w:val="0"/>
          <w:numId w:val="3"/>
        </w:numPr>
      </w:pPr>
      <w:r>
        <w:t xml:space="preserve">The Student Agent owns the slot </w:t>
      </w:r>
      <w:proofErr w:type="gramStart"/>
      <w:r>
        <w:t>it’s</w:t>
      </w:r>
      <w:proofErr w:type="gramEnd"/>
      <w:r>
        <w:t xml:space="preserve"> trying to swap</w:t>
      </w:r>
    </w:p>
    <w:p w14:paraId="3DAEC0C8" w14:textId="1B8346DD" w:rsidR="002C3988" w:rsidRDefault="002C3988"/>
    <w:p w14:paraId="16423E91" w14:textId="6459F93A" w:rsidR="00AF6414" w:rsidRDefault="00AF6414">
      <w:r>
        <w:t>Appendix I shows the Timetable Agent updating the slots for the Requester and Poster Agents.</w:t>
      </w:r>
    </w:p>
    <w:p w14:paraId="6ABB0168" w14:textId="2331DCBB" w:rsidR="00AF6414" w:rsidRDefault="00AF6414"/>
    <w:p w14:paraId="4AEDC5A1" w14:textId="2C2CE440" w:rsidR="00AF6414" w:rsidRDefault="00AF6414">
      <w:r>
        <w:t xml:space="preserve">Appendix J shows the Timetable Agent </w:t>
      </w:r>
      <w:r w:rsidR="001A3EDC">
        <w:t>checking to ensure that the Poster Agent owns the posted slot.</w:t>
      </w:r>
    </w:p>
    <w:p w14:paraId="1C193007" w14:textId="352A2F5D" w:rsidR="0050294E" w:rsidRDefault="0050294E"/>
    <w:p w14:paraId="3B44AC49" w14:textId="5F99965A" w:rsidR="00D4461F" w:rsidRPr="00D4461F" w:rsidRDefault="00D4461F" w:rsidP="00D4461F">
      <w:r>
        <w:t xml:space="preserve">This approach can be guaranteed to work, as when Student Agents are being </w:t>
      </w:r>
      <w:r w:rsidRPr="00D4461F">
        <w:t>assigned module</w:t>
      </w:r>
      <w:r>
        <w:t>s</w:t>
      </w:r>
      <w:r w:rsidRPr="00D4461F">
        <w:t xml:space="preserve">, </w:t>
      </w:r>
      <w:r w:rsidR="003B2E06">
        <w:t>they will</w:t>
      </w:r>
      <w:r w:rsidRPr="00D4461F">
        <w:t xml:space="preserve"> only ever be assigned </w:t>
      </w:r>
      <w:r w:rsidR="00913A6B">
        <w:t>a</w:t>
      </w:r>
      <w:r w:rsidRPr="00D4461F">
        <w:t xml:space="preserve"> module</w:t>
      </w:r>
      <w:r w:rsidR="00913A6B">
        <w:t xml:space="preserve"> with 1 SET</w:t>
      </w:r>
      <w:r w:rsidR="004D5CA7">
        <w:t xml:space="preserve"> </w:t>
      </w:r>
      <w:r w:rsidR="00913A6B">
        <w:t>ID</w:t>
      </w:r>
      <w:r w:rsidRPr="00D4461F">
        <w:t>.</w:t>
      </w:r>
      <w:r w:rsidR="00A43E13">
        <w:t xml:space="preserve"> The Timetable Agent facilitates swaps directly from </w:t>
      </w:r>
      <w:r w:rsidR="00A43E13">
        <w:lastRenderedPageBreak/>
        <w:t>one Student Agent to another, ensuring to check the slots belong to the same slots and that the Student Agents own the slots.</w:t>
      </w:r>
    </w:p>
    <w:p w14:paraId="040EA37F" w14:textId="549233C7" w:rsidR="002C3988" w:rsidRDefault="002C3988"/>
    <w:p w14:paraId="0F5AD0B1" w14:textId="77777777" w:rsidR="0030070A" w:rsidRDefault="0030070A"/>
    <w:p w14:paraId="1B2ACC31" w14:textId="36A5BD45" w:rsidR="00B96A3F" w:rsidRDefault="00B96A3F">
      <w:pPr>
        <w:rPr>
          <w:rFonts w:asciiTheme="majorHAnsi" w:eastAsiaTheme="majorEastAsia" w:hAnsiTheme="majorHAnsi" w:cstheme="majorBidi"/>
          <w:b/>
          <w:bCs/>
          <w:sz w:val="24"/>
          <w:szCs w:val="24"/>
          <w:lang w:val="en-GB"/>
        </w:rPr>
      </w:pPr>
      <w:r>
        <w:br w:type="page"/>
      </w:r>
    </w:p>
    <w:p w14:paraId="5A1560E7" w14:textId="428C4B1F" w:rsidR="00E074C1" w:rsidRDefault="002C3988" w:rsidP="002C3988">
      <w:pPr>
        <w:pStyle w:val="Heading4"/>
      </w:pPr>
      <w:r>
        <w:lastRenderedPageBreak/>
        <w:t>3. Explor</w:t>
      </w:r>
      <w:r w:rsidR="001B2FBA">
        <w:t>ing Agent and Timetable Agent Conversations</w:t>
      </w:r>
    </w:p>
    <w:p w14:paraId="4B6541F5" w14:textId="0A69744C" w:rsidR="00387667" w:rsidRDefault="00387667" w:rsidP="00E074C1"/>
    <w:p w14:paraId="0A9F3BEA" w14:textId="6FA77422" w:rsidR="00387667" w:rsidRDefault="00387667" w:rsidP="00E074C1">
      <w:r>
        <w:t xml:space="preserve">In this section, I </w:t>
      </w:r>
      <w:r w:rsidR="00B96A3F">
        <w:t>explore the messages exchanged between</w:t>
      </w:r>
      <w:r w:rsidR="001A585B">
        <w:t xml:space="preserve"> </w:t>
      </w:r>
      <w:r w:rsidR="00827114">
        <w:t xml:space="preserve">two </w:t>
      </w:r>
      <w:r w:rsidR="001A585B">
        <w:t>Student</w:t>
      </w:r>
      <w:r w:rsidR="00B96A3F">
        <w:t xml:space="preserve"> Agents and the Timetable Agent in a simple environment. Below is a screenshot of messages exchanged, taken through the </w:t>
      </w:r>
      <w:r w:rsidR="001157CA">
        <w:t>S</w:t>
      </w:r>
      <w:r w:rsidR="00B96A3F">
        <w:t>niffer agent:</w:t>
      </w:r>
    </w:p>
    <w:p w14:paraId="061F2DDF" w14:textId="77777777" w:rsidR="00BC3CB3" w:rsidRDefault="00BC3CB3" w:rsidP="00E074C1"/>
    <w:p w14:paraId="713115F2" w14:textId="54FB5CAC" w:rsidR="00BC3CB3" w:rsidRDefault="00B96A3F" w:rsidP="00E074C1">
      <w:r>
        <w:rPr>
          <w:noProof/>
        </w:rPr>
        <w:drawing>
          <wp:inline distT="0" distB="0" distL="0" distR="0" wp14:anchorId="13B79A9C" wp14:editId="05B3172A">
            <wp:extent cx="3829050"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5086350"/>
                    </a:xfrm>
                    <a:prstGeom prst="rect">
                      <a:avLst/>
                    </a:prstGeom>
                  </pic:spPr>
                </pic:pic>
              </a:graphicData>
            </a:graphic>
          </wp:inline>
        </w:drawing>
      </w:r>
    </w:p>
    <w:p w14:paraId="6B8DD4BA" w14:textId="77777777" w:rsidR="00E82CB9" w:rsidRDefault="00E82CB9"/>
    <w:p w14:paraId="4A1F0C40" w14:textId="7B75A6D3" w:rsidR="00BC3CB3" w:rsidRDefault="00BC3CB3">
      <w:r>
        <w:br w:type="page"/>
      </w:r>
    </w:p>
    <w:p w14:paraId="3A1BBBAB" w14:textId="77777777" w:rsidR="00B96A3F" w:rsidRDefault="00B96A3F" w:rsidP="00E074C1"/>
    <w:p w14:paraId="6C33D5D2" w14:textId="77777777" w:rsidR="00FF1F13" w:rsidRDefault="00FF1F13" w:rsidP="00E074C1"/>
    <w:tbl>
      <w:tblPr>
        <w:tblStyle w:val="TableGrid"/>
        <w:tblW w:w="11341" w:type="dxa"/>
        <w:tblInd w:w="-998" w:type="dxa"/>
        <w:tblLook w:val="04A0" w:firstRow="1" w:lastRow="0" w:firstColumn="1" w:lastColumn="0" w:noHBand="0" w:noVBand="1"/>
      </w:tblPr>
      <w:tblGrid>
        <w:gridCol w:w="851"/>
        <w:gridCol w:w="1276"/>
        <w:gridCol w:w="1134"/>
        <w:gridCol w:w="5529"/>
        <w:gridCol w:w="2551"/>
      </w:tblGrid>
      <w:tr w:rsidR="004B1DE4" w14:paraId="512AB63E" w14:textId="77777777" w:rsidTr="00F40A8E">
        <w:tc>
          <w:tcPr>
            <w:tcW w:w="851" w:type="dxa"/>
          </w:tcPr>
          <w:p w14:paraId="662AF892" w14:textId="18BB48CD" w:rsidR="004B1DE4" w:rsidRPr="004B1DE4" w:rsidRDefault="004B1DE4" w:rsidP="004B1DE4">
            <w:pPr>
              <w:rPr>
                <w:b/>
                <w:bCs/>
              </w:rPr>
            </w:pPr>
            <w:r>
              <w:rPr>
                <w:b/>
                <w:bCs/>
              </w:rPr>
              <w:t>Line(s)</w:t>
            </w:r>
          </w:p>
        </w:tc>
        <w:tc>
          <w:tcPr>
            <w:tcW w:w="1276" w:type="dxa"/>
          </w:tcPr>
          <w:p w14:paraId="198ED5CE" w14:textId="6540B52D" w:rsidR="004B1DE4" w:rsidRPr="004B1DE4" w:rsidRDefault="004B1DE4" w:rsidP="004B1DE4">
            <w:pPr>
              <w:rPr>
                <w:b/>
                <w:bCs/>
              </w:rPr>
            </w:pPr>
            <w:r>
              <w:rPr>
                <w:b/>
                <w:bCs/>
              </w:rPr>
              <w:t>Agent from</w:t>
            </w:r>
          </w:p>
        </w:tc>
        <w:tc>
          <w:tcPr>
            <w:tcW w:w="1134" w:type="dxa"/>
          </w:tcPr>
          <w:p w14:paraId="17ACEE5F" w14:textId="58A45F36" w:rsidR="004B1DE4" w:rsidRPr="004B1DE4" w:rsidRDefault="004B1DE4" w:rsidP="004B1DE4">
            <w:pPr>
              <w:rPr>
                <w:b/>
                <w:bCs/>
              </w:rPr>
            </w:pPr>
            <w:r>
              <w:rPr>
                <w:b/>
                <w:bCs/>
              </w:rPr>
              <w:t>Agent to</w:t>
            </w:r>
          </w:p>
        </w:tc>
        <w:tc>
          <w:tcPr>
            <w:tcW w:w="5529" w:type="dxa"/>
          </w:tcPr>
          <w:p w14:paraId="60415E45" w14:textId="3E484D37" w:rsidR="004B1DE4" w:rsidRPr="004B1DE4" w:rsidRDefault="004B1DE4" w:rsidP="004B1DE4">
            <w:pPr>
              <w:rPr>
                <w:b/>
                <w:bCs/>
              </w:rPr>
            </w:pPr>
            <w:r>
              <w:rPr>
                <w:b/>
                <w:bCs/>
              </w:rPr>
              <w:t>Purpose</w:t>
            </w:r>
          </w:p>
        </w:tc>
        <w:tc>
          <w:tcPr>
            <w:tcW w:w="2551" w:type="dxa"/>
          </w:tcPr>
          <w:p w14:paraId="46CA59E7" w14:textId="69C97B3A" w:rsidR="004B1DE4" w:rsidRPr="004B1DE4" w:rsidRDefault="005A07F4" w:rsidP="004B1DE4">
            <w:pPr>
              <w:rPr>
                <w:b/>
                <w:bCs/>
              </w:rPr>
            </w:pPr>
            <w:r>
              <w:rPr>
                <w:b/>
                <w:bCs/>
              </w:rPr>
              <w:t xml:space="preserve">Code </w:t>
            </w:r>
            <w:r w:rsidR="004B1DE4">
              <w:rPr>
                <w:b/>
                <w:bCs/>
              </w:rPr>
              <w:t>Function</w:t>
            </w:r>
          </w:p>
        </w:tc>
      </w:tr>
      <w:tr w:rsidR="004B1DE4" w14:paraId="78BFBF46" w14:textId="77777777" w:rsidTr="00F40A8E">
        <w:tc>
          <w:tcPr>
            <w:tcW w:w="851" w:type="dxa"/>
          </w:tcPr>
          <w:p w14:paraId="6E9E40DD" w14:textId="54E3F128" w:rsidR="004B1DE4" w:rsidRDefault="004B1DE4" w:rsidP="004B1DE4">
            <w:r>
              <w:t>0-6</w:t>
            </w:r>
          </w:p>
        </w:tc>
        <w:tc>
          <w:tcPr>
            <w:tcW w:w="1276" w:type="dxa"/>
          </w:tcPr>
          <w:p w14:paraId="482B3E0B" w14:textId="07D540A5" w:rsidR="004B1DE4" w:rsidRDefault="004B1DE4" w:rsidP="004B1DE4">
            <w:r>
              <w:t>All</w:t>
            </w:r>
          </w:p>
        </w:tc>
        <w:tc>
          <w:tcPr>
            <w:tcW w:w="1134" w:type="dxa"/>
          </w:tcPr>
          <w:p w14:paraId="3DF80B3B" w14:textId="5D19CD77" w:rsidR="004B1DE4" w:rsidRDefault="004B1DE4" w:rsidP="004B1DE4">
            <w:r>
              <w:t>DF</w:t>
            </w:r>
          </w:p>
        </w:tc>
        <w:tc>
          <w:tcPr>
            <w:tcW w:w="5529" w:type="dxa"/>
          </w:tcPr>
          <w:p w14:paraId="6FD3AB1A" w14:textId="6238C664" w:rsidR="004B1DE4" w:rsidRDefault="004B1DE4" w:rsidP="004B1DE4">
            <w:r>
              <w:t>System registration</w:t>
            </w:r>
          </w:p>
        </w:tc>
        <w:tc>
          <w:tcPr>
            <w:tcW w:w="2551" w:type="dxa"/>
          </w:tcPr>
          <w:p w14:paraId="2657E807" w14:textId="30200DA0" w:rsidR="004B1DE4" w:rsidRDefault="004B1DE4" w:rsidP="004B1DE4">
            <w:r>
              <w:t>Register</w:t>
            </w:r>
          </w:p>
        </w:tc>
      </w:tr>
      <w:tr w:rsidR="004B1DE4" w14:paraId="44D1B671" w14:textId="77777777" w:rsidTr="00F40A8E">
        <w:tc>
          <w:tcPr>
            <w:tcW w:w="851" w:type="dxa"/>
          </w:tcPr>
          <w:p w14:paraId="6F19D577" w14:textId="189DBB9F" w:rsidR="004B1DE4" w:rsidRDefault="00566334" w:rsidP="004B1DE4">
            <w:r>
              <w:t>7-8</w:t>
            </w:r>
          </w:p>
        </w:tc>
        <w:tc>
          <w:tcPr>
            <w:tcW w:w="1276" w:type="dxa"/>
          </w:tcPr>
          <w:p w14:paraId="4D1F2BF1" w14:textId="05B9A921" w:rsidR="004B1DE4" w:rsidRDefault="00566334" w:rsidP="004B1DE4">
            <w:r>
              <w:t>Timetable</w:t>
            </w:r>
          </w:p>
        </w:tc>
        <w:tc>
          <w:tcPr>
            <w:tcW w:w="1134" w:type="dxa"/>
          </w:tcPr>
          <w:p w14:paraId="3FE5A42D" w14:textId="345442A4" w:rsidR="004B1DE4" w:rsidRDefault="00566334" w:rsidP="004B1DE4">
            <w:r>
              <w:t>DF</w:t>
            </w:r>
          </w:p>
        </w:tc>
        <w:tc>
          <w:tcPr>
            <w:tcW w:w="5529" w:type="dxa"/>
          </w:tcPr>
          <w:p w14:paraId="67D83434" w14:textId="5F589B60" w:rsidR="004B1DE4" w:rsidRDefault="00566334" w:rsidP="004B1DE4">
            <w:r>
              <w:t>Requesting Student list</w:t>
            </w:r>
          </w:p>
        </w:tc>
        <w:tc>
          <w:tcPr>
            <w:tcW w:w="2551" w:type="dxa"/>
          </w:tcPr>
          <w:p w14:paraId="6C579145" w14:textId="184A451D" w:rsidR="004B1DE4" w:rsidRDefault="00566334" w:rsidP="004B1DE4">
            <w:proofErr w:type="spellStart"/>
            <w:r>
              <w:t>FindStudentsBehaviour</w:t>
            </w:r>
            <w:proofErr w:type="spellEnd"/>
          </w:p>
        </w:tc>
      </w:tr>
      <w:tr w:rsidR="004B1DE4" w14:paraId="35C96358" w14:textId="77777777" w:rsidTr="00F40A8E">
        <w:tc>
          <w:tcPr>
            <w:tcW w:w="851" w:type="dxa"/>
          </w:tcPr>
          <w:p w14:paraId="3C50F44D" w14:textId="15120E1E" w:rsidR="004B1DE4" w:rsidRDefault="005863EC" w:rsidP="004B1DE4">
            <w:r>
              <w:t>9</w:t>
            </w:r>
          </w:p>
        </w:tc>
        <w:tc>
          <w:tcPr>
            <w:tcW w:w="1276" w:type="dxa"/>
          </w:tcPr>
          <w:p w14:paraId="08B9135B" w14:textId="6106A723" w:rsidR="004B1DE4" w:rsidRDefault="005863EC" w:rsidP="004B1DE4">
            <w:r>
              <w:t>Timetable</w:t>
            </w:r>
          </w:p>
        </w:tc>
        <w:tc>
          <w:tcPr>
            <w:tcW w:w="1134" w:type="dxa"/>
          </w:tcPr>
          <w:p w14:paraId="3F283452" w14:textId="580FF175" w:rsidR="004B1DE4" w:rsidRDefault="005863EC" w:rsidP="004B1DE4">
            <w:r>
              <w:t>Student0</w:t>
            </w:r>
          </w:p>
        </w:tc>
        <w:tc>
          <w:tcPr>
            <w:tcW w:w="5529" w:type="dxa"/>
          </w:tcPr>
          <w:p w14:paraId="046BF25A" w14:textId="7EE7065F" w:rsidR="004B1DE4" w:rsidRDefault="005863EC" w:rsidP="004B1DE4">
            <w:r>
              <w:t>Informing of timetable slots</w:t>
            </w:r>
            <w:r w:rsidR="00F85077">
              <w:t xml:space="preserve"> (0 slots total)</w:t>
            </w:r>
          </w:p>
        </w:tc>
        <w:tc>
          <w:tcPr>
            <w:tcW w:w="2551" w:type="dxa"/>
          </w:tcPr>
          <w:p w14:paraId="3C3D21E4" w14:textId="6A47B175" w:rsidR="004B1DE4" w:rsidRDefault="00AA464A" w:rsidP="004B1DE4">
            <w:proofErr w:type="spellStart"/>
            <w:r>
              <w:t>SwapStudentBehaviour</w:t>
            </w:r>
            <w:proofErr w:type="spellEnd"/>
          </w:p>
        </w:tc>
      </w:tr>
      <w:tr w:rsidR="004B1DE4" w14:paraId="3CB1AE34" w14:textId="77777777" w:rsidTr="00F40A8E">
        <w:tc>
          <w:tcPr>
            <w:tcW w:w="851" w:type="dxa"/>
          </w:tcPr>
          <w:p w14:paraId="09F507B4" w14:textId="542FC8BE" w:rsidR="004B1DE4" w:rsidRDefault="004410DA" w:rsidP="004B1DE4">
            <w:r>
              <w:t>10</w:t>
            </w:r>
          </w:p>
        </w:tc>
        <w:tc>
          <w:tcPr>
            <w:tcW w:w="1276" w:type="dxa"/>
          </w:tcPr>
          <w:p w14:paraId="18354AFA" w14:textId="3CA9BD22" w:rsidR="004B1DE4" w:rsidRDefault="004410DA" w:rsidP="004B1DE4">
            <w:r>
              <w:t>Student0</w:t>
            </w:r>
          </w:p>
        </w:tc>
        <w:tc>
          <w:tcPr>
            <w:tcW w:w="1134" w:type="dxa"/>
          </w:tcPr>
          <w:p w14:paraId="4F8A1057" w14:textId="2B59FEE7" w:rsidR="004B1DE4" w:rsidRDefault="004410DA" w:rsidP="004B1DE4">
            <w:r>
              <w:t>Timetable</w:t>
            </w:r>
          </w:p>
        </w:tc>
        <w:tc>
          <w:tcPr>
            <w:tcW w:w="5529" w:type="dxa"/>
          </w:tcPr>
          <w:p w14:paraId="7EA1CA4B" w14:textId="6CE53DB4" w:rsidR="004B1DE4" w:rsidRDefault="004410DA" w:rsidP="004B1DE4">
            <w:r>
              <w:t xml:space="preserve">Informing </w:t>
            </w:r>
            <w:r w:rsidR="00202F19">
              <w:t xml:space="preserve">of </w:t>
            </w:r>
            <w:r>
              <w:t>interested slots</w:t>
            </w:r>
          </w:p>
        </w:tc>
        <w:tc>
          <w:tcPr>
            <w:tcW w:w="2551" w:type="dxa"/>
          </w:tcPr>
          <w:p w14:paraId="1FDAA6A5" w14:textId="6412B94E" w:rsidR="004B1DE4" w:rsidRDefault="00EA73DE" w:rsidP="004B1DE4">
            <w:proofErr w:type="spellStart"/>
            <w:r>
              <w:t>AwaitTimetableBehaviour</w:t>
            </w:r>
            <w:proofErr w:type="spellEnd"/>
          </w:p>
        </w:tc>
      </w:tr>
      <w:tr w:rsidR="004B1DE4" w14:paraId="54320F6F" w14:textId="77777777" w:rsidTr="00F40A8E">
        <w:tc>
          <w:tcPr>
            <w:tcW w:w="851" w:type="dxa"/>
          </w:tcPr>
          <w:p w14:paraId="0774D437" w14:textId="4B8B7CA6" w:rsidR="004B1DE4" w:rsidRDefault="003E13AB" w:rsidP="004B1DE4">
            <w:r>
              <w:t>11</w:t>
            </w:r>
          </w:p>
        </w:tc>
        <w:tc>
          <w:tcPr>
            <w:tcW w:w="1276" w:type="dxa"/>
          </w:tcPr>
          <w:p w14:paraId="27FDF4DC" w14:textId="54161491" w:rsidR="004B1DE4" w:rsidRDefault="003E13AB" w:rsidP="004B1DE4">
            <w:r>
              <w:t>Timetable</w:t>
            </w:r>
          </w:p>
        </w:tc>
        <w:tc>
          <w:tcPr>
            <w:tcW w:w="1134" w:type="dxa"/>
          </w:tcPr>
          <w:p w14:paraId="54A75C36" w14:textId="199FAFD6" w:rsidR="004B1DE4" w:rsidRDefault="003E13AB" w:rsidP="004B1DE4">
            <w:r>
              <w:t>Student0</w:t>
            </w:r>
          </w:p>
        </w:tc>
        <w:tc>
          <w:tcPr>
            <w:tcW w:w="5529" w:type="dxa"/>
          </w:tcPr>
          <w:p w14:paraId="3389579D" w14:textId="6E352382" w:rsidR="004B1DE4" w:rsidRDefault="003E13AB" w:rsidP="004B1DE4">
            <w:r>
              <w:t>Asking if unhappy or has slots</w:t>
            </w:r>
          </w:p>
        </w:tc>
        <w:tc>
          <w:tcPr>
            <w:tcW w:w="2551" w:type="dxa"/>
          </w:tcPr>
          <w:p w14:paraId="36F2ED44" w14:textId="7585A300" w:rsidR="004B1DE4" w:rsidRDefault="00CE29D4" w:rsidP="004B1DE4">
            <w:proofErr w:type="spellStart"/>
            <w:r>
              <w:t>SwapStudentBehaviour</w:t>
            </w:r>
            <w:proofErr w:type="spellEnd"/>
          </w:p>
        </w:tc>
      </w:tr>
      <w:tr w:rsidR="004B1DE4" w14:paraId="6E8729DB" w14:textId="77777777" w:rsidTr="00F40A8E">
        <w:tc>
          <w:tcPr>
            <w:tcW w:w="851" w:type="dxa"/>
          </w:tcPr>
          <w:p w14:paraId="1F87039F" w14:textId="365A2E89" w:rsidR="004B1DE4" w:rsidRDefault="005A6205" w:rsidP="004B1DE4">
            <w:r>
              <w:t>12</w:t>
            </w:r>
          </w:p>
        </w:tc>
        <w:tc>
          <w:tcPr>
            <w:tcW w:w="1276" w:type="dxa"/>
          </w:tcPr>
          <w:p w14:paraId="19A2ACA0" w14:textId="7271EA6C" w:rsidR="004B1DE4" w:rsidRDefault="005A6205" w:rsidP="004B1DE4">
            <w:r>
              <w:t>Student0</w:t>
            </w:r>
          </w:p>
        </w:tc>
        <w:tc>
          <w:tcPr>
            <w:tcW w:w="1134" w:type="dxa"/>
          </w:tcPr>
          <w:p w14:paraId="10C54301" w14:textId="5B4381AF" w:rsidR="004B1DE4" w:rsidRDefault="005A6205" w:rsidP="004B1DE4">
            <w:r>
              <w:t>Timetable</w:t>
            </w:r>
          </w:p>
        </w:tc>
        <w:tc>
          <w:tcPr>
            <w:tcW w:w="5529" w:type="dxa"/>
          </w:tcPr>
          <w:p w14:paraId="7AA83EC6" w14:textId="3B139B82" w:rsidR="004B1DE4" w:rsidRDefault="005A6205" w:rsidP="004B1DE4">
            <w:r>
              <w:t>Unhappy – responds with slot</w:t>
            </w:r>
          </w:p>
        </w:tc>
        <w:tc>
          <w:tcPr>
            <w:tcW w:w="2551" w:type="dxa"/>
          </w:tcPr>
          <w:p w14:paraId="237D21BA" w14:textId="31F3FED6" w:rsidR="004B1DE4" w:rsidRDefault="005A6205" w:rsidP="004B1DE4">
            <w:proofErr w:type="spellStart"/>
            <w:r>
              <w:t>AwaitHappyBehaviour</w:t>
            </w:r>
            <w:proofErr w:type="spellEnd"/>
          </w:p>
        </w:tc>
      </w:tr>
      <w:tr w:rsidR="00F77843" w14:paraId="1B83D686" w14:textId="77777777" w:rsidTr="00F40A8E">
        <w:tc>
          <w:tcPr>
            <w:tcW w:w="851" w:type="dxa"/>
          </w:tcPr>
          <w:p w14:paraId="525DACA5" w14:textId="706301F8" w:rsidR="00F77843" w:rsidRDefault="00F77843" w:rsidP="00F77843">
            <w:r>
              <w:t>13</w:t>
            </w:r>
          </w:p>
        </w:tc>
        <w:tc>
          <w:tcPr>
            <w:tcW w:w="1276" w:type="dxa"/>
          </w:tcPr>
          <w:p w14:paraId="6EB519F8" w14:textId="438A5A94" w:rsidR="00F77843" w:rsidRDefault="00F77843" w:rsidP="00F77843">
            <w:r>
              <w:t>Timetable</w:t>
            </w:r>
          </w:p>
        </w:tc>
        <w:tc>
          <w:tcPr>
            <w:tcW w:w="1134" w:type="dxa"/>
          </w:tcPr>
          <w:p w14:paraId="34B22BBE" w14:textId="5C471E33" w:rsidR="00F77843" w:rsidRDefault="00F77843" w:rsidP="00F77843">
            <w:r>
              <w:t>Student1</w:t>
            </w:r>
          </w:p>
        </w:tc>
        <w:tc>
          <w:tcPr>
            <w:tcW w:w="5529" w:type="dxa"/>
          </w:tcPr>
          <w:p w14:paraId="3244DA30" w14:textId="61E489EE" w:rsidR="00F77843" w:rsidRDefault="00F77843" w:rsidP="00F77843">
            <w:r>
              <w:t>Informing of timetable slots</w:t>
            </w:r>
            <w:r w:rsidR="00F10564">
              <w:t xml:space="preserve"> (1 slot total)</w:t>
            </w:r>
          </w:p>
        </w:tc>
        <w:tc>
          <w:tcPr>
            <w:tcW w:w="2551" w:type="dxa"/>
          </w:tcPr>
          <w:p w14:paraId="167325D4" w14:textId="50095486" w:rsidR="00F77843" w:rsidRDefault="00F77843" w:rsidP="00F77843">
            <w:proofErr w:type="spellStart"/>
            <w:r>
              <w:t>SwapStudentBehaviour</w:t>
            </w:r>
            <w:proofErr w:type="spellEnd"/>
          </w:p>
        </w:tc>
      </w:tr>
      <w:tr w:rsidR="006F576F" w14:paraId="0879E50F" w14:textId="77777777" w:rsidTr="00F40A8E">
        <w:tc>
          <w:tcPr>
            <w:tcW w:w="851" w:type="dxa"/>
          </w:tcPr>
          <w:p w14:paraId="22836F5C" w14:textId="54A91BB5" w:rsidR="006F576F" w:rsidRDefault="006F576F" w:rsidP="006F576F">
            <w:r>
              <w:t>14</w:t>
            </w:r>
          </w:p>
        </w:tc>
        <w:tc>
          <w:tcPr>
            <w:tcW w:w="1276" w:type="dxa"/>
          </w:tcPr>
          <w:p w14:paraId="2753D478" w14:textId="38D60E6E" w:rsidR="006F576F" w:rsidRDefault="006F576F" w:rsidP="006F576F">
            <w:r>
              <w:t>Student1</w:t>
            </w:r>
          </w:p>
        </w:tc>
        <w:tc>
          <w:tcPr>
            <w:tcW w:w="1134" w:type="dxa"/>
          </w:tcPr>
          <w:p w14:paraId="560AD456" w14:textId="131559F8" w:rsidR="006F576F" w:rsidRDefault="006F576F" w:rsidP="006F576F">
            <w:r>
              <w:t>Timetable</w:t>
            </w:r>
          </w:p>
        </w:tc>
        <w:tc>
          <w:tcPr>
            <w:tcW w:w="5529" w:type="dxa"/>
          </w:tcPr>
          <w:p w14:paraId="7880D1C9" w14:textId="6B99CA88" w:rsidR="006F576F" w:rsidRDefault="006F576F" w:rsidP="006F576F">
            <w:r>
              <w:t>Informing of interested slots</w:t>
            </w:r>
            <w:r w:rsidR="00E4735F">
              <w:t xml:space="preserve"> (Student0’s slot)</w:t>
            </w:r>
          </w:p>
        </w:tc>
        <w:tc>
          <w:tcPr>
            <w:tcW w:w="2551" w:type="dxa"/>
          </w:tcPr>
          <w:p w14:paraId="00FD1777" w14:textId="3E5D09BD" w:rsidR="006F576F" w:rsidRDefault="006F576F" w:rsidP="006F576F">
            <w:proofErr w:type="spellStart"/>
            <w:r>
              <w:t>AwaitTimetableBehaviour</w:t>
            </w:r>
            <w:proofErr w:type="spellEnd"/>
          </w:p>
        </w:tc>
      </w:tr>
      <w:tr w:rsidR="00E4735F" w14:paraId="1A8CA5B4" w14:textId="77777777" w:rsidTr="00F40A8E">
        <w:tc>
          <w:tcPr>
            <w:tcW w:w="851" w:type="dxa"/>
          </w:tcPr>
          <w:p w14:paraId="5A426635" w14:textId="3C1505E0" w:rsidR="00E4735F" w:rsidRDefault="00F64659" w:rsidP="006F576F">
            <w:r>
              <w:t>15</w:t>
            </w:r>
          </w:p>
        </w:tc>
        <w:tc>
          <w:tcPr>
            <w:tcW w:w="1276" w:type="dxa"/>
          </w:tcPr>
          <w:p w14:paraId="4057E528" w14:textId="4B025EE0" w:rsidR="00E4735F" w:rsidRDefault="004D59DE" w:rsidP="006F576F">
            <w:r>
              <w:t>Timetable</w:t>
            </w:r>
          </w:p>
        </w:tc>
        <w:tc>
          <w:tcPr>
            <w:tcW w:w="1134" w:type="dxa"/>
          </w:tcPr>
          <w:p w14:paraId="06FF0A93" w14:textId="45C5BD7D" w:rsidR="00E4735F" w:rsidRDefault="0098437E" w:rsidP="006F576F">
            <w:r>
              <w:t>Student0</w:t>
            </w:r>
          </w:p>
        </w:tc>
        <w:tc>
          <w:tcPr>
            <w:tcW w:w="5529" w:type="dxa"/>
          </w:tcPr>
          <w:p w14:paraId="0145511E" w14:textId="169A4B25" w:rsidR="00E4735F" w:rsidRDefault="00F40A8E" w:rsidP="006F576F">
            <w:r>
              <w:t xml:space="preserve">Ask if Student0 wishes to swap </w:t>
            </w:r>
            <w:r w:rsidR="000660F6">
              <w:t xml:space="preserve">its </w:t>
            </w:r>
            <w:r w:rsidR="00016EDB">
              <w:t xml:space="preserve">slot </w:t>
            </w:r>
            <w:r>
              <w:t>for Student1’s slot</w:t>
            </w:r>
          </w:p>
        </w:tc>
        <w:tc>
          <w:tcPr>
            <w:tcW w:w="2551" w:type="dxa"/>
          </w:tcPr>
          <w:p w14:paraId="5B45A9B7" w14:textId="5AE23336" w:rsidR="00E4735F" w:rsidRDefault="003D7664" w:rsidP="006F576F">
            <w:proofErr w:type="spellStart"/>
            <w:r>
              <w:t>SwapStudentBehaviour</w:t>
            </w:r>
            <w:proofErr w:type="spellEnd"/>
          </w:p>
        </w:tc>
      </w:tr>
      <w:tr w:rsidR="00F64659" w14:paraId="3A0BD0F5" w14:textId="77777777" w:rsidTr="00F40A8E">
        <w:tc>
          <w:tcPr>
            <w:tcW w:w="851" w:type="dxa"/>
          </w:tcPr>
          <w:p w14:paraId="43F33206" w14:textId="62E613C7" w:rsidR="00F64659" w:rsidRDefault="00F64659" w:rsidP="006F576F">
            <w:r>
              <w:t>16</w:t>
            </w:r>
          </w:p>
        </w:tc>
        <w:tc>
          <w:tcPr>
            <w:tcW w:w="1276" w:type="dxa"/>
          </w:tcPr>
          <w:p w14:paraId="63D2DE7A" w14:textId="4E034810" w:rsidR="00F64659" w:rsidRDefault="0098437E" w:rsidP="006F576F">
            <w:r>
              <w:t>Student0</w:t>
            </w:r>
          </w:p>
        </w:tc>
        <w:tc>
          <w:tcPr>
            <w:tcW w:w="1134" w:type="dxa"/>
          </w:tcPr>
          <w:p w14:paraId="2BADE768" w14:textId="4205EBE1" w:rsidR="00F64659" w:rsidRDefault="0098437E" w:rsidP="006F576F">
            <w:r>
              <w:t>Timetable</w:t>
            </w:r>
          </w:p>
        </w:tc>
        <w:tc>
          <w:tcPr>
            <w:tcW w:w="5529" w:type="dxa"/>
          </w:tcPr>
          <w:p w14:paraId="499348A3" w14:textId="1EC68EF3" w:rsidR="00F64659" w:rsidRDefault="00426A9C" w:rsidP="006F576F">
            <w:r>
              <w:t>A</w:t>
            </w:r>
            <w:r w:rsidR="003D7664">
              <w:t>grees to swap for Student1’s slot</w:t>
            </w:r>
          </w:p>
        </w:tc>
        <w:tc>
          <w:tcPr>
            <w:tcW w:w="2551" w:type="dxa"/>
          </w:tcPr>
          <w:p w14:paraId="32567679" w14:textId="49FA836C" w:rsidR="00F64659" w:rsidRDefault="005E2B69" w:rsidP="006F576F">
            <w:proofErr w:type="spellStart"/>
            <w:r w:rsidRPr="005E2B69">
              <w:t>AwaitSlotVerifyBehaviour</w:t>
            </w:r>
            <w:proofErr w:type="spellEnd"/>
          </w:p>
        </w:tc>
      </w:tr>
      <w:tr w:rsidR="00F64659" w14:paraId="5138DF1A" w14:textId="77777777" w:rsidTr="00F40A8E">
        <w:tc>
          <w:tcPr>
            <w:tcW w:w="851" w:type="dxa"/>
          </w:tcPr>
          <w:p w14:paraId="76A8CB37" w14:textId="7EE5FB10" w:rsidR="00F64659" w:rsidRDefault="00F64659" w:rsidP="006F576F">
            <w:r>
              <w:t>17</w:t>
            </w:r>
          </w:p>
        </w:tc>
        <w:tc>
          <w:tcPr>
            <w:tcW w:w="1276" w:type="dxa"/>
          </w:tcPr>
          <w:p w14:paraId="44890174" w14:textId="34FE99C2" w:rsidR="00F64659" w:rsidRDefault="004D59DE" w:rsidP="006F576F">
            <w:r>
              <w:t>Timetable</w:t>
            </w:r>
          </w:p>
        </w:tc>
        <w:tc>
          <w:tcPr>
            <w:tcW w:w="1134" w:type="dxa"/>
          </w:tcPr>
          <w:p w14:paraId="57099E60" w14:textId="09726575" w:rsidR="00F64659" w:rsidRDefault="0098437E" w:rsidP="006F576F">
            <w:r>
              <w:t>Student1</w:t>
            </w:r>
          </w:p>
        </w:tc>
        <w:tc>
          <w:tcPr>
            <w:tcW w:w="5529" w:type="dxa"/>
          </w:tcPr>
          <w:p w14:paraId="270D9D8C" w14:textId="14738B6E" w:rsidR="00F64659" w:rsidRDefault="001D2DBB" w:rsidP="006F576F">
            <w:r>
              <w:t>Notif</w:t>
            </w:r>
            <w:r w:rsidR="00886E64">
              <w:t>ies</w:t>
            </w:r>
            <w:r w:rsidR="00037F03">
              <w:t xml:space="preserve"> of agreed swap and </w:t>
            </w:r>
            <w:r w:rsidR="007D3091">
              <w:t>asks</w:t>
            </w:r>
            <w:r w:rsidR="00037F03">
              <w:t xml:space="preserve"> if happy</w:t>
            </w:r>
          </w:p>
        </w:tc>
        <w:tc>
          <w:tcPr>
            <w:tcW w:w="2551" w:type="dxa"/>
          </w:tcPr>
          <w:p w14:paraId="5061C113" w14:textId="32D3899E" w:rsidR="00F64659" w:rsidRDefault="003D7664" w:rsidP="006F576F">
            <w:proofErr w:type="spellStart"/>
            <w:r>
              <w:t>SwapStudentBehaviour</w:t>
            </w:r>
            <w:proofErr w:type="spellEnd"/>
          </w:p>
        </w:tc>
      </w:tr>
      <w:tr w:rsidR="00F64659" w14:paraId="6AA971D9" w14:textId="77777777" w:rsidTr="00F40A8E">
        <w:tc>
          <w:tcPr>
            <w:tcW w:w="851" w:type="dxa"/>
          </w:tcPr>
          <w:p w14:paraId="287D9177" w14:textId="685A66D7" w:rsidR="00F64659" w:rsidRDefault="00F64659" w:rsidP="006F576F">
            <w:r>
              <w:t>18</w:t>
            </w:r>
          </w:p>
        </w:tc>
        <w:tc>
          <w:tcPr>
            <w:tcW w:w="1276" w:type="dxa"/>
          </w:tcPr>
          <w:p w14:paraId="7442533A" w14:textId="04AAEC16" w:rsidR="00F64659" w:rsidRDefault="0098437E" w:rsidP="006F576F">
            <w:r>
              <w:t>Student1</w:t>
            </w:r>
          </w:p>
        </w:tc>
        <w:tc>
          <w:tcPr>
            <w:tcW w:w="1134" w:type="dxa"/>
          </w:tcPr>
          <w:p w14:paraId="2F7FBF79" w14:textId="7836FD16" w:rsidR="00F64659" w:rsidRDefault="0098437E" w:rsidP="006F576F">
            <w:r>
              <w:t>Timetable</w:t>
            </w:r>
          </w:p>
        </w:tc>
        <w:tc>
          <w:tcPr>
            <w:tcW w:w="5529" w:type="dxa"/>
          </w:tcPr>
          <w:p w14:paraId="52E151E8" w14:textId="2669B772" w:rsidR="00F64659" w:rsidRDefault="00473C00" w:rsidP="006F576F">
            <w:r>
              <w:t>Happy – responds and terminates</w:t>
            </w:r>
          </w:p>
        </w:tc>
        <w:tc>
          <w:tcPr>
            <w:tcW w:w="2551" w:type="dxa"/>
          </w:tcPr>
          <w:p w14:paraId="29102007" w14:textId="3C997786" w:rsidR="00F64659" w:rsidRDefault="008947D3" w:rsidP="006F576F">
            <w:proofErr w:type="spellStart"/>
            <w:r w:rsidRPr="008947D3">
              <w:t>AwaitHappyBehaviour</w:t>
            </w:r>
            <w:proofErr w:type="spellEnd"/>
          </w:p>
        </w:tc>
      </w:tr>
      <w:tr w:rsidR="000E47F3" w14:paraId="620465A4" w14:textId="77777777" w:rsidTr="00F40A8E">
        <w:tc>
          <w:tcPr>
            <w:tcW w:w="851" w:type="dxa"/>
          </w:tcPr>
          <w:p w14:paraId="1C23F6FA" w14:textId="3B1CA05A" w:rsidR="000E47F3" w:rsidRDefault="000E47F3" w:rsidP="000E47F3">
            <w:r>
              <w:t>19</w:t>
            </w:r>
          </w:p>
        </w:tc>
        <w:tc>
          <w:tcPr>
            <w:tcW w:w="1276" w:type="dxa"/>
          </w:tcPr>
          <w:p w14:paraId="2AC685D3" w14:textId="265D6DE9" w:rsidR="000E47F3" w:rsidRDefault="000E47F3" w:rsidP="000E47F3">
            <w:r>
              <w:t>Timetable</w:t>
            </w:r>
          </w:p>
        </w:tc>
        <w:tc>
          <w:tcPr>
            <w:tcW w:w="1134" w:type="dxa"/>
          </w:tcPr>
          <w:p w14:paraId="1D08C18D" w14:textId="6EF07DFA" w:rsidR="000E47F3" w:rsidRDefault="000E47F3" w:rsidP="000E47F3">
            <w:r>
              <w:t>Student0</w:t>
            </w:r>
          </w:p>
        </w:tc>
        <w:tc>
          <w:tcPr>
            <w:tcW w:w="5529" w:type="dxa"/>
          </w:tcPr>
          <w:p w14:paraId="73F60627" w14:textId="7610EDA6" w:rsidR="000E47F3" w:rsidRDefault="000E47F3" w:rsidP="000E47F3">
            <w:r>
              <w:t>Informing of timetable slots (0 slots total)</w:t>
            </w:r>
          </w:p>
        </w:tc>
        <w:tc>
          <w:tcPr>
            <w:tcW w:w="2551" w:type="dxa"/>
          </w:tcPr>
          <w:p w14:paraId="4056EE65" w14:textId="654A5F72" w:rsidR="000E47F3" w:rsidRDefault="000E47F3" w:rsidP="000E47F3">
            <w:proofErr w:type="spellStart"/>
            <w:r>
              <w:t>SwapStudentBehaviour</w:t>
            </w:r>
            <w:proofErr w:type="spellEnd"/>
          </w:p>
        </w:tc>
      </w:tr>
      <w:tr w:rsidR="000E47F3" w14:paraId="25295670" w14:textId="77777777" w:rsidTr="00F40A8E">
        <w:tc>
          <w:tcPr>
            <w:tcW w:w="851" w:type="dxa"/>
          </w:tcPr>
          <w:p w14:paraId="0A079CF7" w14:textId="499445FB" w:rsidR="000E47F3" w:rsidRDefault="000E47F3" w:rsidP="000E47F3">
            <w:r>
              <w:t>20</w:t>
            </w:r>
          </w:p>
        </w:tc>
        <w:tc>
          <w:tcPr>
            <w:tcW w:w="1276" w:type="dxa"/>
          </w:tcPr>
          <w:p w14:paraId="611D5BC9" w14:textId="1B1DDCCE" w:rsidR="000E47F3" w:rsidRDefault="000E47F3" w:rsidP="000E47F3">
            <w:r>
              <w:t>Student0</w:t>
            </w:r>
          </w:p>
        </w:tc>
        <w:tc>
          <w:tcPr>
            <w:tcW w:w="1134" w:type="dxa"/>
          </w:tcPr>
          <w:p w14:paraId="3E5726BB" w14:textId="709839D6" w:rsidR="000E47F3" w:rsidRDefault="000E47F3" w:rsidP="000E47F3">
            <w:r>
              <w:t>Timetable</w:t>
            </w:r>
          </w:p>
        </w:tc>
        <w:tc>
          <w:tcPr>
            <w:tcW w:w="5529" w:type="dxa"/>
          </w:tcPr>
          <w:p w14:paraId="30759F50" w14:textId="027A02F4" w:rsidR="000E47F3" w:rsidRDefault="000E47F3" w:rsidP="000E47F3">
            <w:r>
              <w:t>Informing of interested slots</w:t>
            </w:r>
          </w:p>
        </w:tc>
        <w:tc>
          <w:tcPr>
            <w:tcW w:w="2551" w:type="dxa"/>
          </w:tcPr>
          <w:p w14:paraId="2B6D8F90" w14:textId="497E6FDD" w:rsidR="000E47F3" w:rsidRDefault="008947D3" w:rsidP="000E47F3">
            <w:proofErr w:type="spellStart"/>
            <w:r>
              <w:t>AwaitTimetableBehaviour</w:t>
            </w:r>
            <w:proofErr w:type="spellEnd"/>
          </w:p>
        </w:tc>
      </w:tr>
      <w:tr w:rsidR="000E47F3" w14:paraId="11F3269F" w14:textId="77777777" w:rsidTr="00F40A8E">
        <w:tc>
          <w:tcPr>
            <w:tcW w:w="851" w:type="dxa"/>
          </w:tcPr>
          <w:p w14:paraId="3878DEF8" w14:textId="3C219635" w:rsidR="000E47F3" w:rsidRDefault="000E47F3" w:rsidP="000E47F3">
            <w:r>
              <w:t>21</w:t>
            </w:r>
          </w:p>
        </w:tc>
        <w:tc>
          <w:tcPr>
            <w:tcW w:w="1276" w:type="dxa"/>
          </w:tcPr>
          <w:p w14:paraId="100E969B" w14:textId="694E5397" w:rsidR="000E47F3" w:rsidRDefault="000E47F3" w:rsidP="000E47F3">
            <w:r>
              <w:t>Timetable</w:t>
            </w:r>
          </w:p>
        </w:tc>
        <w:tc>
          <w:tcPr>
            <w:tcW w:w="1134" w:type="dxa"/>
          </w:tcPr>
          <w:p w14:paraId="1AB468DD" w14:textId="63AC7D69" w:rsidR="000E47F3" w:rsidRDefault="000E47F3" w:rsidP="000E47F3">
            <w:r>
              <w:t>Student0</w:t>
            </w:r>
          </w:p>
        </w:tc>
        <w:tc>
          <w:tcPr>
            <w:tcW w:w="5529" w:type="dxa"/>
          </w:tcPr>
          <w:p w14:paraId="1627B4BD" w14:textId="1DCFF1AE" w:rsidR="000E47F3" w:rsidRDefault="000E47F3" w:rsidP="000E47F3">
            <w:r>
              <w:t>Asking if unhappy or has slots</w:t>
            </w:r>
          </w:p>
        </w:tc>
        <w:tc>
          <w:tcPr>
            <w:tcW w:w="2551" w:type="dxa"/>
          </w:tcPr>
          <w:p w14:paraId="0C4D70F5" w14:textId="713C8821" w:rsidR="000E47F3" w:rsidRDefault="000E47F3" w:rsidP="000E47F3">
            <w:proofErr w:type="spellStart"/>
            <w:r>
              <w:t>SwapStudentBehaviour</w:t>
            </w:r>
            <w:proofErr w:type="spellEnd"/>
          </w:p>
        </w:tc>
      </w:tr>
      <w:tr w:rsidR="000E47F3" w14:paraId="20A90D87" w14:textId="77777777" w:rsidTr="00F40A8E">
        <w:tc>
          <w:tcPr>
            <w:tcW w:w="851" w:type="dxa"/>
          </w:tcPr>
          <w:p w14:paraId="1B1D2748" w14:textId="72925E43" w:rsidR="000E47F3" w:rsidRDefault="000E47F3" w:rsidP="000E47F3">
            <w:r>
              <w:t>22</w:t>
            </w:r>
          </w:p>
        </w:tc>
        <w:tc>
          <w:tcPr>
            <w:tcW w:w="1276" w:type="dxa"/>
          </w:tcPr>
          <w:p w14:paraId="4878BC0A" w14:textId="6B541649" w:rsidR="000E47F3" w:rsidRDefault="000E47F3" w:rsidP="000E47F3">
            <w:r>
              <w:t>Student0</w:t>
            </w:r>
          </w:p>
        </w:tc>
        <w:tc>
          <w:tcPr>
            <w:tcW w:w="1134" w:type="dxa"/>
          </w:tcPr>
          <w:p w14:paraId="5AD29F07" w14:textId="1AEFC8E5" w:rsidR="000E47F3" w:rsidRDefault="000E47F3" w:rsidP="000E47F3">
            <w:r>
              <w:t>Timetable</w:t>
            </w:r>
          </w:p>
        </w:tc>
        <w:tc>
          <w:tcPr>
            <w:tcW w:w="5529" w:type="dxa"/>
          </w:tcPr>
          <w:p w14:paraId="5D2BAFC0" w14:textId="2A6A5B24" w:rsidR="000E47F3" w:rsidRDefault="000E47F3" w:rsidP="000E47F3">
            <w:r>
              <w:t>Happy</w:t>
            </w:r>
            <w:r>
              <w:t xml:space="preserve"> – responds </w:t>
            </w:r>
            <w:r>
              <w:t>and terminates</w:t>
            </w:r>
          </w:p>
        </w:tc>
        <w:tc>
          <w:tcPr>
            <w:tcW w:w="2551" w:type="dxa"/>
          </w:tcPr>
          <w:p w14:paraId="70023B47" w14:textId="73003F3C" w:rsidR="000E47F3" w:rsidRDefault="008947D3" w:rsidP="000E47F3">
            <w:proofErr w:type="spellStart"/>
            <w:r w:rsidRPr="008947D3">
              <w:t>AwaitHappyBehaviour</w:t>
            </w:r>
            <w:proofErr w:type="spellEnd"/>
          </w:p>
        </w:tc>
      </w:tr>
    </w:tbl>
    <w:p w14:paraId="7DA97129" w14:textId="77777777" w:rsidR="00361986" w:rsidRDefault="00361986" w:rsidP="00E074C1"/>
    <w:p w14:paraId="0273668C" w14:textId="71898FC4" w:rsidR="00CC19EF" w:rsidRDefault="00361986" w:rsidP="00E074C1">
      <w:r>
        <w:t xml:space="preserve">Screenshots of the conversation from lines </w:t>
      </w:r>
      <w:r w:rsidR="00FE1312">
        <w:t>9</w:t>
      </w:r>
      <w:r>
        <w:t xml:space="preserve">-22 are captured in </w:t>
      </w:r>
      <w:r w:rsidR="00A17897">
        <w:t xml:space="preserve">order in </w:t>
      </w:r>
      <w:r>
        <w:t>Appendix G.</w:t>
      </w:r>
      <w:r w:rsidR="00291C0F">
        <w:t xml:space="preserve"> This implementation is</w:t>
      </w:r>
      <w:r w:rsidR="00414FB6">
        <w:t xml:space="preserve"> an accurate implementation of the </w:t>
      </w:r>
      <w:r w:rsidR="00291C0F">
        <w:t>original system design.</w:t>
      </w:r>
      <w:r w:rsidR="00CC19EF">
        <w:br w:type="page"/>
      </w:r>
    </w:p>
    <w:p w14:paraId="4F4EAD80" w14:textId="4EA7479E" w:rsidR="00207DB4" w:rsidRDefault="00F07551" w:rsidP="00F07551">
      <w:pPr>
        <w:pStyle w:val="Heading3"/>
      </w:pPr>
      <w:r>
        <w:lastRenderedPageBreak/>
        <w:t>Testing</w:t>
      </w:r>
    </w:p>
    <w:p w14:paraId="3B00CAC2" w14:textId="269A661B" w:rsidR="00F07551" w:rsidRPr="00235BAF" w:rsidRDefault="00F07551" w:rsidP="00F07551">
      <w:pPr>
        <w:rPr>
          <w:b/>
          <w:bCs/>
          <w:i/>
          <w:iCs/>
        </w:rPr>
      </w:pPr>
      <w:r w:rsidRPr="00235BAF">
        <w:rPr>
          <w:b/>
          <w:bCs/>
          <w:i/>
          <w:iCs/>
        </w:rPr>
        <w:t xml:space="preserve">Describe your test </w:t>
      </w:r>
      <w:proofErr w:type="gramStart"/>
      <w:r w:rsidRPr="00235BAF">
        <w:rPr>
          <w:b/>
          <w:bCs/>
          <w:i/>
          <w:iCs/>
        </w:rPr>
        <w:t>cases, and</w:t>
      </w:r>
      <w:proofErr w:type="gramEnd"/>
      <w:r w:rsidRPr="00235BAF">
        <w:rPr>
          <w:b/>
          <w:bCs/>
          <w:i/>
          <w:iCs/>
        </w:rPr>
        <w:t xml:space="preserve"> justify why you have chosen them. Present the results from running your system on each test case, and justify the output metrics that you have chosen</w:t>
      </w:r>
    </w:p>
    <w:p w14:paraId="0C4BEDCF" w14:textId="47433D60" w:rsidR="00B45665" w:rsidRPr="00235BAF" w:rsidRDefault="00B45665" w:rsidP="00F07551">
      <w:pPr>
        <w:rPr>
          <w:b/>
          <w:bCs/>
          <w:i/>
          <w:iCs/>
        </w:rPr>
      </w:pPr>
      <w:r w:rsidRPr="00235BAF">
        <w:rPr>
          <w:b/>
          <w:bCs/>
          <w:i/>
          <w:iCs/>
        </w:rPr>
        <w:t>AND SHOW MEAN SYSTEM FITNESS</w:t>
      </w:r>
    </w:p>
    <w:p w14:paraId="1AA5F43C" w14:textId="6B976BC0" w:rsidR="00F07551" w:rsidRDefault="00F07551" w:rsidP="00F07551"/>
    <w:p w14:paraId="2B0D894E" w14:textId="5221254A" w:rsidR="00F07551" w:rsidRDefault="00F83517" w:rsidP="00F07551">
      <w:r>
        <w:rPr>
          <w:b/>
          <w:bCs/>
        </w:rPr>
        <w:t>TOP MARK:</w:t>
      </w:r>
    </w:p>
    <w:p w14:paraId="0A86A494" w14:textId="3D5B0955" w:rsidR="00F83517" w:rsidRDefault="00F83517" w:rsidP="00DC6EF3">
      <w:r>
        <w:t>At least three test cases are chosen where their justification demonstrates an excellent understanding of the problem. The results are clearly presented with appropriate and clearly explained output metrics. The test cases clearly demonstrate how the system performs with increasing difficulty of the problem.</w:t>
      </w:r>
    </w:p>
    <w:p w14:paraId="6881E8FA" w14:textId="5AD3BCA0" w:rsidR="00DC6EF3" w:rsidRDefault="00DC6EF3" w:rsidP="00DC6EF3"/>
    <w:p w14:paraId="07F81EFE" w14:textId="77777777" w:rsidR="00DC6EF3" w:rsidRDefault="00DC6EF3" w:rsidP="00B342F7">
      <w:pPr>
        <w:pStyle w:val="Heading4"/>
      </w:pPr>
    </w:p>
    <w:p w14:paraId="214A24A4" w14:textId="77777777" w:rsidR="00DC6EF3" w:rsidRPr="00DC6EF3" w:rsidRDefault="00DC6EF3" w:rsidP="00DC6EF3">
      <w:pPr>
        <w:rPr>
          <w:lang w:val="en-GB"/>
        </w:rPr>
      </w:pPr>
    </w:p>
    <w:p w14:paraId="445341DE" w14:textId="77777777" w:rsidR="005A78C2" w:rsidRDefault="005A78C2" w:rsidP="006F6BAF"/>
    <w:p w14:paraId="44A7DBE0" w14:textId="2C63370B" w:rsidR="00767CB3" w:rsidRDefault="00112F35" w:rsidP="00EC7D07">
      <w:pPr>
        <w:pStyle w:val="Heading3"/>
      </w:pPr>
      <w:r>
        <w:t>Evaluation</w:t>
      </w:r>
      <w:r w:rsidR="00FF2387">
        <w:t xml:space="preserve"> and Future Work</w:t>
      </w:r>
      <w:r>
        <w:t>:</w:t>
      </w:r>
    </w:p>
    <w:p w14:paraId="7E2C1702" w14:textId="77777777" w:rsidR="00CC51B7" w:rsidRPr="00CC51B7" w:rsidRDefault="00CC51B7" w:rsidP="00112F35">
      <w:pPr>
        <w:pStyle w:val="NoSpacing"/>
        <w:rPr>
          <w:sz w:val="10"/>
          <w:szCs w:val="10"/>
        </w:rPr>
      </w:pPr>
    </w:p>
    <w:p w14:paraId="05D5ABBA" w14:textId="77777777" w:rsidR="006B06AF" w:rsidRDefault="006B06AF" w:rsidP="00557D2D">
      <w:pPr>
        <w:pStyle w:val="NoSpacing"/>
        <w:numPr>
          <w:ilvl w:val="0"/>
          <w:numId w:val="4"/>
        </w:numPr>
      </w:pPr>
      <w:r>
        <w:t xml:space="preserve">How will the effectiveness of your system in will change as the problem becomes more difficult? </w:t>
      </w:r>
    </w:p>
    <w:p w14:paraId="2B5F55AD" w14:textId="77777777" w:rsidR="006B06AF" w:rsidRDefault="006B06AF" w:rsidP="00557D2D">
      <w:pPr>
        <w:pStyle w:val="NoSpacing"/>
        <w:numPr>
          <w:ilvl w:val="0"/>
          <w:numId w:val="4"/>
        </w:numPr>
      </w:pPr>
      <w:r>
        <w:t xml:space="preserve">What are the advantages and disadvantages of taking a multi-agent systems approach to this problem? </w:t>
      </w:r>
    </w:p>
    <w:p w14:paraId="6520E54A" w14:textId="40FFAB67" w:rsidR="009655F6" w:rsidRDefault="006B06AF" w:rsidP="00557D2D">
      <w:pPr>
        <w:pStyle w:val="NoSpacing"/>
        <w:numPr>
          <w:ilvl w:val="0"/>
          <w:numId w:val="4"/>
        </w:numPr>
      </w:pPr>
      <w:proofErr w:type="gramStart"/>
      <w:r>
        <w:t>In light of</w:t>
      </w:r>
      <w:proofErr w:type="gramEnd"/>
      <w:r>
        <w:t xml:space="preserve"> 1 and 2, suggest and justify an improvement to your system.</w:t>
      </w:r>
    </w:p>
    <w:p w14:paraId="7835E174" w14:textId="0FAACA81" w:rsidR="006B06AF" w:rsidRDefault="006B06AF" w:rsidP="0024798F">
      <w:pPr>
        <w:pStyle w:val="NoSpacing"/>
      </w:pPr>
    </w:p>
    <w:p w14:paraId="262773C8" w14:textId="52918CFB" w:rsidR="00980AF2" w:rsidRDefault="00980AF2" w:rsidP="0024798F">
      <w:pPr>
        <w:pStyle w:val="NoSpacing"/>
      </w:pPr>
    </w:p>
    <w:p w14:paraId="34DA6468" w14:textId="1A1BF598" w:rsidR="00980AF2" w:rsidRDefault="00980AF2" w:rsidP="00980AF2">
      <w:pPr>
        <w:pStyle w:val="Heading4"/>
      </w:pPr>
      <w:r>
        <w:t>Future Work</w:t>
      </w:r>
    </w:p>
    <w:p w14:paraId="296053FA" w14:textId="77777777" w:rsidR="0087034B" w:rsidRPr="0087034B" w:rsidRDefault="00C460EA" w:rsidP="0087034B">
      <w:pPr>
        <w:pStyle w:val="ListParagraph"/>
        <w:numPr>
          <w:ilvl w:val="0"/>
          <w:numId w:val="3"/>
        </w:numPr>
        <w:rPr>
          <w:rFonts w:asciiTheme="majorHAnsi" w:eastAsiaTheme="majorEastAsia" w:hAnsiTheme="majorHAnsi" w:cstheme="majorBidi"/>
          <w:b/>
          <w:bCs/>
          <w:sz w:val="28"/>
          <w:szCs w:val="28"/>
          <w:lang w:val="en-GB"/>
        </w:rPr>
      </w:pPr>
      <w:r>
        <w:t>Have number of students allowed in each class and have the timetable agent post slots</w:t>
      </w:r>
    </w:p>
    <w:p w14:paraId="7585E636" w14:textId="60B2A5AE" w:rsidR="00ED6404" w:rsidRPr="0087034B" w:rsidRDefault="00052026" w:rsidP="0087034B">
      <w:pPr>
        <w:pStyle w:val="ListParagraph"/>
        <w:numPr>
          <w:ilvl w:val="0"/>
          <w:numId w:val="3"/>
        </w:numPr>
        <w:rPr>
          <w:rFonts w:asciiTheme="majorHAnsi" w:eastAsiaTheme="majorEastAsia" w:hAnsiTheme="majorHAnsi" w:cstheme="majorBidi"/>
          <w:b/>
          <w:bCs/>
          <w:sz w:val="28"/>
          <w:szCs w:val="28"/>
          <w:lang w:val="en-GB"/>
        </w:rPr>
      </w:pPr>
      <w:r>
        <w:t xml:space="preserve">Have the timetable agent </w:t>
      </w:r>
      <w:proofErr w:type="gramStart"/>
      <w:r>
        <w:t>not send</w:t>
      </w:r>
      <w:proofErr w:type="gramEnd"/>
      <w:r>
        <w:t xml:space="preserve"> the message board if the message board is empty and immediately go to step 5</w:t>
      </w:r>
      <w:r w:rsidR="00ED6404">
        <w:br w:type="page"/>
      </w:r>
    </w:p>
    <w:p w14:paraId="1F059F1A" w14:textId="3D515DBD" w:rsidR="003C24A7" w:rsidRDefault="003C24A7" w:rsidP="003A0920">
      <w:pPr>
        <w:pStyle w:val="Heading3"/>
      </w:pPr>
      <w:r>
        <w:lastRenderedPageBreak/>
        <w:t>References</w:t>
      </w:r>
    </w:p>
    <w:p w14:paraId="65C7241D" w14:textId="77777777" w:rsidR="003000E3" w:rsidRPr="003000E3" w:rsidRDefault="003000E3" w:rsidP="003000E3">
      <w:pPr>
        <w:rPr>
          <w:lang w:val="en-GB"/>
        </w:rPr>
      </w:pPr>
    </w:p>
    <w:p w14:paraId="0CD472B2" w14:textId="7E2F18C1" w:rsidR="003A0920" w:rsidRDefault="003A0920" w:rsidP="003A0920">
      <w:pPr>
        <w:rPr>
          <w:rFonts w:asciiTheme="majorHAnsi" w:eastAsiaTheme="majorEastAsia" w:hAnsiTheme="majorHAnsi" w:cstheme="majorBidi"/>
          <w:b/>
          <w:bCs/>
          <w:sz w:val="28"/>
          <w:szCs w:val="28"/>
          <w:lang w:val="en-GB"/>
        </w:rPr>
      </w:pPr>
    </w:p>
    <w:p w14:paraId="6FD5AB5B" w14:textId="411BD008" w:rsidR="001D18DB" w:rsidRPr="003A0920" w:rsidRDefault="001D18DB" w:rsidP="003A0920">
      <w:pPr>
        <w:rPr>
          <w:rFonts w:asciiTheme="majorHAnsi" w:eastAsiaTheme="majorEastAsia" w:hAnsiTheme="majorHAnsi" w:cstheme="majorBidi"/>
          <w:b/>
          <w:bCs/>
          <w:sz w:val="28"/>
          <w:szCs w:val="28"/>
          <w:lang w:val="en-GB"/>
        </w:rPr>
      </w:pPr>
    </w:p>
    <w:p w14:paraId="445A439B" w14:textId="77777777" w:rsidR="003B4690" w:rsidRDefault="003B4690">
      <w:pPr>
        <w:rPr>
          <w:rFonts w:asciiTheme="majorHAnsi" w:eastAsiaTheme="majorEastAsia" w:hAnsiTheme="majorHAnsi" w:cstheme="majorBidi"/>
          <w:b/>
          <w:bCs/>
          <w:sz w:val="28"/>
          <w:szCs w:val="28"/>
          <w:lang w:val="en-GB"/>
        </w:rPr>
      </w:pPr>
      <w:r>
        <w:br w:type="page"/>
      </w:r>
    </w:p>
    <w:p w14:paraId="4F0AE98A" w14:textId="3B08315B" w:rsidR="00B834E6" w:rsidRDefault="00B834E6" w:rsidP="00B834E6">
      <w:pPr>
        <w:pStyle w:val="Heading3"/>
      </w:pPr>
      <w:r>
        <w:lastRenderedPageBreak/>
        <w:t>Appendix:</w:t>
      </w:r>
    </w:p>
    <w:p w14:paraId="6D38C01A" w14:textId="1B093B28" w:rsidR="00B834E6" w:rsidRDefault="00B834E6" w:rsidP="00B834E6">
      <w:pPr>
        <w:rPr>
          <w:lang w:val="en-GB"/>
        </w:rPr>
      </w:pPr>
    </w:p>
    <w:p w14:paraId="4C2F219B" w14:textId="362BF3C5" w:rsidR="00286605" w:rsidRDefault="00E374AA" w:rsidP="00286605">
      <w:pPr>
        <w:pStyle w:val="Heading4"/>
      </w:pPr>
      <w:r>
        <w:t xml:space="preserve">Appendix A </w:t>
      </w:r>
      <w:r w:rsidR="00934D95">
        <w:t>–</w:t>
      </w:r>
      <w:r>
        <w:t xml:space="preserve"> </w:t>
      </w:r>
      <w:r w:rsidR="0008344F">
        <w:t xml:space="preserve">Ontology </w:t>
      </w:r>
      <w:r w:rsidR="003C208B">
        <w:t>Association</w:t>
      </w:r>
    </w:p>
    <w:p w14:paraId="4E901FE6" w14:textId="55E05917" w:rsidR="000209DB" w:rsidRDefault="00325619" w:rsidP="00B834E6">
      <w:pPr>
        <w:rPr>
          <w:lang w:val="en-GB"/>
        </w:rPr>
      </w:pPr>
      <w:r>
        <w:rPr>
          <w:noProof/>
          <w:lang w:val="en-GB"/>
        </w:rPr>
        <w:drawing>
          <wp:inline distT="0" distB="0" distL="0" distR="0" wp14:anchorId="2E0845D9" wp14:editId="1280E77A">
            <wp:extent cx="4010025" cy="3855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8901" cy="3873943"/>
                    </a:xfrm>
                    <a:prstGeom prst="rect">
                      <a:avLst/>
                    </a:prstGeom>
                    <a:noFill/>
                    <a:ln>
                      <a:noFill/>
                    </a:ln>
                  </pic:spPr>
                </pic:pic>
              </a:graphicData>
            </a:graphic>
          </wp:inline>
        </w:drawing>
      </w:r>
    </w:p>
    <w:p w14:paraId="54BF827A" w14:textId="01549395" w:rsidR="003B4690" w:rsidRDefault="003B4690" w:rsidP="003B4690">
      <w:pPr>
        <w:pStyle w:val="Heading4"/>
      </w:pPr>
    </w:p>
    <w:p w14:paraId="6E312DEB" w14:textId="23CA3379" w:rsidR="003B4690" w:rsidRDefault="003B4690" w:rsidP="00B834E6">
      <w:pPr>
        <w:rPr>
          <w:lang w:val="en-GB"/>
        </w:rPr>
      </w:pPr>
    </w:p>
    <w:p w14:paraId="1A820CDD" w14:textId="43B02D67" w:rsidR="00FC1E8C" w:rsidRDefault="00FC1E8C" w:rsidP="00FC1E8C">
      <w:pPr>
        <w:pStyle w:val="Heading4"/>
      </w:pPr>
      <w:r>
        <w:lastRenderedPageBreak/>
        <w:t xml:space="preserve">Appendix B – </w:t>
      </w:r>
      <w:r w:rsidR="008C39A9">
        <w:t xml:space="preserve">Message </w:t>
      </w:r>
      <w:r>
        <w:t>Sequence Diagram</w:t>
      </w:r>
    </w:p>
    <w:p w14:paraId="1F258199" w14:textId="7E4DBAFC" w:rsidR="00FC1E8C" w:rsidRDefault="00FC1E8C" w:rsidP="00B834E6">
      <w:pPr>
        <w:rPr>
          <w:lang w:val="en-GB"/>
        </w:rPr>
      </w:pPr>
      <w:r>
        <w:rPr>
          <w:noProof/>
        </w:rPr>
        <w:drawing>
          <wp:inline distT="0" distB="0" distL="0" distR="0" wp14:anchorId="1B099537" wp14:editId="59AE1740">
            <wp:extent cx="5934075" cy="713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7134225"/>
                    </a:xfrm>
                    <a:prstGeom prst="rect">
                      <a:avLst/>
                    </a:prstGeom>
                    <a:noFill/>
                    <a:ln>
                      <a:noFill/>
                    </a:ln>
                  </pic:spPr>
                </pic:pic>
              </a:graphicData>
            </a:graphic>
          </wp:inline>
        </w:drawing>
      </w:r>
    </w:p>
    <w:p w14:paraId="070B5D19" w14:textId="59FF2BD2" w:rsidR="00BA7F9A" w:rsidRDefault="00BA7F9A" w:rsidP="00B834E6">
      <w:pPr>
        <w:rPr>
          <w:lang w:val="en-GB"/>
        </w:rPr>
      </w:pPr>
    </w:p>
    <w:p w14:paraId="15D20B1B" w14:textId="26E54CEB" w:rsidR="00447CC9" w:rsidRDefault="00447CC9" w:rsidP="00447CC9">
      <w:pPr>
        <w:pStyle w:val="Heading4"/>
      </w:pPr>
      <w:r>
        <w:lastRenderedPageBreak/>
        <w:t xml:space="preserve">Appendix C – </w:t>
      </w:r>
      <w:r w:rsidR="0036424E">
        <w:t xml:space="preserve">Student Agent </w:t>
      </w:r>
      <w:r>
        <w:t>Preference Calculation</w:t>
      </w:r>
    </w:p>
    <w:p w14:paraId="11C8A2DA" w14:textId="67812293" w:rsidR="00603A3D" w:rsidRDefault="00DD6669" w:rsidP="00603A3D">
      <w:pPr>
        <w:rPr>
          <w:lang w:val="en-GB"/>
        </w:rPr>
      </w:pPr>
      <w:r>
        <w:rPr>
          <w:noProof/>
        </w:rPr>
        <w:drawing>
          <wp:inline distT="0" distB="0" distL="0" distR="0" wp14:anchorId="13E1972F" wp14:editId="41543340">
            <wp:extent cx="6036469" cy="990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093" cy="992343"/>
                    </a:xfrm>
                    <a:prstGeom prst="rect">
                      <a:avLst/>
                    </a:prstGeom>
                  </pic:spPr>
                </pic:pic>
              </a:graphicData>
            </a:graphic>
          </wp:inline>
        </w:drawing>
      </w:r>
    </w:p>
    <w:p w14:paraId="60184AAD" w14:textId="1EF5B08E" w:rsidR="002333EA" w:rsidRDefault="002333EA" w:rsidP="00603A3D">
      <w:pPr>
        <w:rPr>
          <w:lang w:val="en-GB"/>
        </w:rPr>
      </w:pPr>
    </w:p>
    <w:p w14:paraId="52830C08" w14:textId="47DBD9C7" w:rsidR="002333EA" w:rsidRDefault="00114DAF" w:rsidP="00114DAF">
      <w:pPr>
        <w:pStyle w:val="Heading4"/>
      </w:pPr>
      <w:r>
        <w:t>Appendix D – Selecting and Requesting ‘Interested Slots’ from the Timetable Agent</w:t>
      </w:r>
    </w:p>
    <w:p w14:paraId="3FD4FEBF" w14:textId="35B6D411" w:rsidR="00114DAF" w:rsidRDefault="00114DAF" w:rsidP="00114DAF">
      <w:pPr>
        <w:rPr>
          <w:lang w:val="en-GB"/>
        </w:rPr>
      </w:pPr>
      <w:r>
        <w:rPr>
          <w:noProof/>
        </w:rPr>
        <w:drawing>
          <wp:inline distT="0" distB="0" distL="0" distR="0" wp14:anchorId="59406509" wp14:editId="1C9F8895">
            <wp:extent cx="6229350" cy="54446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647" cy="5452817"/>
                    </a:xfrm>
                    <a:prstGeom prst="rect">
                      <a:avLst/>
                    </a:prstGeom>
                  </pic:spPr>
                </pic:pic>
              </a:graphicData>
            </a:graphic>
          </wp:inline>
        </w:drawing>
      </w:r>
    </w:p>
    <w:p w14:paraId="41F24FB7" w14:textId="07E8FA86" w:rsidR="00563F04" w:rsidRDefault="00563F04" w:rsidP="00114DAF">
      <w:pPr>
        <w:rPr>
          <w:lang w:val="en-GB"/>
        </w:rPr>
      </w:pPr>
    </w:p>
    <w:p w14:paraId="0FDF8E65" w14:textId="0DA8435E" w:rsidR="00563F04" w:rsidRDefault="00563F04" w:rsidP="00563F04">
      <w:pPr>
        <w:pStyle w:val="Heading4"/>
      </w:pPr>
      <w:r>
        <w:lastRenderedPageBreak/>
        <w:t>Appendix E – Agreeing to or Refusing ‘Requested Slots’ from the Timetable Agent</w:t>
      </w:r>
    </w:p>
    <w:p w14:paraId="0B2D2DBD" w14:textId="7120F4FA" w:rsidR="00563F04" w:rsidRDefault="00563F04" w:rsidP="00563F04">
      <w:pPr>
        <w:rPr>
          <w:lang w:val="en-GB"/>
        </w:rPr>
      </w:pPr>
      <w:r>
        <w:rPr>
          <w:noProof/>
        </w:rPr>
        <w:drawing>
          <wp:inline distT="0" distB="0" distL="0" distR="0" wp14:anchorId="6403EA6C" wp14:editId="0FB2681B">
            <wp:extent cx="6019800" cy="3622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0641" cy="3622676"/>
                    </a:xfrm>
                    <a:prstGeom prst="rect">
                      <a:avLst/>
                    </a:prstGeom>
                  </pic:spPr>
                </pic:pic>
              </a:graphicData>
            </a:graphic>
          </wp:inline>
        </w:drawing>
      </w:r>
    </w:p>
    <w:p w14:paraId="18631089" w14:textId="2B7E2493" w:rsidR="00A8013B" w:rsidRDefault="00A8013B" w:rsidP="00563F04">
      <w:pPr>
        <w:rPr>
          <w:lang w:val="en-GB"/>
        </w:rPr>
      </w:pPr>
    </w:p>
    <w:p w14:paraId="214DD5D9" w14:textId="30FC0AB8" w:rsidR="00A8013B" w:rsidRDefault="007E6C24" w:rsidP="007E6C24">
      <w:pPr>
        <w:pStyle w:val="Heading4"/>
      </w:pPr>
      <w:r>
        <w:lastRenderedPageBreak/>
        <w:t xml:space="preserve">Appendix F </w:t>
      </w:r>
      <w:r w:rsidR="00BA5D24">
        <w:t>–</w:t>
      </w:r>
      <w:r>
        <w:t xml:space="preserve"> </w:t>
      </w:r>
      <w:r w:rsidR="000C3465">
        <w:t xml:space="preserve">Checking new </w:t>
      </w:r>
      <w:r w:rsidR="00914B76">
        <w:t>S</w:t>
      </w:r>
      <w:r w:rsidR="000C3465">
        <w:t xml:space="preserve">lots to </w:t>
      </w:r>
      <w:r w:rsidR="00914B76">
        <w:t>P</w:t>
      </w:r>
      <w:r w:rsidR="000C3465">
        <w:t>ost</w:t>
      </w:r>
    </w:p>
    <w:p w14:paraId="41DC663D" w14:textId="2740F1BF" w:rsidR="00BA5D24" w:rsidRDefault="00BA5D24" w:rsidP="00BA5D24">
      <w:pPr>
        <w:rPr>
          <w:lang w:val="en-GB"/>
        </w:rPr>
      </w:pPr>
      <w:r>
        <w:rPr>
          <w:noProof/>
        </w:rPr>
        <w:drawing>
          <wp:inline distT="0" distB="0" distL="0" distR="0" wp14:anchorId="62B381DF" wp14:editId="73B3C507">
            <wp:extent cx="5876925" cy="666700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05"/>
                    <a:stretch/>
                  </pic:blipFill>
                  <pic:spPr bwMode="auto">
                    <a:xfrm>
                      <a:off x="0" y="0"/>
                      <a:ext cx="5878110" cy="6668346"/>
                    </a:xfrm>
                    <a:prstGeom prst="rect">
                      <a:avLst/>
                    </a:prstGeom>
                    <a:ln>
                      <a:noFill/>
                    </a:ln>
                    <a:extLst>
                      <a:ext uri="{53640926-AAD7-44D8-BBD7-CCE9431645EC}">
                        <a14:shadowObscured xmlns:a14="http://schemas.microsoft.com/office/drawing/2010/main"/>
                      </a:ext>
                    </a:extLst>
                  </pic:spPr>
                </pic:pic>
              </a:graphicData>
            </a:graphic>
          </wp:inline>
        </w:drawing>
      </w:r>
    </w:p>
    <w:p w14:paraId="018702A2" w14:textId="337CB6F3" w:rsidR="00AA4264" w:rsidRDefault="00AA4264" w:rsidP="00BA5D24">
      <w:pPr>
        <w:rPr>
          <w:lang w:val="en-GB"/>
        </w:rPr>
      </w:pPr>
    </w:p>
    <w:p w14:paraId="528367A9" w14:textId="7790F44E" w:rsidR="00AA4264" w:rsidRDefault="00AA4264" w:rsidP="00AA4264">
      <w:pPr>
        <w:pStyle w:val="Heading4"/>
      </w:pPr>
      <w:r>
        <w:lastRenderedPageBreak/>
        <w:t>Appendix G – Example Conversations for Initial Example</w:t>
      </w:r>
    </w:p>
    <w:p w14:paraId="0EF95A76" w14:textId="3540A388" w:rsidR="00AC138B" w:rsidRDefault="00AC138B" w:rsidP="00AC138B">
      <w:pPr>
        <w:rPr>
          <w:lang w:val="en-GB"/>
        </w:rPr>
      </w:pPr>
      <w:r>
        <w:rPr>
          <w:noProof/>
        </w:rPr>
        <w:drawing>
          <wp:inline distT="0" distB="0" distL="0" distR="0" wp14:anchorId="5C118BA3" wp14:editId="4CD4EB33">
            <wp:extent cx="2908373" cy="33623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8135" cy="3385172"/>
                    </a:xfrm>
                    <a:prstGeom prst="rect">
                      <a:avLst/>
                    </a:prstGeom>
                  </pic:spPr>
                </pic:pic>
              </a:graphicData>
            </a:graphic>
          </wp:inline>
        </w:drawing>
      </w:r>
      <w:r w:rsidRPr="00AC138B">
        <w:rPr>
          <w:noProof/>
        </w:rPr>
        <w:t xml:space="preserve"> </w:t>
      </w:r>
      <w:r>
        <w:rPr>
          <w:noProof/>
        </w:rPr>
        <w:drawing>
          <wp:inline distT="0" distB="0" distL="0" distR="0" wp14:anchorId="06ECA0D9" wp14:editId="7CF75FB7">
            <wp:extent cx="2713856"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8699" cy="3492371"/>
                    </a:xfrm>
                    <a:prstGeom prst="rect">
                      <a:avLst/>
                    </a:prstGeom>
                  </pic:spPr>
                </pic:pic>
              </a:graphicData>
            </a:graphic>
          </wp:inline>
        </w:drawing>
      </w:r>
    </w:p>
    <w:p w14:paraId="08D747EF" w14:textId="7805155F" w:rsidR="00AC138B" w:rsidRDefault="00AC138B" w:rsidP="00AC138B">
      <w:pPr>
        <w:rPr>
          <w:lang w:val="en-GB"/>
        </w:rPr>
      </w:pPr>
    </w:p>
    <w:p w14:paraId="687F0474" w14:textId="77777777" w:rsidR="00AC138B" w:rsidRDefault="00AC138B" w:rsidP="00AC138B">
      <w:pPr>
        <w:rPr>
          <w:noProof/>
        </w:rPr>
      </w:pPr>
      <w:r>
        <w:rPr>
          <w:noProof/>
        </w:rPr>
        <w:drawing>
          <wp:inline distT="0" distB="0" distL="0" distR="0" wp14:anchorId="4C780905" wp14:editId="7C07D37E">
            <wp:extent cx="2867025" cy="3657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9203" cy="3686224"/>
                    </a:xfrm>
                    <a:prstGeom prst="rect">
                      <a:avLst/>
                    </a:prstGeom>
                  </pic:spPr>
                </pic:pic>
              </a:graphicData>
            </a:graphic>
          </wp:inline>
        </w:drawing>
      </w:r>
      <w:r w:rsidRPr="00AC138B">
        <w:rPr>
          <w:noProof/>
        </w:rPr>
        <w:t xml:space="preserve"> </w:t>
      </w:r>
      <w:r>
        <w:rPr>
          <w:noProof/>
        </w:rPr>
        <w:drawing>
          <wp:inline distT="0" distB="0" distL="0" distR="0" wp14:anchorId="380E9A9F" wp14:editId="7D9AD434">
            <wp:extent cx="2858089" cy="3667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8089" cy="3667125"/>
                    </a:xfrm>
                    <a:prstGeom prst="rect">
                      <a:avLst/>
                    </a:prstGeom>
                  </pic:spPr>
                </pic:pic>
              </a:graphicData>
            </a:graphic>
          </wp:inline>
        </w:drawing>
      </w:r>
      <w:r w:rsidRPr="00AC138B">
        <w:rPr>
          <w:noProof/>
        </w:rPr>
        <w:t xml:space="preserve"> </w:t>
      </w:r>
    </w:p>
    <w:p w14:paraId="7611E727" w14:textId="5C383CF6" w:rsidR="00AC138B" w:rsidRDefault="00AC138B" w:rsidP="00AC138B">
      <w:pPr>
        <w:rPr>
          <w:noProof/>
        </w:rPr>
      </w:pPr>
      <w:r>
        <w:rPr>
          <w:noProof/>
        </w:rPr>
        <w:lastRenderedPageBreak/>
        <w:drawing>
          <wp:inline distT="0" distB="0" distL="0" distR="0" wp14:anchorId="120DC288" wp14:editId="5C1220C4">
            <wp:extent cx="2876550" cy="366798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537" cy="3704943"/>
                    </a:xfrm>
                    <a:prstGeom prst="rect">
                      <a:avLst/>
                    </a:prstGeom>
                  </pic:spPr>
                </pic:pic>
              </a:graphicData>
            </a:graphic>
          </wp:inline>
        </w:drawing>
      </w:r>
      <w:r w:rsidRPr="00AC138B">
        <w:rPr>
          <w:noProof/>
        </w:rPr>
        <w:t xml:space="preserve"> </w:t>
      </w:r>
      <w:r>
        <w:rPr>
          <w:noProof/>
        </w:rPr>
        <w:drawing>
          <wp:inline distT="0" distB="0" distL="0" distR="0" wp14:anchorId="48DFE1B7" wp14:editId="7689B427">
            <wp:extent cx="2895600" cy="37020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9872" cy="3720315"/>
                    </a:xfrm>
                    <a:prstGeom prst="rect">
                      <a:avLst/>
                    </a:prstGeom>
                  </pic:spPr>
                </pic:pic>
              </a:graphicData>
            </a:graphic>
          </wp:inline>
        </w:drawing>
      </w:r>
      <w:r w:rsidRPr="00AC138B">
        <w:rPr>
          <w:noProof/>
        </w:rPr>
        <w:t xml:space="preserve"> </w:t>
      </w:r>
      <w:r>
        <w:rPr>
          <w:noProof/>
        </w:rPr>
        <w:drawing>
          <wp:inline distT="0" distB="0" distL="0" distR="0" wp14:anchorId="191691E5" wp14:editId="4681D74B">
            <wp:extent cx="2876550" cy="36638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069" cy="3670846"/>
                    </a:xfrm>
                    <a:prstGeom prst="rect">
                      <a:avLst/>
                    </a:prstGeom>
                  </pic:spPr>
                </pic:pic>
              </a:graphicData>
            </a:graphic>
          </wp:inline>
        </w:drawing>
      </w:r>
      <w:r w:rsidRPr="00AC138B">
        <w:rPr>
          <w:noProof/>
        </w:rPr>
        <w:t xml:space="preserve"> </w:t>
      </w:r>
      <w:r>
        <w:rPr>
          <w:noProof/>
        </w:rPr>
        <w:drawing>
          <wp:inline distT="0" distB="0" distL="0" distR="0" wp14:anchorId="3EBFC75A" wp14:editId="61DC51BA">
            <wp:extent cx="2886075" cy="368776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2642" cy="3696152"/>
                    </a:xfrm>
                    <a:prstGeom prst="rect">
                      <a:avLst/>
                    </a:prstGeom>
                  </pic:spPr>
                </pic:pic>
              </a:graphicData>
            </a:graphic>
          </wp:inline>
        </w:drawing>
      </w:r>
    </w:p>
    <w:p w14:paraId="748794E3" w14:textId="3CA5250A" w:rsidR="00AC138B" w:rsidRDefault="00096972" w:rsidP="00AC138B">
      <w:pPr>
        <w:rPr>
          <w:noProof/>
        </w:rPr>
      </w:pPr>
      <w:r>
        <w:rPr>
          <w:noProof/>
        </w:rPr>
        <w:lastRenderedPageBreak/>
        <w:drawing>
          <wp:inline distT="0" distB="0" distL="0" distR="0" wp14:anchorId="04AED8EC" wp14:editId="7D3ABB57">
            <wp:extent cx="2943225" cy="37607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7915" cy="3792337"/>
                    </a:xfrm>
                    <a:prstGeom prst="rect">
                      <a:avLst/>
                    </a:prstGeom>
                  </pic:spPr>
                </pic:pic>
              </a:graphicData>
            </a:graphic>
          </wp:inline>
        </w:drawing>
      </w:r>
      <w:r w:rsidRPr="00096972">
        <w:rPr>
          <w:noProof/>
        </w:rPr>
        <w:t xml:space="preserve"> </w:t>
      </w:r>
      <w:r>
        <w:rPr>
          <w:noProof/>
        </w:rPr>
        <w:drawing>
          <wp:inline distT="0" distB="0" distL="0" distR="0" wp14:anchorId="331F1D27" wp14:editId="318561D0">
            <wp:extent cx="2944467" cy="37623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7242" cy="3778698"/>
                    </a:xfrm>
                    <a:prstGeom prst="rect">
                      <a:avLst/>
                    </a:prstGeom>
                  </pic:spPr>
                </pic:pic>
              </a:graphicData>
            </a:graphic>
          </wp:inline>
        </w:drawing>
      </w:r>
      <w:r w:rsidRPr="00096972">
        <w:rPr>
          <w:noProof/>
        </w:rPr>
        <w:t xml:space="preserve"> </w:t>
      </w:r>
      <w:r>
        <w:rPr>
          <w:noProof/>
        </w:rPr>
        <w:drawing>
          <wp:inline distT="0" distB="0" distL="0" distR="0" wp14:anchorId="799334E0" wp14:editId="0EAF997E">
            <wp:extent cx="2886075" cy="36856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1065" cy="3704790"/>
                    </a:xfrm>
                    <a:prstGeom prst="rect">
                      <a:avLst/>
                    </a:prstGeom>
                  </pic:spPr>
                </pic:pic>
              </a:graphicData>
            </a:graphic>
          </wp:inline>
        </w:drawing>
      </w:r>
      <w:r w:rsidRPr="00096972">
        <w:rPr>
          <w:noProof/>
        </w:rPr>
        <w:t xml:space="preserve"> </w:t>
      </w:r>
      <w:r>
        <w:rPr>
          <w:noProof/>
        </w:rPr>
        <w:drawing>
          <wp:inline distT="0" distB="0" distL="0" distR="0" wp14:anchorId="29AED7C8" wp14:editId="02A986CD">
            <wp:extent cx="2971800" cy="378728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0303" cy="3798118"/>
                    </a:xfrm>
                    <a:prstGeom prst="rect">
                      <a:avLst/>
                    </a:prstGeom>
                  </pic:spPr>
                </pic:pic>
              </a:graphicData>
            </a:graphic>
          </wp:inline>
        </w:drawing>
      </w:r>
    </w:p>
    <w:p w14:paraId="268ABDD0" w14:textId="7E3D1EC6" w:rsidR="00096972" w:rsidRDefault="00956E6C" w:rsidP="00AC138B">
      <w:pPr>
        <w:rPr>
          <w:noProof/>
        </w:rPr>
      </w:pPr>
      <w:r>
        <w:rPr>
          <w:noProof/>
        </w:rPr>
        <w:lastRenderedPageBreak/>
        <w:drawing>
          <wp:inline distT="0" distB="0" distL="0" distR="0" wp14:anchorId="0AC456DB" wp14:editId="1DC87F79">
            <wp:extent cx="2931712" cy="37242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5246" cy="3754172"/>
                    </a:xfrm>
                    <a:prstGeom prst="rect">
                      <a:avLst/>
                    </a:prstGeom>
                  </pic:spPr>
                </pic:pic>
              </a:graphicData>
            </a:graphic>
          </wp:inline>
        </w:drawing>
      </w:r>
      <w:r w:rsidRPr="00956E6C">
        <w:rPr>
          <w:noProof/>
        </w:rPr>
        <w:t xml:space="preserve"> </w:t>
      </w:r>
      <w:r>
        <w:rPr>
          <w:noProof/>
        </w:rPr>
        <w:drawing>
          <wp:inline distT="0" distB="0" distL="0" distR="0" wp14:anchorId="74FBF70C" wp14:editId="2F9A01E0">
            <wp:extent cx="2914374" cy="37338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504" cy="3740372"/>
                    </a:xfrm>
                    <a:prstGeom prst="rect">
                      <a:avLst/>
                    </a:prstGeom>
                  </pic:spPr>
                </pic:pic>
              </a:graphicData>
            </a:graphic>
          </wp:inline>
        </w:drawing>
      </w:r>
    </w:p>
    <w:p w14:paraId="09D29DF9" w14:textId="70031FAA" w:rsidR="001B2C63" w:rsidRDefault="001B2C63" w:rsidP="00AC138B">
      <w:pPr>
        <w:rPr>
          <w:noProof/>
        </w:rPr>
      </w:pPr>
    </w:p>
    <w:p w14:paraId="42E29E2A" w14:textId="6A6CCB45" w:rsidR="001B2C63" w:rsidRDefault="002E16A4" w:rsidP="002E16A4">
      <w:pPr>
        <w:pStyle w:val="Heading4"/>
      </w:pPr>
      <w:r>
        <w:t>Appendix H – Denying Slot Request if Invalid</w:t>
      </w:r>
    </w:p>
    <w:p w14:paraId="6ABEF4C6" w14:textId="257F6E48" w:rsidR="002E16A4" w:rsidRDefault="0017045A" w:rsidP="002E16A4">
      <w:pPr>
        <w:rPr>
          <w:lang w:val="en-GB"/>
        </w:rPr>
      </w:pPr>
      <w:r>
        <w:rPr>
          <w:noProof/>
        </w:rPr>
        <w:drawing>
          <wp:inline distT="0" distB="0" distL="0" distR="0" wp14:anchorId="5C7255FB" wp14:editId="512AAF79">
            <wp:extent cx="6041881" cy="238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5812" cy="2382799"/>
                    </a:xfrm>
                    <a:prstGeom prst="rect">
                      <a:avLst/>
                    </a:prstGeom>
                  </pic:spPr>
                </pic:pic>
              </a:graphicData>
            </a:graphic>
          </wp:inline>
        </w:drawing>
      </w:r>
    </w:p>
    <w:p w14:paraId="24B679B4" w14:textId="0767B50D" w:rsidR="008050C3" w:rsidRDefault="008050C3" w:rsidP="002E16A4">
      <w:pPr>
        <w:rPr>
          <w:lang w:val="en-GB"/>
        </w:rPr>
      </w:pPr>
    </w:p>
    <w:p w14:paraId="30997237" w14:textId="6E9B5E84" w:rsidR="008050C3" w:rsidRDefault="008050C3" w:rsidP="008050C3">
      <w:pPr>
        <w:pStyle w:val="Heading4"/>
      </w:pPr>
      <w:r>
        <w:lastRenderedPageBreak/>
        <w:t>Appendix I – Updating the Requester Agent and Poster Agent’s slots</w:t>
      </w:r>
    </w:p>
    <w:p w14:paraId="5985E83C" w14:textId="1AF8D612" w:rsidR="008050C3" w:rsidRDefault="008A5C61" w:rsidP="008050C3">
      <w:pPr>
        <w:rPr>
          <w:lang w:val="en-GB"/>
        </w:rPr>
      </w:pPr>
      <w:r>
        <w:rPr>
          <w:noProof/>
        </w:rPr>
        <w:drawing>
          <wp:inline distT="0" distB="0" distL="0" distR="0" wp14:anchorId="1C458E56" wp14:editId="5784F5B5">
            <wp:extent cx="6143625" cy="32011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266" cy="3205619"/>
                    </a:xfrm>
                    <a:prstGeom prst="rect">
                      <a:avLst/>
                    </a:prstGeom>
                  </pic:spPr>
                </pic:pic>
              </a:graphicData>
            </a:graphic>
          </wp:inline>
        </w:drawing>
      </w:r>
    </w:p>
    <w:p w14:paraId="57394355" w14:textId="4AD90911" w:rsidR="00AF6414" w:rsidRDefault="00AF6414" w:rsidP="008050C3">
      <w:pPr>
        <w:rPr>
          <w:lang w:val="en-GB"/>
        </w:rPr>
      </w:pPr>
    </w:p>
    <w:p w14:paraId="057F7E5D" w14:textId="3634D511" w:rsidR="00AF6414" w:rsidRPr="00AF6414" w:rsidRDefault="00AF6414" w:rsidP="00AF6414">
      <w:pPr>
        <w:pStyle w:val="Heading4"/>
      </w:pPr>
      <w:r>
        <w:t xml:space="preserve">Appendix J – Checking the Poster Agent </w:t>
      </w:r>
      <w:r w:rsidR="009D7493">
        <w:t>O</w:t>
      </w:r>
      <w:r>
        <w:t xml:space="preserve">wns the </w:t>
      </w:r>
      <w:r>
        <w:rPr>
          <w:noProof/>
        </w:rPr>
        <w:t xml:space="preserve">Posted </w:t>
      </w:r>
      <w:r w:rsidR="009D7493">
        <w:rPr>
          <w:noProof/>
        </w:rPr>
        <w:t>S</w:t>
      </w:r>
      <w:r>
        <w:rPr>
          <w:noProof/>
        </w:rPr>
        <w:t>lot</w:t>
      </w:r>
      <w:r>
        <w:rPr>
          <w:noProof/>
        </w:rPr>
        <w:drawing>
          <wp:inline distT="0" distB="0" distL="0" distR="0" wp14:anchorId="7782FC72" wp14:editId="635D8F7F">
            <wp:extent cx="5943600" cy="20370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37080"/>
                    </a:xfrm>
                    <a:prstGeom prst="rect">
                      <a:avLst/>
                    </a:prstGeom>
                  </pic:spPr>
                </pic:pic>
              </a:graphicData>
            </a:graphic>
          </wp:inline>
        </w:drawing>
      </w:r>
    </w:p>
    <w:sectPr w:rsidR="00AF6414" w:rsidRPr="00AF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131B"/>
    <w:multiLevelType w:val="hybridMultilevel"/>
    <w:tmpl w:val="A6D838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70B75"/>
    <w:multiLevelType w:val="hybridMultilevel"/>
    <w:tmpl w:val="E500E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11A62"/>
    <w:multiLevelType w:val="hybridMultilevel"/>
    <w:tmpl w:val="DD443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82DA3"/>
    <w:multiLevelType w:val="hybridMultilevel"/>
    <w:tmpl w:val="A6D838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329F7"/>
    <w:multiLevelType w:val="hybridMultilevel"/>
    <w:tmpl w:val="A6D838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55452"/>
    <w:multiLevelType w:val="hybridMultilevel"/>
    <w:tmpl w:val="464E9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167DE0"/>
    <w:multiLevelType w:val="hybridMultilevel"/>
    <w:tmpl w:val="80A8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917AE"/>
    <w:multiLevelType w:val="hybridMultilevel"/>
    <w:tmpl w:val="2EACC29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8E19C8"/>
    <w:multiLevelType w:val="hybridMultilevel"/>
    <w:tmpl w:val="87CC1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5E373A"/>
    <w:multiLevelType w:val="hybridMultilevel"/>
    <w:tmpl w:val="F7783E22"/>
    <w:lvl w:ilvl="0" w:tplc="C10A52F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8"/>
  </w:num>
  <w:num w:numId="6">
    <w:abstractNumId w:val="4"/>
  </w:num>
  <w:num w:numId="7">
    <w:abstractNumId w:val="0"/>
  </w:num>
  <w:num w:numId="8">
    <w:abstractNumId w:val="7"/>
  </w:num>
  <w:num w:numId="9">
    <w:abstractNumId w:val="9"/>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03"/>
    <w:rsid w:val="0000472C"/>
    <w:rsid w:val="00004DB2"/>
    <w:rsid w:val="000065F6"/>
    <w:rsid w:val="000068B0"/>
    <w:rsid w:val="00011D86"/>
    <w:rsid w:val="00012657"/>
    <w:rsid w:val="00012B65"/>
    <w:rsid w:val="00013856"/>
    <w:rsid w:val="00013A03"/>
    <w:rsid w:val="000158D1"/>
    <w:rsid w:val="000159AA"/>
    <w:rsid w:val="00016EDB"/>
    <w:rsid w:val="000178A9"/>
    <w:rsid w:val="0002075D"/>
    <w:rsid w:val="000209DB"/>
    <w:rsid w:val="00020FF5"/>
    <w:rsid w:val="00021AEB"/>
    <w:rsid w:val="00021B8C"/>
    <w:rsid w:val="00022407"/>
    <w:rsid w:val="00022EAA"/>
    <w:rsid w:val="00023AF7"/>
    <w:rsid w:val="000244A6"/>
    <w:rsid w:val="0002526A"/>
    <w:rsid w:val="00025B22"/>
    <w:rsid w:val="00026636"/>
    <w:rsid w:val="0003028A"/>
    <w:rsid w:val="00031176"/>
    <w:rsid w:val="000338FD"/>
    <w:rsid w:val="0003478C"/>
    <w:rsid w:val="00035DA2"/>
    <w:rsid w:val="00037B28"/>
    <w:rsid w:val="00037F03"/>
    <w:rsid w:val="000409DE"/>
    <w:rsid w:val="000411FA"/>
    <w:rsid w:val="00041B35"/>
    <w:rsid w:val="0004318F"/>
    <w:rsid w:val="00044A4D"/>
    <w:rsid w:val="00044E42"/>
    <w:rsid w:val="00045509"/>
    <w:rsid w:val="0004777C"/>
    <w:rsid w:val="00050CAE"/>
    <w:rsid w:val="00052026"/>
    <w:rsid w:val="000523A8"/>
    <w:rsid w:val="00052917"/>
    <w:rsid w:val="0005307C"/>
    <w:rsid w:val="00053954"/>
    <w:rsid w:val="00053EDE"/>
    <w:rsid w:val="00055676"/>
    <w:rsid w:val="00055C73"/>
    <w:rsid w:val="0005639A"/>
    <w:rsid w:val="000566F3"/>
    <w:rsid w:val="00057684"/>
    <w:rsid w:val="00060B26"/>
    <w:rsid w:val="00061861"/>
    <w:rsid w:val="000652A6"/>
    <w:rsid w:val="00065723"/>
    <w:rsid w:val="000660F6"/>
    <w:rsid w:val="0006674A"/>
    <w:rsid w:val="00066BA1"/>
    <w:rsid w:val="00070938"/>
    <w:rsid w:val="00071C6B"/>
    <w:rsid w:val="00071D20"/>
    <w:rsid w:val="000736CB"/>
    <w:rsid w:val="00074095"/>
    <w:rsid w:val="0007546A"/>
    <w:rsid w:val="00076547"/>
    <w:rsid w:val="00076A05"/>
    <w:rsid w:val="00076C58"/>
    <w:rsid w:val="0008082A"/>
    <w:rsid w:val="00080A37"/>
    <w:rsid w:val="0008219A"/>
    <w:rsid w:val="000831A2"/>
    <w:rsid w:val="0008344F"/>
    <w:rsid w:val="0008409B"/>
    <w:rsid w:val="000853D8"/>
    <w:rsid w:val="00085B3F"/>
    <w:rsid w:val="000862E8"/>
    <w:rsid w:val="0008662A"/>
    <w:rsid w:val="0009016E"/>
    <w:rsid w:val="00091074"/>
    <w:rsid w:val="00091B29"/>
    <w:rsid w:val="00091B43"/>
    <w:rsid w:val="0009258E"/>
    <w:rsid w:val="00092622"/>
    <w:rsid w:val="000946A6"/>
    <w:rsid w:val="000957F9"/>
    <w:rsid w:val="00095BFC"/>
    <w:rsid w:val="00096972"/>
    <w:rsid w:val="00097FC1"/>
    <w:rsid w:val="000A0593"/>
    <w:rsid w:val="000A05BF"/>
    <w:rsid w:val="000A22A2"/>
    <w:rsid w:val="000A5177"/>
    <w:rsid w:val="000A5CD1"/>
    <w:rsid w:val="000A794A"/>
    <w:rsid w:val="000B0A0D"/>
    <w:rsid w:val="000B0BEE"/>
    <w:rsid w:val="000B2B4B"/>
    <w:rsid w:val="000B365A"/>
    <w:rsid w:val="000B3B07"/>
    <w:rsid w:val="000B3DFF"/>
    <w:rsid w:val="000B51BB"/>
    <w:rsid w:val="000B524C"/>
    <w:rsid w:val="000B64E0"/>
    <w:rsid w:val="000B75AB"/>
    <w:rsid w:val="000C08E6"/>
    <w:rsid w:val="000C10E8"/>
    <w:rsid w:val="000C1888"/>
    <w:rsid w:val="000C1C9C"/>
    <w:rsid w:val="000C2057"/>
    <w:rsid w:val="000C2910"/>
    <w:rsid w:val="000C3465"/>
    <w:rsid w:val="000C37D0"/>
    <w:rsid w:val="000C5409"/>
    <w:rsid w:val="000C7FBA"/>
    <w:rsid w:val="000D003F"/>
    <w:rsid w:val="000D149B"/>
    <w:rsid w:val="000D2E5B"/>
    <w:rsid w:val="000D3650"/>
    <w:rsid w:val="000D3EB4"/>
    <w:rsid w:val="000D4472"/>
    <w:rsid w:val="000D5584"/>
    <w:rsid w:val="000D5A95"/>
    <w:rsid w:val="000D617C"/>
    <w:rsid w:val="000D644A"/>
    <w:rsid w:val="000D6A8D"/>
    <w:rsid w:val="000D79F6"/>
    <w:rsid w:val="000D7BBD"/>
    <w:rsid w:val="000E00C1"/>
    <w:rsid w:val="000E13BA"/>
    <w:rsid w:val="000E15BE"/>
    <w:rsid w:val="000E17B3"/>
    <w:rsid w:val="000E1E6F"/>
    <w:rsid w:val="000E47F3"/>
    <w:rsid w:val="000E5332"/>
    <w:rsid w:val="000E5A6F"/>
    <w:rsid w:val="000E6AFF"/>
    <w:rsid w:val="000F1069"/>
    <w:rsid w:val="000F197F"/>
    <w:rsid w:val="000F25C0"/>
    <w:rsid w:val="000F3192"/>
    <w:rsid w:val="000F3A4E"/>
    <w:rsid w:val="000F4239"/>
    <w:rsid w:val="000F46E3"/>
    <w:rsid w:val="000F4AA0"/>
    <w:rsid w:val="000F4CFB"/>
    <w:rsid w:val="000F5547"/>
    <w:rsid w:val="000F7164"/>
    <w:rsid w:val="0010288B"/>
    <w:rsid w:val="00103E41"/>
    <w:rsid w:val="00104669"/>
    <w:rsid w:val="00106380"/>
    <w:rsid w:val="00107C98"/>
    <w:rsid w:val="0011099C"/>
    <w:rsid w:val="00112643"/>
    <w:rsid w:val="00112B2F"/>
    <w:rsid w:val="00112F35"/>
    <w:rsid w:val="0011319E"/>
    <w:rsid w:val="00113E82"/>
    <w:rsid w:val="00114976"/>
    <w:rsid w:val="00114DAF"/>
    <w:rsid w:val="001157BD"/>
    <w:rsid w:val="001157CA"/>
    <w:rsid w:val="00115E4A"/>
    <w:rsid w:val="001201CD"/>
    <w:rsid w:val="00121EAD"/>
    <w:rsid w:val="001226BD"/>
    <w:rsid w:val="0012579F"/>
    <w:rsid w:val="0012581D"/>
    <w:rsid w:val="00126AEC"/>
    <w:rsid w:val="00127809"/>
    <w:rsid w:val="00130EB0"/>
    <w:rsid w:val="00131B15"/>
    <w:rsid w:val="00131CB7"/>
    <w:rsid w:val="00132F7B"/>
    <w:rsid w:val="00134A51"/>
    <w:rsid w:val="00135004"/>
    <w:rsid w:val="001350E0"/>
    <w:rsid w:val="00136604"/>
    <w:rsid w:val="0013769F"/>
    <w:rsid w:val="0014225E"/>
    <w:rsid w:val="0014271E"/>
    <w:rsid w:val="00142805"/>
    <w:rsid w:val="001428BA"/>
    <w:rsid w:val="00145BA9"/>
    <w:rsid w:val="001461E6"/>
    <w:rsid w:val="00150517"/>
    <w:rsid w:val="00151550"/>
    <w:rsid w:val="00151E15"/>
    <w:rsid w:val="00152371"/>
    <w:rsid w:val="001529CE"/>
    <w:rsid w:val="00153890"/>
    <w:rsid w:val="00153DC7"/>
    <w:rsid w:val="001546B2"/>
    <w:rsid w:val="00157EA1"/>
    <w:rsid w:val="00161197"/>
    <w:rsid w:val="00161B5C"/>
    <w:rsid w:val="001640B1"/>
    <w:rsid w:val="00164F53"/>
    <w:rsid w:val="001667D1"/>
    <w:rsid w:val="001670BA"/>
    <w:rsid w:val="001671C0"/>
    <w:rsid w:val="0017045A"/>
    <w:rsid w:val="00173855"/>
    <w:rsid w:val="001741E0"/>
    <w:rsid w:val="00175E24"/>
    <w:rsid w:val="00176555"/>
    <w:rsid w:val="001804F5"/>
    <w:rsid w:val="00180B42"/>
    <w:rsid w:val="00180DA6"/>
    <w:rsid w:val="00180F40"/>
    <w:rsid w:val="001812BD"/>
    <w:rsid w:val="00181A10"/>
    <w:rsid w:val="00181A8B"/>
    <w:rsid w:val="00182647"/>
    <w:rsid w:val="00182808"/>
    <w:rsid w:val="00184836"/>
    <w:rsid w:val="0018549D"/>
    <w:rsid w:val="001857B7"/>
    <w:rsid w:val="00185BAA"/>
    <w:rsid w:val="00190957"/>
    <w:rsid w:val="0019179B"/>
    <w:rsid w:val="001920AD"/>
    <w:rsid w:val="00192857"/>
    <w:rsid w:val="00196326"/>
    <w:rsid w:val="001975FE"/>
    <w:rsid w:val="00197840"/>
    <w:rsid w:val="001A062F"/>
    <w:rsid w:val="001A1ADE"/>
    <w:rsid w:val="001A216A"/>
    <w:rsid w:val="001A2447"/>
    <w:rsid w:val="001A3AA7"/>
    <w:rsid w:val="001A3D77"/>
    <w:rsid w:val="001A3DF1"/>
    <w:rsid w:val="001A3EDC"/>
    <w:rsid w:val="001A4EE9"/>
    <w:rsid w:val="001A585B"/>
    <w:rsid w:val="001A6D11"/>
    <w:rsid w:val="001A6E1B"/>
    <w:rsid w:val="001A7B02"/>
    <w:rsid w:val="001A7D0D"/>
    <w:rsid w:val="001B093C"/>
    <w:rsid w:val="001B2C63"/>
    <w:rsid w:val="001B2FBA"/>
    <w:rsid w:val="001B3C02"/>
    <w:rsid w:val="001B66BE"/>
    <w:rsid w:val="001C13D7"/>
    <w:rsid w:val="001C2065"/>
    <w:rsid w:val="001C4D6D"/>
    <w:rsid w:val="001C703C"/>
    <w:rsid w:val="001D172D"/>
    <w:rsid w:val="001D18DB"/>
    <w:rsid w:val="001D20E8"/>
    <w:rsid w:val="001D2DBB"/>
    <w:rsid w:val="001D4734"/>
    <w:rsid w:val="001D47EF"/>
    <w:rsid w:val="001D662C"/>
    <w:rsid w:val="001D6BAA"/>
    <w:rsid w:val="001D6ED3"/>
    <w:rsid w:val="001E0F5B"/>
    <w:rsid w:val="001E2F3C"/>
    <w:rsid w:val="001E58DB"/>
    <w:rsid w:val="001E66C1"/>
    <w:rsid w:val="001E79FA"/>
    <w:rsid w:val="001E7FF2"/>
    <w:rsid w:val="001F1A5F"/>
    <w:rsid w:val="001F2799"/>
    <w:rsid w:val="001F35A6"/>
    <w:rsid w:val="001F39DD"/>
    <w:rsid w:val="001F3AD4"/>
    <w:rsid w:val="001F3FBE"/>
    <w:rsid w:val="001F5D85"/>
    <w:rsid w:val="00200825"/>
    <w:rsid w:val="002010DC"/>
    <w:rsid w:val="00202F19"/>
    <w:rsid w:val="00203DB2"/>
    <w:rsid w:val="002049CC"/>
    <w:rsid w:val="00204A75"/>
    <w:rsid w:val="00205A64"/>
    <w:rsid w:val="00207DB4"/>
    <w:rsid w:val="00210714"/>
    <w:rsid w:val="00210F8F"/>
    <w:rsid w:val="00211301"/>
    <w:rsid w:val="00211533"/>
    <w:rsid w:val="00211A7A"/>
    <w:rsid w:val="00212ADC"/>
    <w:rsid w:val="00213154"/>
    <w:rsid w:val="002132BF"/>
    <w:rsid w:val="00213A6C"/>
    <w:rsid w:val="00215765"/>
    <w:rsid w:val="002159B9"/>
    <w:rsid w:val="002169D7"/>
    <w:rsid w:val="00216ACB"/>
    <w:rsid w:val="00217438"/>
    <w:rsid w:val="002237E2"/>
    <w:rsid w:val="00223BA2"/>
    <w:rsid w:val="00227B7D"/>
    <w:rsid w:val="00227F1A"/>
    <w:rsid w:val="0023054B"/>
    <w:rsid w:val="00230C45"/>
    <w:rsid w:val="00231039"/>
    <w:rsid w:val="00233173"/>
    <w:rsid w:val="002333EA"/>
    <w:rsid w:val="002348B4"/>
    <w:rsid w:val="00234A0E"/>
    <w:rsid w:val="00235BAF"/>
    <w:rsid w:val="00235C44"/>
    <w:rsid w:val="0023701C"/>
    <w:rsid w:val="002370CF"/>
    <w:rsid w:val="00242A1E"/>
    <w:rsid w:val="002434A5"/>
    <w:rsid w:val="00244772"/>
    <w:rsid w:val="002447B6"/>
    <w:rsid w:val="00245B58"/>
    <w:rsid w:val="0024700F"/>
    <w:rsid w:val="00247729"/>
    <w:rsid w:val="0024798F"/>
    <w:rsid w:val="0025003E"/>
    <w:rsid w:val="00251364"/>
    <w:rsid w:val="00253DB2"/>
    <w:rsid w:val="00254C83"/>
    <w:rsid w:val="00256A22"/>
    <w:rsid w:val="002604AA"/>
    <w:rsid w:val="00260EE8"/>
    <w:rsid w:val="00260F75"/>
    <w:rsid w:val="00261613"/>
    <w:rsid w:val="00266012"/>
    <w:rsid w:val="00266A17"/>
    <w:rsid w:val="002670E9"/>
    <w:rsid w:val="002673A0"/>
    <w:rsid w:val="002700D2"/>
    <w:rsid w:val="00270E61"/>
    <w:rsid w:val="002711F4"/>
    <w:rsid w:val="00271CB0"/>
    <w:rsid w:val="00271FDC"/>
    <w:rsid w:val="00273308"/>
    <w:rsid w:val="002745E3"/>
    <w:rsid w:val="00274B70"/>
    <w:rsid w:val="00274E80"/>
    <w:rsid w:val="00274F4F"/>
    <w:rsid w:val="002758BC"/>
    <w:rsid w:val="00276ACC"/>
    <w:rsid w:val="00277562"/>
    <w:rsid w:val="00282143"/>
    <w:rsid w:val="00282178"/>
    <w:rsid w:val="00282E2A"/>
    <w:rsid w:val="002830B3"/>
    <w:rsid w:val="00283617"/>
    <w:rsid w:val="00283882"/>
    <w:rsid w:val="002838AE"/>
    <w:rsid w:val="00283C69"/>
    <w:rsid w:val="00283DDA"/>
    <w:rsid w:val="00284D2E"/>
    <w:rsid w:val="00286605"/>
    <w:rsid w:val="002870C4"/>
    <w:rsid w:val="002873BB"/>
    <w:rsid w:val="00291C0F"/>
    <w:rsid w:val="002934A6"/>
    <w:rsid w:val="00294E07"/>
    <w:rsid w:val="002A03E5"/>
    <w:rsid w:val="002A1371"/>
    <w:rsid w:val="002A1DFF"/>
    <w:rsid w:val="002A316D"/>
    <w:rsid w:val="002A4707"/>
    <w:rsid w:val="002A499C"/>
    <w:rsid w:val="002A622B"/>
    <w:rsid w:val="002A6270"/>
    <w:rsid w:val="002A6963"/>
    <w:rsid w:val="002A6E2E"/>
    <w:rsid w:val="002A774C"/>
    <w:rsid w:val="002B03CD"/>
    <w:rsid w:val="002B1E3F"/>
    <w:rsid w:val="002B3148"/>
    <w:rsid w:val="002B3916"/>
    <w:rsid w:val="002B494D"/>
    <w:rsid w:val="002B5C17"/>
    <w:rsid w:val="002B7A76"/>
    <w:rsid w:val="002B7B43"/>
    <w:rsid w:val="002B7E3D"/>
    <w:rsid w:val="002B7F2B"/>
    <w:rsid w:val="002C0111"/>
    <w:rsid w:val="002C040D"/>
    <w:rsid w:val="002C1DC7"/>
    <w:rsid w:val="002C3313"/>
    <w:rsid w:val="002C36A4"/>
    <w:rsid w:val="002C3988"/>
    <w:rsid w:val="002C3F3D"/>
    <w:rsid w:val="002C3FF6"/>
    <w:rsid w:val="002C408E"/>
    <w:rsid w:val="002C50B7"/>
    <w:rsid w:val="002C5B95"/>
    <w:rsid w:val="002C62D2"/>
    <w:rsid w:val="002C687A"/>
    <w:rsid w:val="002D1172"/>
    <w:rsid w:val="002D1FB7"/>
    <w:rsid w:val="002D4A74"/>
    <w:rsid w:val="002D5067"/>
    <w:rsid w:val="002D5341"/>
    <w:rsid w:val="002D698E"/>
    <w:rsid w:val="002D6BB7"/>
    <w:rsid w:val="002D6FA2"/>
    <w:rsid w:val="002D7CA6"/>
    <w:rsid w:val="002E0B47"/>
    <w:rsid w:val="002E102A"/>
    <w:rsid w:val="002E12B0"/>
    <w:rsid w:val="002E13B3"/>
    <w:rsid w:val="002E16A4"/>
    <w:rsid w:val="002E1E82"/>
    <w:rsid w:val="002E2F03"/>
    <w:rsid w:val="002E3A8C"/>
    <w:rsid w:val="002E4986"/>
    <w:rsid w:val="002E4BF1"/>
    <w:rsid w:val="002E53C7"/>
    <w:rsid w:val="002E5843"/>
    <w:rsid w:val="002E622A"/>
    <w:rsid w:val="002E682F"/>
    <w:rsid w:val="002F0886"/>
    <w:rsid w:val="002F1266"/>
    <w:rsid w:val="002F1659"/>
    <w:rsid w:val="002F3142"/>
    <w:rsid w:val="002F3944"/>
    <w:rsid w:val="002F3F4B"/>
    <w:rsid w:val="002F502A"/>
    <w:rsid w:val="002F519C"/>
    <w:rsid w:val="002F7905"/>
    <w:rsid w:val="002F7B1B"/>
    <w:rsid w:val="003000E3"/>
    <w:rsid w:val="0030070A"/>
    <w:rsid w:val="003008F9"/>
    <w:rsid w:val="00300E3C"/>
    <w:rsid w:val="003030F8"/>
    <w:rsid w:val="003039FD"/>
    <w:rsid w:val="00304761"/>
    <w:rsid w:val="003047CF"/>
    <w:rsid w:val="00306A2B"/>
    <w:rsid w:val="00306F53"/>
    <w:rsid w:val="00307CC8"/>
    <w:rsid w:val="00310BC5"/>
    <w:rsid w:val="003114E8"/>
    <w:rsid w:val="003122AC"/>
    <w:rsid w:val="00312E30"/>
    <w:rsid w:val="00315FE2"/>
    <w:rsid w:val="00316773"/>
    <w:rsid w:val="0031724C"/>
    <w:rsid w:val="00317AAC"/>
    <w:rsid w:val="00322443"/>
    <w:rsid w:val="0032266C"/>
    <w:rsid w:val="00322B2A"/>
    <w:rsid w:val="00322C28"/>
    <w:rsid w:val="00323FF1"/>
    <w:rsid w:val="003245A7"/>
    <w:rsid w:val="0032463B"/>
    <w:rsid w:val="003249B3"/>
    <w:rsid w:val="00324B44"/>
    <w:rsid w:val="00324EE2"/>
    <w:rsid w:val="00325442"/>
    <w:rsid w:val="00325619"/>
    <w:rsid w:val="00325695"/>
    <w:rsid w:val="003312C6"/>
    <w:rsid w:val="0033137A"/>
    <w:rsid w:val="0033198F"/>
    <w:rsid w:val="0033661B"/>
    <w:rsid w:val="00336C0F"/>
    <w:rsid w:val="00337B06"/>
    <w:rsid w:val="00340B4C"/>
    <w:rsid w:val="00341C71"/>
    <w:rsid w:val="003435B5"/>
    <w:rsid w:val="00345289"/>
    <w:rsid w:val="0034633D"/>
    <w:rsid w:val="00346C32"/>
    <w:rsid w:val="00346D41"/>
    <w:rsid w:val="00347066"/>
    <w:rsid w:val="00347780"/>
    <w:rsid w:val="00350237"/>
    <w:rsid w:val="00350383"/>
    <w:rsid w:val="00351116"/>
    <w:rsid w:val="00352DFD"/>
    <w:rsid w:val="00355853"/>
    <w:rsid w:val="00356CB7"/>
    <w:rsid w:val="003607A3"/>
    <w:rsid w:val="00360E68"/>
    <w:rsid w:val="00361986"/>
    <w:rsid w:val="0036424E"/>
    <w:rsid w:val="003642BF"/>
    <w:rsid w:val="003642FF"/>
    <w:rsid w:val="00364941"/>
    <w:rsid w:val="00364B28"/>
    <w:rsid w:val="003652AB"/>
    <w:rsid w:val="003654EC"/>
    <w:rsid w:val="003665AB"/>
    <w:rsid w:val="003668A0"/>
    <w:rsid w:val="0036728A"/>
    <w:rsid w:val="003711BD"/>
    <w:rsid w:val="003732E5"/>
    <w:rsid w:val="00373854"/>
    <w:rsid w:val="00373DC1"/>
    <w:rsid w:val="00374685"/>
    <w:rsid w:val="00375032"/>
    <w:rsid w:val="00376CE9"/>
    <w:rsid w:val="0038042F"/>
    <w:rsid w:val="0038084E"/>
    <w:rsid w:val="00381950"/>
    <w:rsid w:val="00383792"/>
    <w:rsid w:val="00386688"/>
    <w:rsid w:val="003875DF"/>
    <w:rsid w:val="00387667"/>
    <w:rsid w:val="00391101"/>
    <w:rsid w:val="0039128A"/>
    <w:rsid w:val="00392153"/>
    <w:rsid w:val="00392A35"/>
    <w:rsid w:val="003947E9"/>
    <w:rsid w:val="00394B13"/>
    <w:rsid w:val="00394F5D"/>
    <w:rsid w:val="0039558B"/>
    <w:rsid w:val="00395661"/>
    <w:rsid w:val="00395864"/>
    <w:rsid w:val="00396EC9"/>
    <w:rsid w:val="0039707A"/>
    <w:rsid w:val="00397157"/>
    <w:rsid w:val="00397192"/>
    <w:rsid w:val="00397281"/>
    <w:rsid w:val="00397759"/>
    <w:rsid w:val="00397E24"/>
    <w:rsid w:val="003A0920"/>
    <w:rsid w:val="003A1486"/>
    <w:rsid w:val="003A3E7B"/>
    <w:rsid w:val="003A68CF"/>
    <w:rsid w:val="003B2B8D"/>
    <w:rsid w:val="003B2E06"/>
    <w:rsid w:val="003B3108"/>
    <w:rsid w:val="003B4690"/>
    <w:rsid w:val="003B4DEB"/>
    <w:rsid w:val="003B501B"/>
    <w:rsid w:val="003B5DF6"/>
    <w:rsid w:val="003B60E5"/>
    <w:rsid w:val="003C0369"/>
    <w:rsid w:val="003C192D"/>
    <w:rsid w:val="003C1DB7"/>
    <w:rsid w:val="003C208B"/>
    <w:rsid w:val="003C225E"/>
    <w:rsid w:val="003C24A7"/>
    <w:rsid w:val="003C42FD"/>
    <w:rsid w:val="003C5DE1"/>
    <w:rsid w:val="003C7315"/>
    <w:rsid w:val="003D07BB"/>
    <w:rsid w:val="003D0DD9"/>
    <w:rsid w:val="003D14AE"/>
    <w:rsid w:val="003D17BB"/>
    <w:rsid w:val="003D1E10"/>
    <w:rsid w:val="003D378A"/>
    <w:rsid w:val="003D3819"/>
    <w:rsid w:val="003D4858"/>
    <w:rsid w:val="003D65A7"/>
    <w:rsid w:val="003D7664"/>
    <w:rsid w:val="003D79D7"/>
    <w:rsid w:val="003D7DF4"/>
    <w:rsid w:val="003E057E"/>
    <w:rsid w:val="003E13AB"/>
    <w:rsid w:val="003E1D0F"/>
    <w:rsid w:val="003E2D33"/>
    <w:rsid w:val="003E472B"/>
    <w:rsid w:val="003E480D"/>
    <w:rsid w:val="003E657E"/>
    <w:rsid w:val="003E65E7"/>
    <w:rsid w:val="003F00BC"/>
    <w:rsid w:val="003F057A"/>
    <w:rsid w:val="003F06CC"/>
    <w:rsid w:val="003F130A"/>
    <w:rsid w:val="003F23A6"/>
    <w:rsid w:val="003F3EBF"/>
    <w:rsid w:val="003F459A"/>
    <w:rsid w:val="003F5197"/>
    <w:rsid w:val="003F6C80"/>
    <w:rsid w:val="003F70FD"/>
    <w:rsid w:val="003F7849"/>
    <w:rsid w:val="004003C4"/>
    <w:rsid w:val="00400FC1"/>
    <w:rsid w:val="004013FE"/>
    <w:rsid w:val="00405DC9"/>
    <w:rsid w:val="00405F70"/>
    <w:rsid w:val="004061EE"/>
    <w:rsid w:val="00412A6C"/>
    <w:rsid w:val="0041342A"/>
    <w:rsid w:val="004143F1"/>
    <w:rsid w:val="004146CA"/>
    <w:rsid w:val="00414FB6"/>
    <w:rsid w:val="00415147"/>
    <w:rsid w:val="004159D3"/>
    <w:rsid w:val="00417D49"/>
    <w:rsid w:val="004203C0"/>
    <w:rsid w:val="004204D5"/>
    <w:rsid w:val="00420BF5"/>
    <w:rsid w:val="004212D2"/>
    <w:rsid w:val="00421B67"/>
    <w:rsid w:val="00421F4F"/>
    <w:rsid w:val="00424856"/>
    <w:rsid w:val="004248C4"/>
    <w:rsid w:val="00424B56"/>
    <w:rsid w:val="00425286"/>
    <w:rsid w:val="00426A9C"/>
    <w:rsid w:val="00426DEB"/>
    <w:rsid w:val="00427963"/>
    <w:rsid w:val="0043031D"/>
    <w:rsid w:val="00430EB5"/>
    <w:rsid w:val="004328C6"/>
    <w:rsid w:val="004335E1"/>
    <w:rsid w:val="004339B5"/>
    <w:rsid w:val="004346A8"/>
    <w:rsid w:val="00434C6B"/>
    <w:rsid w:val="0043589F"/>
    <w:rsid w:val="0043605F"/>
    <w:rsid w:val="004410DA"/>
    <w:rsid w:val="00442F95"/>
    <w:rsid w:val="00444256"/>
    <w:rsid w:val="00445CF1"/>
    <w:rsid w:val="00445E06"/>
    <w:rsid w:val="00446906"/>
    <w:rsid w:val="00447225"/>
    <w:rsid w:val="00447CC9"/>
    <w:rsid w:val="00450078"/>
    <w:rsid w:val="0045075D"/>
    <w:rsid w:val="004516C9"/>
    <w:rsid w:val="004527B9"/>
    <w:rsid w:val="00452A6A"/>
    <w:rsid w:val="00453049"/>
    <w:rsid w:val="00453056"/>
    <w:rsid w:val="00454314"/>
    <w:rsid w:val="00455319"/>
    <w:rsid w:val="00455A46"/>
    <w:rsid w:val="00456D42"/>
    <w:rsid w:val="00461906"/>
    <w:rsid w:val="00461FB7"/>
    <w:rsid w:val="004626C6"/>
    <w:rsid w:val="00463381"/>
    <w:rsid w:val="00463E37"/>
    <w:rsid w:val="00464E91"/>
    <w:rsid w:val="0046542A"/>
    <w:rsid w:val="00465A28"/>
    <w:rsid w:val="00465E29"/>
    <w:rsid w:val="00467415"/>
    <w:rsid w:val="00470143"/>
    <w:rsid w:val="00471FE1"/>
    <w:rsid w:val="00472109"/>
    <w:rsid w:val="0047236C"/>
    <w:rsid w:val="00472F62"/>
    <w:rsid w:val="00473C00"/>
    <w:rsid w:val="00473FEA"/>
    <w:rsid w:val="004744D2"/>
    <w:rsid w:val="00475AF5"/>
    <w:rsid w:val="00475DF3"/>
    <w:rsid w:val="004767EF"/>
    <w:rsid w:val="00476830"/>
    <w:rsid w:val="00476D38"/>
    <w:rsid w:val="00477CC4"/>
    <w:rsid w:val="00481709"/>
    <w:rsid w:val="00481BB2"/>
    <w:rsid w:val="00481EB6"/>
    <w:rsid w:val="004839C1"/>
    <w:rsid w:val="0048590A"/>
    <w:rsid w:val="00485AE0"/>
    <w:rsid w:val="00486385"/>
    <w:rsid w:val="004867BD"/>
    <w:rsid w:val="00486916"/>
    <w:rsid w:val="00486F56"/>
    <w:rsid w:val="00487662"/>
    <w:rsid w:val="00487834"/>
    <w:rsid w:val="00487EB2"/>
    <w:rsid w:val="00490EDB"/>
    <w:rsid w:val="00490F6C"/>
    <w:rsid w:val="00492058"/>
    <w:rsid w:val="004928FD"/>
    <w:rsid w:val="00492CC4"/>
    <w:rsid w:val="00492F91"/>
    <w:rsid w:val="00492FDB"/>
    <w:rsid w:val="00494CE3"/>
    <w:rsid w:val="00495374"/>
    <w:rsid w:val="00495665"/>
    <w:rsid w:val="0049712B"/>
    <w:rsid w:val="00497B26"/>
    <w:rsid w:val="00497CAD"/>
    <w:rsid w:val="004A001A"/>
    <w:rsid w:val="004A03D5"/>
    <w:rsid w:val="004A0ECA"/>
    <w:rsid w:val="004A16C3"/>
    <w:rsid w:val="004A1D0C"/>
    <w:rsid w:val="004A248C"/>
    <w:rsid w:val="004A320A"/>
    <w:rsid w:val="004A3C5B"/>
    <w:rsid w:val="004A4B7B"/>
    <w:rsid w:val="004A51BA"/>
    <w:rsid w:val="004A534C"/>
    <w:rsid w:val="004A67DA"/>
    <w:rsid w:val="004A69AE"/>
    <w:rsid w:val="004B02AA"/>
    <w:rsid w:val="004B1DE4"/>
    <w:rsid w:val="004B21E5"/>
    <w:rsid w:val="004B2269"/>
    <w:rsid w:val="004B4306"/>
    <w:rsid w:val="004B5B2E"/>
    <w:rsid w:val="004B5D99"/>
    <w:rsid w:val="004B67F6"/>
    <w:rsid w:val="004B6883"/>
    <w:rsid w:val="004B6C53"/>
    <w:rsid w:val="004C02E0"/>
    <w:rsid w:val="004C2274"/>
    <w:rsid w:val="004C45EF"/>
    <w:rsid w:val="004D169D"/>
    <w:rsid w:val="004D19CC"/>
    <w:rsid w:val="004D1AA4"/>
    <w:rsid w:val="004D323E"/>
    <w:rsid w:val="004D352A"/>
    <w:rsid w:val="004D45FE"/>
    <w:rsid w:val="004D4F3A"/>
    <w:rsid w:val="004D59DE"/>
    <w:rsid w:val="004D5CA7"/>
    <w:rsid w:val="004D5D3F"/>
    <w:rsid w:val="004D6BBD"/>
    <w:rsid w:val="004D6C42"/>
    <w:rsid w:val="004D6CE2"/>
    <w:rsid w:val="004D7638"/>
    <w:rsid w:val="004D78D7"/>
    <w:rsid w:val="004E11A9"/>
    <w:rsid w:val="004E15CE"/>
    <w:rsid w:val="004E1C10"/>
    <w:rsid w:val="004F2665"/>
    <w:rsid w:val="004F337B"/>
    <w:rsid w:val="004F3676"/>
    <w:rsid w:val="004F39D0"/>
    <w:rsid w:val="004F3BFA"/>
    <w:rsid w:val="004F55D1"/>
    <w:rsid w:val="004F70E3"/>
    <w:rsid w:val="004F77A6"/>
    <w:rsid w:val="00500CB7"/>
    <w:rsid w:val="00500F18"/>
    <w:rsid w:val="0050294E"/>
    <w:rsid w:val="00502B2D"/>
    <w:rsid w:val="005067E8"/>
    <w:rsid w:val="0050720C"/>
    <w:rsid w:val="0050725F"/>
    <w:rsid w:val="00512516"/>
    <w:rsid w:val="00512895"/>
    <w:rsid w:val="0051357E"/>
    <w:rsid w:val="0051509E"/>
    <w:rsid w:val="00515964"/>
    <w:rsid w:val="00515AE6"/>
    <w:rsid w:val="005165A4"/>
    <w:rsid w:val="00516686"/>
    <w:rsid w:val="005169AC"/>
    <w:rsid w:val="005218B8"/>
    <w:rsid w:val="00523673"/>
    <w:rsid w:val="0052529A"/>
    <w:rsid w:val="00525320"/>
    <w:rsid w:val="00525438"/>
    <w:rsid w:val="00525C7E"/>
    <w:rsid w:val="00526867"/>
    <w:rsid w:val="00527654"/>
    <w:rsid w:val="00527920"/>
    <w:rsid w:val="00527E08"/>
    <w:rsid w:val="00527F7A"/>
    <w:rsid w:val="0053089D"/>
    <w:rsid w:val="00530FF4"/>
    <w:rsid w:val="005318E2"/>
    <w:rsid w:val="005319E5"/>
    <w:rsid w:val="005326A5"/>
    <w:rsid w:val="005328AE"/>
    <w:rsid w:val="0053341A"/>
    <w:rsid w:val="00533463"/>
    <w:rsid w:val="0053391B"/>
    <w:rsid w:val="005342EA"/>
    <w:rsid w:val="005343DB"/>
    <w:rsid w:val="00535177"/>
    <w:rsid w:val="005367DD"/>
    <w:rsid w:val="00536F02"/>
    <w:rsid w:val="00537ED0"/>
    <w:rsid w:val="00540A1C"/>
    <w:rsid w:val="00541DE1"/>
    <w:rsid w:val="005429BC"/>
    <w:rsid w:val="00543857"/>
    <w:rsid w:val="00543CFA"/>
    <w:rsid w:val="005441EE"/>
    <w:rsid w:val="00544999"/>
    <w:rsid w:val="00544AF7"/>
    <w:rsid w:val="005460C1"/>
    <w:rsid w:val="00550457"/>
    <w:rsid w:val="0055110C"/>
    <w:rsid w:val="005511A2"/>
    <w:rsid w:val="00553274"/>
    <w:rsid w:val="005550DD"/>
    <w:rsid w:val="00555E88"/>
    <w:rsid w:val="0055712E"/>
    <w:rsid w:val="00557A1B"/>
    <w:rsid w:val="00557D2D"/>
    <w:rsid w:val="00557D81"/>
    <w:rsid w:val="005632AF"/>
    <w:rsid w:val="00563AF4"/>
    <w:rsid w:val="00563F04"/>
    <w:rsid w:val="00566334"/>
    <w:rsid w:val="00566C76"/>
    <w:rsid w:val="00570036"/>
    <w:rsid w:val="005701C3"/>
    <w:rsid w:val="00571889"/>
    <w:rsid w:val="005720AA"/>
    <w:rsid w:val="005722EE"/>
    <w:rsid w:val="00572DFD"/>
    <w:rsid w:val="00573775"/>
    <w:rsid w:val="00573EC1"/>
    <w:rsid w:val="00574DB1"/>
    <w:rsid w:val="00575C7B"/>
    <w:rsid w:val="00577796"/>
    <w:rsid w:val="005778D5"/>
    <w:rsid w:val="005800D5"/>
    <w:rsid w:val="00581B04"/>
    <w:rsid w:val="005825D2"/>
    <w:rsid w:val="005842B2"/>
    <w:rsid w:val="00584F29"/>
    <w:rsid w:val="005853C1"/>
    <w:rsid w:val="00585BC0"/>
    <w:rsid w:val="005863EC"/>
    <w:rsid w:val="00587FC4"/>
    <w:rsid w:val="0059078B"/>
    <w:rsid w:val="00594457"/>
    <w:rsid w:val="005949EB"/>
    <w:rsid w:val="00594B83"/>
    <w:rsid w:val="005954CF"/>
    <w:rsid w:val="0059616B"/>
    <w:rsid w:val="00597F55"/>
    <w:rsid w:val="005A07F4"/>
    <w:rsid w:val="005A1DFA"/>
    <w:rsid w:val="005A206D"/>
    <w:rsid w:val="005A26F9"/>
    <w:rsid w:val="005A4ECF"/>
    <w:rsid w:val="005A6205"/>
    <w:rsid w:val="005A73B8"/>
    <w:rsid w:val="005A76B7"/>
    <w:rsid w:val="005A78C2"/>
    <w:rsid w:val="005B1710"/>
    <w:rsid w:val="005B22FF"/>
    <w:rsid w:val="005B2508"/>
    <w:rsid w:val="005B261D"/>
    <w:rsid w:val="005C0455"/>
    <w:rsid w:val="005C17CD"/>
    <w:rsid w:val="005C21A6"/>
    <w:rsid w:val="005C2FAE"/>
    <w:rsid w:val="005C4754"/>
    <w:rsid w:val="005C4F7F"/>
    <w:rsid w:val="005C6056"/>
    <w:rsid w:val="005C60A9"/>
    <w:rsid w:val="005C7F0E"/>
    <w:rsid w:val="005D03B3"/>
    <w:rsid w:val="005D09FF"/>
    <w:rsid w:val="005D0AA6"/>
    <w:rsid w:val="005D1175"/>
    <w:rsid w:val="005D252D"/>
    <w:rsid w:val="005D278C"/>
    <w:rsid w:val="005D3502"/>
    <w:rsid w:val="005D44B5"/>
    <w:rsid w:val="005D4B31"/>
    <w:rsid w:val="005D5085"/>
    <w:rsid w:val="005D5B0C"/>
    <w:rsid w:val="005D5FD2"/>
    <w:rsid w:val="005D6DFC"/>
    <w:rsid w:val="005D71DA"/>
    <w:rsid w:val="005E03E3"/>
    <w:rsid w:val="005E0EB5"/>
    <w:rsid w:val="005E12F5"/>
    <w:rsid w:val="005E163E"/>
    <w:rsid w:val="005E20F4"/>
    <w:rsid w:val="005E2160"/>
    <w:rsid w:val="005E2B69"/>
    <w:rsid w:val="005E5EB0"/>
    <w:rsid w:val="005E646C"/>
    <w:rsid w:val="005E6DE1"/>
    <w:rsid w:val="005F01B6"/>
    <w:rsid w:val="005F1A7E"/>
    <w:rsid w:val="005F1AEB"/>
    <w:rsid w:val="005F276B"/>
    <w:rsid w:val="005F3894"/>
    <w:rsid w:val="005F3C25"/>
    <w:rsid w:val="005F4140"/>
    <w:rsid w:val="005F4948"/>
    <w:rsid w:val="005F4B6F"/>
    <w:rsid w:val="005F58AD"/>
    <w:rsid w:val="005F7A90"/>
    <w:rsid w:val="00600786"/>
    <w:rsid w:val="0060178D"/>
    <w:rsid w:val="00602D95"/>
    <w:rsid w:val="00603055"/>
    <w:rsid w:val="00603A3D"/>
    <w:rsid w:val="006047E5"/>
    <w:rsid w:val="006060A9"/>
    <w:rsid w:val="0060719C"/>
    <w:rsid w:val="00611E27"/>
    <w:rsid w:val="006120AD"/>
    <w:rsid w:val="00612F2E"/>
    <w:rsid w:val="00613292"/>
    <w:rsid w:val="00614B3C"/>
    <w:rsid w:val="00615B0F"/>
    <w:rsid w:val="006166EE"/>
    <w:rsid w:val="00616985"/>
    <w:rsid w:val="00617478"/>
    <w:rsid w:val="00621AFB"/>
    <w:rsid w:val="00622087"/>
    <w:rsid w:val="006220AD"/>
    <w:rsid w:val="00623E8E"/>
    <w:rsid w:val="006242B8"/>
    <w:rsid w:val="006246FD"/>
    <w:rsid w:val="00627106"/>
    <w:rsid w:val="0062711D"/>
    <w:rsid w:val="006277F1"/>
    <w:rsid w:val="00627813"/>
    <w:rsid w:val="0062792F"/>
    <w:rsid w:val="00627EDE"/>
    <w:rsid w:val="00630AC4"/>
    <w:rsid w:val="00631099"/>
    <w:rsid w:val="00631265"/>
    <w:rsid w:val="0063228F"/>
    <w:rsid w:val="0063235F"/>
    <w:rsid w:val="00632CEC"/>
    <w:rsid w:val="00632F2F"/>
    <w:rsid w:val="006333F6"/>
    <w:rsid w:val="00633501"/>
    <w:rsid w:val="0063645C"/>
    <w:rsid w:val="00636532"/>
    <w:rsid w:val="006369AD"/>
    <w:rsid w:val="00636AF1"/>
    <w:rsid w:val="00637F4F"/>
    <w:rsid w:val="0064013F"/>
    <w:rsid w:val="00640AA9"/>
    <w:rsid w:val="00640DB3"/>
    <w:rsid w:val="006418EF"/>
    <w:rsid w:val="00641BC0"/>
    <w:rsid w:val="00641F80"/>
    <w:rsid w:val="00641F9E"/>
    <w:rsid w:val="0064248B"/>
    <w:rsid w:val="006426E6"/>
    <w:rsid w:val="006429AB"/>
    <w:rsid w:val="00642DDF"/>
    <w:rsid w:val="00643D18"/>
    <w:rsid w:val="006441AF"/>
    <w:rsid w:val="00645252"/>
    <w:rsid w:val="00646C80"/>
    <w:rsid w:val="00647EA6"/>
    <w:rsid w:val="00650826"/>
    <w:rsid w:val="00650DCB"/>
    <w:rsid w:val="00651D2C"/>
    <w:rsid w:val="00653D2C"/>
    <w:rsid w:val="006555F2"/>
    <w:rsid w:val="00656717"/>
    <w:rsid w:val="006572F8"/>
    <w:rsid w:val="00657FC3"/>
    <w:rsid w:val="00661E6A"/>
    <w:rsid w:val="00661FBF"/>
    <w:rsid w:val="0066204E"/>
    <w:rsid w:val="006624FE"/>
    <w:rsid w:val="00662C0F"/>
    <w:rsid w:val="00665DA5"/>
    <w:rsid w:val="006663DA"/>
    <w:rsid w:val="00666FC0"/>
    <w:rsid w:val="00667725"/>
    <w:rsid w:val="006714B1"/>
    <w:rsid w:val="0067456D"/>
    <w:rsid w:val="00675201"/>
    <w:rsid w:val="00675AFD"/>
    <w:rsid w:val="00677A6A"/>
    <w:rsid w:val="00677ADA"/>
    <w:rsid w:val="006804A6"/>
    <w:rsid w:val="0068179E"/>
    <w:rsid w:val="00681F4F"/>
    <w:rsid w:val="006822B5"/>
    <w:rsid w:val="0068450B"/>
    <w:rsid w:val="006848AA"/>
    <w:rsid w:val="00685211"/>
    <w:rsid w:val="0068530A"/>
    <w:rsid w:val="0068764E"/>
    <w:rsid w:val="0069074E"/>
    <w:rsid w:val="006907BF"/>
    <w:rsid w:val="00693F70"/>
    <w:rsid w:val="00694590"/>
    <w:rsid w:val="0069486C"/>
    <w:rsid w:val="006948BC"/>
    <w:rsid w:val="0069497A"/>
    <w:rsid w:val="00697A11"/>
    <w:rsid w:val="006A12C8"/>
    <w:rsid w:val="006A233A"/>
    <w:rsid w:val="006A323F"/>
    <w:rsid w:val="006A3AE6"/>
    <w:rsid w:val="006A3DEB"/>
    <w:rsid w:val="006A4B4D"/>
    <w:rsid w:val="006A596D"/>
    <w:rsid w:val="006A6BF7"/>
    <w:rsid w:val="006A7898"/>
    <w:rsid w:val="006B00D7"/>
    <w:rsid w:val="006B04E0"/>
    <w:rsid w:val="006B06AF"/>
    <w:rsid w:val="006B0989"/>
    <w:rsid w:val="006B163E"/>
    <w:rsid w:val="006B2404"/>
    <w:rsid w:val="006B4649"/>
    <w:rsid w:val="006B4ABE"/>
    <w:rsid w:val="006B54C2"/>
    <w:rsid w:val="006C0A99"/>
    <w:rsid w:val="006C0B78"/>
    <w:rsid w:val="006C21CB"/>
    <w:rsid w:val="006C36F4"/>
    <w:rsid w:val="006C4E30"/>
    <w:rsid w:val="006C6CD0"/>
    <w:rsid w:val="006C6D55"/>
    <w:rsid w:val="006C75A3"/>
    <w:rsid w:val="006D0112"/>
    <w:rsid w:val="006D0231"/>
    <w:rsid w:val="006D0D68"/>
    <w:rsid w:val="006D1438"/>
    <w:rsid w:val="006D2F41"/>
    <w:rsid w:val="006D30F8"/>
    <w:rsid w:val="006D3D74"/>
    <w:rsid w:val="006D6378"/>
    <w:rsid w:val="006D6B05"/>
    <w:rsid w:val="006D725E"/>
    <w:rsid w:val="006E1164"/>
    <w:rsid w:val="006E1190"/>
    <w:rsid w:val="006E12D6"/>
    <w:rsid w:val="006E19B2"/>
    <w:rsid w:val="006E27AC"/>
    <w:rsid w:val="006E5029"/>
    <w:rsid w:val="006E6FEF"/>
    <w:rsid w:val="006F0D1E"/>
    <w:rsid w:val="006F2B6C"/>
    <w:rsid w:val="006F3D10"/>
    <w:rsid w:val="006F4823"/>
    <w:rsid w:val="006F4B07"/>
    <w:rsid w:val="006F53B9"/>
    <w:rsid w:val="006F576F"/>
    <w:rsid w:val="006F5AD5"/>
    <w:rsid w:val="006F6355"/>
    <w:rsid w:val="006F6589"/>
    <w:rsid w:val="006F68B2"/>
    <w:rsid w:val="006F6BAF"/>
    <w:rsid w:val="00703249"/>
    <w:rsid w:val="00703C20"/>
    <w:rsid w:val="00704BF7"/>
    <w:rsid w:val="00704CB4"/>
    <w:rsid w:val="00704D99"/>
    <w:rsid w:val="0070561A"/>
    <w:rsid w:val="007060F4"/>
    <w:rsid w:val="007073A4"/>
    <w:rsid w:val="0071155B"/>
    <w:rsid w:val="00712C24"/>
    <w:rsid w:val="00712CD1"/>
    <w:rsid w:val="00715631"/>
    <w:rsid w:val="00715928"/>
    <w:rsid w:val="00716348"/>
    <w:rsid w:val="0071693B"/>
    <w:rsid w:val="007213C0"/>
    <w:rsid w:val="00721B70"/>
    <w:rsid w:val="007220B8"/>
    <w:rsid w:val="00722196"/>
    <w:rsid w:val="00722E78"/>
    <w:rsid w:val="00723764"/>
    <w:rsid w:val="007251A8"/>
    <w:rsid w:val="00725718"/>
    <w:rsid w:val="00726A6B"/>
    <w:rsid w:val="00727E9A"/>
    <w:rsid w:val="00730283"/>
    <w:rsid w:val="00734156"/>
    <w:rsid w:val="00736518"/>
    <w:rsid w:val="00736724"/>
    <w:rsid w:val="00736CA2"/>
    <w:rsid w:val="007376A2"/>
    <w:rsid w:val="00737E74"/>
    <w:rsid w:val="00740083"/>
    <w:rsid w:val="007400F5"/>
    <w:rsid w:val="007405AA"/>
    <w:rsid w:val="007406DB"/>
    <w:rsid w:val="0074084A"/>
    <w:rsid w:val="00740D0D"/>
    <w:rsid w:val="00742FBE"/>
    <w:rsid w:val="00744F13"/>
    <w:rsid w:val="00744FA6"/>
    <w:rsid w:val="00745501"/>
    <w:rsid w:val="00745801"/>
    <w:rsid w:val="00745A6B"/>
    <w:rsid w:val="00746361"/>
    <w:rsid w:val="007464F5"/>
    <w:rsid w:val="0075050C"/>
    <w:rsid w:val="00750835"/>
    <w:rsid w:val="00750A61"/>
    <w:rsid w:val="007521EB"/>
    <w:rsid w:val="00752D98"/>
    <w:rsid w:val="00754288"/>
    <w:rsid w:val="00755BC5"/>
    <w:rsid w:val="007562DC"/>
    <w:rsid w:val="00756478"/>
    <w:rsid w:val="0075684F"/>
    <w:rsid w:val="00756E0C"/>
    <w:rsid w:val="00761AB5"/>
    <w:rsid w:val="007624C9"/>
    <w:rsid w:val="00762AA5"/>
    <w:rsid w:val="00762ABA"/>
    <w:rsid w:val="00762D64"/>
    <w:rsid w:val="007640A8"/>
    <w:rsid w:val="00764786"/>
    <w:rsid w:val="007658ED"/>
    <w:rsid w:val="00766400"/>
    <w:rsid w:val="00766BB2"/>
    <w:rsid w:val="007679D3"/>
    <w:rsid w:val="00767CB3"/>
    <w:rsid w:val="00767DE9"/>
    <w:rsid w:val="007703DF"/>
    <w:rsid w:val="007707DD"/>
    <w:rsid w:val="00770F52"/>
    <w:rsid w:val="00771119"/>
    <w:rsid w:val="00772182"/>
    <w:rsid w:val="00772185"/>
    <w:rsid w:val="007728EC"/>
    <w:rsid w:val="007741D1"/>
    <w:rsid w:val="00774DA7"/>
    <w:rsid w:val="007757BF"/>
    <w:rsid w:val="00775EE7"/>
    <w:rsid w:val="0077713F"/>
    <w:rsid w:val="007800CC"/>
    <w:rsid w:val="00780250"/>
    <w:rsid w:val="00780B6F"/>
    <w:rsid w:val="00780E71"/>
    <w:rsid w:val="00782444"/>
    <w:rsid w:val="00783A18"/>
    <w:rsid w:val="00785365"/>
    <w:rsid w:val="0078741C"/>
    <w:rsid w:val="00787D89"/>
    <w:rsid w:val="007917BD"/>
    <w:rsid w:val="00791E75"/>
    <w:rsid w:val="00792273"/>
    <w:rsid w:val="00793F71"/>
    <w:rsid w:val="007941BB"/>
    <w:rsid w:val="007953C7"/>
    <w:rsid w:val="00795901"/>
    <w:rsid w:val="00796038"/>
    <w:rsid w:val="007963A0"/>
    <w:rsid w:val="00797381"/>
    <w:rsid w:val="00797BDD"/>
    <w:rsid w:val="007A0096"/>
    <w:rsid w:val="007A0574"/>
    <w:rsid w:val="007A0FAF"/>
    <w:rsid w:val="007A3021"/>
    <w:rsid w:val="007A41F9"/>
    <w:rsid w:val="007A5BEB"/>
    <w:rsid w:val="007A6580"/>
    <w:rsid w:val="007A779C"/>
    <w:rsid w:val="007B1F76"/>
    <w:rsid w:val="007B2650"/>
    <w:rsid w:val="007B29B5"/>
    <w:rsid w:val="007B3A50"/>
    <w:rsid w:val="007B3C1E"/>
    <w:rsid w:val="007B3C78"/>
    <w:rsid w:val="007B4438"/>
    <w:rsid w:val="007B5652"/>
    <w:rsid w:val="007B743F"/>
    <w:rsid w:val="007B7A20"/>
    <w:rsid w:val="007C03D8"/>
    <w:rsid w:val="007C210F"/>
    <w:rsid w:val="007C2791"/>
    <w:rsid w:val="007C2E8D"/>
    <w:rsid w:val="007C3BF8"/>
    <w:rsid w:val="007C4BAC"/>
    <w:rsid w:val="007C6A16"/>
    <w:rsid w:val="007C785D"/>
    <w:rsid w:val="007C7B22"/>
    <w:rsid w:val="007C7D01"/>
    <w:rsid w:val="007D1055"/>
    <w:rsid w:val="007D22F4"/>
    <w:rsid w:val="007D3091"/>
    <w:rsid w:val="007D3530"/>
    <w:rsid w:val="007D4D3C"/>
    <w:rsid w:val="007E1F9B"/>
    <w:rsid w:val="007E2614"/>
    <w:rsid w:val="007E3061"/>
    <w:rsid w:val="007E490A"/>
    <w:rsid w:val="007E5141"/>
    <w:rsid w:val="007E617D"/>
    <w:rsid w:val="007E6C24"/>
    <w:rsid w:val="007E788D"/>
    <w:rsid w:val="007F22EA"/>
    <w:rsid w:val="007F24E4"/>
    <w:rsid w:val="007F2595"/>
    <w:rsid w:val="007F28B3"/>
    <w:rsid w:val="007F308D"/>
    <w:rsid w:val="007F31D4"/>
    <w:rsid w:val="007F33FC"/>
    <w:rsid w:val="007F3D43"/>
    <w:rsid w:val="007F3FF8"/>
    <w:rsid w:val="007F519A"/>
    <w:rsid w:val="007F5E75"/>
    <w:rsid w:val="007F64EC"/>
    <w:rsid w:val="007F745F"/>
    <w:rsid w:val="008005F9"/>
    <w:rsid w:val="00800ABE"/>
    <w:rsid w:val="00801A00"/>
    <w:rsid w:val="00801B14"/>
    <w:rsid w:val="00803A32"/>
    <w:rsid w:val="00804272"/>
    <w:rsid w:val="00804F33"/>
    <w:rsid w:val="008050C3"/>
    <w:rsid w:val="00806BB4"/>
    <w:rsid w:val="00807F36"/>
    <w:rsid w:val="00810622"/>
    <w:rsid w:val="0081086D"/>
    <w:rsid w:val="00811D76"/>
    <w:rsid w:val="00812115"/>
    <w:rsid w:val="008124EA"/>
    <w:rsid w:val="00813876"/>
    <w:rsid w:val="00814031"/>
    <w:rsid w:val="00814580"/>
    <w:rsid w:val="008150D1"/>
    <w:rsid w:val="0081622E"/>
    <w:rsid w:val="008177D9"/>
    <w:rsid w:val="00817B2F"/>
    <w:rsid w:val="00822B3E"/>
    <w:rsid w:val="00823A59"/>
    <w:rsid w:val="00825C4E"/>
    <w:rsid w:val="00825E11"/>
    <w:rsid w:val="00827114"/>
    <w:rsid w:val="00830EC7"/>
    <w:rsid w:val="008318B4"/>
    <w:rsid w:val="00833A7D"/>
    <w:rsid w:val="008341B6"/>
    <w:rsid w:val="00834CAD"/>
    <w:rsid w:val="00834F3E"/>
    <w:rsid w:val="0083569A"/>
    <w:rsid w:val="00835E8F"/>
    <w:rsid w:val="00836A06"/>
    <w:rsid w:val="00836C87"/>
    <w:rsid w:val="008372D8"/>
    <w:rsid w:val="00837735"/>
    <w:rsid w:val="00840FF4"/>
    <w:rsid w:val="00842632"/>
    <w:rsid w:val="00844BF6"/>
    <w:rsid w:val="00845E04"/>
    <w:rsid w:val="00845E39"/>
    <w:rsid w:val="00845F41"/>
    <w:rsid w:val="00846936"/>
    <w:rsid w:val="00847F99"/>
    <w:rsid w:val="00850058"/>
    <w:rsid w:val="00850422"/>
    <w:rsid w:val="00850966"/>
    <w:rsid w:val="00850CCC"/>
    <w:rsid w:val="0085126B"/>
    <w:rsid w:val="00852839"/>
    <w:rsid w:val="008535EF"/>
    <w:rsid w:val="00854965"/>
    <w:rsid w:val="00854AB2"/>
    <w:rsid w:val="00854E4C"/>
    <w:rsid w:val="00856542"/>
    <w:rsid w:val="008570EA"/>
    <w:rsid w:val="008570F4"/>
    <w:rsid w:val="00857FEA"/>
    <w:rsid w:val="0086082D"/>
    <w:rsid w:val="008611C4"/>
    <w:rsid w:val="008614A7"/>
    <w:rsid w:val="00861A3A"/>
    <w:rsid w:val="008630E0"/>
    <w:rsid w:val="0086316D"/>
    <w:rsid w:val="00865616"/>
    <w:rsid w:val="00865B15"/>
    <w:rsid w:val="00865D24"/>
    <w:rsid w:val="008670C4"/>
    <w:rsid w:val="00867EAF"/>
    <w:rsid w:val="0087034B"/>
    <w:rsid w:val="0087300D"/>
    <w:rsid w:val="00873932"/>
    <w:rsid w:val="008742C9"/>
    <w:rsid w:val="00874803"/>
    <w:rsid w:val="00874DA4"/>
    <w:rsid w:val="00874FF5"/>
    <w:rsid w:val="00875890"/>
    <w:rsid w:val="008775E2"/>
    <w:rsid w:val="008808B6"/>
    <w:rsid w:val="008819ED"/>
    <w:rsid w:val="00881C7E"/>
    <w:rsid w:val="00881CF0"/>
    <w:rsid w:val="00882D56"/>
    <w:rsid w:val="0088327E"/>
    <w:rsid w:val="00884444"/>
    <w:rsid w:val="00884457"/>
    <w:rsid w:val="008845AC"/>
    <w:rsid w:val="008851B1"/>
    <w:rsid w:val="00886E64"/>
    <w:rsid w:val="008927C5"/>
    <w:rsid w:val="00893131"/>
    <w:rsid w:val="00893D93"/>
    <w:rsid w:val="008947D3"/>
    <w:rsid w:val="0089687C"/>
    <w:rsid w:val="00896A25"/>
    <w:rsid w:val="00897917"/>
    <w:rsid w:val="008A0D3A"/>
    <w:rsid w:val="008A15B6"/>
    <w:rsid w:val="008A17A4"/>
    <w:rsid w:val="008A2DA1"/>
    <w:rsid w:val="008A4F7A"/>
    <w:rsid w:val="008A52AD"/>
    <w:rsid w:val="008A550C"/>
    <w:rsid w:val="008A570B"/>
    <w:rsid w:val="008A5C61"/>
    <w:rsid w:val="008A6B45"/>
    <w:rsid w:val="008A7F7E"/>
    <w:rsid w:val="008B011C"/>
    <w:rsid w:val="008B2089"/>
    <w:rsid w:val="008B21F8"/>
    <w:rsid w:val="008B24D6"/>
    <w:rsid w:val="008B2A21"/>
    <w:rsid w:val="008B349D"/>
    <w:rsid w:val="008B3E59"/>
    <w:rsid w:val="008B3F44"/>
    <w:rsid w:val="008B7579"/>
    <w:rsid w:val="008B7EF4"/>
    <w:rsid w:val="008C0516"/>
    <w:rsid w:val="008C0948"/>
    <w:rsid w:val="008C0FC3"/>
    <w:rsid w:val="008C1610"/>
    <w:rsid w:val="008C1C29"/>
    <w:rsid w:val="008C3742"/>
    <w:rsid w:val="008C3868"/>
    <w:rsid w:val="008C39A9"/>
    <w:rsid w:val="008C39C4"/>
    <w:rsid w:val="008C3E84"/>
    <w:rsid w:val="008C5C85"/>
    <w:rsid w:val="008C6568"/>
    <w:rsid w:val="008C6EFD"/>
    <w:rsid w:val="008C7831"/>
    <w:rsid w:val="008D0076"/>
    <w:rsid w:val="008D0378"/>
    <w:rsid w:val="008D0404"/>
    <w:rsid w:val="008D1595"/>
    <w:rsid w:val="008D18B2"/>
    <w:rsid w:val="008D1953"/>
    <w:rsid w:val="008D242C"/>
    <w:rsid w:val="008E0570"/>
    <w:rsid w:val="008E182F"/>
    <w:rsid w:val="008E1AD1"/>
    <w:rsid w:val="008E2518"/>
    <w:rsid w:val="008E3A0A"/>
    <w:rsid w:val="008E40C7"/>
    <w:rsid w:val="008E48B9"/>
    <w:rsid w:val="008E7BE1"/>
    <w:rsid w:val="008F06F2"/>
    <w:rsid w:val="008F0E85"/>
    <w:rsid w:val="008F242D"/>
    <w:rsid w:val="008F3800"/>
    <w:rsid w:val="008F3CD1"/>
    <w:rsid w:val="008F4772"/>
    <w:rsid w:val="008F5726"/>
    <w:rsid w:val="008F617E"/>
    <w:rsid w:val="008F6745"/>
    <w:rsid w:val="008F6DCA"/>
    <w:rsid w:val="008F7843"/>
    <w:rsid w:val="0090080D"/>
    <w:rsid w:val="0090361E"/>
    <w:rsid w:val="00903AC1"/>
    <w:rsid w:val="00904D7E"/>
    <w:rsid w:val="00905D01"/>
    <w:rsid w:val="00906195"/>
    <w:rsid w:val="00906488"/>
    <w:rsid w:val="009067A9"/>
    <w:rsid w:val="00910125"/>
    <w:rsid w:val="00912641"/>
    <w:rsid w:val="00913021"/>
    <w:rsid w:val="0091329D"/>
    <w:rsid w:val="00913A6B"/>
    <w:rsid w:val="00913D2D"/>
    <w:rsid w:val="00913D61"/>
    <w:rsid w:val="00914252"/>
    <w:rsid w:val="00914384"/>
    <w:rsid w:val="00914B76"/>
    <w:rsid w:val="0091526B"/>
    <w:rsid w:val="00915C56"/>
    <w:rsid w:val="0091637B"/>
    <w:rsid w:val="00917056"/>
    <w:rsid w:val="00917229"/>
    <w:rsid w:val="00917FE5"/>
    <w:rsid w:val="00920E2F"/>
    <w:rsid w:val="00920F8E"/>
    <w:rsid w:val="0092105E"/>
    <w:rsid w:val="00924753"/>
    <w:rsid w:val="00924896"/>
    <w:rsid w:val="009248BD"/>
    <w:rsid w:val="00924BE2"/>
    <w:rsid w:val="0092509F"/>
    <w:rsid w:val="0092594D"/>
    <w:rsid w:val="00925B4F"/>
    <w:rsid w:val="00926842"/>
    <w:rsid w:val="00926CD6"/>
    <w:rsid w:val="00926E2D"/>
    <w:rsid w:val="009279CF"/>
    <w:rsid w:val="0093199C"/>
    <w:rsid w:val="00933341"/>
    <w:rsid w:val="00933BAF"/>
    <w:rsid w:val="00934D95"/>
    <w:rsid w:val="00935929"/>
    <w:rsid w:val="00936F3D"/>
    <w:rsid w:val="009371EC"/>
    <w:rsid w:val="00940A01"/>
    <w:rsid w:val="00940C59"/>
    <w:rsid w:val="00941874"/>
    <w:rsid w:val="009421E1"/>
    <w:rsid w:val="0094306F"/>
    <w:rsid w:val="009432F1"/>
    <w:rsid w:val="00943A9B"/>
    <w:rsid w:val="009446CE"/>
    <w:rsid w:val="00945FD2"/>
    <w:rsid w:val="00946C1C"/>
    <w:rsid w:val="009474EB"/>
    <w:rsid w:val="00947D0C"/>
    <w:rsid w:val="00947DEB"/>
    <w:rsid w:val="0095177E"/>
    <w:rsid w:val="00951E10"/>
    <w:rsid w:val="009527E4"/>
    <w:rsid w:val="009529E5"/>
    <w:rsid w:val="00954066"/>
    <w:rsid w:val="00955B77"/>
    <w:rsid w:val="0095616C"/>
    <w:rsid w:val="00956A6E"/>
    <w:rsid w:val="00956D87"/>
    <w:rsid w:val="00956E6C"/>
    <w:rsid w:val="009570D2"/>
    <w:rsid w:val="00957B80"/>
    <w:rsid w:val="00957D23"/>
    <w:rsid w:val="00960BBA"/>
    <w:rsid w:val="00960C4A"/>
    <w:rsid w:val="00961408"/>
    <w:rsid w:val="009614EE"/>
    <w:rsid w:val="00961923"/>
    <w:rsid w:val="009628CC"/>
    <w:rsid w:val="00963732"/>
    <w:rsid w:val="00964279"/>
    <w:rsid w:val="009655F6"/>
    <w:rsid w:val="00966119"/>
    <w:rsid w:val="009664F9"/>
    <w:rsid w:val="00966AA3"/>
    <w:rsid w:val="0097031E"/>
    <w:rsid w:val="0097036A"/>
    <w:rsid w:val="00971C70"/>
    <w:rsid w:val="009721EB"/>
    <w:rsid w:val="0097255C"/>
    <w:rsid w:val="00972EBB"/>
    <w:rsid w:val="00973F94"/>
    <w:rsid w:val="009748A3"/>
    <w:rsid w:val="00976C87"/>
    <w:rsid w:val="009809D9"/>
    <w:rsid w:val="00980AF2"/>
    <w:rsid w:val="00981680"/>
    <w:rsid w:val="0098437E"/>
    <w:rsid w:val="00984668"/>
    <w:rsid w:val="00987298"/>
    <w:rsid w:val="00990E10"/>
    <w:rsid w:val="00990E95"/>
    <w:rsid w:val="009923A7"/>
    <w:rsid w:val="00993C0A"/>
    <w:rsid w:val="009948A3"/>
    <w:rsid w:val="00994AC9"/>
    <w:rsid w:val="0099680D"/>
    <w:rsid w:val="009A0B3F"/>
    <w:rsid w:val="009A0FDD"/>
    <w:rsid w:val="009A13A4"/>
    <w:rsid w:val="009A15FA"/>
    <w:rsid w:val="009A1800"/>
    <w:rsid w:val="009A1B87"/>
    <w:rsid w:val="009A2003"/>
    <w:rsid w:val="009A616A"/>
    <w:rsid w:val="009B087F"/>
    <w:rsid w:val="009B0FC0"/>
    <w:rsid w:val="009B3E34"/>
    <w:rsid w:val="009B40EF"/>
    <w:rsid w:val="009B4234"/>
    <w:rsid w:val="009B4CD6"/>
    <w:rsid w:val="009B592E"/>
    <w:rsid w:val="009B619E"/>
    <w:rsid w:val="009B74BD"/>
    <w:rsid w:val="009B7BA6"/>
    <w:rsid w:val="009C325F"/>
    <w:rsid w:val="009C3302"/>
    <w:rsid w:val="009C5265"/>
    <w:rsid w:val="009C6949"/>
    <w:rsid w:val="009C7244"/>
    <w:rsid w:val="009C7419"/>
    <w:rsid w:val="009C78AB"/>
    <w:rsid w:val="009C79D4"/>
    <w:rsid w:val="009C7B92"/>
    <w:rsid w:val="009D0703"/>
    <w:rsid w:val="009D09E3"/>
    <w:rsid w:val="009D0D43"/>
    <w:rsid w:val="009D3F30"/>
    <w:rsid w:val="009D49F7"/>
    <w:rsid w:val="009D7359"/>
    <w:rsid w:val="009D7493"/>
    <w:rsid w:val="009E1151"/>
    <w:rsid w:val="009E3151"/>
    <w:rsid w:val="009E651C"/>
    <w:rsid w:val="009E6AF2"/>
    <w:rsid w:val="009E6C10"/>
    <w:rsid w:val="009F09FA"/>
    <w:rsid w:val="009F1A4F"/>
    <w:rsid w:val="009F2146"/>
    <w:rsid w:val="009F2D49"/>
    <w:rsid w:val="009F4143"/>
    <w:rsid w:val="009F5B6B"/>
    <w:rsid w:val="009F6292"/>
    <w:rsid w:val="009F67E7"/>
    <w:rsid w:val="009F6936"/>
    <w:rsid w:val="009F6BB9"/>
    <w:rsid w:val="009F7A09"/>
    <w:rsid w:val="00A01238"/>
    <w:rsid w:val="00A040DE"/>
    <w:rsid w:val="00A043FB"/>
    <w:rsid w:val="00A061E4"/>
    <w:rsid w:val="00A06469"/>
    <w:rsid w:val="00A0700B"/>
    <w:rsid w:val="00A10634"/>
    <w:rsid w:val="00A10C3C"/>
    <w:rsid w:val="00A144C0"/>
    <w:rsid w:val="00A16289"/>
    <w:rsid w:val="00A1719D"/>
    <w:rsid w:val="00A17897"/>
    <w:rsid w:val="00A17924"/>
    <w:rsid w:val="00A21B67"/>
    <w:rsid w:val="00A22D65"/>
    <w:rsid w:val="00A22E15"/>
    <w:rsid w:val="00A2302C"/>
    <w:rsid w:val="00A2351A"/>
    <w:rsid w:val="00A2617C"/>
    <w:rsid w:val="00A344A9"/>
    <w:rsid w:val="00A34D13"/>
    <w:rsid w:val="00A36E1D"/>
    <w:rsid w:val="00A3703F"/>
    <w:rsid w:val="00A408EF"/>
    <w:rsid w:val="00A40D2A"/>
    <w:rsid w:val="00A41AB2"/>
    <w:rsid w:val="00A41C8D"/>
    <w:rsid w:val="00A41DBA"/>
    <w:rsid w:val="00A41F6A"/>
    <w:rsid w:val="00A428D6"/>
    <w:rsid w:val="00A4307A"/>
    <w:rsid w:val="00A4365C"/>
    <w:rsid w:val="00A4380D"/>
    <w:rsid w:val="00A43E13"/>
    <w:rsid w:val="00A444EC"/>
    <w:rsid w:val="00A45C43"/>
    <w:rsid w:val="00A477EE"/>
    <w:rsid w:val="00A505DD"/>
    <w:rsid w:val="00A5128A"/>
    <w:rsid w:val="00A53C20"/>
    <w:rsid w:val="00A54E1F"/>
    <w:rsid w:val="00A54E27"/>
    <w:rsid w:val="00A54E78"/>
    <w:rsid w:val="00A55618"/>
    <w:rsid w:val="00A561DA"/>
    <w:rsid w:val="00A5755F"/>
    <w:rsid w:val="00A6060C"/>
    <w:rsid w:val="00A6103A"/>
    <w:rsid w:val="00A615A4"/>
    <w:rsid w:val="00A6399A"/>
    <w:rsid w:val="00A648DF"/>
    <w:rsid w:val="00A667AB"/>
    <w:rsid w:val="00A66FFD"/>
    <w:rsid w:val="00A67A4D"/>
    <w:rsid w:val="00A70C28"/>
    <w:rsid w:val="00A71A0F"/>
    <w:rsid w:val="00A71F27"/>
    <w:rsid w:val="00A72CC2"/>
    <w:rsid w:val="00A7302B"/>
    <w:rsid w:val="00A74557"/>
    <w:rsid w:val="00A765F3"/>
    <w:rsid w:val="00A7694C"/>
    <w:rsid w:val="00A7781A"/>
    <w:rsid w:val="00A8013B"/>
    <w:rsid w:val="00A83BE3"/>
    <w:rsid w:val="00A85195"/>
    <w:rsid w:val="00A853C8"/>
    <w:rsid w:val="00A85B4E"/>
    <w:rsid w:val="00A86FA5"/>
    <w:rsid w:val="00A87144"/>
    <w:rsid w:val="00A90ACA"/>
    <w:rsid w:val="00A9135F"/>
    <w:rsid w:val="00A9204E"/>
    <w:rsid w:val="00A93166"/>
    <w:rsid w:val="00A93915"/>
    <w:rsid w:val="00A94BE3"/>
    <w:rsid w:val="00A94E15"/>
    <w:rsid w:val="00A95DFF"/>
    <w:rsid w:val="00A96B4E"/>
    <w:rsid w:val="00A97115"/>
    <w:rsid w:val="00A9746A"/>
    <w:rsid w:val="00A976D8"/>
    <w:rsid w:val="00AA114E"/>
    <w:rsid w:val="00AA19BE"/>
    <w:rsid w:val="00AA210B"/>
    <w:rsid w:val="00AA27EE"/>
    <w:rsid w:val="00AA285F"/>
    <w:rsid w:val="00AA414B"/>
    <w:rsid w:val="00AA4264"/>
    <w:rsid w:val="00AA45CD"/>
    <w:rsid w:val="00AA464A"/>
    <w:rsid w:val="00AA6823"/>
    <w:rsid w:val="00AA6FFB"/>
    <w:rsid w:val="00AA781D"/>
    <w:rsid w:val="00AB1765"/>
    <w:rsid w:val="00AB20FC"/>
    <w:rsid w:val="00AB33A0"/>
    <w:rsid w:val="00AB3B4C"/>
    <w:rsid w:val="00AB4281"/>
    <w:rsid w:val="00AB4CD1"/>
    <w:rsid w:val="00AB5367"/>
    <w:rsid w:val="00AB62EF"/>
    <w:rsid w:val="00AB6537"/>
    <w:rsid w:val="00AC138B"/>
    <w:rsid w:val="00AC1DDF"/>
    <w:rsid w:val="00AC2368"/>
    <w:rsid w:val="00AC35B7"/>
    <w:rsid w:val="00AC3755"/>
    <w:rsid w:val="00AC4114"/>
    <w:rsid w:val="00AC538B"/>
    <w:rsid w:val="00AC5470"/>
    <w:rsid w:val="00AC5488"/>
    <w:rsid w:val="00AC6081"/>
    <w:rsid w:val="00AC6970"/>
    <w:rsid w:val="00AC7203"/>
    <w:rsid w:val="00AC74B6"/>
    <w:rsid w:val="00AD0834"/>
    <w:rsid w:val="00AD19A1"/>
    <w:rsid w:val="00AD2103"/>
    <w:rsid w:val="00AD226D"/>
    <w:rsid w:val="00AD346F"/>
    <w:rsid w:val="00AD3A49"/>
    <w:rsid w:val="00AD491E"/>
    <w:rsid w:val="00AD5185"/>
    <w:rsid w:val="00AD5831"/>
    <w:rsid w:val="00AD639D"/>
    <w:rsid w:val="00AE08BA"/>
    <w:rsid w:val="00AE0F40"/>
    <w:rsid w:val="00AE1FCE"/>
    <w:rsid w:val="00AE2322"/>
    <w:rsid w:val="00AE363A"/>
    <w:rsid w:val="00AE4565"/>
    <w:rsid w:val="00AE4648"/>
    <w:rsid w:val="00AE74FB"/>
    <w:rsid w:val="00AF043B"/>
    <w:rsid w:val="00AF1964"/>
    <w:rsid w:val="00AF1C65"/>
    <w:rsid w:val="00AF22BE"/>
    <w:rsid w:val="00AF4868"/>
    <w:rsid w:val="00AF5AE8"/>
    <w:rsid w:val="00AF5D7C"/>
    <w:rsid w:val="00AF6414"/>
    <w:rsid w:val="00AF78F2"/>
    <w:rsid w:val="00B007FB"/>
    <w:rsid w:val="00B00E1F"/>
    <w:rsid w:val="00B02C0B"/>
    <w:rsid w:val="00B02D7C"/>
    <w:rsid w:val="00B03989"/>
    <w:rsid w:val="00B04225"/>
    <w:rsid w:val="00B050A4"/>
    <w:rsid w:val="00B05216"/>
    <w:rsid w:val="00B05AAE"/>
    <w:rsid w:val="00B06B97"/>
    <w:rsid w:val="00B11085"/>
    <w:rsid w:val="00B111D7"/>
    <w:rsid w:val="00B11E87"/>
    <w:rsid w:val="00B121B8"/>
    <w:rsid w:val="00B12E0A"/>
    <w:rsid w:val="00B142BB"/>
    <w:rsid w:val="00B17E3A"/>
    <w:rsid w:val="00B205CD"/>
    <w:rsid w:val="00B21120"/>
    <w:rsid w:val="00B22D57"/>
    <w:rsid w:val="00B2427C"/>
    <w:rsid w:val="00B24941"/>
    <w:rsid w:val="00B24FE0"/>
    <w:rsid w:val="00B2517B"/>
    <w:rsid w:val="00B2535E"/>
    <w:rsid w:val="00B25B10"/>
    <w:rsid w:val="00B2625E"/>
    <w:rsid w:val="00B265BB"/>
    <w:rsid w:val="00B27701"/>
    <w:rsid w:val="00B27E0D"/>
    <w:rsid w:val="00B31033"/>
    <w:rsid w:val="00B315DD"/>
    <w:rsid w:val="00B31953"/>
    <w:rsid w:val="00B31BCB"/>
    <w:rsid w:val="00B31C4A"/>
    <w:rsid w:val="00B339D0"/>
    <w:rsid w:val="00B342F7"/>
    <w:rsid w:val="00B343E6"/>
    <w:rsid w:val="00B3476A"/>
    <w:rsid w:val="00B34DE2"/>
    <w:rsid w:val="00B34F8F"/>
    <w:rsid w:val="00B35E81"/>
    <w:rsid w:val="00B35EDC"/>
    <w:rsid w:val="00B3737B"/>
    <w:rsid w:val="00B3751C"/>
    <w:rsid w:val="00B37A05"/>
    <w:rsid w:val="00B40285"/>
    <w:rsid w:val="00B4065E"/>
    <w:rsid w:val="00B40A0B"/>
    <w:rsid w:val="00B4142D"/>
    <w:rsid w:val="00B41E76"/>
    <w:rsid w:val="00B41FCA"/>
    <w:rsid w:val="00B43F84"/>
    <w:rsid w:val="00B45185"/>
    <w:rsid w:val="00B45665"/>
    <w:rsid w:val="00B458F4"/>
    <w:rsid w:val="00B459A7"/>
    <w:rsid w:val="00B54E5D"/>
    <w:rsid w:val="00B55C20"/>
    <w:rsid w:val="00B55F1C"/>
    <w:rsid w:val="00B55F35"/>
    <w:rsid w:val="00B60049"/>
    <w:rsid w:val="00B6094F"/>
    <w:rsid w:val="00B61136"/>
    <w:rsid w:val="00B61257"/>
    <w:rsid w:val="00B62D50"/>
    <w:rsid w:val="00B63565"/>
    <w:rsid w:val="00B64050"/>
    <w:rsid w:val="00B64E94"/>
    <w:rsid w:val="00B65F2D"/>
    <w:rsid w:val="00B66315"/>
    <w:rsid w:val="00B72F48"/>
    <w:rsid w:val="00B7307A"/>
    <w:rsid w:val="00B733A5"/>
    <w:rsid w:val="00B74895"/>
    <w:rsid w:val="00B750C7"/>
    <w:rsid w:val="00B75AA4"/>
    <w:rsid w:val="00B76260"/>
    <w:rsid w:val="00B76EA2"/>
    <w:rsid w:val="00B808D9"/>
    <w:rsid w:val="00B80B01"/>
    <w:rsid w:val="00B80CA0"/>
    <w:rsid w:val="00B815E4"/>
    <w:rsid w:val="00B8247D"/>
    <w:rsid w:val="00B8276C"/>
    <w:rsid w:val="00B834E6"/>
    <w:rsid w:val="00B852D7"/>
    <w:rsid w:val="00B85629"/>
    <w:rsid w:val="00B85ACF"/>
    <w:rsid w:val="00B86351"/>
    <w:rsid w:val="00B86C99"/>
    <w:rsid w:val="00B87481"/>
    <w:rsid w:val="00B875DD"/>
    <w:rsid w:val="00B87CD8"/>
    <w:rsid w:val="00B93937"/>
    <w:rsid w:val="00B94AC0"/>
    <w:rsid w:val="00B95AF2"/>
    <w:rsid w:val="00B95FC4"/>
    <w:rsid w:val="00B966CD"/>
    <w:rsid w:val="00B96942"/>
    <w:rsid w:val="00B96A3F"/>
    <w:rsid w:val="00B9732C"/>
    <w:rsid w:val="00B9783A"/>
    <w:rsid w:val="00BA088F"/>
    <w:rsid w:val="00BA0E00"/>
    <w:rsid w:val="00BA159A"/>
    <w:rsid w:val="00BA1A95"/>
    <w:rsid w:val="00BA3478"/>
    <w:rsid w:val="00BA4F67"/>
    <w:rsid w:val="00BA5D24"/>
    <w:rsid w:val="00BA6034"/>
    <w:rsid w:val="00BA65B8"/>
    <w:rsid w:val="00BA7B3D"/>
    <w:rsid w:val="00BA7F9A"/>
    <w:rsid w:val="00BB1186"/>
    <w:rsid w:val="00BB1D7F"/>
    <w:rsid w:val="00BB236F"/>
    <w:rsid w:val="00BB3E7F"/>
    <w:rsid w:val="00BB5F46"/>
    <w:rsid w:val="00BB5F77"/>
    <w:rsid w:val="00BB7033"/>
    <w:rsid w:val="00BB7C56"/>
    <w:rsid w:val="00BC02E6"/>
    <w:rsid w:val="00BC0E28"/>
    <w:rsid w:val="00BC0E89"/>
    <w:rsid w:val="00BC2310"/>
    <w:rsid w:val="00BC29A7"/>
    <w:rsid w:val="00BC358A"/>
    <w:rsid w:val="00BC3CB3"/>
    <w:rsid w:val="00BC47FB"/>
    <w:rsid w:val="00BC4821"/>
    <w:rsid w:val="00BC4E1C"/>
    <w:rsid w:val="00BC53E6"/>
    <w:rsid w:val="00BC6290"/>
    <w:rsid w:val="00BC6B94"/>
    <w:rsid w:val="00BD39E5"/>
    <w:rsid w:val="00BD3C87"/>
    <w:rsid w:val="00BD547E"/>
    <w:rsid w:val="00BD59CF"/>
    <w:rsid w:val="00BD70EA"/>
    <w:rsid w:val="00BD72FF"/>
    <w:rsid w:val="00BD7559"/>
    <w:rsid w:val="00BD7609"/>
    <w:rsid w:val="00BE01A2"/>
    <w:rsid w:val="00BE043F"/>
    <w:rsid w:val="00BE16D2"/>
    <w:rsid w:val="00BE1855"/>
    <w:rsid w:val="00BE376C"/>
    <w:rsid w:val="00BE3B73"/>
    <w:rsid w:val="00BE3C69"/>
    <w:rsid w:val="00BE44FD"/>
    <w:rsid w:val="00BE5985"/>
    <w:rsid w:val="00BE5ABE"/>
    <w:rsid w:val="00BE5FBB"/>
    <w:rsid w:val="00BE6D4B"/>
    <w:rsid w:val="00BE78D1"/>
    <w:rsid w:val="00BE78E4"/>
    <w:rsid w:val="00BF133E"/>
    <w:rsid w:val="00BF2078"/>
    <w:rsid w:val="00BF3285"/>
    <w:rsid w:val="00BF44BF"/>
    <w:rsid w:val="00BF47C0"/>
    <w:rsid w:val="00BF66F4"/>
    <w:rsid w:val="00C005E8"/>
    <w:rsid w:val="00C010DA"/>
    <w:rsid w:val="00C01B33"/>
    <w:rsid w:val="00C02A37"/>
    <w:rsid w:val="00C02AF9"/>
    <w:rsid w:val="00C03711"/>
    <w:rsid w:val="00C03D3A"/>
    <w:rsid w:val="00C0491B"/>
    <w:rsid w:val="00C0521C"/>
    <w:rsid w:val="00C05633"/>
    <w:rsid w:val="00C06D71"/>
    <w:rsid w:val="00C107D6"/>
    <w:rsid w:val="00C11345"/>
    <w:rsid w:val="00C12E9D"/>
    <w:rsid w:val="00C131E3"/>
    <w:rsid w:val="00C137E5"/>
    <w:rsid w:val="00C14701"/>
    <w:rsid w:val="00C1700E"/>
    <w:rsid w:val="00C1722A"/>
    <w:rsid w:val="00C20618"/>
    <w:rsid w:val="00C20A30"/>
    <w:rsid w:val="00C2110F"/>
    <w:rsid w:val="00C2112E"/>
    <w:rsid w:val="00C25B18"/>
    <w:rsid w:val="00C25D28"/>
    <w:rsid w:val="00C25EFA"/>
    <w:rsid w:val="00C264FB"/>
    <w:rsid w:val="00C266D5"/>
    <w:rsid w:val="00C274A7"/>
    <w:rsid w:val="00C30C1C"/>
    <w:rsid w:val="00C315AC"/>
    <w:rsid w:val="00C332EB"/>
    <w:rsid w:val="00C338BC"/>
    <w:rsid w:val="00C33AAA"/>
    <w:rsid w:val="00C342A1"/>
    <w:rsid w:val="00C349A3"/>
    <w:rsid w:val="00C35243"/>
    <w:rsid w:val="00C36239"/>
    <w:rsid w:val="00C369C2"/>
    <w:rsid w:val="00C36A92"/>
    <w:rsid w:val="00C41794"/>
    <w:rsid w:val="00C418AE"/>
    <w:rsid w:val="00C4275C"/>
    <w:rsid w:val="00C42AE9"/>
    <w:rsid w:val="00C43CE6"/>
    <w:rsid w:val="00C460EA"/>
    <w:rsid w:val="00C463EC"/>
    <w:rsid w:val="00C5126D"/>
    <w:rsid w:val="00C51446"/>
    <w:rsid w:val="00C51EA9"/>
    <w:rsid w:val="00C526E1"/>
    <w:rsid w:val="00C52835"/>
    <w:rsid w:val="00C5373E"/>
    <w:rsid w:val="00C53784"/>
    <w:rsid w:val="00C549C5"/>
    <w:rsid w:val="00C54BFB"/>
    <w:rsid w:val="00C56D01"/>
    <w:rsid w:val="00C56FB1"/>
    <w:rsid w:val="00C575E7"/>
    <w:rsid w:val="00C6090E"/>
    <w:rsid w:val="00C60B10"/>
    <w:rsid w:val="00C6191F"/>
    <w:rsid w:val="00C627EC"/>
    <w:rsid w:val="00C6280F"/>
    <w:rsid w:val="00C62905"/>
    <w:rsid w:val="00C631E0"/>
    <w:rsid w:val="00C632A4"/>
    <w:rsid w:val="00C63E20"/>
    <w:rsid w:val="00C6496E"/>
    <w:rsid w:val="00C64E06"/>
    <w:rsid w:val="00C67CD8"/>
    <w:rsid w:val="00C714C7"/>
    <w:rsid w:val="00C715E1"/>
    <w:rsid w:val="00C71E54"/>
    <w:rsid w:val="00C721F1"/>
    <w:rsid w:val="00C7225C"/>
    <w:rsid w:val="00C726D2"/>
    <w:rsid w:val="00C7580A"/>
    <w:rsid w:val="00C76619"/>
    <w:rsid w:val="00C8073B"/>
    <w:rsid w:val="00C82878"/>
    <w:rsid w:val="00C82B48"/>
    <w:rsid w:val="00C834C9"/>
    <w:rsid w:val="00C838B0"/>
    <w:rsid w:val="00C83FFA"/>
    <w:rsid w:val="00C84ECE"/>
    <w:rsid w:val="00C8575C"/>
    <w:rsid w:val="00C90697"/>
    <w:rsid w:val="00C91301"/>
    <w:rsid w:val="00C9743F"/>
    <w:rsid w:val="00C97F00"/>
    <w:rsid w:val="00CA099C"/>
    <w:rsid w:val="00CA0B6E"/>
    <w:rsid w:val="00CA14A1"/>
    <w:rsid w:val="00CA1DDC"/>
    <w:rsid w:val="00CA3531"/>
    <w:rsid w:val="00CA4821"/>
    <w:rsid w:val="00CA4845"/>
    <w:rsid w:val="00CA530F"/>
    <w:rsid w:val="00CA67DB"/>
    <w:rsid w:val="00CA6B95"/>
    <w:rsid w:val="00CA7254"/>
    <w:rsid w:val="00CB0E7C"/>
    <w:rsid w:val="00CB0F4B"/>
    <w:rsid w:val="00CB2A55"/>
    <w:rsid w:val="00CB318D"/>
    <w:rsid w:val="00CB357A"/>
    <w:rsid w:val="00CB35A2"/>
    <w:rsid w:val="00CB37F9"/>
    <w:rsid w:val="00CB3DD4"/>
    <w:rsid w:val="00CB3FC1"/>
    <w:rsid w:val="00CB4C86"/>
    <w:rsid w:val="00CB5A09"/>
    <w:rsid w:val="00CB7611"/>
    <w:rsid w:val="00CC19EF"/>
    <w:rsid w:val="00CC1B64"/>
    <w:rsid w:val="00CC373E"/>
    <w:rsid w:val="00CC4E33"/>
    <w:rsid w:val="00CC51B7"/>
    <w:rsid w:val="00CC535D"/>
    <w:rsid w:val="00CC6656"/>
    <w:rsid w:val="00CC6739"/>
    <w:rsid w:val="00CC6BBE"/>
    <w:rsid w:val="00CC7403"/>
    <w:rsid w:val="00CD0502"/>
    <w:rsid w:val="00CD0C0B"/>
    <w:rsid w:val="00CD0FCA"/>
    <w:rsid w:val="00CD1D86"/>
    <w:rsid w:val="00CD1E08"/>
    <w:rsid w:val="00CD20C0"/>
    <w:rsid w:val="00CD3216"/>
    <w:rsid w:val="00CD34E1"/>
    <w:rsid w:val="00CD3794"/>
    <w:rsid w:val="00CD3CF5"/>
    <w:rsid w:val="00CD4B91"/>
    <w:rsid w:val="00CD54FE"/>
    <w:rsid w:val="00CD6189"/>
    <w:rsid w:val="00CD6721"/>
    <w:rsid w:val="00CD6CF7"/>
    <w:rsid w:val="00CD7937"/>
    <w:rsid w:val="00CE1467"/>
    <w:rsid w:val="00CE188F"/>
    <w:rsid w:val="00CE26DC"/>
    <w:rsid w:val="00CE29D4"/>
    <w:rsid w:val="00CE3958"/>
    <w:rsid w:val="00CE39A5"/>
    <w:rsid w:val="00CE466A"/>
    <w:rsid w:val="00CE4A88"/>
    <w:rsid w:val="00CE58C2"/>
    <w:rsid w:val="00CE5EE6"/>
    <w:rsid w:val="00CE667F"/>
    <w:rsid w:val="00CE6AAA"/>
    <w:rsid w:val="00CF03B2"/>
    <w:rsid w:val="00CF0F0A"/>
    <w:rsid w:val="00CF246D"/>
    <w:rsid w:val="00CF38EE"/>
    <w:rsid w:val="00CF4539"/>
    <w:rsid w:val="00CF5615"/>
    <w:rsid w:val="00CF579B"/>
    <w:rsid w:val="00CF5D80"/>
    <w:rsid w:val="00CF7B7B"/>
    <w:rsid w:val="00D0034B"/>
    <w:rsid w:val="00D0097E"/>
    <w:rsid w:val="00D03900"/>
    <w:rsid w:val="00D04937"/>
    <w:rsid w:val="00D05983"/>
    <w:rsid w:val="00D1000D"/>
    <w:rsid w:val="00D111F9"/>
    <w:rsid w:val="00D11C6D"/>
    <w:rsid w:val="00D13D61"/>
    <w:rsid w:val="00D13FB2"/>
    <w:rsid w:val="00D14222"/>
    <w:rsid w:val="00D14E60"/>
    <w:rsid w:val="00D1514B"/>
    <w:rsid w:val="00D158BA"/>
    <w:rsid w:val="00D17FD4"/>
    <w:rsid w:val="00D2101C"/>
    <w:rsid w:val="00D21CDF"/>
    <w:rsid w:val="00D22D31"/>
    <w:rsid w:val="00D24624"/>
    <w:rsid w:val="00D24674"/>
    <w:rsid w:val="00D24BE2"/>
    <w:rsid w:val="00D26677"/>
    <w:rsid w:val="00D268D1"/>
    <w:rsid w:val="00D26F99"/>
    <w:rsid w:val="00D27536"/>
    <w:rsid w:val="00D27C4A"/>
    <w:rsid w:val="00D322C9"/>
    <w:rsid w:val="00D32711"/>
    <w:rsid w:val="00D32734"/>
    <w:rsid w:val="00D32BDA"/>
    <w:rsid w:val="00D345C4"/>
    <w:rsid w:val="00D347C7"/>
    <w:rsid w:val="00D34C31"/>
    <w:rsid w:val="00D35EAD"/>
    <w:rsid w:val="00D401D4"/>
    <w:rsid w:val="00D41DF4"/>
    <w:rsid w:val="00D424B5"/>
    <w:rsid w:val="00D42946"/>
    <w:rsid w:val="00D42996"/>
    <w:rsid w:val="00D42F8B"/>
    <w:rsid w:val="00D43A50"/>
    <w:rsid w:val="00D44118"/>
    <w:rsid w:val="00D4461F"/>
    <w:rsid w:val="00D47B4E"/>
    <w:rsid w:val="00D47BE9"/>
    <w:rsid w:val="00D52AB6"/>
    <w:rsid w:val="00D533E2"/>
    <w:rsid w:val="00D54D11"/>
    <w:rsid w:val="00D554EA"/>
    <w:rsid w:val="00D57662"/>
    <w:rsid w:val="00D57772"/>
    <w:rsid w:val="00D60177"/>
    <w:rsid w:val="00D62D78"/>
    <w:rsid w:val="00D62FB9"/>
    <w:rsid w:val="00D63A01"/>
    <w:rsid w:val="00D64587"/>
    <w:rsid w:val="00D67BD6"/>
    <w:rsid w:val="00D70532"/>
    <w:rsid w:val="00D70B38"/>
    <w:rsid w:val="00D70F99"/>
    <w:rsid w:val="00D710DC"/>
    <w:rsid w:val="00D717A3"/>
    <w:rsid w:val="00D71F0D"/>
    <w:rsid w:val="00D71F99"/>
    <w:rsid w:val="00D72755"/>
    <w:rsid w:val="00D72766"/>
    <w:rsid w:val="00D74DCB"/>
    <w:rsid w:val="00D757B4"/>
    <w:rsid w:val="00D76296"/>
    <w:rsid w:val="00D76706"/>
    <w:rsid w:val="00D771B1"/>
    <w:rsid w:val="00D77344"/>
    <w:rsid w:val="00D77526"/>
    <w:rsid w:val="00D779BA"/>
    <w:rsid w:val="00D77B1C"/>
    <w:rsid w:val="00D77C99"/>
    <w:rsid w:val="00D8000C"/>
    <w:rsid w:val="00D80255"/>
    <w:rsid w:val="00D80266"/>
    <w:rsid w:val="00D80715"/>
    <w:rsid w:val="00D8131C"/>
    <w:rsid w:val="00D84213"/>
    <w:rsid w:val="00D85740"/>
    <w:rsid w:val="00D85FAE"/>
    <w:rsid w:val="00D870B8"/>
    <w:rsid w:val="00D90016"/>
    <w:rsid w:val="00D90170"/>
    <w:rsid w:val="00D9107C"/>
    <w:rsid w:val="00D92271"/>
    <w:rsid w:val="00D92D70"/>
    <w:rsid w:val="00D930EE"/>
    <w:rsid w:val="00D932A7"/>
    <w:rsid w:val="00D93E8E"/>
    <w:rsid w:val="00D95F85"/>
    <w:rsid w:val="00D960D1"/>
    <w:rsid w:val="00D96735"/>
    <w:rsid w:val="00D96C90"/>
    <w:rsid w:val="00D97B63"/>
    <w:rsid w:val="00D97B7A"/>
    <w:rsid w:val="00DA0E0C"/>
    <w:rsid w:val="00DA18EC"/>
    <w:rsid w:val="00DA1B72"/>
    <w:rsid w:val="00DA2ABE"/>
    <w:rsid w:val="00DA37B8"/>
    <w:rsid w:val="00DA4347"/>
    <w:rsid w:val="00DA46EA"/>
    <w:rsid w:val="00DA5390"/>
    <w:rsid w:val="00DA5CE0"/>
    <w:rsid w:val="00DA7A6E"/>
    <w:rsid w:val="00DB06F9"/>
    <w:rsid w:val="00DB0DB7"/>
    <w:rsid w:val="00DB1536"/>
    <w:rsid w:val="00DB27C2"/>
    <w:rsid w:val="00DB33EB"/>
    <w:rsid w:val="00DB48C0"/>
    <w:rsid w:val="00DB4E57"/>
    <w:rsid w:val="00DB548A"/>
    <w:rsid w:val="00DB5AF1"/>
    <w:rsid w:val="00DB5FB4"/>
    <w:rsid w:val="00DC1228"/>
    <w:rsid w:val="00DC258A"/>
    <w:rsid w:val="00DC5951"/>
    <w:rsid w:val="00DC59B0"/>
    <w:rsid w:val="00DC6EF3"/>
    <w:rsid w:val="00DC752D"/>
    <w:rsid w:val="00DC762E"/>
    <w:rsid w:val="00DC778C"/>
    <w:rsid w:val="00DD0F81"/>
    <w:rsid w:val="00DD0FE3"/>
    <w:rsid w:val="00DD14A5"/>
    <w:rsid w:val="00DD1C4D"/>
    <w:rsid w:val="00DD2716"/>
    <w:rsid w:val="00DD2B56"/>
    <w:rsid w:val="00DD406B"/>
    <w:rsid w:val="00DD6396"/>
    <w:rsid w:val="00DD6669"/>
    <w:rsid w:val="00DD6DC1"/>
    <w:rsid w:val="00DD7458"/>
    <w:rsid w:val="00DE0CFF"/>
    <w:rsid w:val="00DE13B1"/>
    <w:rsid w:val="00DE3547"/>
    <w:rsid w:val="00DE4348"/>
    <w:rsid w:val="00DE448E"/>
    <w:rsid w:val="00DE77F6"/>
    <w:rsid w:val="00DF1B48"/>
    <w:rsid w:val="00DF2A83"/>
    <w:rsid w:val="00DF562E"/>
    <w:rsid w:val="00DF5F7E"/>
    <w:rsid w:val="00DF7F37"/>
    <w:rsid w:val="00E00248"/>
    <w:rsid w:val="00E00814"/>
    <w:rsid w:val="00E008AF"/>
    <w:rsid w:val="00E00CDE"/>
    <w:rsid w:val="00E00D1F"/>
    <w:rsid w:val="00E011D8"/>
    <w:rsid w:val="00E01642"/>
    <w:rsid w:val="00E01C87"/>
    <w:rsid w:val="00E02E31"/>
    <w:rsid w:val="00E02EDA"/>
    <w:rsid w:val="00E03D25"/>
    <w:rsid w:val="00E0431E"/>
    <w:rsid w:val="00E04733"/>
    <w:rsid w:val="00E05348"/>
    <w:rsid w:val="00E05687"/>
    <w:rsid w:val="00E074C1"/>
    <w:rsid w:val="00E1021D"/>
    <w:rsid w:val="00E10694"/>
    <w:rsid w:val="00E11164"/>
    <w:rsid w:val="00E12D76"/>
    <w:rsid w:val="00E134A2"/>
    <w:rsid w:val="00E13857"/>
    <w:rsid w:val="00E13CC7"/>
    <w:rsid w:val="00E14059"/>
    <w:rsid w:val="00E14264"/>
    <w:rsid w:val="00E14279"/>
    <w:rsid w:val="00E164BD"/>
    <w:rsid w:val="00E165C3"/>
    <w:rsid w:val="00E17167"/>
    <w:rsid w:val="00E175DC"/>
    <w:rsid w:val="00E17E46"/>
    <w:rsid w:val="00E207B8"/>
    <w:rsid w:val="00E2254E"/>
    <w:rsid w:val="00E22DA7"/>
    <w:rsid w:val="00E2382A"/>
    <w:rsid w:val="00E23C42"/>
    <w:rsid w:val="00E24C0A"/>
    <w:rsid w:val="00E26212"/>
    <w:rsid w:val="00E26726"/>
    <w:rsid w:val="00E26942"/>
    <w:rsid w:val="00E2762B"/>
    <w:rsid w:val="00E27FD5"/>
    <w:rsid w:val="00E30D79"/>
    <w:rsid w:val="00E311B2"/>
    <w:rsid w:val="00E3203D"/>
    <w:rsid w:val="00E32956"/>
    <w:rsid w:val="00E33D0C"/>
    <w:rsid w:val="00E33D67"/>
    <w:rsid w:val="00E35B44"/>
    <w:rsid w:val="00E3691C"/>
    <w:rsid w:val="00E374AA"/>
    <w:rsid w:val="00E376CA"/>
    <w:rsid w:val="00E37E23"/>
    <w:rsid w:val="00E37FC1"/>
    <w:rsid w:val="00E41D7E"/>
    <w:rsid w:val="00E42C04"/>
    <w:rsid w:val="00E42D44"/>
    <w:rsid w:val="00E438B5"/>
    <w:rsid w:val="00E454D2"/>
    <w:rsid w:val="00E46BE0"/>
    <w:rsid w:val="00E46EE2"/>
    <w:rsid w:val="00E4735F"/>
    <w:rsid w:val="00E47877"/>
    <w:rsid w:val="00E47F25"/>
    <w:rsid w:val="00E50CFB"/>
    <w:rsid w:val="00E51209"/>
    <w:rsid w:val="00E516F0"/>
    <w:rsid w:val="00E51F01"/>
    <w:rsid w:val="00E52539"/>
    <w:rsid w:val="00E539C3"/>
    <w:rsid w:val="00E54756"/>
    <w:rsid w:val="00E5533A"/>
    <w:rsid w:val="00E556D7"/>
    <w:rsid w:val="00E57B92"/>
    <w:rsid w:val="00E57D92"/>
    <w:rsid w:val="00E57E23"/>
    <w:rsid w:val="00E6013A"/>
    <w:rsid w:val="00E61032"/>
    <w:rsid w:val="00E613F1"/>
    <w:rsid w:val="00E62427"/>
    <w:rsid w:val="00E628F7"/>
    <w:rsid w:val="00E636A9"/>
    <w:rsid w:val="00E63933"/>
    <w:rsid w:val="00E64630"/>
    <w:rsid w:val="00E65A15"/>
    <w:rsid w:val="00E66970"/>
    <w:rsid w:val="00E717C8"/>
    <w:rsid w:val="00E71DFE"/>
    <w:rsid w:val="00E74398"/>
    <w:rsid w:val="00E75503"/>
    <w:rsid w:val="00E757CF"/>
    <w:rsid w:val="00E75F68"/>
    <w:rsid w:val="00E76F51"/>
    <w:rsid w:val="00E779D4"/>
    <w:rsid w:val="00E77D8E"/>
    <w:rsid w:val="00E805B0"/>
    <w:rsid w:val="00E80BC2"/>
    <w:rsid w:val="00E80D18"/>
    <w:rsid w:val="00E81656"/>
    <w:rsid w:val="00E82B05"/>
    <w:rsid w:val="00E82CB9"/>
    <w:rsid w:val="00E82CCF"/>
    <w:rsid w:val="00E83AE6"/>
    <w:rsid w:val="00E844DB"/>
    <w:rsid w:val="00E84516"/>
    <w:rsid w:val="00E8565B"/>
    <w:rsid w:val="00E85F44"/>
    <w:rsid w:val="00E8646D"/>
    <w:rsid w:val="00E87F8B"/>
    <w:rsid w:val="00E919AA"/>
    <w:rsid w:val="00E91FF8"/>
    <w:rsid w:val="00E945E1"/>
    <w:rsid w:val="00E94DBA"/>
    <w:rsid w:val="00E962AC"/>
    <w:rsid w:val="00E96B59"/>
    <w:rsid w:val="00EA04B9"/>
    <w:rsid w:val="00EA06F4"/>
    <w:rsid w:val="00EA0744"/>
    <w:rsid w:val="00EA079B"/>
    <w:rsid w:val="00EA112B"/>
    <w:rsid w:val="00EA1580"/>
    <w:rsid w:val="00EA1C08"/>
    <w:rsid w:val="00EA255D"/>
    <w:rsid w:val="00EA529C"/>
    <w:rsid w:val="00EA5DF8"/>
    <w:rsid w:val="00EA61C6"/>
    <w:rsid w:val="00EA6482"/>
    <w:rsid w:val="00EA6F13"/>
    <w:rsid w:val="00EA73DE"/>
    <w:rsid w:val="00EB3BCD"/>
    <w:rsid w:val="00EB4A9E"/>
    <w:rsid w:val="00EB4D9F"/>
    <w:rsid w:val="00EB51F7"/>
    <w:rsid w:val="00EB5535"/>
    <w:rsid w:val="00EB586C"/>
    <w:rsid w:val="00EB58B0"/>
    <w:rsid w:val="00EB6F05"/>
    <w:rsid w:val="00EC0850"/>
    <w:rsid w:val="00EC2310"/>
    <w:rsid w:val="00EC308E"/>
    <w:rsid w:val="00EC44B1"/>
    <w:rsid w:val="00EC4A40"/>
    <w:rsid w:val="00EC4F98"/>
    <w:rsid w:val="00EC6A91"/>
    <w:rsid w:val="00EC7060"/>
    <w:rsid w:val="00EC7D07"/>
    <w:rsid w:val="00ED0B4E"/>
    <w:rsid w:val="00ED100E"/>
    <w:rsid w:val="00ED1039"/>
    <w:rsid w:val="00ED1149"/>
    <w:rsid w:val="00ED2C13"/>
    <w:rsid w:val="00ED35D1"/>
    <w:rsid w:val="00ED4340"/>
    <w:rsid w:val="00ED4E4F"/>
    <w:rsid w:val="00ED5281"/>
    <w:rsid w:val="00ED56A9"/>
    <w:rsid w:val="00ED56BB"/>
    <w:rsid w:val="00ED6404"/>
    <w:rsid w:val="00ED68BB"/>
    <w:rsid w:val="00ED70B2"/>
    <w:rsid w:val="00ED7DCA"/>
    <w:rsid w:val="00ED7E88"/>
    <w:rsid w:val="00ED7FFD"/>
    <w:rsid w:val="00EE06F8"/>
    <w:rsid w:val="00EE2E96"/>
    <w:rsid w:val="00EE3F87"/>
    <w:rsid w:val="00EE6A80"/>
    <w:rsid w:val="00EF0C04"/>
    <w:rsid w:val="00EF27E1"/>
    <w:rsid w:val="00EF295D"/>
    <w:rsid w:val="00EF3858"/>
    <w:rsid w:val="00EF4496"/>
    <w:rsid w:val="00EF4D94"/>
    <w:rsid w:val="00EF4FDA"/>
    <w:rsid w:val="00EF6468"/>
    <w:rsid w:val="00EF6C05"/>
    <w:rsid w:val="00EF7930"/>
    <w:rsid w:val="00F00D68"/>
    <w:rsid w:val="00F01AC7"/>
    <w:rsid w:val="00F0284F"/>
    <w:rsid w:val="00F0399E"/>
    <w:rsid w:val="00F04A03"/>
    <w:rsid w:val="00F05CCC"/>
    <w:rsid w:val="00F05EEA"/>
    <w:rsid w:val="00F0623F"/>
    <w:rsid w:val="00F06DD9"/>
    <w:rsid w:val="00F07551"/>
    <w:rsid w:val="00F07576"/>
    <w:rsid w:val="00F0793B"/>
    <w:rsid w:val="00F10564"/>
    <w:rsid w:val="00F10685"/>
    <w:rsid w:val="00F12CD1"/>
    <w:rsid w:val="00F12E9F"/>
    <w:rsid w:val="00F132EC"/>
    <w:rsid w:val="00F13452"/>
    <w:rsid w:val="00F1502D"/>
    <w:rsid w:val="00F158CC"/>
    <w:rsid w:val="00F1616B"/>
    <w:rsid w:val="00F161CB"/>
    <w:rsid w:val="00F16B40"/>
    <w:rsid w:val="00F1732C"/>
    <w:rsid w:val="00F1782E"/>
    <w:rsid w:val="00F2017D"/>
    <w:rsid w:val="00F2088B"/>
    <w:rsid w:val="00F2172B"/>
    <w:rsid w:val="00F22E93"/>
    <w:rsid w:val="00F26888"/>
    <w:rsid w:val="00F270B6"/>
    <w:rsid w:val="00F303C8"/>
    <w:rsid w:val="00F314C4"/>
    <w:rsid w:val="00F31532"/>
    <w:rsid w:val="00F3180D"/>
    <w:rsid w:val="00F319AB"/>
    <w:rsid w:val="00F31B07"/>
    <w:rsid w:val="00F321AC"/>
    <w:rsid w:val="00F33470"/>
    <w:rsid w:val="00F33666"/>
    <w:rsid w:val="00F33966"/>
    <w:rsid w:val="00F35E38"/>
    <w:rsid w:val="00F37029"/>
    <w:rsid w:val="00F37093"/>
    <w:rsid w:val="00F3767F"/>
    <w:rsid w:val="00F37FD5"/>
    <w:rsid w:val="00F40177"/>
    <w:rsid w:val="00F40A8E"/>
    <w:rsid w:val="00F41CEC"/>
    <w:rsid w:val="00F41F6E"/>
    <w:rsid w:val="00F43303"/>
    <w:rsid w:val="00F43C24"/>
    <w:rsid w:val="00F43E50"/>
    <w:rsid w:val="00F459D4"/>
    <w:rsid w:val="00F4676E"/>
    <w:rsid w:val="00F46C22"/>
    <w:rsid w:val="00F4701C"/>
    <w:rsid w:val="00F50539"/>
    <w:rsid w:val="00F50FC1"/>
    <w:rsid w:val="00F53430"/>
    <w:rsid w:val="00F5343D"/>
    <w:rsid w:val="00F537B7"/>
    <w:rsid w:val="00F540A9"/>
    <w:rsid w:val="00F54844"/>
    <w:rsid w:val="00F5533F"/>
    <w:rsid w:val="00F60022"/>
    <w:rsid w:val="00F6031E"/>
    <w:rsid w:val="00F616EE"/>
    <w:rsid w:val="00F617D4"/>
    <w:rsid w:val="00F61BCB"/>
    <w:rsid w:val="00F61E43"/>
    <w:rsid w:val="00F61E5F"/>
    <w:rsid w:val="00F629AC"/>
    <w:rsid w:val="00F63E0E"/>
    <w:rsid w:val="00F6451C"/>
    <w:rsid w:val="00F64659"/>
    <w:rsid w:val="00F64BEF"/>
    <w:rsid w:val="00F64C2C"/>
    <w:rsid w:val="00F64C85"/>
    <w:rsid w:val="00F65999"/>
    <w:rsid w:val="00F7177F"/>
    <w:rsid w:val="00F718E2"/>
    <w:rsid w:val="00F734DF"/>
    <w:rsid w:val="00F7372B"/>
    <w:rsid w:val="00F73ACC"/>
    <w:rsid w:val="00F73EB5"/>
    <w:rsid w:val="00F7418B"/>
    <w:rsid w:val="00F74C8F"/>
    <w:rsid w:val="00F74CE0"/>
    <w:rsid w:val="00F75AF4"/>
    <w:rsid w:val="00F75DC2"/>
    <w:rsid w:val="00F75EE7"/>
    <w:rsid w:val="00F76784"/>
    <w:rsid w:val="00F76927"/>
    <w:rsid w:val="00F7696C"/>
    <w:rsid w:val="00F76A3F"/>
    <w:rsid w:val="00F76C53"/>
    <w:rsid w:val="00F77843"/>
    <w:rsid w:val="00F778B9"/>
    <w:rsid w:val="00F80ACC"/>
    <w:rsid w:val="00F83517"/>
    <w:rsid w:val="00F84A9E"/>
    <w:rsid w:val="00F85077"/>
    <w:rsid w:val="00F85369"/>
    <w:rsid w:val="00F90275"/>
    <w:rsid w:val="00F90409"/>
    <w:rsid w:val="00F90792"/>
    <w:rsid w:val="00F91B1E"/>
    <w:rsid w:val="00F937C4"/>
    <w:rsid w:val="00F93C8C"/>
    <w:rsid w:val="00F93D56"/>
    <w:rsid w:val="00F94E09"/>
    <w:rsid w:val="00F9587F"/>
    <w:rsid w:val="00F965F1"/>
    <w:rsid w:val="00F96D5C"/>
    <w:rsid w:val="00F978B4"/>
    <w:rsid w:val="00FA097D"/>
    <w:rsid w:val="00FA0D2C"/>
    <w:rsid w:val="00FA1916"/>
    <w:rsid w:val="00FA45D5"/>
    <w:rsid w:val="00FA471B"/>
    <w:rsid w:val="00FA53F0"/>
    <w:rsid w:val="00FA6042"/>
    <w:rsid w:val="00FA6EDC"/>
    <w:rsid w:val="00FA7C51"/>
    <w:rsid w:val="00FB09E6"/>
    <w:rsid w:val="00FB0FD9"/>
    <w:rsid w:val="00FB175B"/>
    <w:rsid w:val="00FB1FD4"/>
    <w:rsid w:val="00FB2E4B"/>
    <w:rsid w:val="00FB5478"/>
    <w:rsid w:val="00FB55EB"/>
    <w:rsid w:val="00FB572A"/>
    <w:rsid w:val="00FB5C89"/>
    <w:rsid w:val="00FB721A"/>
    <w:rsid w:val="00FB7A8F"/>
    <w:rsid w:val="00FC044A"/>
    <w:rsid w:val="00FC1A84"/>
    <w:rsid w:val="00FC1E8C"/>
    <w:rsid w:val="00FC37DF"/>
    <w:rsid w:val="00FC5720"/>
    <w:rsid w:val="00FC585B"/>
    <w:rsid w:val="00FC7835"/>
    <w:rsid w:val="00FD08E5"/>
    <w:rsid w:val="00FD169B"/>
    <w:rsid w:val="00FD215E"/>
    <w:rsid w:val="00FD23E5"/>
    <w:rsid w:val="00FD33CA"/>
    <w:rsid w:val="00FD4B08"/>
    <w:rsid w:val="00FD5D4D"/>
    <w:rsid w:val="00FE0495"/>
    <w:rsid w:val="00FE127D"/>
    <w:rsid w:val="00FE1312"/>
    <w:rsid w:val="00FE1BAE"/>
    <w:rsid w:val="00FE51D7"/>
    <w:rsid w:val="00FE5DEF"/>
    <w:rsid w:val="00FE7365"/>
    <w:rsid w:val="00FF072D"/>
    <w:rsid w:val="00FF0784"/>
    <w:rsid w:val="00FF1F13"/>
    <w:rsid w:val="00FF2111"/>
    <w:rsid w:val="00FF2272"/>
    <w:rsid w:val="00FF2337"/>
    <w:rsid w:val="00FF2387"/>
    <w:rsid w:val="00FF2F48"/>
    <w:rsid w:val="00FF3725"/>
    <w:rsid w:val="00FF3FBD"/>
    <w:rsid w:val="00FF415F"/>
    <w:rsid w:val="00FF46BA"/>
    <w:rsid w:val="00FF4BFE"/>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1C83"/>
  <w15:chartTrackingRefBased/>
  <w15:docId w15:val="{4CF56D6B-FDB8-4FD3-8D11-D6414DC0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5F"/>
  </w:style>
  <w:style w:type="paragraph" w:styleId="Heading1">
    <w:name w:val="heading 1"/>
    <w:basedOn w:val="Normal"/>
    <w:next w:val="Normal"/>
    <w:link w:val="Heading1Char"/>
    <w:uiPriority w:val="9"/>
    <w:qFormat/>
    <w:rsid w:val="00044E42"/>
    <w:pPr>
      <w:keepNext/>
      <w:keepLines/>
      <w:spacing w:before="240"/>
      <w:jc w:val="center"/>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E94DBA"/>
    <w:pPr>
      <w:keepNext/>
      <w:keepLines/>
      <w:spacing w:before="40"/>
      <w:outlineLvl w:val="2"/>
    </w:pPr>
    <w:rPr>
      <w:rFonts w:asciiTheme="majorHAnsi" w:eastAsiaTheme="majorEastAsia" w:hAnsiTheme="majorHAnsi" w:cstheme="majorBidi"/>
      <w:b/>
      <w:bCs/>
      <w:sz w:val="28"/>
      <w:szCs w:val="28"/>
      <w:lang w:val="en-GB"/>
    </w:rPr>
  </w:style>
  <w:style w:type="paragraph" w:styleId="Heading4">
    <w:name w:val="heading 4"/>
    <w:basedOn w:val="Heading3"/>
    <w:next w:val="Normal"/>
    <w:link w:val="Heading4Char"/>
    <w:uiPriority w:val="9"/>
    <w:unhideWhenUsed/>
    <w:qFormat/>
    <w:rsid w:val="00DA46EA"/>
    <w:pPr>
      <w:outlineLvl w:val="3"/>
    </w:pPr>
    <w:rPr>
      <w:sz w:val="24"/>
      <w:szCs w:val="24"/>
    </w:rPr>
  </w:style>
  <w:style w:type="paragraph" w:styleId="Heading5">
    <w:name w:val="heading 5"/>
    <w:basedOn w:val="Heading4"/>
    <w:next w:val="Normal"/>
    <w:link w:val="Heading5Char"/>
    <w:uiPriority w:val="9"/>
    <w:unhideWhenUsed/>
    <w:qFormat/>
    <w:rsid w:val="00CA7254"/>
    <w:pPr>
      <w:outlineLvl w:val="4"/>
    </w:pPr>
    <w:rPr>
      <w:sz w:val="22"/>
      <w:szCs w:val="22"/>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42"/>
    <w:rPr>
      <w:rFonts w:asciiTheme="majorHAnsi" w:eastAsiaTheme="majorEastAsia" w:hAnsiTheme="majorHAnsi" w:cstheme="majorBidi"/>
      <w:sz w:val="36"/>
      <w:szCs w:val="36"/>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E94DBA"/>
    <w:rPr>
      <w:rFonts w:asciiTheme="majorHAnsi" w:eastAsiaTheme="majorEastAsia" w:hAnsiTheme="majorHAnsi" w:cstheme="majorBidi"/>
      <w:b/>
      <w:bCs/>
      <w:sz w:val="28"/>
      <w:szCs w:val="28"/>
      <w:lang w:val="en-GB"/>
    </w:rPr>
  </w:style>
  <w:style w:type="character" w:customStyle="1" w:styleId="Heading4Char">
    <w:name w:val="Heading 4 Char"/>
    <w:basedOn w:val="DefaultParagraphFont"/>
    <w:link w:val="Heading4"/>
    <w:uiPriority w:val="9"/>
    <w:rsid w:val="00DA46EA"/>
    <w:rPr>
      <w:rFonts w:asciiTheme="majorHAnsi" w:eastAsiaTheme="majorEastAsia" w:hAnsiTheme="majorHAnsi" w:cstheme="majorBidi"/>
      <w:b/>
      <w:bCs/>
      <w:sz w:val="24"/>
      <w:szCs w:val="24"/>
      <w:lang w:val="en-GB"/>
    </w:rPr>
  </w:style>
  <w:style w:type="character" w:customStyle="1" w:styleId="Heading5Char">
    <w:name w:val="Heading 5 Char"/>
    <w:basedOn w:val="DefaultParagraphFont"/>
    <w:link w:val="Heading5"/>
    <w:uiPriority w:val="9"/>
    <w:rsid w:val="00CA7254"/>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0825"/>
    <w:pPr>
      <w:ind w:left="720"/>
      <w:contextualSpacing/>
    </w:pPr>
  </w:style>
  <w:style w:type="paragraph" w:styleId="NoSpacing">
    <w:name w:val="No Spacing"/>
    <w:uiPriority w:val="1"/>
    <w:qFormat/>
    <w:rsid w:val="00053954"/>
  </w:style>
  <w:style w:type="table" w:styleId="TableGrid">
    <w:name w:val="Table Grid"/>
    <w:basedOn w:val="TableNormal"/>
    <w:uiPriority w:val="39"/>
    <w:rsid w:val="00E7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5C4E"/>
    <w:rPr>
      <w:color w:val="605E5C"/>
      <w:shd w:val="clear" w:color="auto" w:fill="E1DFDD"/>
    </w:rPr>
  </w:style>
  <w:style w:type="paragraph" w:customStyle="1" w:styleId="Default">
    <w:name w:val="Default"/>
    <w:rsid w:val="008005F9"/>
    <w:pPr>
      <w:autoSpaceDE w:val="0"/>
      <w:autoSpaceDN w:val="0"/>
      <w:adjustRightInd w:val="0"/>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1703">
      <w:bodyDiv w:val="1"/>
      <w:marLeft w:val="0"/>
      <w:marRight w:val="0"/>
      <w:marTop w:val="0"/>
      <w:marBottom w:val="0"/>
      <w:divBdr>
        <w:top w:val="none" w:sz="0" w:space="0" w:color="auto"/>
        <w:left w:val="none" w:sz="0" w:space="0" w:color="auto"/>
        <w:bottom w:val="none" w:sz="0" w:space="0" w:color="auto"/>
        <w:right w:val="none" w:sz="0" w:space="0" w:color="auto"/>
      </w:divBdr>
    </w:div>
    <w:div w:id="429358471">
      <w:bodyDiv w:val="1"/>
      <w:marLeft w:val="0"/>
      <w:marRight w:val="0"/>
      <w:marTop w:val="0"/>
      <w:marBottom w:val="0"/>
      <w:divBdr>
        <w:top w:val="none" w:sz="0" w:space="0" w:color="auto"/>
        <w:left w:val="none" w:sz="0" w:space="0" w:color="auto"/>
        <w:bottom w:val="none" w:sz="0" w:space="0" w:color="auto"/>
        <w:right w:val="none" w:sz="0" w:space="0" w:color="auto"/>
      </w:divBdr>
    </w:div>
    <w:div w:id="1173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c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C315ECC-E58B-4B1A-A569-7C31227ADE7F}">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21</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Hamilton</dc:creator>
  <cp:keywords/>
  <dc:description/>
  <cp:lastModifiedBy>Calum Hamilton</cp:lastModifiedBy>
  <cp:revision>2</cp:revision>
  <dcterms:created xsi:type="dcterms:W3CDTF">2020-12-04T10:52:00Z</dcterms:created>
  <dcterms:modified xsi:type="dcterms:W3CDTF">2020-12-04T10:52:00Z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