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FB5E4" w14:textId="121A90C7" w:rsidR="00C36BD7" w:rsidRDefault="007A0A33">
      <w:r>
        <w:t>Jacob Cannamela</w:t>
      </w:r>
    </w:p>
    <w:p w14:paraId="0B9FC296" w14:textId="70949D7D" w:rsidR="007A0A33" w:rsidRDefault="007A0A33">
      <w:r>
        <w:t>CSD-430</w:t>
      </w:r>
    </w:p>
    <w:p w14:paraId="6B81274B" w14:textId="13D3AC02" w:rsidR="007A0A33" w:rsidRDefault="007A0A33">
      <w:r>
        <w:t>6/14/2025</w:t>
      </w:r>
    </w:p>
    <w:p w14:paraId="08F89D2F" w14:textId="092A31AC" w:rsidR="007A0A33" w:rsidRDefault="007A0A33" w:rsidP="007A0A33">
      <w:pPr>
        <w:jc w:val="center"/>
        <w:rPr>
          <w:b/>
          <w:bCs/>
        </w:rPr>
      </w:pPr>
      <w:r>
        <w:rPr>
          <w:b/>
          <w:bCs/>
        </w:rPr>
        <w:t>Module 4 assignment</w:t>
      </w:r>
    </w:p>
    <w:p w14:paraId="13ABD159" w14:textId="226E51C6" w:rsidR="007A0A33" w:rsidRDefault="007A0A33" w:rsidP="007A0A33">
      <w:r w:rsidRPr="007A0A33">
        <w:drawing>
          <wp:inline distT="0" distB="0" distL="0" distR="0" wp14:anchorId="7D43D817" wp14:editId="7A021903">
            <wp:extent cx="5943600" cy="3982085"/>
            <wp:effectExtent l="0" t="0" r="0" b="0"/>
            <wp:docPr id="4649000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0006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4956" w14:textId="06881576" w:rsidR="007A0A33" w:rsidRPr="007A0A33" w:rsidRDefault="007A0A33" w:rsidP="007A0A33">
      <w:r w:rsidRPr="007A0A33">
        <w:lastRenderedPageBreak/>
        <w:drawing>
          <wp:inline distT="0" distB="0" distL="0" distR="0" wp14:anchorId="2DAC1002" wp14:editId="01C1B5F2">
            <wp:extent cx="5943600" cy="3785235"/>
            <wp:effectExtent l="0" t="0" r="0" b="5715"/>
            <wp:docPr id="18457630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6307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A33" w:rsidRPr="007A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33"/>
    <w:rsid w:val="007A0A33"/>
    <w:rsid w:val="00C36BD7"/>
    <w:rsid w:val="00C96105"/>
    <w:rsid w:val="00D2782D"/>
    <w:rsid w:val="00FB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3702"/>
  <w15:chartTrackingRefBased/>
  <w15:docId w15:val="{74C3A9A1-8BF1-49F4-A0F0-CA093964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A3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A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A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A3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A3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A3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A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A3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A3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A3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A3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A3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A3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A3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A3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A3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A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1</cp:revision>
  <dcterms:created xsi:type="dcterms:W3CDTF">2025-06-14T17:27:00Z</dcterms:created>
  <dcterms:modified xsi:type="dcterms:W3CDTF">2025-06-14T17:28:00Z</dcterms:modified>
</cp:coreProperties>
</file>