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95" w:rsidRDefault="00C96195">
      <w:r>
        <w:t>Dfsdfsdfsdfsdfsdfdsf</w:t>
      </w:r>
    </w:p>
    <w:p w:rsidR="00C96195" w:rsidRDefault="00C96195">
      <w:r>
        <w:t>Sdfsdfdf</w:t>
      </w:r>
    </w:p>
    <w:p w:rsidR="00C96195" w:rsidRDefault="00C96195">
      <w:r>
        <w:t>Sdfsdfsd</w:t>
      </w:r>
    </w:p>
    <w:p w:rsidR="00C96195" w:rsidRDefault="00C96195">
      <w:r>
        <w:t>Sdfsdfsdf</w:t>
      </w:r>
    </w:p>
    <w:p w:rsidR="00C96195" w:rsidRDefault="00C96195">
      <w:r>
        <w:t>sdfsdf</w:t>
      </w:r>
      <w:bookmarkStart w:id="0" w:name="_GoBack"/>
      <w:bookmarkEnd w:id="0"/>
    </w:p>
    <w:sectPr w:rsidR="00C961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CA"/>
    <w:rsid w:val="006265CA"/>
    <w:rsid w:val="00C96195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3CCE"/>
  <w15:chartTrackingRefBased/>
  <w15:docId w15:val="{E95CF527-9D92-4570-AB59-40F07B40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EPAM Systems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Ergashev</dc:creator>
  <cp:keywords/>
  <dc:description/>
  <cp:lastModifiedBy>Vladimir Ergashev</cp:lastModifiedBy>
  <cp:revision>2</cp:revision>
  <dcterms:created xsi:type="dcterms:W3CDTF">2020-08-06T15:48:00Z</dcterms:created>
  <dcterms:modified xsi:type="dcterms:W3CDTF">2020-08-06T15:48:00Z</dcterms:modified>
</cp:coreProperties>
</file>