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right" w:leader="none" w:pos="9936"/>
        </w:tabs>
        <w:spacing w:line="320" w:lineRule="exact"/>
        <w:ind w:hanging="9936" w:left="9936"/>
        <w:jc w:val="center"/>
        <w:rPr>
          <w:sz w:val="20"/>
        </w:rPr>
      </w:pPr>
      <w:r>
        <w:rPr>
          <w:b/>
          <w:smallCaps/>
          <w:sz w:val="32"/>
        </w:rPr>
        <w:t xml:space="preserve">Rami I. Ibrahimi</w:t>
      </w:r>
      <w:r>
        <w:rPr>
          <w:sz w:val="20"/>
        </w:rPr>
      </w:r>
    </w:p>
    <w:p>
      <w:pPr>
        <w:pBdr/>
        <w:tabs>
          <w:tab w:val="right" w:leader="none" w:pos="9936"/>
        </w:tabs>
        <w:spacing w:line="220" w:lineRule="exact"/>
        <w:ind/>
        <w:rPr>
          <w:sz w:val="20"/>
          <w:szCs w:val="20"/>
        </w:rPr>
      </w:pPr>
      <w:r>
        <w:rPr>
          <w:sz w:val="20"/>
          <w:szCs w:val="20"/>
        </w:rPr>
        <w:t xml:space="preserve">San Francisco, CA • (415) 806-5906 • riibrahimi@gmail.com • </w:t>
      </w:r>
      <w:hyperlink r:id="rId9" w:tooltip="https://www.linkedin.com/in/rami-ibrahimi/" w:history="1">
        <w:r>
          <w:rPr>
            <w:rStyle w:val="892"/>
            <w:sz w:val="20"/>
            <w:szCs w:val="20"/>
          </w:rPr>
          <w:t xml:space="preserve">linkedin.com/in/rami-</w:t>
        </w:r>
        <w:r>
          <w:rPr>
            <w:rStyle w:val="892"/>
            <w:sz w:val="20"/>
            <w:szCs w:val="20"/>
          </w:rPr>
          <w:t xml:space="preserve">ibrahimi</w:t>
        </w:r>
      </w:hyperlink>
      <w:r>
        <w:rPr>
          <w:sz w:val="20"/>
          <w:szCs w:val="20"/>
        </w:rPr>
        <w:t xml:space="preserve"> • </w:t>
      </w:r>
      <w:hyperlink r:id="rId10" w:tooltip="https://github.com/Averroes90" w:history="1">
        <w:r>
          <w:rPr>
            <w:rStyle w:val="892"/>
            <w:sz w:val="20"/>
            <w:szCs w:val="20"/>
          </w:rPr>
          <w:t xml:space="preserve">github.com/Averroes90</w:t>
        </w:r>
      </w:hyperlink>
      <w:r/>
      <w:r>
        <w:rPr>
          <w:sz w:val="20"/>
          <w:szCs w:val="20"/>
        </w:rPr>
      </w:r>
    </w:p>
    <w:p>
      <w:pPr>
        <w:pBdr/>
        <w:tabs>
          <w:tab w:val="right" w:leader="none" w:pos="9936"/>
        </w:tabs>
        <w:spacing w:line="220" w:lineRule="exact"/>
        <w:ind/>
        <w:rPr>
          <w:b/>
          <w:sz w:val="21"/>
          <w:szCs w:val="21"/>
          <w:u w:val="single"/>
        </w:rPr>
      </w:pPr>
      <w:r>
        <w:rPr>
          <w:b/>
          <w:sz w:val="21"/>
          <w:szCs w:val="21"/>
          <w:u w:val="single"/>
        </w:rPr>
        <w:t xml:space="preserve"> </w:t>
      </w:r>
      <w:r>
        <w:rPr>
          <w:b/>
          <w:sz w:val="21"/>
          <w:szCs w:val="21"/>
          <w:u w:val="single"/>
        </w:rPr>
        <w:tab/>
      </w:r>
      <w:r>
        <w:rPr>
          <w:b/>
          <w:sz w:val="21"/>
          <w:szCs w:val="21"/>
          <w:u w:val="single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{{DATE}}</w:t>
      </w:r>
      <w:r>
        <w:rPr>
          <w:sz w:val="21"/>
          <w:szCs w:val="2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sz w:val="21"/>
          <w:szCs w:val="21"/>
        </w:rPr>
        <w:t xml:space="preserve">{{COMPANY_NAME}}</w:t>
      </w:r>
      <w:r/>
    </w:p>
    <w:p>
      <w:pPr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{{COMPANY_ADDRESS_LINE1}}</w:t>
      </w:r>
      <w:r>
        <w:rPr>
          <w:sz w:val="21"/>
          <w:szCs w:val="21"/>
        </w:rPr>
      </w:r>
    </w:p>
    <w:p>
      <w:pPr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{{COMPANY_ADDRESS_LINE2}}</w:t>
      </w:r>
      <w:r>
        <w:rPr>
          <w:sz w:val="21"/>
          <w:szCs w:val="21"/>
        </w:rPr>
      </w:r>
    </w:p>
    <w:p>
      <w:pPr>
        <w:pStyle w:val="889"/>
        <w:pBdr/>
        <w:spacing/>
        <w:ind/>
        <w:rPr>
          <w:sz w:val="21"/>
          <w:szCs w:val="21"/>
        </w:rPr>
      </w:pP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889"/>
        <w:pBdr/>
        <w:tabs>
          <w:tab w:val="left" w:leader="none" w:pos="2268"/>
        </w:tabs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My name is Rami Ibrahimi, and I am writing to express my interest in the {{ROLE_TITLE}} role. I bring broad experience to your team from working in Operations, Supply Chain, and Product roles across North America, the Middle East, and Eu</w:t>
      </w:r>
      <w:r>
        <w:rPr>
          <w:sz w:val="21"/>
          <w:szCs w:val="21"/>
        </w:rPr>
        <w:t xml:space="preserve">rope. That breadth matters now because AI will touch everything and the specifics are hard to predict. I have built AI systems and run operations that relied on them. I can scope technical work with engineers and explain tradeoffs to business stakeholders.</w:t>
      </w:r>
      <w:r>
        <w:rPr>
          <w:sz w:val="21"/>
          <w:szCs w:val="21"/>
        </w:rPr>
      </w:r>
    </w:p>
    <w:p>
      <w:pPr>
        <w:pStyle w:val="889"/>
        <w:pBdr/>
        <w:spacing/>
        <w:ind/>
        <w:rPr>
          <w:sz w:val="21"/>
          <w:szCs w:val="21"/>
        </w:rPr>
      </w:pP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889"/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 Two years ago, after I left Google, I decided to focus on AI full-time. Software needs clean </w:t>
      </w:r>
      <w:r>
        <w:rPr>
          <w:sz w:val="21"/>
          <w:szCs w:val="21"/>
        </w:rPr>
        <w:t xml:space="preserve">inputs</w:t>
      </w:r>
      <w:r>
        <w:rPr>
          <w:sz w:val="21"/>
          <w:szCs w:val="21"/>
        </w:rPr>
        <w:t xml:space="preserve"> but the real world doesn't provide them. I spent years building </w:t>
      </w:r>
      <w:r>
        <w:rPr>
          <w:sz w:val="21"/>
          <w:szCs w:val="21"/>
        </w:rPr>
        <w:t xml:space="preserve">systems attempting to bridge that gap. Now tools like classifiers and embedding models make it tractable. I took a sabbatical to build on my technical foundation. I completed Columbia's AI and Machine Learning Bootcamp and got hands-on with TensorFlow and </w:t>
      </w:r>
      <w:r>
        <w:rPr>
          <w:sz w:val="21"/>
          <w:szCs w:val="21"/>
        </w:rPr>
        <w:t xml:space="preserve">PyTorch</w:t>
      </w:r>
      <w:r>
        <w:rPr>
          <w:sz w:val="21"/>
          <w:szCs w:val="21"/>
        </w:rPr>
        <w:t xml:space="preserve">. I then started building. I made a multi-model API gateway, local inference pipelines with llama.cpp and </w:t>
      </w:r>
      <w:r>
        <w:rPr>
          <w:sz w:val="21"/>
          <w:szCs w:val="21"/>
        </w:rPr>
        <w:t xml:space="preserve">Ollama</w:t>
      </w:r>
      <w:r>
        <w:rPr>
          <w:sz w:val="21"/>
          <w:szCs w:val="21"/>
        </w:rPr>
        <w:t xml:space="preserve">, and an Arabic-language LLM platform for a Jordanian institution.</w:t>
      </w:r>
      <w:r>
        <w:rPr>
          <w:sz w:val="21"/>
          <w:szCs w:val="21"/>
        </w:rPr>
      </w:r>
    </w:p>
    <w:p>
      <w:pPr>
        <w:pStyle w:val="889"/>
        <w:pBdr/>
        <w:spacing/>
        <w:ind/>
        <w:rPr>
          <w:sz w:val="21"/>
          <w:szCs w:val="21"/>
        </w:rPr>
      </w:pP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889"/>
        <w:pBdr/>
        <w:spacing/>
        <w:ind/>
        <w:rPr/>
      </w:pPr>
      <w:r>
        <w:rPr>
          <w:sz w:val="21"/>
          <w:szCs w:val="21"/>
        </w:rPr>
        <w:t xml:space="preserve">Throughout my career I have advanced quickly across functi</w:t>
      </w:r>
      <w:r>
        <w:rPr>
          <w:sz w:val="21"/>
          <w:szCs w:val="21"/>
        </w:rPr>
        <w:t xml:space="preserve">ons and geographies. In Jordan I helped restructure a newly acquired manufacturing affiliate, stabilizing operations and restoring profitability. I then led a team that launched our first international products into eight markets. We built the export suppl</w:t>
      </w:r>
      <w:r>
        <w:rPr>
          <w:sz w:val="21"/>
          <w:szCs w:val="21"/>
        </w:rPr>
        <w:t xml:space="preserve">y chain from scratch with new KPIs and operating procedures. At Google I worked on Pixel and wearables. I built long-range budget models for multi-billion-dollar product lines and managed cost and headcount plans. I worked cross-regionally with Foxconn on </w:t>
      </w:r>
      <w:r>
        <w:rPr>
          <w:sz w:val="21"/>
          <w:szCs w:val="21"/>
        </w:rPr>
        <w:t xml:space="preserve">opex</w:t>
      </w:r>
      <w:r>
        <w:rPr>
          <w:sz w:val="21"/>
          <w:szCs w:val="21"/>
        </w:rPr>
        <w:t xml:space="preserve"> and contract performance. I also led a data science team that built predictive algorithms for cell qualification, improving yield forecasts and guiding capital allocation.</w:t>
      </w:r>
      <w:r/>
    </w:p>
    <w:p>
      <w:pPr>
        <w:pStyle w:val="889"/>
        <w:pBdr/>
        <w:spacing/>
        <w:ind/>
        <w:rPr/>
      </w:pPr>
      <w:r/>
      <w:r/>
    </w:p>
    <w:p>
      <w:pPr>
        <w:pStyle w:val="889"/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{{WHY_COMPANY_PARAGRAPH}}</w:t>
      </w:r>
      <w:r>
        <w:rPr>
          <w:sz w:val="21"/>
          <w:szCs w:val="21"/>
        </w:rPr>
      </w:r>
    </w:p>
    <w:p>
      <w:pPr>
        <w:pStyle w:val="889"/>
        <w:pBdr/>
        <w:spacing/>
        <w:ind/>
        <w:rPr>
          <w:sz w:val="21"/>
          <w:szCs w:val="21"/>
        </w:rPr>
      </w:pP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889"/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Outside work I mountain bike, play midfield in pickup soccer, and cook. I also spend too much time reading about geopolitics.</w:t>
      </w:r>
      <w:r>
        <w:rPr>
          <w:sz w:val="21"/>
          <w:szCs w:val="21"/>
        </w:rPr>
      </w:r>
    </w:p>
    <w:p>
      <w:pPr>
        <w:pBdr/>
        <w:spacing/>
        <w:ind/>
        <w:rPr>
          <w:sz w:val="21"/>
          <w:szCs w:val="21"/>
        </w:rPr>
      </w:pP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I appreciate you reading this far. I hope we get to speak.</w:t>
      </w:r>
      <w:r>
        <w:rPr>
          <w:sz w:val="21"/>
          <w:szCs w:val="21"/>
        </w:rPr>
      </w:r>
    </w:p>
    <w:p>
      <w:pPr>
        <w:pBdr/>
        <w:spacing/>
        <w:ind/>
        <w:rPr>
          <w:sz w:val="21"/>
          <w:szCs w:val="21"/>
        </w:rPr>
      </w:pP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Sincerely,</w:t>
      </w:r>
      <w:r>
        <w:rPr>
          <w:sz w:val="21"/>
          <w:szCs w:val="21"/>
        </w:rPr>
      </w:r>
    </w:p>
    <w:p>
      <w:pPr>
        <w:pBdr/>
        <w:spacing/>
        <w:ind/>
        <w:rPr>
          <w:sz w:val="21"/>
          <w:szCs w:val="21"/>
        </w:rPr>
      </w:pP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Rami Ibrahimi</w:t>
      </w:r>
      <w:r>
        <w:rPr>
          <w:sz w:val="21"/>
          <w:szCs w:val="21"/>
        </w:rPr>
      </w:r>
    </w:p>
    <w:p>
      <w:pPr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MBA, Class of 2019</w:t>
      </w:r>
      <w:r>
        <w:rPr>
          <w:sz w:val="21"/>
          <w:szCs w:val="21"/>
        </w:rPr>
      </w:r>
    </w:p>
    <w:p>
      <w:pPr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Darden Graduate School of Business</w:t>
      </w:r>
      <w:r>
        <w:rPr>
          <w:sz w:val="21"/>
          <w:szCs w:val="21"/>
        </w:rPr>
      </w:r>
    </w:p>
    <w:p>
      <w:pPr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B.Sc. Mechatronics Engineering, Class of 2013</w:t>
      </w:r>
      <w:r>
        <w:rPr>
          <w:sz w:val="21"/>
          <w:szCs w:val="21"/>
        </w:rPr>
      </w:r>
    </w:p>
    <w:p>
      <w:pPr>
        <w:pBdr/>
        <w:spacing/>
        <w:ind/>
        <w:rPr>
          <w:sz w:val="21"/>
          <w:szCs w:val="21"/>
        </w:rPr>
      </w:pPr>
      <w:r>
        <w:rPr>
          <w:sz w:val="21"/>
          <w:szCs w:val="21"/>
        </w:rPr>
        <w:t xml:space="preserve">University of Jordan</w:t>
      </w:r>
      <w:r>
        <w:rPr>
          <w:sz w:val="21"/>
          <w:szCs w:val="21"/>
        </w:rPr>
      </w:r>
    </w:p>
    <w:sectPr>
      <w:footnotePr/>
      <w:endnotePr/>
      <w:type w:val="nextPage"/>
      <w:pgSz w:h="15840" w:orient="portrait" w:w="12240"/>
      <w:pgMar w:top="1152" w:right="1152" w:bottom="1152" w:left="115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00" w:default="1">
    <w:name w:val="Normal"/>
    <w:qFormat/>
    <w:pPr>
      <w:pBdr/>
      <w:spacing w:after="0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701">
    <w:name w:val="Heading 1"/>
    <w:basedOn w:val="700"/>
    <w:next w:val="700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02">
    <w:name w:val="Heading 2"/>
    <w:basedOn w:val="700"/>
    <w:next w:val="700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03">
    <w:name w:val="Heading 3"/>
    <w:basedOn w:val="700"/>
    <w:next w:val="70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04">
    <w:name w:val="Heading 4"/>
    <w:basedOn w:val="700"/>
    <w:next w:val="700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05">
    <w:name w:val="Heading 5"/>
    <w:basedOn w:val="700"/>
    <w:next w:val="70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06">
    <w:name w:val="Heading 6"/>
    <w:basedOn w:val="700"/>
    <w:next w:val="700"/>
    <w:link w:val="845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7">
    <w:name w:val="Heading 7"/>
    <w:basedOn w:val="700"/>
    <w:next w:val="700"/>
    <w:link w:val="846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8">
    <w:name w:val="Heading 8"/>
    <w:basedOn w:val="700"/>
    <w:next w:val="700"/>
    <w:link w:val="847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09">
    <w:name w:val="Heading 9"/>
    <w:basedOn w:val="700"/>
    <w:next w:val="700"/>
    <w:link w:val="848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0" w:default="1">
    <w:name w:val="Default Paragraph Font"/>
    <w:uiPriority w:val="1"/>
    <w:semiHidden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character" w:styleId="713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table" w:styleId="714">
    <w:name w:val="Table Grid"/>
    <w:basedOn w:val="711"/>
    <w:uiPriority w:val="59"/>
    <w:pPr>
      <w:pBdr/>
      <w:spacing w:after="0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Light"/>
    <w:basedOn w:val="711"/>
    <w:uiPriority w:val="59"/>
    <w:pPr>
      <w:pBdr/>
      <w:spacing w:after="0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1"/>
    <w:basedOn w:val="711"/>
    <w:uiPriority w:val="59"/>
    <w:pPr>
      <w:pBdr/>
      <w:spacing w:after="0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2"/>
    <w:basedOn w:val="711"/>
    <w:uiPriority w:val="59"/>
    <w:pPr>
      <w:pBdr/>
      <w:spacing w:after="0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3"/>
    <w:basedOn w:val="711"/>
    <w:uiPriority w:val="99"/>
    <w:pPr>
      <w:pBdr/>
      <w:spacing w:after="0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4"/>
    <w:basedOn w:val="711"/>
    <w:uiPriority w:val="99"/>
    <w:pPr>
      <w:pBdr/>
      <w:spacing w:after="0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5"/>
    <w:basedOn w:val="711"/>
    <w:uiPriority w:val="99"/>
    <w:pPr>
      <w:pBdr/>
      <w:spacing w:after="0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Accent 1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Accent 2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Accent 3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Accent 4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Accent 5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Accent 6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"/>
    <w:basedOn w:val="711"/>
    <w:uiPriority w:val="99"/>
    <w:pPr>
      <w:pBdr/>
      <w:spacing w:after="0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Accent 1"/>
    <w:basedOn w:val="711"/>
    <w:uiPriority w:val="99"/>
    <w:pPr>
      <w:pBdr/>
      <w:spacing w:after="0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Accent 2"/>
    <w:basedOn w:val="711"/>
    <w:uiPriority w:val="99"/>
    <w:pPr>
      <w:pBdr/>
      <w:spacing w:after="0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Accent 3"/>
    <w:basedOn w:val="711"/>
    <w:uiPriority w:val="99"/>
    <w:pPr>
      <w:pBdr/>
      <w:spacing w:after="0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Accent 4"/>
    <w:basedOn w:val="711"/>
    <w:uiPriority w:val="99"/>
    <w:pPr>
      <w:pBdr/>
      <w:spacing w:after="0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Accent 5"/>
    <w:basedOn w:val="711"/>
    <w:uiPriority w:val="99"/>
    <w:pPr>
      <w:pBdr/>
      <w:spacing w:after="0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Accent 6"/>
    <w:basedOn w:val="711"/>
    <w:uiPriority w:val="99"/>
    <w:pPr>
      <w:pBdr/>
      <w:spacing w:after="0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"/>
    <w:basedOn w:val="711"/>
    <w:uiPriority w:val="99"/>
    <w:pPr>
      <w:pBdr/>
      <w:spacing w:after="0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Accent 1"/>
    <w:basedOn w:val="711"/>
    <w:uiPriority w:val="99"/>
    <w:pPr>
      <w:pBdr/>
      <w:spacing w:after="0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Accent 2"/>
    <w:basedOn w:val="711"/>
    <w:uiPriority w:val="99"/>
    <w:pPr>
      <w:pBdr/>
      <w:spacing w:after="0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Accent 3"/>
    <w:basedOn w:val="711"/>
    <w:uiPriority w:val="99"/>
    <w:pPr>
      <w:pBdr/>
      <w:spacing w:after="0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Accent 4"/>
    <w:basedOn w:val="711"/>
    <w:uiPriority w:val="99"/>
    <w:pPr>
      <w:pBdr/>
      <w:spacing w:after="0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Accent 5"/>
    <w:basedOn w:val="711"/>
    <w:uiPriority w:val="99"/>
    <w:pPr>
      <w:pBdr/>
      <w:spacing w:after="0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Accent 6"/>
    <w:basedOn w:val="711"/>
    <w:uiPriority w:val="99"/>
    <w:pPr>
      <w:pBdr/>
      <w:spacing w:after="0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"/>
    <w:basedOn w:val="711"/>
    <w:uiPriority w:val="59"/>
    <w:pPr>
      <w:pBdr/>
      <w:spacing w:after="0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Accent 1"/>
    <w:basedOn w:val="711"/>
    <w:uiPriority w:val="59"/>
    <w:pPr>
      <w:pBdr/>
      <w:spacing w:after="0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Accent 2"/>
    <w:basedOn w:val="711"/>
    <w:uiPriority w:val="59"/>
    <w:pPr>
      <w:pBdr/>
      <w:spacing w:after="0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Accent 3"/>
    <w:basedOn w:val="711"/>
    <w:uiPriority w:val="59"/>
    <w:pPr>
      <w:pBdr/>
      <w:spacing w:after="0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Accent 4"/>
    <w:basedOn w:val="711"/>
    <w:uiPriority w:val="59"/>
    <w:pPr>
      <w:pBdr/>
      <w:spacing w:after="0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Accent 5"/>
    <w:basedOn w:val="711"/>
    <w:uiPriority w:val="59"/>
    <w:pPr>
      <w:pBdr/>
      <w:spacing w:after="0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Accent 6"/>
    <w:basedOn w:val="711"/>
    <w:uiPriority w:val="59"/>
    <w:pPr>
      <w:pBdr/>
      <w:spacing w:after="0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5 Dark- Accent 1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Accent 2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Accent 3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5 Dark- Accent 4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Accent 5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Accent 6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Accent 1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Accent 2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Accent 3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Accent 4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Accent 5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Accent 6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"/>
    <w:basedOn w:val="711"/>
    <w:uiPriority w:val="99"/>
    <w:pPr>
      <w:pBdr/>
      <w:spacing w:after="0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Accent 1"/>
    <w:basedOn w:val="711"/>
    <w:uiPriority w:val="99"/>
    <w:pPr>
      <w:pBdr/>
      <w:spacing w:after="0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Accent 2"/>
    <w:basedOn w:val="711"/>
    <w:uiPriority w:val="99"/>
    <w:pPr>
      <w:pBdr/>
      <w:spacing w:after="0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Accent 3"/>
    <w:basedOn w:val="711"/>
    <w:uiPriority w:val="99"/>
    <w:pPr>
      <w:pBdr/>
      <w:spacing w:after="0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Accent 4"/>
    <w:basedOn w:val="711"/>
    <w:uiPriority w:val="99"/>
    <w:pPr>
      <w:pBdr/>
      <w:spacing w:after="0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Accent 5"/>
    <w:basedOn w:val="711"/>
    <w:uiPriority w:val="99"/>
    <w:pPr>
      <w:pBdr/>
      <w:spacing w:after="0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Accent 6"/>
    <w:basedOn w:val="711"/>
    <w:uiPriority w:val="99"/>
    <w:pPr>
      <w:pBdr/>
      <w:spacing w:after="0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"/>
    <w:basedOn w:val="711"/>
    <w:uiPriority w:val="99"/>
    <w:pPr>
      <w:pBdr/>
      <w:spacing w:after="0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Accent 1"/>
    <w:basedOn w:val="711"/>
    <w:uiPriority w:val="99"/>
    <w:pPr>
      <w:pBdr/>
      <w:spacing w:after="0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Accent 2"/>
    <w:basedOn w:val="711"/>
    <w:uiPriority w:val="99"/>
    <w:pPr>
      <w:pBdr/>
      <w:spacing w:after="0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Accent 3"/>
    <w:basedOn w:val="711"/>
    <w:uiPriority w:val="99"/>
    <w:pPr>
      <w:pBdr/>
      <w:spacing w:after="0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Accent 4"/>
    <w:basedOn w:val="711"/>
    <w:uiPriority w:val="99"/>
    <w:pPr>
      <w:pBdr/>
      <w:spacing w:after="0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Accent 5"/>
    <w:basedOn w:val="711"/>
    <w:uiPriority w:val="99"/>
    <w:pPr>
      <w:pBdr/>
      <w:spacing w:after="0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Accent 6"/>
    <w:basedOn w:val="711"/>
    <w:uiPriority w:val="99"/>
    <w:pPr>
      <w:pBdr/>
      <w:spacing w:after="0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Accent 1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Accent 2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Accent 3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Accent 4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Accent 5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Accent 6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Accent 1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Accent 2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Accent 3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Accent 4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Accent 5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Accent 6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Accent 1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Accent 2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Accent 3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Accent 4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Accent 5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Accent 6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Accent 1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Accent 2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Accent 3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Accent 4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Accent 5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Accent 6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Accent 1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Accent 2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Accent 3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Accent 4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Accent 5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Accent 6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"/>
    <w:basedOn w:val="711"/>
    <w:uiPriority w:val="99"/>
    <w:pPr>
      <w:pBdr/>
      <w:spacing w:after="0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Accent 1"/>
    <w:basedOn w:val="711"/>
    <w:uiPriority w:val="99"/>
    <w:pPr>
      <w:pBdr/>
      <w:spacing w:after="0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Accent 2"/>
    <w:basedOn w:val="711"/>
    <w:uiPriority w:val="99"/>
    <w:pPr>
      <w:pBdr/>
      <w:spacing w:after="0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Accent 3"/>
    <w:basedOn w:val="711"/>
    <w:uiPriority w:val="99"/>
    <w:pPr>
      <w:pBdr/>
      <w:spacing w:after="0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Accent 4"/>
    <w:basedOn w:val="711"/>
    <w:uiPriority w:val="99"/>
    <w:pPr>
      <w:pBdr/>
      <w:spacing w:after="0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Accent 5"/>
    <w:basedOn w:val="711"/>
    <w:uiPriority w:val="99"/>
    <w:pPr>
      <w:pBdr/>
      <w:spacing w:after="0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Accent 6"/>
    <w:basedOn w:val="711"/>
    <w:uiPriority w:val="99"/>
    <w:pPr>
      <w:pBdr/>
      <w:spacing w:after="0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ned - Accent"/>
    <w:basedOn w:val="711"/>
    <w:uiPriority w:val="99"/>
    <w:pPr>
      <w:pBdr/>
      <w:spacing w:after="0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ned - Accent 1"/>
    <w:basedOn w:val="711"/>
    <w:uiPriority w:val="99"/>
    <w:pPr>
      <w:pBdr/>
      <w:spacing w:after="0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ned - Accent 2"/>
    <w:basedOn w:val="711"/>
    <w:uiPriority w:val="99"/>
    <w:pPr>
      <w:pBdr/>
      <w:spacing w:after="0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ned - Accent 3"/>
    <w:basedOn w:val="711"/>
    <w:uiPriority w:val="99"/>
    <w:pPr>
      <w:pBdr/>
      <w:spacing w:after="0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ned - Accent 4"/>
    <w:basedOn w:val="711"/>
    <w:uiPriority w:val="99"/>
    <w:pPr>
      <w:pBdr/>
      <w:spacing w:after="0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ned - Accent 5"/>
    <w:basedOn w:val="711"/>
    <w:uiPriority w:val="99"/>
    <w:pPr>
      <w:pBdr/>
      <w:spacing w:after="0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ned - Accent 6"/>
    <w:basedOn w:val="711"/>
    <w:uiPriority w:val="99"/>
    <w:pPr>
      <w:pBdr/>
      <w:spacing w:after="0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Bordered &amp; Lined - Accent"/>
    <w:basedOn w:val="711"/>
    <w:uiPriority w:val="99"/>
    <w:pPr>
      <w:pBdr/>
      <w:spacing w:after="0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Bordered &amp; Lined - Accent 1"/>
    <w:basedOn w:val="711"/>
    <w:uiPriority w:val="99"/>
    <w:pPr>
      <w:pBdr/>
      <w:spacing w:after="0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Bordered &amp; Lined - Accent 2"/>
    <w:basedOn w:val="711"/>
    <w:uiPriority w:val="99"/>
    <w:pPr>
      <w:pBdr/>
      <w:spacing w:after="0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Bordered &amp; Lined - Accent 3"/>
    <w:basedOn w:val="711"/>
    <w:uiPriority w:val="99"/>
    <w:pPr>
      <w:pBdr/>
      <w:spacing w:after="0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Bordered &amp; Lined - Accent 4"/>
    <w:basedOn w:val="711"/>
    <w:uiPriority w:val="99"/>
    <w:pPr>
      <w:pBdr/>
      <w:spacing w:after="0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Bordered &amp; Lined - Accent 5"/>
    <w:basedOn w:val="711"/>
    <w:uiPriority w:val="99"/>
    <w:pPr>
      <w:pBdr/>
      <w:spacing w:after="0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Bordered &amp; Lined - Accent 6"/>
    <w:basedOn w:val="711"/>
    <w:uiPriority w:val="99"/>
    <w:pPr>
      <w:pBdr/>
      <w:spacing w:after="0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Bordered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Bordered - Accent 1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Bordered - Accent 2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Bordered - Accent 3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Bordered - Accent 4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Bordered - Accent 5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Bordered - Accent 6"/>
    <w:basedOn w:val="711"/>
    <w:uiPriority w:val="99"/>
    <w:pPr>
      <w:pBdr/>
      <w:spacing w:after="0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40" w:customStyle="1">
    <w:name w:val="Heading 1 Char"/>
    <w:basedOn w:val="710"/>
    <w:link w:val="701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841" w:customStyle="1">
    <w:name w:val="Heading 2 Char"/>
    <w:basedOn w:val="710"/>
    <w:link w:val="702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842" w:customStyle="1">
    <w:name w:val="Heading 3 Char"/>
    <w:basedOn w:val="710"/>
    <w:link w:val="70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843" w:customStyle="1">
    <w:name w:val="Heading 4 Char"/>
    <w:basedOn w:val="710"/>
    <w:link w:val="704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844" w:customStyle="1">
    <w:name w:val="Heading 5 Char"/>
    <w:basedOn w:val="710"/>
    <w:link w:val="70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845" w:customStyle="1">
    <w:name w:val="Heading 6 Char"/>
    <w:basedOn w:val="710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 w:customStyle="1">
    <w:name w:val="Heading 7 Char"/>
    <w:basedOn w:val="710"/>
    <w:link w:val="7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 w:customStyle="1">
    <w:name w:val="Heading 8 Char"/>
    <w:basedOn w:val="710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customStyle="1">
    <w:name w:val="Heading 9 Char"/>
    <w:basedOn w:val="710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700"/>
    <w:next w:val="700"/>
    <w:link w:val="850"/>
    <w:uiPriority w:val="10"/>
    <w:qFormat/>
    <w:pPr>
      <w:pBdr/>
      <w:spacing w:after="80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 w:customStyle="1">
    <w:name w:val="Title Char"/>
    <w:basedOn w:val="710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700"/>
    <w:next w:val="700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 w:customStyle="1">
    <w:name w:val="Subtitle Char"/>
    <w:basedOn w:val="710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700"/>
    <w:next w:val="700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 w:customStyle="1">
    <w:name w:val="Quote Char"/>
    <w:basedOn w:val="710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5">
    <w:name w:val="Intense Emphasis"/>
    <w:basedOn w:val="710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856">
    <w:name w:val="Intense Quote"/>
    <w:basedOn w:val="700"/>
    <w:next w:val="700"/>
    <w:link w:val="857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857" w:customStyle="1">
    <w:name w:val="Intense Quote Char"/>
    <w:basedOn w:val="710"/>
    <w:link w:val="856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858">
    <w:name w:val="Intense Reference"/>
    <w:basedOn w:val="710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859">
    <w:name w:val="No Spacing"/>
    <w:basedOn w:val="700"/>
    <w:uiPriority w:val="1"/>
    <w:qFormat/>
    <w:pPr>
      <w:pBdr/>
      <w:spacing/>
      <w:ind/>
    </w:pPr>
  </w:style>
  <w:style w:type="character" w:styleId="860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7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70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866" w:customStyle="1">
    <w:name w:val="Header Char"/>
    <w:basedOn w:val="710"/>
    <w:link w:val="865"/>
    <w:uiPriority w:val="99"/>
    <w:pPr>
      <w:pBdr/>
      <w:spacing/>
      <w:ind/>
    </w:pPr>
  </w:style>
  <w:style w:type="paragraph" w:styleId="867">
    <w:name w:val="Footer"/>
    <w:basedOn w:val="70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868" w:customStyle="1">
    <w:name w:val="Footer Char"/>
    <w:basedOn w:val="710"/>
    <w:link w:val="867"/>
    <w:uiPriority w:val="99"/>
    <w:pPr>
      <w:pBdr/>
      <w:spacing/>
      <w:ind/>
    </w:pPr>
  </w:style>
  <w:style w:type="paragraph" w:styleId="869">
    <w:name w:val="Caption"/>
    <w:basedOn w:val="700"/>
    <w:next w:val="700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paragraph" w:styleId="870">
    <w:name w:val="footnote text"/>
    <w:basedOn w:val="700"/>
    <w:link w:val="87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71" w:customStyle="1">
    <w:name w:val="Footnote Text Char"/>
    <w:basedOn w:val="71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700"/>
    <w:link w:val="874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74" w:customStyle="1">
    <w:name w:val="Endnote Text Char"/>
    <w:basedOn w:val="71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FollowedHyperlink"/>
    <w:basedOn w:val="710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877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878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879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880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881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882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883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884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885">
    <w:name w:val="toc 9"/>
    <w:basedOn w:val="700"/>
    <w:next w:val="700"/>
    <w:uiPriority w:val="39"/>
    <w:unhideWhenUsed/>
    <w:pPr>
      <w:pBdr/>
      <w:spacing w:after="100"/>
      <w:ind w:left="1760"/>
    </w:p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700"/>
    <w:next w:val="700"/>
    <w:uiPriority w:val="99"/>
    <w:unhideWhenUsed/>
    <w:pPr>
      <w:pBdr/>
      <w:spacing/>
      <w:ind/>
    </w:pPr>
  </w:style>
  <w:style w:type="paragraph" w:styleId="888">
    <w:name w:val="List Paragraph"/>
    <w:basedOn w:val="700"/>
    <w:uiPriority w:val="34"/>
    <w:qFormat/>
    <w:pPr>
      <w:pBdr/>
      <w:spacing w:after="200"/>
      <w:ind w:left="720"/>
      <w:contextualSpacing w:val="true"/>
    </w:pPr>
    <w:rPr>
      <w:rFonts w:asciiTheme="minorHAnsi" w:hAnsiTheme="minorHAnsi" w:eastAsiaTheme="minorHAnsi" w:cstheme="minorBidi"/>
      <w:sz w:val="22"/>
      <w:szCs w:val="22"/>
    </w:rPr>
  </w:style>
  <w:style w:type="paragraph" w:styleId="889" w:customStyle="1">
    <w:name w:val="Default"/>
    <w:pPr>
      <w:pBdr/>
      <w:spacing w:after="0"/>
      <w:ind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890">
    <w:name w:val="Balloon Text"/>
    <w:basedOn w:val="700"/>
    <w:link w:val="891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891" w:customStyle="1">
    <w:name w:val="Balloon Text Char"/>
    <w:basedOn w:val="710"/>
    <w:link w:val="890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character" w:styleId="892">
    <w:name w:val="Hyperlink"/>
    <w:basedOn w:val="710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893">
    <w:name w:val="Unresolved Mention"/>
    <w:basedOn w:val="71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hyperlink" Target="https://www.linkedin.com/in/rami-ibrahimi/" TargetMode="External"/><Relationship Id="rId10" Type="http://schemas.openxmlformats.org/officeDocument/2006/relationships/hyperlink" Target="https://github.com/Averroes9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565BD7-F143-2F47-B6FB-45907366A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Company>Darden Graduate Business School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wilcheckm11</dc:creator>
  <cp:revision>3</cp:revision>
  <dcterms:created xsi:type="dcterms:W3CDTF">2026-01-11T23:57:00Z</dcterms:created>
  <dcterms:modified xsi:type="dcterms:W3CDTF">2026-01-12T00:01:46Z</dcterms:modified>
</cp:coreProperties>
</file>