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64A06" w14:textId="77777777" w:rsidR="00602D9B" w:rsidRDefault="00602D9B" w:rsidP="00602D9B">
      <w:pPr>
        <w:spacing w:after="0"/>
        <w:rPr>
          <w:b/>
          <w:sz w:val="72"/>
          <w:u w:val="single"/>
          <w:lang w:val="en-US"/>
        </w:rPr>
      </w:pPr>
      <w:r>
        <w:rPr>
          <w:b/>
          <w:sz w:val="72"/>
          <w:u w:val="single"/>
          <w:lang w:val="en-US"/>
        </w:rPr>
        <w:t>Contact Us</w:t>
      </w:r>
      <w:r w:rsidRPr="00102EFD">
        <w:rPr>
          <w:b/>
          <w:sz w:val="72"/>
          <w:u w:val="single"/>
          <w:lang w:val="en-US"/>
        </w:rPr>
        <w:t>:</w:t>
      </w:r>
    </w:p>
    <w:p w14:paraId="0BD2883F" w14:textId="77777777" w:rsidR="00602D9B" w:rsidRDefault="00602D9B" w:rsidP="00602D9B">
      <w:pPr>
        <w:spacing w:after="0"/>
        <w:rPr>
          <w:b/>
          <w:u w:val="single"/>
          <w:lang w:val="en-US"/>
        </w:rPr>
      </w:pPr>
      <w:r>
        <w:rPr>
          <w:b/>
          <w:u w:val="single"/>
          <w:lang w:val="en-US"/>
        </w:rPr>
        <w:t>Overview:</w:t>
      </w:r>
    </w:p>
    <w:p w14:paraId="26C197FA" w14:textId="77777777" w:rsidR="00602D9B" w:rsidRDefault="00602D9B" w:rsidP="00602D9B">
      <w:pPr>
        <w:spacing w:after="0"/>
        <w:rPr>
          <w:lang w:val="en-US"/>
        </w:rPr>
      </w:pPr>
      <w:r>
        <w:rPr>
          <w:lang w:val="en-US"/>
        </w:rPr>
        <w:tab/>
        <w:t>Navigation:</w:t>
      </w:r>
    </w:p>
    <w:p w14:paraId="6BF02969" w14:textId="77777777" w:rsidR="00602D9B" w:rsidRDefault="00602D9B" w:rsidP="00602D9B">
      <w:pPr>
        <w:spacing w:after="0"/>
        <w:rPr>
          <w:lang w:val="en-US"/>
        </w:rPr>
      </w:pPr>
      <w:r>
        <w:rPr>
          <w:lang w:val="en-US"/>
        </w:rPr>
        <w:tab/>
      </w:r>
      <w:r>
        <w:rPr>
          <w:lang w:val="en-US"/>
        </w:rPr>
        <w:tab/>
        <w:t>Rating (4/5)</w:t>
      </w:r>
    </w:p>
    <w:p w14:paraId="777187F1" w14:textId="77777777" w:rsidR="00602D9B" w:rsidRDefault="00602D9B" w:rsidP="00602D9B">
      <w:pPr>
        <w:spacing w:after="0"/>
        <w:rPr>
          <w:lang w:val="en-US"/>
        </w:rPr>
      </w:pPr>
      <w:r>
        <w:rPr>
          <w:lang w:val="en-US"/>
        </w:rPr>
        <w:tab/>
      </w:r>
      <w:r>
        <w:rPr>
          <w:lang w:val="en-US"/>
        </w:rPr>
        <w:tab/>
        <w:t>Everything is laid out in one page</w:t>
      </w:r>
    </w:p>
    <w:p w14:paraId="597930D8" w14:textId="77777777" w:rsidR="00602D9B" w:rsidRDefault="00602D9B" w:rsidP="00602D9B">
      <w:pPr>
        <w:spacing w:after="0"/>
        <w:rPr>
          <w:lang w:val="en-US"/>
        </w:rPr>
      </w:pPr>
      <w:r>
        <w:rPr>
          <w:lang w:val="en-US"/>
        </w:rPr>
        <w:tab/>
      </w:r>
      <w:r>
        <w:rPr>
          <w:lang w:val="en-US"/>
        </w:rPr>
        <w:tab/>
        <w:t>Linking Faculty and Staff directory is a nice touch for extra information</w:t>
      </w:r>
    </w:p>
    <w:p w14:paraId="1953B7E5" w14:textId="77777777" w:rsidR="00602D9B" w:rsidRDefault="00602D9B" w:rsidP="00602D9B">
      <w:pPr>
        <w:spacing w:after="0"/>
        <w:rPr>
          <w:lang w:val="en-US"/>
        </w:rPr>
      </w:pPr>
      <w:r>
        <w:rPr>
          <w:lang w:val="en-US"/>
        </w:rPr>
        <w:tab/>
        <w:t>Content:</w:t>
      </w:r>
    </w:p>
    <w:p w14:paraId="3BC29579" w14:textId="77777777" w:rsidR="00602D9B" w:rsidRDefault="00602D9B" w:rsidP="00602D9B">
      <w:pPr>
        <w:spacing w:after="0"/>
        <w:rPr>
          <w:lang w:val="en-US"/>
        </w:rPr>
      </w:pPr>
      <w:r>
        <w:rPr>
          <w:lang w:val="en-US"/>
        </w:rPr>
        <w:tab/>
      </w:r>
      <w:r>
        <w:rPr>
          <w:lang w:val="en-US"/>
        </w:rPr>
        <w:tab/>
        <w:t>Rating (4/5)</w:t>
      </w:r>
    </w:p>
    <w:p w14:paraId="32ED0F29" w14:textId="77777777" w:rsidR="00602D9B" w:rsidRDefault="00602D9B" w:rsidP="00602D9B">
      <w:pPr>
        <w:spacing w:after="0"/>
        <w:rPr>
          <w:lang w:val="en-US"/>
        </w:rPr>
      </w:pPr>
      <w:r>
        <w:rPr>
          <w:lang w:val="en-US"/>
        </w:rPr>
        <w:tab/>
      </w:r>
      <w:r>
        <w:rPr>
          <w:lang w:val="en-US"/>
        </w:rPr>
        <w:tab/>
      </w:r>
      <w:r w:rsidRPr="00602D9B">
        <w:rPr>
          <w:lang w:val="en-US"/>
        </w:rPr>
        <w:t>Although you do not have to be student to submit a message, the page asks users to include their student ID number if he or she is a student and does not provide a “field” to enter this information in</w:t>
      </w:r>
      <w:r>
        <w:rPr>
          <w:lang w:val="en-US"/>
        </w:rPr>
        <w:t xml:space="preserve"> </w:t>
      </w:r>
    </w:p>
    <w:p w14:paraId="4B6B6751" w14:textId="77777777" w:rsidR="00602D9B" w:rsidRDefault="00602D9B" w:rsidP="00602D9B">
      <w:pPr>
        <w:spacing w:after="0"/>
        <w:rPr>
          <w:lang w:val="en-US"/>
        </w:rPr>
      </w:pPr>
      <w:r>
        <w:rPr>
          <w:lang w:val="en-US"/>
        </w:rPr>
        <w:tab/>
      </w:r>
      <w:r>
        <w:rPr>
          <w:lang w:val="en-US"/>
        </w:rPr>
        <w:tab/>
        <w:t>Keep public, a helpful idea for getting help with general questions</w:t>
      </w:r>
    </w:p>
    <w:p w14:paraId="72677CF1" w14:textId="77777777" w:rsidR="00602D9B" w:rsidRDefault="00602D9B" w:rsidP="00602D9B">
      <w:pPr>
        <w:spacing w:after="0"/>
        <w:rPr>
          <w:lang w:val="en-US"/>
        </w:rPr>
      </w:pPr>
    </w:p>
    <w:p w14:paraId="073126AF" w14:textId="77777777" w:rsidR="00602D9B" w:rsidRDefault="00602D9B" w:rsidP="00602D9B">
      <w:pPr>
        <w:spacing w:after="0"/>
        <w:rPr>
          <w:lang w:val="en-US"/>
        </w:rPr>
      </w:pPr>
      <w:r>
        <w:rPr>
          <w:lang w:val="en-US"/>
        </w:rPr>
        <w:t>Notes:</w:t>
      </w:r>
    </w:p>
    <w:p w14:paraId="03A5C83E" w14:textId="77777777" w:rsidR="00602D9B" w:rsidRPr="00102EFD" w:rsidRDefault="00602D9B" w:rsidP="00602D9B">
      <w:pPr>
        <w:spacing w:after="0"/>
        <w:rPr>
          <w:lang w:val="en-US"/>
        </w:rPr>
      </w:pPr>
      <w:r>
        <w:rPr>
          <w:lang w:val="en-US"/>
        </w:rPr>
        <w:tab/>
      </w:r>
      <w:r>
        <w:rPr>
          <w:lang w:val="en-US"/>
        </w:rPr>
        <w:tab/>
      </w:r>
    </w:p>
    <w:p w14:paraId="09FF9CA3" w14:textId="77777777" w:rsidR="00602D9B" w:rsidRDefault="00602D9B" w:rsidP="00602D9B">
      <w:pPr>
        <w:ind w:left="720" w:firstLine="720"/>
      </w:pPr>
      <w:r>
        <w:t>Have a field that asks if the user is a student or not using a “radio” input type and then base that information whether to add in a required field for the user to enter in their student ID or not</w:t>
      </w:r>
    </w:p>
    <w:p w14:paraId="2E28CFD7" w14:textId="77777777" w:rsidR="00602D9B" w:rsidRDefault="00602D9B" w:rsidP="00602D9B">
      <w:pPr>
        <w:ind w:left="720" w:firstLine="720"/>
      </w:pPr>
      <w:r>
        <w:t>It may also help to have a panel/section that displays the “Frequently asked questions” workers get from users. This could significantly help and lessen the work on the staff</w:t>
      </w:r>
    </w:p>
    <w:p w14:paraId="6EBA2E8A" w14:textId="77777777" w:rsidR="006A0BD5" w:rsidRDefault="00602D9B" w:rsidP="00602D9B">
      <w:pPr>
        <w:ind w:left="720" w:firstLine="720"/>
      </w:pPr>
      <w:r>
        <w:t>Also, after submitting a message, it says “Thank you! Someone will be in contact with you shortly” or something close to that. Maybe have this be more specific so that the user will have information when to ultimately expect a reply (</w:t>
      </w:r>
      <w:proofErr w:type="spellStart"/>
      <w:r>
        <w:t>ie</w:t>
      </w:r>
      <w:proofErr w:type="spellEnd"/>
      <w:r>
        <w:t xml:space="preserve">. Display working days/times, holiday operations, </w:t>
      </w:r>
      <w:proofErr w:type="spellStart"/>
      <w:r>
        <w:t>etc</w:t>
      </w:r>
      <w:proofErr w:type="spellEnd"/>
      <w:r>
        <w:t>)</w:t>
      </w:r>
    </w:p>
    <w:p w14:paraId="77985040" w14:textId="77777777" w:rsidR="00602D9B" w:rsidRDefault="00602D9B" w:rsidP="00602D9B">
      <w:pPr>
        <w:ind w:left="720" w:firstLine="720"/>
      </w:pPr>
      <w:r>
        <w:t>The form currently works by only checking if there is content in the box and if the emails match. Ex, when filling out the email: “</w:t>
      </w:r>
      <w:proofErr w:type="spellStart"/>
      <w:r>
        <w:t>dabdadksa</w:t>
      </w:r>
      <w:proofErr w:type="spellEnd"/>
      <w:r>
        <w:t>” is just as valid as “username@domain.com” even though the first is not an email address. If information is filled in, it is currently accepted, a check of the string either manually or with JavaScript Regular Expressions, should be performed. As well, if there is an error, the message is displayed in an alert box which is generally clumsy and annoying, this could be fixed by displaying error messages above the specific input box.</w:t>
      </w:r>
    </w:p>
    <w:p w14:paraId="294BABA6" w14:textId="77777777" w:rsidR="00602D9B" w:rsidRDefault="00602D9B" w:rsidP="00602D9B">
      <w:pPr>
        <w:ind w:left="720" w:firstLine="720"/>
      </w:pPr>
    </w:p>
    <w:p w14:paraId="5704D7A5" w14:textId="77777777" w:rsidR="00602D9B" w:rsidRDefault="00602D9B" w:rsidP="00602D9B">
      <w:pPr>
        <w:ind w:left="720" w:firstLine="720"/>
      </w:pPr>
    </w:p>
    <w:p w14:paraId="6FD1B4B2" w14:textId="77777777" w:rsidR="00602D9B" w:rsidRDefault="00602D9B" w:rsidP="00602D9B">
      <w:pPr>
        <w:ind w:left="720" w:firstLine="720"/>
      </w:pPr>
    </w:p>
    <w:p w14:paraId="5B0E161C" w14:textId="77777777" w:rsidR="00602D9B" w:rsidRDefault="00602D9B" w:rsidP="00602D9B">
      <w:pPr>
        <w:ind w:left="720" w:firstLine="720"/>
      </w:pPr>
    </w:p>
    <w:p w14:paraId="46731D58" w14:textId="77777777" w:rsidR="00602D9B" w:rsidRDefault="00602D9B" w:rsidP="00602D9B">
      <w:pPr>
        <w:ind w:left="720" w:firstLine="720"/>
      </w:pPr>
    </w:p>
    <w:p w14:paraId="49398565" w14:textId="77777777" w:rsidR="00602D9B" w:rsidRDefault="00602D9B" w:rsidP="00602D9B">
      <w:pPr>
        <w:ind w:left="720" w:firstLine="720"/>
      </w:pPr>
    </w:p>
    <w:p w14:paraId="3EBF5805" w14:textId="01208465" w:rsidR="00602D9B" w:rsidRDefault="00602D9B" w:rsidP="00602D9B">
      <w:pPr>
        <w:ind w:left="720" w:firstLine="720"/>
      </w:pPr>
    </w:p>
    <w:p w14:paraId="5783C05A" w14:textId="77777777" w:rsidR="00BD4ADF" w:rsidRDefault="00BD4ADF" w:rsidP="00602D9B">
      <w:pPr>
        <w:ind w:left="720" w:firstLine="720"/>
      </w:pPr>
    </w:p>
    <w:p w14:paraId="4DA099F9" w14:textId="4BE563AA" w:rsidR="00602D9B" w:rsidRDefault="00602D9B" w:rsidP="00602D9B">
      <w:pPr>
        <w:ind w:left="720" w:firstLine="720"/>
      </w:pPr>
    </w:p>
    <w:p w14:paraId="3A2D5BC2" w14:textId="77777777" w:rsidR="00BD4ADF" w:rsidRDefault="00BD4ADF" w:rsidP="00602D9B">
      <w:pPr>
        <w:ind w:left="720" w:firstLine="720"/>
      </w:pPr>
    </w:p>
    <w:p w14:paraId="253FBD5A" w14:textId="77777777" w:rsidR="00602D9B" w:rsidRPr="00602D9B" w:rsidRDefault="00602D9B" w:rsidP="00602D9B">
      <w:pPr>
        <w:spacing w:after="0" w:line="240" w:lineRule="auto"/>
        <w:rPr>
          <w:rFonts w:ascii="Times New Roman" w:eastAsia="Times New Roman" w:hAnsi="Times New Roman" w:cs="Times New Roman"/>
          <w:sz w:val="24"/>
          <w:szCs w:val="24"/>
          <w:lang w:val="en-US"/>
        </w:rPr>
      </w:pPr>
      <w:r w:rsidRPr="00602D9B">
        <w:rPr>
          <w:rFonts w:ascii="Arial" w:eastAsia="Times New Roman" w:hAnsi="Arial" w:cs="Arial"/>
          <w:color w:val="000000"/>
          <w:sz w:val="32"/>
          <w:szCs w:val="32"/>
          <w:lang w:val="en-US"/>
        </w:rPr>
        <w:lastRenderedPageBreak/>
        <w:t>Content Analysis &amp; Quality Review Rubric</w:t>
      </w:r>
    </w:p>
    <w:p w14:paraId="194FDBA5" w14:textId="77777777" w:rsidR="00602D9B" w:rsidRPr="00602D9B" w:rsidRDefault="00602D9B" w:rsidP="00602D9B">
      <w:pPr>
        <w:spacing w:after="0" w:line="240" w:lineRule="auto"/>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 xml:space="preserve"> </w:t>
      </w:r>
    </w:p>
    <w:tbl>
      <w:tblPr>
        <w:tblW w:w="10070" w:type="dxa"/>
        <w:tblCellMar>
          <w:top w:w="15" w:type="dxa"/>
          <w:left w:w="15" w:type="dxa"/>
          <w:bottom w:w="15" w:type="dxa"/>
          <w:right w:w="15" w:type="dxa"/>
        </w:tblCellMar>
        <w:tblLook w:val="04A0" w:firstRow="1" w:lastRow="0" w:firstColumn="1" w:lastColumn="0" w:noHBand="0" w:noVBand="1"/>
      </w:tblPr>
      <w:tblGrid>
        <w:gridCol w:w="1460"/>
        <w:gridCol w:w="1240"/>
        <w:gridCol w:w="877"/>
        <w:gridCol w:w="2363"/>
        <w:gridCol w:w="822"/>
        <w:gridCol w:w="1240"/>
        <w:gridCol w:w="2068"/>
      </w:tblGrid>
      <w:tr w:rsidR="00602D9B" w:rsidRPr="00602D9B" w14:paraId="32813027" w14:textId="77777777" w:rsidTr="00BD4ADF">
        <w:trPr>
          <w:trHeight w:val="6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7AA1A64" w14:textId="77777777" w:rsidR="00602D9B" w:rsidRPr="00602D9B" w:rsidRDefault="00602D9B" w:rsidP="00602D9B">
            <w:pPr>
              <w:spacing w:before="120" w:after="120" w:line="240" w:lineRule="auto"/>
              <w:rPr>
                <w:rFonts w:ascii="Times New Roman" w:eastAsia="Times New Roman" w:hAnsi="Times New Roman" w:cs="Times New Roman"/>
                <w:sz w:val="24"/>
                <w:szCs w:val="24"/>
                <w:lang w:val="en-US"/>
              </w:rPr>
            </w:pPr>
            <w:r w:rsidRPr="00602D9B">
              <w:rPr>
                <w:rFonts w:ascii="Arial" w:eastAsia="Times New Roman" w:hAnsi="Arial" w:cs="Arial"/>
                <w:b/>
                <w:bCs/>
                <w:color w:val="000000"/>
                <w:lang w:val="en-US"/>
              </w:rPr>
              <w:t>Primary section</w:t>
            </w:r>
          </w:p>
        </w:tc>
        <w:tc>
          <w:tcPr>
            <w:tcW w:w="8610" w:type="dxa"/>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C332D0" w14:textId="77777777" w:rsidR="00602D9B" w:rsidRPr="00602D9B" w:rsidRDefault="00602D9B" w:rsidP="00602D9B">
            <w:pPr>
              <w:spacing w:before="120" w:after="120" w:line="240" w:lineRule="auto"/>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Contact Us</w:t>
            </w:r>
          </w:p>
        </w:tc>
      </w:tr>
      <w:tr w:rsidR="00602D9B" w:rsidRPr="00602D9B" w14:paraId="469BC2A4" w14:textId="77777777" w:rsidTr="00BD4ADF">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12112CC" w14:textId="77777777" w:rsidR="00602D9B" w:rsidRPr="00602D9B" w:rsidRDefault="00602D9B" w:rsidP="00602D9B">
            <w:pPr>
              <w:spacing w:before="120" w:after="120" w:line="240" w:lineRule="auto"/>
              <w:rPr>
                <w:rFonts w:ascii="Times New Roman" w:eastAsia="Times New Roman" w:hAnsi="Times New Roman" w:cs="Times New Roman"/>
                <w:sz w:val="24"/>
                <w:szCs w:val="24"/>
                <w:lang w:val="en-US"/>
              </w:rPr>
            </w:pPr>
            <w:r w:rsidRPr="00602D9B">
              <w:rPr>
                <w:rFonts w:ascii="Arial" w:eastAsia="Times New Roman" w:hAnsi="Arial" w:cs="Arial"/>
                <w:b/>
                <w:bCs/>
                <w:color w:val="000000"/>
                <w:lang w:val="en-US"/>
              </w:rPr>
              <w:t>Page title</w:t>
            </w:r>
          </w:p>
        </w:tc>
        <w:tc>
          <w:tcPr>
            <w:tcW w:w="8610" w:type="dxa"/>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CDAF2A8" w14:textId="77777777" w:rsidR="00602D9B" w:rsidRPr="00602D9B" w:rsidRDefault="00602D9B" w:rsidP="00602D9B">
            <w:pPr>
              <w:spacing w:before="120" w:after="120" w:line="240" w:lineRule="auto"/>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 xml:space="preserve"> Contact Us | Engineering, University of Regina</w:t>
            </w:r>
          </w:p>
        </w:tc>
      </w:tr>
      <w:tr w:rsidR="00602D9B" w:rsidRPr="00602D9B" w14:paraId="1446DADA" w14:textId="77777777" w:rsidTr="00BD4ADF">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86DC7A" w14:textId="77777777" w:rsidR="00602D9B" w:rsidRPr="00602D9B" w:rsidRDefault="00602D9B" w:rsidP="00602D9B">
            <w:pPr>
              <w:spacing w:before="120" w:after="120" w:line="240" w:lineRule="auto"/>
              <w:rPr>
                <w:rFonts w:ascii="Times New Roman" w:eastAsia="Times New Roman" w:hAnsi="Times New Roman" w:cs="Times New Roman"/>
                <w:sz w:val="24"/>
                <w:szCs w:val="24"/>
                <w:lang w:val="en-US"/>
              </w:rPr>
            </w:pPr>
            <w:r w:rsidRPr="00602D9B">
              <w:rPr>
                <w:rFonts w:ascii="Arial" w:eastAsia="Times New Roman" w:hAnsi="Arial" w:cs="Arial"/>
                <w:b/>
                <w:bCs/>
                <w:color w:val="000000"/>
                <w:lang w:val="en-US"/>
              </w:rPr>
              <w:t>Navigation</w:t>
            </w:r>
          </w:p>
        </w:tc>
        <w:tc>
          <w:tcPr>
            <w:tcW w:w="8610" w:type="dxa"/>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0C5186D" w14:textId="77777777" w:rsidR="00602D9B" w:rsidRPr="00602D9B" w:rsidRDefault="00602D9B" w:rsidP="00602D9B">
            <w:pPr>
              <w:spacing w:before="120" w:after="120" w:line="240" w:lineRule="auto"/>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 xml:space="preserve"> Engineering home -&gt; Contact Us</w:t>
            </w:r>
          </w:p>
        </w:tc>
      </w:tr>
      <w:tr w:rsidR="00602D9B" w:rsidRPr="00602D9B" w14:paraId="56BABF07" w14:textId="77777777" w:rsidTr="00BD4ADF">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D469B15" w14:textId="77777777" w:rsidR="00602D9B" w:rsidRPr="00602D9B" w:rsidRDefault="00602D9B" w:rsidP="00602D9B">
            <w:pPr>
              <w:spacing w:before="120" w:after="120" w:line="240" w:lineRule="auto"/>
              <w:rPr>
                <w:rFonts w:ascii="Times New Roman" w:eastAsia="Times New Roman" w:hAnsi="Times New Roman" w:cs="Times New Roman"/>
                <w:sz w:val="24"/>
                <w:szCs w:val="24"/>
                <w:lang w:val="en-US"/>
              </w:rPr>
            </w:pPr>
            <w:r w:rsidRPr="00602D9B">
              <w:rPr>
                <w:rFonts w:ascii="Arial" w:eastAsia="Times New Roman" w:hAnsi="Arial" w:cs="Arial"/>
                <w:b/>
                <w:bCs/>
                <w:color w:val="000000"/>
                <w:lang w:val="en-US"/>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8B8762F"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1</w:t>
            </w:r>
          </w:p>
        </w:tc>
        <w:tc>
          <w:tcPr>
            <w:tcW w:w="877"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79A9ECB"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2</w:t>
            </w:r>
          </w:p>
        </w:tc>
        <w:tc>
          <w:tcPr>
            <w:tcW w:w="2363"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1CADB05"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3</w:t>
            </w:r>
          </w:p>
        </w:tc>
        <w:tc>
          <w:tcPr>
            <w:tcW w:w="822"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E40F94D" w14:textId="229F2BD4" w:rsidR="00602D9B" w:rsidRPr="00602D9B" w:rsidRDefault="00BD4ADF" w:rsidP="00602D9B">
            <w:pPr>
              <w:spacing w:before="120" w:after="120" w:line="240" w:lineRule="auto"/>
              <w:jc w:val="center"/>
              <w:rPr>
                <w:rFonts w:ascii="Times New Roman" w:eastAsia="Times New Roman" w:hAnsi="Times New Roman" w:cs="Times New Roman"/>
                <w:sz w:val="24"/>
                <w:szCs w:val="24"/>
                <w:lang w:val="en-US"/>
              </w:rPr>
            </w:pPr>
            <w:r>
              <w:rPr>
                <w:rFonts w:ascii="Arial" w:eastAsia="Times New Roman" w:hAnsi="Arial" w:cs="Arial"/>
                <w:noProof/>
                <w:color w:val="000000"/>
                <w:lang w:val="en-US"/>
              </w:rPr>
              <mc:AlternateContent>
                <mc:Choice Requires="wpi">
                  <w:drawing>
                    <wp:anchor distT="0" distB="0" distL="114300" distR="114300" simplePos="0" relativeHeight="251659264" behindDoc="0" locked="0" layoutInCell="1" allowOverlap="1" wp14:anchorId="4F612BB9" wp14:editId="7B6F5431">
                      <wp:simplePos x="0" y="0"/>
                      <wp:positionH relativeFrom="column">
                        <wp:posOffset>-13047</wp:posOffset>
                      </wp:positionH>
                      <wp:positionV relativeFrom="paragraph">
                        <wp:posOffset>108121</wp:posOffset>
                      </wp:positionV>
                      <wp:extent cx="303840" cy="48960"/>
                      <wp:effectExtent l="76200" t="133350" r="115570" b="160655"/>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303840" cy="48960"/>
                            </w14:xfrm>
                          </w14:contentPart>
                        </a:graphicData>
                      </a:graphic>
                    </wp:anchor>
                  </w:drawing>
                </mc:Choice>
                <mc:Fallback>
                  <w:pict>
                    <v:shapetype w14:anchorId="391F52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3pt;margin-top:0;width:32.4pt;height:20.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">
                      <v:imagedata r:id="rId5" o:title=""/>
                    </v:shape>
                  </w:pict>
                </mc:Fallback>
              </mc:AlternateContent>
            </w:r>
            <w:r w:rsidR="00602D9B" w:rsidRPr="00602D9B">
              <w:rPr>
                <w:rFonts w:ascii="Arial" w:eastAsia="Times New Roman" w:hAnsi="Arial" w:cs="Arial"/>
                <w:color w:val="000000"/>
                <w:shd w:val="clear" w:color="auto" w:fill="FFFF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DA8D870"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5</w:t>
            </w:r>
          </w:p>
        </w:tc>
        <w:tc>
          <w:tcPr>
            <w:tcW w:w="2068"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1842CE2"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Unsure</w:t>
            </w:r>
          </w:p>
        </w:tc>
      </w:tr>
      <w:tr w:rsidR="00602D9B" w:rsidRPr="00602D9B" w14:paraId="3153F4DA" w14:textId="77777777" w:rsidTr="00BD4ADF">
        <w:trPr>
          <w:trHeight w:val="13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3F6315" w14:textId="77777777" w:rsidR="00602D9B" w:rsidRPr="00602D9B" w:rsidRDefault="00602D9B" w:rsidP="00602D9B">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BC8F9E9"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Navigation is poor</w:t>
            </w:r>
          </w:p>
        </w:tc>
        <w:tc>
          <w:tcPr>
            <w:tcW w:w="877"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8286551"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 xml:space="preserve"> </w:t>
            </w:r>
          </w:p>
        </w:tc>
        <w:tc>
          <w:tcPr>
            <w:tcW w:w="2363"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0C3B00F"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Neutral/navigation is ok</w:t>
            </w:r>
          </w:p>
        </w:tc>
        <w:tc>
          <w:tcPr>
            <w:tcW w:w="822"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E463546"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67681CB"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Navigation is excellent</w:t>
            </w:r>
          </w:p>
        </w:tc>
        <w:tc>
          <w:tcPr>
            <w:tcW w:w="2068"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B5E078A"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 xml:space="preserve"> </w:t>
            </w:r>
          </w:p>
        </w:tc>
      </w:tr>
      <w:tr w:rsidR="00602D9B" w:rsidRPr="00602D9B" w14:paraId="1D093107" w14:textId="77777777" w:rsidTr="00BD4ADF">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CE5201D" w14:textId="77777777" w:rsidR="00602D9B" w:rsidRPr="00602D9B" w:rsidRDefault="00602D9B" w:rsidP="00602D9B">
            <w:pPr>
              <w:spacing w:before="120" w:after="120" w:line="240" w:lineRule="auto"/>
              <w:rPr>
                <w:rFonts w:ascii="Times New Roman" w:eastAsia="Times New Roman" w:hAnsi="Times New Roman" w:cs="Times New Roman"/>
                <w:sz w:val="24"/>
                <w:szCs w:val="24"/>
                <w:lang w:val="en-US"/>
              </w:rPr>
            </w:pPr>
            <w:r w:rsidRPr="00602D9B">
              <w:rPr>
                <w:rFonts w:ascii="Arial" w:eastAsia="Times New Roman" w:hAnsi="Arial" w:cs="Arial"/>
                <w:b/>
                <w:bCs/>
                <w:color w:val="000000"/>
                <w:lang w:val="en-US"/>
              </w:rPr>
              <w:t>URL</w:t>
            </w:r>
          </w:p>
        </w:tc>
        <w:tc>
          <w:tcPr>
            <w:tcW w:w="8610" w:type="dxa"/>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D0DFF54" w14:textId="77777777" w:rsidR="00602D9B" w:rsidRPr="00602D9B" w:rsidRDefault="00602D9B" w:rsidP="00602D9B">
            <w:pPr>
              <w:spacing w:before="120" w:after="120" w:line="240" w:lineRule="auto"/>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 xml:space="preserve"> https://www.uregina.ca/engineering/contact/index.html</w:t>
            </w:r>
          </w:p>
        </w:tc>
      </w:tr>
      <w:tr w:rsidR="00602D9B" w:rsidRPr="00602D9B" w14:paraId="137ADD85" w14:textId="77777777" w:rsidTr="00BD4ADF">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4AAA899" w14:textId="77777777" w:rsidR="00602D9B" w:rsidRPr="00602D9B" w:rsidRDefault="00602D9B" w:rsidP="00602D9B">
            <w:pPr>
              <w:spacing w:before="120" w:after="120" w:line="240" w:lineRule="auto"/>
              <w:rPr>
                <w:rFonts w:ascii="Times New Roman" w:eastAsia="Times New Roman" w:hAnsi="Times New Roman" w:cs="Times New Roman"/>
                <w:sz w:val="24"/>
                <w:szCs w:val="24"/>
                <w:lang w:val="en-US"/>
              </w:rPr>
            </w:pPr>
            <w:r w:rsidRPr="00602D9B">
              <w:rPr>
                <w:rFonts w:ascii="Arial" w:eastAsia="Times New Roman" w:hAnsi="Arial" w:cs="Arial"/>
                <w:b/>
                <w:bCs/>
                <w:color w:val="000000"/>
                <w:lang w:val="en-US"/>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2129AE6"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1</w:t>
            </w:r>
          </w:p>
        </w:tc>
        <w:tc>
          <w:tcPr>
            <w:tcW w:w="877"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ECD2E90"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2</w:t>
            </w:r>
          </w:p>
        </w:tc>
        <w:tc>
          <w:tcPr>
            <w:tcW w:w="2363"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0802F50"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3</w:t>
            </w:r>
          </w:p>
        </w:tc>
        <w:tc>
          <w:tcPr>
            <w:tcW w:w="822"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0A40A92"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0365C35" w14:textId="3BC03D33" w:rsidR="00602D9B" w:rsidRPr="00602D9B" w:rsidRDefault="00BD4ADF" w:rsidP="00602D9B">
            <w:pPr>
              <w:spacing w:before="120" w:after="120" w:line="240" w:lineRule="auto"/>
              <w:jc w:val="center"/>
              <w:rPr>
                <w:rFonts w:ascii="Times New Roman" w:eastAsia="Times New Roman" w:hAnsi="Times New Roman" w:cs="Times New Roman"/>
                <w:sz w:val="24"/>
                <w:szCs w:val="24"/>
                <w:lang w:val="en-US"/>
              </w:rPr>
            </w:pPr>
            <w:r>
              <w:rPr>
                <w:rFonts w:ascii="Arial" w:eastAsia="Times New Roman" w:hAnsi="Arial" w:cs="Arial"/>
                <w:noProof/>
                <w:color w:val="000000"/>
                <w:lang w:val="en-US"/>
              </w:rPr>
              <mc:AlternateContent>
                <mc:Choice Requires="wpi">
                  <w:drawing>
                    <wp:anchor distT="0" distB="0" distL="114300" distR="114300" simplePos="0" relativeHeight="251660288" behindDoc="0" locked="0" layoutInCell="1" allowOverlap="1" wp14:anchorId="58F8A7D1" wp14:editId="6130D0A7">
                      <wp:simplePos x="0" y="0"/>
                      <wp:positionH relativeFrom="column">
                        <wp:posOffset>-4377</wp:posOffset>
                      </wp:positionH>
                      <wp:positionV relativeFrom="paragraph">
                        <wp:posOffset>181563</wp:posOffset>
                      </wp:positionV>
                      <wp:extent cx="663840" cy="60120"/>
                      <wp:effectExtent l="76200" t="133350" r="117475" b="168910"/>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663840" cy="60120"/>
                            </w14:xfrm>
                          </w14:contentPart>
                        </a:graphicData>
                      </a:graphic>
                    </wp:anchor>
                  </w:drawing>
                </mc:Choice>
                <mc:Fallback>
                  <w:pict>
                    <v:shape w14:anchorId="56D1A317" id="Ink 2" o:spid="_x0000_s1026" type="#_x0000_t75" style="position:absolute;margin-left:-4.6pt;margin-top:5.8pt;width:60.75pt;height:2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">
                      <v:imagedata r:id="rId7" o:title=""/>
                    </v:shape>
                  </w:pict>
                </mc:Fallback>
              </mc:AlternateContent>
            </w:r>
            <w:r w:rsidR="00602D9B" w:rsidRPr="00602D9B">
              <w:rPr>
                <w:rFonts w:ascii="Arial" w:eastAsia="Times New Roman" w:hAnsi="Arial" w:cs="Arial"/>
                <w:color w:val="000000"/>
                <w:shd w:val="clear" w:color="auto" w:fill="FFFF00"/>
                <w:lang w:val="en-US"/>
              </w:rPr>
              <w:t>5</w:t>
            </w:r>
          </w:p>
        </w:tc>
        <w:tc>
          <w:tcPr>
            <w:tcW w:w="2068"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07C1693"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Unsure</w:t>
            </w:r>
          </w:p>
        </w:tc>
      </w:tr>
      <w:tr w:rsidR="00602D9B" w:rsidRPr="00602D9B" w14:paraId="06C88E9D" w14:textId="77777777" w:rsidTr="00BD4ADF">
        <w:trPr>
          <w:trHeight w:val="16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91022B" w14:textId="77777777" w:rsidR="00602D9B" w:rsidRPr="00602D9B" w:rsidRDefault="00602D9B" w:rsidP="00602D9B">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50D1712"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Highly relevant for faculty only</w:t>
            </w:r>
          </w:p>
          <w:p w14:paraId="523AD34C"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i/>
                <w:iCs/>
                <w:color w:val="000000"/>
                <w:sz w:val="20"/>
                <w:szCs w:val="20"/>
                <w:lang w:val="en-US"/>
              </w:rPr>
              <w:t>Remove from public</w:t>
            </w:r>
          </w:p>
        </w:tc>
        <w:tc>
          <w:tcPr>
            <w:tcW w:w="877"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5C8E892"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 xml:space="preserve"> </w:t>
            </w:r>
          </w:p>
        </w:tc>
        <w:tc>
          <w:tcPr>
            <w:tcW w:w="2363"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78EFA55"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Good for students, parents, &amp; faculty</w:t>
            </w:r>
          </w:p>
          <w:p w14:paraId="43269227"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i/>
                <w:iCs/>
                <w:color w:val="000000"/>
                <w:sz w:val="20"/>
                <w:szCs w:val="20"/>
                <w:lang w:val="en-US"/>
              </w:rPr>
              <w:t>Keep on public</w:t>
            </w:r>
          </w:p>
        </w:tc>
        <w:tc>
          <w:tcPr>
            <w:tcW w:w="822"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9C1C500"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9AF5AE1"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Highly relevant for students &amp; parents only</w:t>
            </w:r>
          </w:p>
          <w:p w14:paraId="373E4753"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i/>
                <w:iCs/>
                <w:color w:val="000000"/>
                <w:sz w:val="20"/>
                <w:szCs w:val="20"/>
                <w:lang w:val="en-US"/>
              </w:rPr>
              <w:t>Keep on public</w:t>
            </w:r>
          </w:p>
        </w:tc>
        <w:tc>
          <w:tcPr>
            <w:tcW w:w="2068"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B430FF8"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Not sure which stakeholder the content is for</w:t>
            </w:r>
          </w:p>
        </w:tc>
      </w:tr>
      <w:tr w:rsidR="00602D9B" w:rsidRPr="00602D9B" w14:paraId="7E498DC4" w14:textId="77777777" w:rsidTr="00BD4ADF">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13D7B4" w14:textId="77777777" w:rsidR="00602D9B" w:rsidRPr="00602D9B" w:rsidRDefault="00602D9B" w:rsidP="00602D9B">
            <w:pPr>
              <w:spacing w:before="120" w:after="120" w:line="240" w:lineRule="auto"/>
              <w:rPr>
                <w:rFonts w:ascii="Times New Roman" w:eastAsia="Times New Roman" w:hAnsi="Times New Roman" w:cs="Times New Roman"/>
                <w:sz w:val="24"/>
                <w:szCs w:val="24"/>
                <w:lang w:val="en-US"/>
              </w:rPr>
            </w:pPr>
            <w:r w:rsidRPr="00602D9B">
              <w:rPr>
                <w:rFonts w:ascii="Arial" w:eastAsia="Times New Roman" w:hAnsi="Arial" w:cs="Arial"/>
                <w:b/>
                <w:bCs/>
                <w:color w:val="000000"/>
                <w:lang w:val="en-US"/>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F46F6D9"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1</w:t>
            </w:r>
          </w:p>
        </w:tc>
        <w:tc>
          <w:tcPr>
            <w:tcW w:w="87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078B03B"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2</w:t>
            </w:r>
          </w:p>
        </w:tc>
        <w:tc>
          <w:tcPr>
            <w:tcW w:w="236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10DB9A0"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3</w:t>
            </w:r>
          </w:p>
        </w:tc>
        <w:tc>
          <w:tcPr>
            <w:tcW w:w="8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6970212" w14:textId="537EB954" w:rsidR="00602D9B" w:rsidRPr="00602D9B" w:rsidRDefault="00BD4ADF" w:rsidP="00602D9B">
            <w:pPr>
              <w:spacing w:before="120" w:after="12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i">
                  <w:drawing>
                    <wp:anchor distT="0" distB="0" distL="114300" distR="114300" simplePos="0" relativeHeight="251661312" behindDoc="0" locked="0" layoutInCell="1" allowOverlap="1" wp14:anchorId="3F98A86D" wp14:editId="671D691E">
                      <wp:simplePos x="0" y="0"/>
                      <wp:positionH relativeFrom="column">
                        <wp:posOffset>-31047</wp:posOffset>
                      </wp:positionH>
                      <wp:positionV relativeFrom="paragraph">
                        <wp:posOffset>104493</wp:posOffset>
                      </wp:positionV>
                      <wp:extent cx="333720" cy="231480"/>
                      <wp:effectExtent l="95250" t="152400" r="104775" b="16891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333720" cy="231480"/>
                            </w14:xfrm>
                          </w14:contentPart>
                        </a:graphicData>
                      </a:graphic>
                    </wp:anchor>
                  </w:drawing>
                </mc:Choice>
                <mc:Fallback>
                  <w:pict>
                    <v:shape w14:anchorId="45BE60F5" id="Ink 3" o:spid="_x0000_s1026" type="#_x0000_t75" style="position:absolute;margin-left:-6.7pt;margin-top:-.25pt;width:34.8pt;height:35.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">
                      <v:imagedata r:id="rId9" o:title=""/>
                    </v:shape>
                  </w:pict>
                </mc:Fallback>
              </mc:AlternateContent>
            </w:r>
            <w:r>
              <w:rPr>
                <w:rFonts w:ascii="Times New Roman" w:eastAsia="Times New Roman" w:hAnsi="Times New Roman" w:cs="Times New Roman"/>
                <w:sz w:val="24"/>
                <w:szCs w:val="24"/>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37494D"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5</w:t>
            </w:r>
          </w:p>
        </w:tc>
        <w:tc>
          <w:tcPr>
            <w:tcW w:w="20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03E3DE"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Unsure</w:t>
            </w:r>
          </w:p>
        </w:tc>
      </w:tr>
      <w:tr w:rsidR="00602D9B" w:rsidRPr="00602D9B" w14:paraId="46DE39C1" w14:textId="77777777" w:rsidTr="00BD4ADF">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D09B67" w14:textId="77777777" w:rsidR="00602D9B" w:rsidRPr="00602D9B" w:rsidRDefault="00602D9B" w:rsidP="00602D9B">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BE69A5A"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Poor</w:t>
            </w:r>
          </w:p>
        </w:tc>
        <w:tc>
          <w:tcPr>
            <w:tcW w:w="87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8BC6A08"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 xml:space="preserve"> </w:t>
            </w:r>
          </w:p>
        </w:tc>
        <w:tc>
          <w:tcPr>
            <w:tcW w:w="236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F3C67C8"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Neutral/OK</w:t>
            </w:r>
          </w:p>
        </w:tc>
        <w:tc>
          <w:tcPr>
            <w:tcW w:w="8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B664A50"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E3D8CB1"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Excellent</w:t>
            </w:r>
          </w:p>
        </w:tc>
        <w:tc>
          <w:tcPr>
            <w:tcW w:w="20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A4B53E4"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 xml:space="preserve"> </w:t>
            </w:r>
          </w:p>
        </w:tc>
      </w:tr>
      <w:tr w:rsidR="00602D9B" w:rsidRPr="00602D9B" w14:paraId="656F18B9" w14:textId="77777777" w:rsidTr="00BD4ADF">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65A787B" w14:textId="77777777" w:rsidR="00602D9B" w:rsidRPr="00602D9B" w:rsidRDefault="00602D9B" w:rsidP="00602D9B">
            <w:pPr>
              <w:spacing w:before="120" w:after="120" w:line="240" w:lineRule="auto"/>
              <w:rPr>
                <w:rFonts w:ascii="Times New Roman" w:eastAsia="Times New Roman" w:hAnsi="Times New Roman" w:cs="Times New Roman"/>
                <w:sz w:val="24"/>
                <w:szCs w:val="24"/>
                <w:lang w:val="en-US"/>
              </w:rPr>
            </w:pPr>
            <w:r w:rsidRPr="00602D9B">
              <w:rPr>
                <w:rFonts w:ascii="Arial" w:eastAsia="Times New Roman" w:hAnsi="Arial" w:cs="Arial"/>
                <w:b/>
                <w:bCs/>
                <w:color w:val="000000"/>
                <w:lang w:val="en-US"/>
              </w:rPr>
              <w:t>Notes/ideas</w:t>
            </w:r>
          </w:p>
        </w:tc>
        <w:tc>
          <w:tcPr>
            <w:tcW w:w="8610" w:type="dxa"/>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7CCD894"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Have a field that asks if the user is a student or not using a “radio” input type and then base that information whether to add in a required field for the user to enter in their student ID or not</w:t>
            </w:r>
          </w:p>
          <w:p w14:paraId="389D9410" w14:textId="77777777" w:rsidR="00602D9B" w:rsidRPr="00602D9B" w:rsidRDefault="00602D9B" w:rsidP="00602D9B">
            <w:pPr>
              <w:spacing w:before="120" w:after="120" w:line="240" w:lineRule="auto"/>
              <w:jc w:val="center"/>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 xml:space="preserve">It may also help to have a panel/section that displays the “Frequently asked questions” workers get from users. This could significantly help and lessen the work on the staff </w:t>
            </w:r>
          </w:p>
          <w:p w14:paraId="1045EBAD" w14:textId="77777777" w:rsidR="00602D9B" w:rsidRPr="00602D9B" w:rsidRDefault="00602D9B" w:rsidP="00602D9B">
            <w:pPr>
              <w:spacing w:after="0" w:line="240" w:lineRule="auto"/>
              <w:rPr>
                <w:rFonts w:ascii="Times New Roman" w:eastAsia="Times New Roman" w:hAnsi="Times New Roman" w:cs="Times New Roman"/>
                <w:sz w:val="24"/>
                <w:szCs w:val="24"/>
                <w:lang w:val="en-US"/>
              </w:rPr>
            </w:pPr>
            <w:r w:rsidRPr="00602D9B">
              <w:rPr>
                <w:rFonts w:ascii="Arial" w:eastAsia="Times New Roman" w:hAnsi="Arial" w:cs="Arial"/>
                <w:color w:val="000000"/>
                <w:lang w:val="en-US"/>
              </w:rPr>
              <w:t>Also, after submitting a message, it says “Thank you! Someone will be in contact with you shortly” or something close to that. Maybe have this be more specific so that the user will have information when to ultimately expect a reply (</w:t>
            </w:r>
            <w:proofErr w:type="spellStart"/>
            <w:r w:rsidRPr="00602D9B">
              <w:rPr>
                <w:rFonts w:ascii="Arial" w:eastAsia="Times New Roman" w:hAnsi="Arial" w:cs="Arial"/>
                <w:color w:val="000000"/>
                <w:lang w:val="en-US"/>
              </w:rPr>
              <w:t>ie</w:t>
            </w:r>
            <w:proofErr w:type="spellEnd"/>
            <w:r w:rsidRPr="00602D9B">
              <w:rPr>
                <w:rFonts w:ascii="Arial" w:eastAsia="Times New Roman" w:hAnsi="Arial" w:cs="Arial"/>
                <w:color w:val="000000"/>
                <w:lang w:val="en-US"/>
              </w:rPr>
              <w:t xml:space="preserve">. Display working days/times, holiday operations, </w:t>
            </w:r>
            <w:proofErr w:type="spellStart"/>
            <w:r w:rsidRPr="00602D9B">
              <w:rPr>
                <w:rFonts w:ascii="Arial" w:eastAsia="Times New Roman" w:hAnsi="Arial" w:cs="Arial"/>
                <w:color w:val="000000"/>
                <w:lang w:val="en-US"/>
              </w:rPr>
              <w:t>etc</w:t>
            </w:r>
            <w:proofErr w:type="spellEnd"/>
            <w:r w:rsidRPr="00602D9B">
              <w:rPr>
                <w:rFonts w:ascii="Arial" w:eastAsia="Times New Roman" w:hAnsi="Arial" w:cs="Arial"/>
                <w:color w:val="000000"/>
                <w:lang w:val="en-US"/>
              </w:rPr>
              <w:t>)</w:t>
            </w:r>
          </w:p>
        </w:tc>
      </w:tr>
    </w:tbl>
    <w:p w14:paraId="721458FB" w14:textId="77777777" w:rsidR="00602D9B" w:rsidRDefault="00602D9B" w:rsidP="00BD4ADF">
      <w:bookmarkStart w:id="0" w:name="_GoBack"/>
      <w:bookmarkEnd w:id="0"/>
    </w:p>
    <w:sectPr w:rsidR="00602D9B" w:rsidSect="00BD4ADF">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9B"/>
    <w:rsid w:val="004E0249"/>
    <w:rsid w:val="005F28FF"/>
    <w:rsid w:val="00602D9B"/>
    <w:rsid w:val="006A0BD5"/>
    <w:rsid w:val="00BD4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44F6"/>
  <w15:chartTrackingRefBased/>
  <w15:docId w15:val="{77148945-7633-4DF8-BE45-582121A4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D9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D9B"/>
    <w:rPr>
      <w:color w:val="0563C1" w:themeColor="hyperlink"/>
      <w:u w:val="single"/>
    </w:rPr>
  </w:style>
  <w:style w:type="character" w:styleId="UnresolvedMention">
    <w:name w:val="Unresolved Mention"/>
    <w:basedOn w:val="DefaultParagraphFont"/>
    <w:uiPriority w:val="99"/>
    <w:semiHidden/>
    <w:unhideWhenUsed/>
    <w:rsid w:val="00602D9B"/>
    <w:rPr>
      <w:color w:val="605E5C"/>
      <w:shd w:val="clear" w:color="auto" w:fill="E1DFDD"/>
    </w:rPr>
  </w:style>
  <w:style w:type="paragraph" w:styleId="NormalWeb">
    <w:name w:val="Normal (Web)"/>
    <w:basedOn w:val="Normal"/>
    <w:uiPriority w:val="99"/>
    <w:semiHidden/>
    <w:unhideWhenUsed/>
    <w:rsid w:val="00602D9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661517">
      <w:bodyDiv w:val="1"/>
      <w:marLeft w:val="0"/>
      <w:marRight w:val="0"/>
      <w:marTop w:val="0"/>
      <w:marBottom w:val="0"/>
      <w:divBdr>
        <w:top w:val="none" w:sz="0" w:space="0" w:color="auto"/>
        <w:left w:val="none" w:sz="0" w:space="0" w:color="auto"/>
        <w:bottom w:val="none" w:sz="0" w:space="0" w:color="auto"/>
        <w:right w:val="none" w:sz="0" w:space="0" w:color="auto"/>
      </w:divBdr>
      <w:divsChild>
        <w:div w:id="1750151967">
          <w:marLeft w:val="-930"/>
          <w:marRight w:val="0"/>
          <w:marTop w:val="0"/>
          <w:marBottom w:val="0"/>
          <w:divBdr>
            <w:top w:val="none" w:sz="0" w:space="0" w:color="auto"/>
            <w:left w:val="none" w:sz="0" w:space="0" w:color="auto"/>
            <w:bottom w:val="none" w:sz="0" w:space="0" w:color="auto"/>
            <w:right w:val="none" w:sz="0" w:space="0" w:color="auto"/>
          </w:divBdr>
        </w:div>
      </w:divsChild>
    </w:div>
    <w:div w:id="167144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5:00.81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844 136,'-16'-2,"0"-1,0-1,0-1,0 0,-12-6,14 6,-36-13,-1 2,0 3,-39-5,15 4,41 7,-1 2,0 1,-17 0,38 3,-1 1,1 0,-1 1,1 0,0 1,-1 1,1 0,0 1,0 0,1 2,-1-1,1 1,0 1,1 1,0 0,-1 1,-3 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5:04.06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1843 167,'-12'-1,"-1"-1,1 0,0-1,0-1,0 0,-9-4,-29-8,-215-38,186 41,22 3,0 2,0 2,-9 3,26 1,0-1,-32-8,30 4,0 2,-21 1,-728 5,763-1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5:12.0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926 314,'0'-3,"-1"1,0 0,0 0,0 0,0 0,0 0,0 0,0 0,-1 0,1 0,-1 1,1-1,-1 0,0 1,1-1,-1 1,0 0,0 0,0 0,-48-28,33 20,-45-25,-3 3,-38-13,85 37,-56-26,42 17,0 2,-1 1,0 1,-1 2,-1 1,26 8,0-1,0 1,0 1,1-1,-1 2,0-1,0 1,0 0,0 1,1 0,-1 1,1 0,-1 0,1 0,0 1,0 0,1 1,-1 0,1 0,0 1,-5 5,-18 17,22-23,1 1,0 0,0 1,1-1,0 1,0 0,0 1,1-1,0 1,1 0,0 1,0-1,1 1,0-1,0 1,1 0,0 0,0 4,1 0,0 1,0-1,2 0,-1 1,2-1,0 0,0 1,2-1,-1-1,2 1,-1 0,2-1,0 0,0 0,1-1,0 0,1 0,1 0,0-1,0 0,0-1,2 0,-1-1,1 0,0 0,0-1,1-1,2 1,11 5,0 0,1-2,1-1,0-1,0-1,0-2,1 0,0-2,17 0,-41-4,-1 1,0-1,0 1,0-1,0 0,0 0,0 0,0-1,0 1,0-1,0 1,-1-1,1 0,-1 0,1 0,-1-1,0 1,0 0,0-1,0 1,0-1,0 0,-1 0,0 0,1 0,0-3,3-10,0-1,-1 0,-1-1,1-14,4-18,0 23,2 1,1 0,0 1,2 0,3-2,30-63,-24 43,-14 34,-1-1,0 0,-1-1,-1 0,0 0,-1 0,-1 0,0-5,-3 20,0-1,0 1,0-1,0 1,0-1,0 1,0 0,-1-1,1 1,0-1,0 1,-1-1,1 1,0 0,0-1,-1 1,1 0,0-1,-1 1,1 0,0-1,-1 1,1 0,-1 0,1-1,-1 1,1 0,0 0,-1 0,1 0,-1 0,1-1,-1 1,1 0,-1 0,1 0,-1 0,1 0,-1 1,1-1,-1 0,1 0,0 0,-1 0,1 0,-1 1,1-1,-1 0,1 0,0 1,-1-1,1 0,0 1,-1-1,1 0,0 1,-1-1,1 0,0 1,0-1,-1 1,1-1,0 1,-11 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Nathan</dc:creator>
  <cp:keywords/>
  <dc:description/>
  <cp:lastModifiedBy>Cameron, Nathan</cp:lastModifiedBy>
  <cp:revision>2</cp:revision>
  <dcterms:created xsi:type="dcterms:W3CDTF">2018-10-11T04:41:00Z</dcterms:created>
  <dcterms:modified xsi:type="dcterms:W3CDTF">2018-10-11T05:06:00Z</dcterms:modified>
</cp:coreProperties>
</file>