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Default="00A37F20" w:rsidP="00EF2FCE">
      <w:pPr>
        <w:autoSpaceDE w:val="0"/>
        <w:autoSpaceDN w:val="0"/>
        <w:spacing w:line="360" w:lineRule="auto"/>
        <w:ind w:firstLine="0"/>
        <w:textAlignment w:val="auto"/>
        <w:rPr>
          <w:b/>
          <w:bCs/>
          <w:color w:val="FF0000"/>
        </w:rPr>
      </w:pPr>
      <w:r>
        <w:rPr>
          <w:noProof/>
        </w:rPr>
        <w:drawing>
          <wp:inline distT="0" distB="0" distL="0" distR="0" wp14:anchorId="011F4B25" wp14:editId="22895995">
            <wp:extent cx="5580380" cy="344932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3449320"/>
                    </a:xfrm>
                    <a:prstGeom prst="rect">
                      <a:avLst/>
                    </a:prstGeom>
                  </pic:spPr>
                </pic:pic>
              </a:graphicData>
            </a:graphic>
          </wp:inline>
        </w:drawing>
      </w:r>
    </w:p>
    <w:p w:rsidR="00A37F20" w:rsidRDefault="00A37F20" w:rsidP="00EF2FCE">
      <w:pPr>
        <w:autoSpaceDE w:val="0"/>
        <w:autoSpaceDN w:val="0"/>
        <w:spacing w:line="360" w:lineRule="auto"/>
        <w:ind w:firstLine="0"/>
        <w:textAlignment w:val="auto"/>
        <w:rPr>
          <w:b/>
          <w:bCs/>
          <w:color w:val="FF0000"/>
        </w:rPr>
      </w:pPr>
    </w:p>
    <w:p w:rsidR="00A37F20" w:rsidRPr="0079695D" w:rsidRDefault="00A37F20" w:rsidP="00A37F20">
      <w:pPr>
        <w:autoSpaceDE w:val="0"/>
        <w:autoSpaceDN w:val="0"/>
        <w:spacing w:line="360" w:lineRule="auto"/>
        <w:ind w:firstLine="0"/>
        <w:jc w:val="center"/>
        <w:textAlignment w:val="auto"/>
        <w:rPr>
          <w:b/>
          <w:bCs/>
          <w:color w:val="000000" w:themeColor="text1"/>
          <w:sz w:val="56"/>
          <w:szCs w:val="56"/>
        </w:rPr>
      </w:pPr>
      <w:r w:rsidRPr="0079695D">
        <w:rPr>
          <w:rFonts w:hint="eastAsia"/>
          <w:b/>
          <w:bCs/>
          <w:color w:val="000000" w:themeColor="text1"/>
          <w:sz w:val="56"/>
          <w:szCs w:val="56"/>
        </w:rPr>
        <w:t>求解千万条</w:t>
      </w:r>
      <w:proofErr w:type="gramStart"/>
      <w:r w:rsidRPr="0079695D">
        <w:rPr>
          <w:rFonts w:hint="eastAsia"/>
          <w:b/>
          <w:bCs/>
          <w:color w:val="000000" w:themeColor="text1"/>
          <w:sz w:val="56"/>
          <w:szCs w:val="56"/>
        </w:rPr>
        <w:t>短信查重问题</w:t>
      </w:r>
      <w:proofErr w:type="gramEnd"/>
    </w:p>
    <w:p w:rsidR="00EF2FCE" w:rsidRPr="0079695D" w:rsidRDefault="00A37F20" w:rsidP="000A6181">
      <w:pPr>
        <w:autoSpaceDE w:val="0"/>
        <w:autoSpaceDN w:val="0"/>
        <w:spacing w:line="360" w:lineRule="auto"/>
        <w:ind w:firstLine="0"/>
        <w:jc w:val="right"/>
        <w:textAlignment w:val="auto"/>
        <w:rPr>
          <w:b/>
          <w:bCs/>
          <w:color w:val="000000" w:themeColor="text1"/>
          <w:sz w:val="28"/>
          <w:szCs w:val="28"/>
        </w:rPr>
      </w:pPr>
      <w:r w:rsidRPr="0079695D">
        <w:rPr>
          <w:rFonts w:hint="eastAsia"/>
          <w:b/>
          <w:bCs/>
          <w:color w:val="000000" w:themeColor="text1"/>
          <w:sz w:val="28"/>
          <w:szCs w:val="28"/>
        </w:rPr>
        <w:t>——侧重于哈希</w:t>
      </w:r>
      <w:r w:rsidR="00DC4584" w:rsidRPr="0079695D">
        <w:rPr>
          <w:rFonts w:hint="eastAsia"/>
          <w:b/>
          <w:bCs/>
          <w:color w:val="000000" w:themeColor="text1"/>
          <w:sz w:val="28"/>
          <w:szCs w:val="28"/>
        </w:rPr>
        <w:t>法</w:t>
      </w:r>
      <w:r w:rsidR="000763D2" w:rsidRPr="0079695D">
        <w:rPr>
          <w:rFonts w:hint="eastAsia"/>
          <w:b/>
          <w:bCs/>
          <w:color w:val="000000" w:themeColor="text1"/>
          <w:sz w:val="28"/>
          <w:szCs w:val="28"/>
        </w:rPr>
        <w:t>求解</w:t>
      </w:r>
    </w:p>
    <w:p w:rsidR="00E872AF" w:rsidRDefault="00E872AF" w:rsidP="000A6181">
      <w:pPr>
        <w:autoSpaceDE w:val="0"/>
        <w:autoSpaceDN w:val="0"/>
        <w:spacing w:line="360" w:lineRule="auto"/>
        <w:ind w:firstLine="0"/>
        <w:jc w:val="right"/>
        <w:textAlignment w:val="auto"/>
        <w:rPr>
          <w:b/>
          <w:bCs/>
          <w:color w:val="000000" w:themeColor="text1"/>
          <w:sz w:val="24"/>
          <w:szCs w:val="24"/>
        </w:rPr>
      </w:pPr>
    </w:p>
    <w:p w:rsidR="00E872AF" w:rsidRDefault="00E872AF" w:rsidP="00AB5BBD">
      <w:pPr>
        <w:autoSpaceDE w:val="0"/>
        <w:autoSpaceDN w:val="0"/>
        <w:spacing w:line="360" w:lineRule="auto"/>
        <w:ind w:firstLine="0"/>
        <w:jc w:val="center"/>
        <w:textAlignment w:val="auto"/>
        <w:rPr>
          <w:rFonts w:hint="eastAsia"/>
          <w:b/>
          <w:bCs/>
          <w:color w:val="000000" w:themeColor="text1"/>
          <w:sz w:val="24"/>
          <w:szCs w:val="24"/>
        </w:rPr>
      </w:pPr>
      <w:bookmarkStart w:id="0" w:name="_GoBack"/>
      <w:r>
        <w:rPr>
          <w:rFonts w:hint="eastAsia"/>
          <w:b/>
          <w:bCs/>
          <w:color w:val="000000" w:themeColor="text1"/>
          <w:sz w:val="24"/>
          <w:szCs w:val="24"/>
        </w:rPr>
        <w:t>电子与信息工程学院</w:t>
      </w:r>
      <w:r>
        <w:rPr>
          <w:rFonts w:hint="eastAsia"/>
          <w:b/>
          <w:bCs/>
          <w:color w:val="000000" w:themeColor="text1"/>
          <w:sz w:val="24"/>
          <w:szCs w:val="24"/>
        </w:rPr>
        <w:t xml:space="preserve"> </w:t>
      </w:r>
      <w:r>
        <w:rPr>
          <w:rFonts w:hint="eastAsia"/>
          <w:b/>
          <w:bCs/>
          <w:color w:val="000000" w:themeColor="text1"/>
          <w:sz w:val="24"/>
          <w:szCs w:val="24"/>
        </w:rPr>
        <w:t>计算机类</w:t>
      </w:r>
      <w:r>
        <w:rPr>
          <w:rFonts w:hint="eastAsia"/>
          <w:b/>
          <w:bCs/>
          <w:color w:val="000000" w:themeColor="text1"/>
          <w:sz w:val="24"/>
          <w:szCs w:val="24"/>
        </w:rPr>
        <w:t>1</w:t>
      </w:r>
      <w:r>
        <w:rPr>
          <w:rFonts w:hint="eastAsia"/>
          <w:b/>
          <w:bCs/>
          <w:color w:val="000000" w:themeColor="text1"/>
          <w:sz w:val="24"/>
          <w:szCs w:val="24"/>
        </w:rPr>
        <w:t>班</w:t>
      </w:r>
    </w:p>
    <w:p w:rsidR="00E872AF" w:rsidRPr="000A6181" w:rsidRDefault="00E872AF" w:rsidP="00AB5BBD">
      <w:pPr>
        <w:wordWrap w:val="0"/>
        <w:autoSpaceDE w:val="0"/>
        <w:autoSpaceDN w:val="0"/>
        <w:spacing w:line="360" w:lineRule="auto"/>
        <w:ind w:firstLine="0"/>
        <w:jc w:val="center"/>
        <w:textAlignment w:val="auto"/>
        <w:rPr>
          <w:rFonts w:hint="eastAsia"/>
          <w:b/>
          <w:bCs/>
          <w:color w:val="000000" w:themeColor="text1"/>
          <w:sz w:val="24"/>
          <w:szCs w:val="24"/>
        </w:rPr>
        <w:sectPr w:rsidR="00E872AF" w:rsidRPr="000A6181" w:rsidSect="00530E80">
          <w:headerReference w:type="default" r:id="rId9"/>
          <w:footerReference w:type="even" r:id="rId10"/>
          <w:pgSz w:w="11907" w:h="16840" w:code="9"/>
          <w:pgMar w:top="1361" w:right="1134" w:bottom="1361" w:left="1134" w:header="720" w:footer="851" w:gutter="851"/>
          <w:pgNumType w:fmt="upperRoman" w:start="1"/>
          <w:cols w:space="720"/>
        </w:sectPr>
      </w:pPr>
      <w:r>
        <w:rPr>
          <w:rFonts w:hint="eastAsia"/>
          <w:b/>
          <w:bCs/>
          <w:color w:val="000000" w:themeColor="text1"/>
          <w:sz w:val="24"/>
          <w:szCs w:val="24"/>
        </w:rPr>
        <w:t>1852409</w:t>
      </w:r>
      <w:r>
        <w:rPr>
          <w:b/>
          <w:bCs/>
          <w:color w:val="000000" w:themeColor="text1"/>
          <w:sz w:val="24"/>
          <w:szCs w:val="24"/>
        </w:rPr>
        <w:t xml:space="preserve"> </w:t>
      </w:r>
      <w:proofErr w:type="gramStart"/>
      <w:r>
        <w:rPr>
          <w:rFonts w:hint="eastAsia"/>
          <w:b/>
          <w:bCs/>
          <w:color w:val="000000" w:themeColor="text1"/>
          <w:sz w:val="24"/>
          <w:szCs w:val="24"/>
        </w:rPr>
        <w:t>李佳庚</w:t>
      </w:r>
      <w:proofErr w:type="gramEnd"/>
    </w:p>
    <w:bookmarkEnd w:id="0"/>
    <w:p w:rsidR="000A2058" w:rsidRDefault="009246F2" w:rsidP="00AC57F2">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AC57F2">
        <w:rPr>
          <w:rFonts w:ascii="黑体" w:eastAsia="黑体" w:hAnsi="黑体" w:hint="eastAsia"/>
          <w:b/>
          <w:sz w:val="30"/>
          <w:szCs w:val="30"/>
        </w:rPr>
        <w:lastRenderedPageBreak/>
        <w:t>题目</w:t>
      </w:r>
    </w:p>
    <w:p w:rsidR="0079695D" w:rsidRDefault="00A37F20" w:rsidP="0079695D">
      <w:pPr>
        <w:pStyle w:val="af6"/>
        <w:autoSpaceDE w:val="0"/>
        <w:autoSpaceDN w:val="0"/>
        <w:spacing w:beforeLines="100" w:before="240" w:afterLines="100" w:after="240" w:line="300" w:lineRule="auto"/>
        <w:ind w:left="425" w:firstLineChars="0" w:firstLine="0"/>
        <w:jc w:val="left"/>
        <w:rPr>
          <w:rFonts w:ascii="等线" w:eastAsia="等线" w:hAnsi="等线"/>
          <w:bCs/>
          <w:sz w:val="24"/>
          <w:szCs w:val="24"/>
        </w:rPr>
      </w:pPr>
      <w:r w:rsidRPr="00A37F20">
        <w:rPr>
          <w:rFonts w:ascii="等线" w:eastAsia="等线" w:hAnsi="等线" w:hint="eastAsia"/>
          <w:bCs/>
          <w:sz w:val="24"/>
          <w:szCs w:val="24"/>
        </w:rPr>
        <w:t>有一千万条短信，有重复，以文本文件形式保存，一行一条，请找出重复出现最多的20条。</w:t>
      </w:r>
    </w:p>
    <w:p w:rsidR="0079695D" w:rsidRPr="0079695D" w:rsidRDefault="0079695D" w:rsidP="0079695D">
      <w:pPr>
        <w:pStyle w:val="af6"/>
        <w:autoSpaceDE w:val="0"/>
        <w:autoSpaceDN w:val="0"/>
        <w:spacing w:beforeLines="100" w:before="240" w:afterLines="100" w:after="240" w:line="300" w:lineRule="auto"/>
        <w:ind w:left="425" w:firstLineChars="0" w:firstLine="0"/>
        <w:jc w:val="left"/>
        <w:rPr>
          <w:rFonts w:ascii="等线" w:eastAsia="等线" w:hAnsi="等线" w:hint="eastAsia"/>
          <w:bCs/>
          <w:sz w:val="24"/>
          <w:szCs w:val="24"/>
        </w:rPr>
      </w:pPr>
    </w:p>
    <w:p w:rsidR="00E46D34" w:rsidRDefault="00E45647" w:rsidP="00E46D34">
      <w:pPr>
        <w:pStyle w:val="af6"/>
        <w:numPr>
          <w:ilvl w:val="0"/>
          <w:numId w:val="20"/>
        </w:numPr>
        <w:autoSpaceDE w:val="0"/>
        <w:autoSpaceDN w:val="0"/>
        <w:spacing w:line="300" w:lineRule="auto"/>
        <w:ind w:firstLineChars="0"/>
        <w:jc w:val="left"/>
        <w:rPr>
          <w:rFonts w:asciiTheme="minorEastAsia" w:eastAsiaTheme="minorEastAsia" w:hAnsiTheme="minorEastAsia"/>
          <w:b/>
          <w:sz w:val="30"/>
          <w:szCs w:val="30"/>
        </w:rPr>
      </w:pPr>
      <w:r>
        <w:rPr>
          <w:rFonts w:asciiTheme="minorEastAsia" w:eastAsiaTheme="minorEastAsia" w:hAnsiTheme="minorEastAsia" w:hint="eastAsia"/>
          <w:b/>
          <w:sz w:val="30"/>
          <w:szCs w:val="30"/>
        </w:rPr>
        <w:t>问题的分析</w:t>
      </w:r>
    </w:p>
    <w:p w:rsidR="00323CCC" w:rsidRDefault="00323CCC" w:rsidP="00323CCC">
      <w:pPr>
        <w:pStyle w:val="af6"/>
        <w:autoSpaceDE w:val="0"/>
        <w:autoSpaceDN w:val="0"/>
        <w:spacing w:line="300" w:lineRule="auto"/>
        <w:ind w:left="425" w:firstLineChars="0" w:firstLine="0"/>
        <w:jc w:val="left"/>
        <w:rPr>
          <w:rFonts w:asciiTheme="minorEastAsia" w:eastAsiaTheme="minorEastAsia" w:hAnsiTheme="minorEastAsia" w:hint="eastAsia"/>
          <w:b/>
          <w:sz w:val="30"/>
          <w:szCs w:val="30"/>
        </w:rPr>
      </w:pPr>
    </w:p>
    <w:p w:rsidR="00522F51" w:rsidRDefault="00522F51" w:rsidP="00522F51">
      <w:pPr>
        <w:pStyle w:val="af6"/>
        <w:autoSpaceDE w:val="0"/>
        <w:autoSpaceDN w:val="0"/>
        <w:spacing w:line="300" w:lineRule="auto"/>
        <w:ind w:left="425" w:firstLineChars="0" w:firstLine="0"/>
        <w:jc w:val="left"/>
        <w:rPr>
          <w:rFonts w:ascii="等线" w:eastAsia="等线" w:hAnsi="等线"/>
          <w:bCs/>
          <w:sz w:val="24"/>
          <w:szCs w:val="24"/>
        </w:rPr>
      </w:pPr>
      <w:r w:rsidRPr="00E45647">
        <w:rPr>
          <w:rFonts w:ascii="等线" w:eastAsia="等线" w:hAnsi="等线" w:hint="eastAsia"/>
          <w:bCs/>
          <w:sz w:val="24"/>
          <w:szCs w:val="24"/>
        </w:rPr>
        <w:t>对于</w:t>
      </w:r>
      <w:r w:rsidR="00E45647">
        <w:rPr>
          <w:rFonts w:ascii="等线" w:eastAsia="等线" w:hAnsi="等线" w:hint="eastAsia"/>
          <w:bCs/>
          <w:sz w:val="24"/>
          <w:szCs w:val="24"/>
        </w:rPr>
        <w:t>这个问题，首先我们要对它进行分析。</w:t>
      </w:r>
    </w:p>
    <w:p w:rsidR="00E45647" w:rsidRDefault="00E45647" w:rsidP="00522F51">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题目中的下面几个词语尤其需要注意：</w:t>
      </w:r>
    </w:p>
    <w:p w:rsidR="00E45647" w:rsidRPr="00E45647" w:rsidRDefault="00E45647" w:rsidP="00E45647">
      <w:pPr>
        <w:pStyle w:val="af6"/>
        <w:numPr>
          <w:ilvl w:val="0"/>
          <w:numId w:val="21"/>
        </w:numPr>
        <w:autoSpaceDE w:val="0"/>
        <w:autoSpaceDN w:val="0"/>
        <w:spacing w:line="300" w:lineRule="auto"/>
        <w:ind w:firstLineChars="0"/>
        <w:jc w:val="left"/>
        <w:rPr>
          <w:rFonts w:ascii="等线" w:eastAsia="等线" w:hAnsi="等线"/>
          <w:b/>
          <w:sz w:val="24"/>
          <w:szCs w:val="24"/>
        </w:rPr>
      </w:pPr>
      <w:r w:rsidRPr="00E45647">
        <w:rPr>
          <w:rFonts w:ascii="等线" w:eastAsia="等线" w:hAnsi="等线" w:hint="eastAsia"/>
          <w:b/>
          <w:sz w:val="24"/>
          <w:szCs w:val="24"/>
        </w:rPr>
        <w:t>“千万条”</w:t>
      </w:r>
    </w:p>
    <w:p w:rsidR="00E45647" w:rsidRPr="00E45647" w:rsidRDefault="00E45647" w:rsidP="00E45647">
      <w:pPr>
        <w:pStyle w:val="af6"/>
        <w:numPr>
          <w:ilvl w:val="0"/>
          <w:numId w:val="21"/>
        </w:numPr>
        <w:autoSpaceDE w:val="0"/>
        <w:autoSpaceDN w:val="0"/>
        <w:spacing w:line="300" w:lineRule="auto"/>
        <w:ind w:firstLineChars="0"/>
        <w:jc w:val="left"/>
        <w:rPr>
          <w:rFonts w:ascii="等线" w:eastAsia="等线" w:hAnsi="等线"/>
          <w:b/>
          <w:sz w:val="24"/>
          <w:szCs w:val="24"/>
        </w:rPr>
      </w:pPr>
      <w:r w:rsidRPr="00E45647">
        <w:rPr>
          <w:rFonts w:ascii="等线" w:eastAsia="等线" w:hAnsi="等线" w:hint="eastAsia"/>
          <w:b/>
          <w:sz w:val="24"/>
          <w:szCs w:val="24"/>
        </w:rPr>
        <w:t>“有重复”</w:t>
      </w:r>
    </w:p>
    <w:p w:rsidR="00E45647" w:rsidRPr="00E45647" w:rsidRDefault="00E45647" w:rsidP="00E45647">
      <w:pPr>
        <w:pStyle w:val="af6"/>
        <w:numPr>
          <w:ilvl w:val="0"/>
          <w:numId w:val="21"/>
        </w:numPr>
        <w:autoSpaceDE w:val="0"/>
        <w:autoSpaceDN w:val="0"/>
        <w:spacing w:line="300" w:lineRule="auto"/>
        <w:ind w:firstLineChars="0"/>
        <w:jc w:val="left"/>
        <w:rPr>
          <w:rFonts w:ascii="等线" w:eastAsia="等线" w:hAnsi="等线"/>
          <w:b/>
          <w:sz w:val="24"/>
          <w:szCs w:val="24"/>
        </w:rPr>
      </w:pPr>
      <w:r w:rsidRPr="00E45647">
        <w:rPr>
          <w:rFonts w:ascii="等线" w:eastAsia="等线" w:hAnsi="等线" w:hint="eastAsia"/>
          <w:b/>
          <w:sz w:val="24"/>
          <w:szCs w:val="24"/>
        </w:rPr>
        <w:t>“文本形式”</w:t>
      </w:r>
    </w:p>
    <w:p w:rsidR="00E45647" w:rsidRDefault="00E45647" w:rsidP="00E45647">
      <w:pPr>
        <w:pStyle w:val="af6"/>
        <w:numPr>
          <w:ilvl w:val="0"/>
          <w:numId w:val="21"/>
        </w:numPr>
        <w:autoSpaceDE w:val="0"/>
        <w:autoSpaceDN w:val="0"/>
        <w:spacing w:line="300" w:lineRule="auto"/>
        <w:ind w:firstLineChars="0"/>
        <w:jc w:val="left"/>
        <w:rPr>
          <w:rFonts w:ascii="等线" w:eastAsia="等线" w:hAnsi="等线"/>
          <w:b/>
          <w:sz w:val="24"/>
          <w:szCs w:val="24"/>
        </w:rPr>
      </w:pPr>
      <w:r w:rsidRPr="00E45647">
        <w:rPr>
          <w:rFonts w:ascii="等线" w:eastAsia="等线" w:hAnsi="等线" w:hint="eastAsia"/>
          <w:b/>
          <w:sz w:val="24"/>
          <w:szCs w:val="24"/>
        </w:rPr>
        <w:t>“一行一条”</w:t>
      </w:r>
    </w:p>
    <w:p w:rsidR="00E45647" w:rsidRPr="00E45647" w:rsidRDefault="00E45647" w:rsidP="00E45647">
      <w:pPr>
        <w:pStyle w:val="af6"/>
        <w:autoSpaceDE w:val="0"/>
        <w:autoSpaceDN w:val="0"/>
        <w:spacing w:line="300" w:lineRule="auto"/>
        <w:ind w:left="785" w:firstLineChars="0" w:firstLine="0"/>
        <w:jc w:val="left"/>
        <w:rPr>
          <w:rFonts w:ascii="等线" w:eastAsia="等线" w:hAnsi="等线" w:hint="eastAsia"/>
          <w:b/>
          <w:sz w:val="24"/>
          <w:szCs w:val="24"/>
        </w:rPr>
      </w:pPr>
    </w:p>
    <w:p w:rsidR="00E45647" w:rsidRDefault="00E45647" w:rsidP="00E45647">
      <w:pPr>
        <w:autoSpaceDE w:val="0"/>
        <w:autoSpaceDN w:val="0"/>
        <w:spacing w:line="300" w:lineRule="auto"/>
        <w:ind w:left="425" w:firstLine="0"/>
        <w:jc w:val="left"/>
        <w:rPr>
          <w:rFonts w:ascii="等线" w:eastAsia="等线" w:hAnsi="等线"/>
          <w:bCs/>
          <w:sz w:val="24"/>
          <w:szCs w:val="24"/>
        </w:rPr>
      </w:pPr>
      <w:r>
        <w:rPr>
          <w:rFonts w:ascii="等线" w:eastAsia="等线" w:hAnsi="等线" w:hint="eastAsia"/>
          <w:bCs/>
          <w:sz w:val="24"/>
          <w:szCs w:val="24"/>
        </w:rPr>
        <w:t>对于千万条这个关键词，它相当于是给出了短信的数据规模。要知道，正常一条短信大约60~70字左右，千万条意味着短信总字数很可能超过亿字。数据量是十分庞大的，于是算法的时间复杂度应该提到比较重要的位置进行考虑。</w:t>
      </w:r>
    </w:p>
    <w:p w:rsidR="00E45647" w:rsidRDefault="00E45647" w:rsidP="00E45647">
      <w:pPr>
        <w:autoSpaceDE w:val="0"/>
        <w:autoSpaceDN w:val="0"/>
        <w:spacing w:line="300" w:lineRule="auto"/>
        <w:ind w:left="425" w:firstLine="0"/>
        <w:jc w:val="left"/>
        <w:rPr>
          <w:rFonts w:ascii="等线" w:eastAsia="等线" w:hAnsi="等线"/>
          <w:bCs/>
          <w:sz w:val="24"/>
          <w:szCs w:val="24"/>
        </w:rPr>
      </w:pPr>
    </w:p>
    <w:p w:rsidR="00E45647" w:rsidRDefault="00E45647" w:rsidP="00E45647">
      <w:pPr>
        <w:autoSpaceDE w:val="0"/>
        <w:autoSpaceDN w:val="0"/>
        <w:spacing w:line="300" w:lineRule="auto"/>
        <w:ind w:left="425" w:firstLine="0"/>
        <w:jc w:val="left"/>
        <w:rPr>
          <w:rFonts w:ascii="等线" w:eastAsia="等线" w:hAnsi="等线"/>
          <w:bCs/>
          <w:sz w:val="24"/>
          <w:szCs w:val="24"/>
        </w:rPr>
      </w:pPr>
      <w:r>
        <w:rPr>
          <w:rFonts w:ascii="等线" w:eastAsia="等线" w:hAnsi="等线" w:hint="eastAsia"/>
          <w:bCs/>
          <w:sz w:val="24"/>
          <w:szCs w:val="24"/>
        </w:rPr>
        <w:t>而有重复这个信息，告诉了我们这个问题存在的关键。并不是所有的短信都是不重复的。因为有了这个重复条件，所以我们才可以利用某些算法进行问题的解决。</w:t>
      </w:r>
    </w:p>
    <w:p w:rsidR="00E45647" w:rsidRDefault="00E45647" w:rsidP="00E45647">
      <w:pPr>
        <w:autoSpaceDE w:val="0"/>
        <w:autoSpaceDN w:val="0"/>
        <w:spacing w:line="300" w:lineRule="auto"/>
        <w:ind w:left="425" w:firstLine="0"/>
        <w:jc w:val="left"/>
        <w:rPr>
          <w:rFonts w:ascii="等线" w:eastAsia="等线" w:hAnsi="等线"/>
          <w:bCs/>
          <w:sz w:val="24"/>
          <w:szCs w:val="24"/>
        </w:rPr>
      </w:pPr>
    </w:p>
    <w:p w:rsidR="00E45647" w:rsidRDefault="00E45647" w:rsidP="00E45647">
      <w:pPr>
        <w:autoSpaceDE w:val="0"/>
        <w:autoSpaceDN w:val="0"/>
        <w:spacing w:line="300" w:lineRule="auto"/>
        <w:ind w:left="425" w:firstLine="0"/>
        <w:jc w:val="left"/>
        <w:rPr>
          <w:rFonts w:ascii="等线" w:eastAsia="等线" w:hAnsi="等线"/>
          <w:bCs/>
          <w:sz w:val="24"/>
          <w:szCs w:val="24"/>
        </w:rPr>
      </w:pPr>
      <w:r>
        <w:rPr>
          <w:rFonts w:ascii="等线" w:eastAsia="等线" w:hAnsi="等线" w:hint="eastAsia"/>
          <w:bCs/>
          <w:sz w:val="24"/>
          <w:szCs w:val="24"/>
        </w:rPr>
        <w:t>文本形式这个词也是十分重要，它表示这我们可以使用ascii码对原本字符类型的信息进行转化，这一点，对无论是何种方法，都是十分重要的。</w:t>
      </w:r>
    </w:p>
    <w:p w:rsidR="00E45647" w:rsidRDefault="00E45647" w:rsidP="00E45647">
      <w:pPr>
        <w:autoSpaceDE w:val="0"/>
        <w:autoSpaceDN w:val="0"/>
        <w:spacing w:line="300" w:lineRule="auto"/>
        <w:ind w:left="425" w:firstLine="0"/>
        <w:jc w:val="left"/>
        <w:rPr>
          <w:rFonts w:ascii="等线" w:eastAsia="等线" w:hAnsi="等线"/>
          <w:bCs/>
          <w:sz w:val="24"/>
          <w:szCs w:val="24"/>
        </w:rPr>
      </w:pPr>
    </w:p>
    <w:p w:rsidR="00E45647" w:rsidRDefault="00E45647" w:rsidP="00E45647">
      <w:pPr>
        <w:autoSpaceDE w:val="0"/>
        <w:autoSpaceDN w:val="0"/>
        <w:spacing w:line="300" w:lineRule="auto"/>
        <w:ind w:left="425" w:firstLine="0"/>
        <w:jc w:val="left"/>
        <w:rPr>
          <w:rFonts w:ascii="等线" w:eastAsia="等线" w:hAnsi="等线"/>
          <w:bCs/>
          <w:sz w:val="24"/>
          <w:szCs w:val="24"/>
        </w:rPr>
      </w:pPr>
      <w:r>
        <w:rPr>
          <w:rFonts w:ascii="等线" w:eastAsia="等线" w:hAnsi="等线" w:hint="eastAsia"/>
          <w:bCs/>
          <w:sz w:val="24"/>
          <w:szCs w:val="24"/>
        </w:rPr>
        <w:t>一行一条这个并没有太多意义。在我看来，只是</w:t>
      </w:r>
      <w:proofErr w:type="gramStart"/>
      <w:r>
        <w:rPr>
          <w:rFonts w:ascii="等线" w:eastAsia="等线" w:hAnsi="等线" w:hint="eastAsia"/>
          <w:bCs/>
          <w:sz w:val="24"/>
          <w:szCs w:val="24"/>
        </w:rPr>
        <w:t>方便写</w:t>
      </w:r>
      <w:proofErr w:type="gramEnd"/>
      <w:r>
        <w:rPr>
          <w:rFonts w:ascii="等线" w:eastAsia="等线" w:hAnsi="等线" w:hint="eastAsia"/>
          <w:bCs/>
          <w:sz w:val="24"/>
          <w:szCs w:val="24"/>
        </w:rPr>
        <w:t>程序而已。一行一条标示着每条短信都以“\</w:t>
      </w:r>
      <w:r>
        <w:rPr>
          <w:rFonts w:ascii="等线" w:eastAsia="等线" w:hAnsi="等线"/>
          <w:bCs/>
          <w:sz w:val="24"/>
          <w:szCs w:val="24"/>
        </w:rPr>
        <w:t>n</w:t>
      </w:r>
      <w:r>
        <w:rPr>
          <w:rFonts w:ascii="等线" w:eastAsia="等线" w:hAnsi="等线" w:hint="eastAsia"/>
          <w:bCs/>
          <w:sz w:val="24"/>
          <w:szCs w:val="24"/>
        </w:rPr>
        <w:t>”结尾，方便循环的书写而已。</w:t>
      </w:r>
    </w:p>
    <w:p w:rsidR="00E45647" w:rsidRDefault="00E45647" w:rsidP="00E45647">
      <w:pPr>
        <w:autoSpaceDE w:val="0"/>
        <w:autoSpaceDN w:val="0"/>
        <w:spacing w:line="300" w:lineRule="auto"/>
        <w:ind w:left="425" w:firstLine="0"/>
        <w:jc w:val="left"/>
        <w:rPr>
          <w:rFonts w:ascii="等线" w:eastAsia="等线" w:hAnsi="等线"/>
          <w:bCs/>
          <w:sz w:val="24"/>
          <w:szCs w:val="24"/>
        </w:rPr>
      </w:pPr>
    </w:p>
    <w:p w:rsidR="00E46D34" w:rsidRDefault="00E45647" w:rsidP="00323CCC">
      <w:pPr>
        <w:autoSpaceDE w:val="0"/>
        <w:autoSpaceDN w:val="0"/>
        <w:spacing w:line="300" w:lineRule="auto"/>
        <w:ind w:left="425" w:firstLine="0"/>
        <w:jc w:val="left"/>
        <w:rPr>
          <w:rFonts w:asciiTheme="minorEastAsia" w:eastAsiaTheme="minorEastAsia" w:hAnsiTheme="minorEastAsia"/>
          <w:b/>
          <w:color w:val="FF0000"/>
        </w:rPr>
      </w:pPr>
      <w:r>
        <w:rPr>
          <w:rFonts w:ascii="等线" w:eastAsia="等线" w:hAnsi="等线" w:hint="eastAsia"/>
          <w:bCs/>
          <w:sz w:val="24"/>
          <w:szCs w:val="24"/>
        </w:rPr>
        <w:t>由此，我们可以得知，我们需要一个能够进行文字匹配的、数据处理的、算法复杂度低的算法。</w:t>
      </w:r>
    </w:p>
    <w:p w:rsidR="00323CCC" w:rsidRPr="00AC57F2" w:rsidRDefault="00323CCC" w:rsidP="00323CCC">
      <w:pPr>
        <w:autoSpaceDE w:val="0"/>
        <w:autoSpaceDN w:val="0"/>
        <w:spacing w:line="300" w:lineRule="auto"/>
        <w:ind w:left="425" w:firstLine="0"/>
        <w:jc w:val="left"/>
        <w:rPr>
          <w:rFonts w:asciiTheme="minorEastAsia" w:eastAsiaTheme="minorEastAsia" w:hAnsiTheme="minorEastAsia" w:hint="eastAsia"/>
          <w:b/>
          <w:color w:val="FF0000"/>
        </w:rPr>
      </w:pPr>
    </w:p>
    <w:p w:rsidR="00E46D34" w:rsidRPr="00AC57F2" w:rsidRDefault="00E46D34" w:rsidP="00AC57F2">
      <w:pPr>
        <w:autoSpaceDE w:val="0"/>
        <w:autoSpaceDN w:val="0"/>
        <w:spacing w:line="300" w:lineRule="auto"/>
        <w:ind w:firstLineChars="200" w:firstLine="422"/>
        <w:jc w:val="left"/>
        <w:rPr>
          <w:rFonts w:asciiTheme="minorEastAsia" w:eastAsiaTheme="minorEastAsia" w:hAnsiTheme="minorEastAsia"/>
          <w:b/>
          <w:color w:val="FF0000"/>
        </w:rPr>
      </w:pPr>
    </w:p>
    <w:p w:rsidR="00E45647" w:rsidRDefault="00E45647" w:rsidP="00E46D34">
      <w:pPr>
        <w:pStyle w:val="af6"/>
        <w:numPr>
          <w:ilvl w:val="0"/>
          <w:numId w:val="20"/>
        </w:numPr>
        <w:autoSpaceDE w:val="0"/>
        <w:autoSpaceDN w:val="0"/>
        <w:spacing w:line="300" w:lineRule="auto"/>
        <w:ind w:firstLineChars="0"/>
        <w:jc w:val="left"/>
        <w:rPr>
          <w:rFonts w:asciiTheme="minorEastAsia" w:eastAsiaTheme="minorEastAsia" w:hAnsiTheme="minorEastAsia"/>
          <w:b/>
          <w:sz w:val="30"/>
          <w:szCs w:val="30"/>
        </w:rPr>
      </w:pPr>
      <w:r>
        <w:rPr>
          <w:rFonts w:asciiTheme="minorEastAsia" w:eastAsiaTheme="minorEastAsia" w:hAnsiTheme="minorEastAsia" w:hint="eastAsia"/>
          <w:b/>
          <w:sz w:val="30"/>
          <w:szCs w:val="30"/>
        </w:rPr>
        <w:lastRenderedPageBreak/>
        <w:t>诸多方法的提出</w:t>
      </w:r>
    </w:p>
    <w:p w:rsidR="00323CCC" w:rsidRDefault="00323CCC" w:rsidP="00323CCC">
      <w:pPr>
        <w:pStyle w:val="af6"/>
        <w:autoSpaceDE w:val="0"/>
        <w:autoSpaceDN w:val="0"/>
        <w:spacing w:line="300" w:lineRule="auto"/>
        <w:ind w:left="425" w:firstLineChars="0" w:firstLine="0"/>
        <w:jc w:val="left"/>
        <w:rPr>
          <w:rFonts w:asciiTheme="minorEastAsia" w:eastAsiaTheme="minorEastAsia" w:hAnsiTheme="minorEastAsia" w:hint="eastAsia"/>
          <w:b/>
          <w:sz w:val="30"/>
          <w:szCs w:val="30"/>
        </w:rPr>
      </w:pPr>
    </w:p>
    <w:p w:rsidR="00E45647" w:rsidRPr="000A6181" w:rsidRDefault="00E45647" w:rsidP="00E45647">
      <w:pPr>
        <w:pStyle w:val="af6"/>
        <w:numPr>
          <w:ilvl w:val="0"/>
          <w:numId w:val="22"/>
        </w:numPr>
        <w:autoSpaceDE w:val="0"/>
        <w:autoSpaceDN w:val="0"/>
        <w:spacing w:line="300" w:lineRule="auto"/>
        <w:ind w:firstLineChars="0"/>
        <w:jc w:val="left"/>
        <w:rPr>
          <w:rFonts w:asciiTheme="minorEastAsia" w:eastAsiaTheme="minorEastAsia" w:hAnsiTheme="minorEastAsia"/>
          <w:b/>
          <w:sz w:val="30"/>
          <w:szCs w:val="30"/>
        </w:rPr>
      </w:pPr>
      <w:r w:rsidRPr="000A6181">
        <w:rPr>
          <w:rFonts w:ascii="等线" w:eastAsia="等线" w:hAnsi="等线" w:hint="eastAsia"/>
          <w:b/>
          <w:sz w:val="24"/>
          <w:szCs w:val="24"/>
        </w:rPr>
        <w:t>直接暴力求解。</w:t>
      </w:r>
    </w:p>
    <w:p w:rsidR="00E45647" w:rsidRDefault="00E45647" w:rsidP="00E45647">
      <w:pPr>
        <w:pStyle w:val="af6"/>
        <w:autoSpaceDE w:val="0"/>
        <w:autoSpaceDN w:val="0"/>
        <w:spacing w:line="300" w:lineRule="auto"/>
        <w:ind w:left="785" w:firstLineChars="0" w:firstLine="0"/>
        <w:jc w:val="left"/>
        <w:rPr>
          <w:rFonts w:ascii="等线" w:eastAsia="等线" w:hAnsi="等线"/>
          <w:bCs/>
          <w:sz w:val="24"/>
          <w:szCs w:val="24"/>
        </w:rPr>
      </w:pPr>
      <w:r>
        <w:rPr>
          <w:rFonts w:ascii="等线" w:eastAsia="等线" w:hAnsi="等线" w:hint="eastAsia"/>
          <w:bCs/>
          <w:sz w:val="24"/>
          <w:szCs w:val="24"/>
        </w:rPr>
        <w:t>不妨直接算。写个for循环，对第一个短信，要遍历后面9999999条短信，</w:t>
      </w:r>
      <w:r w:rsidR="0025682B">
        <w:rPr>
          <w:rFonts w:ascii="等线" w:eastAsia="等线" w:hAnsi="等线" w:hint="eastAsia"/>
          <w:bCs/>
          <w:sz w:val="24"/>
          <w:szCs w:val="24"/>
        </w:rPr>
        <w:t>依次匹配。相同的就提出去，之后再也不看了，不相同的短信留在原地，继续进行匹配。</w:t>
      </w:r>
    </w:p>
    <w:p w:rsidR="0025682B" w:rsidRDefault="0025682B" w:rsidP="0025682B">
      <w:pPr>
        <w:autoSpaceDE w:val="0"/>
        <w:autoSpaceDN w:val="0"/>
        <w:spacing w:line="300" w:lineRule="auto"/>
        <w:ind w:left="420" w:firstLine="5"/>
        <w:jc w:val="left"/>
        <w:rPr>
          <w:rFonts w:ascii="等线" w:eastAsia="等线" w:hAnsi="等线"/>
          <w:bCs/>
          <w:sz w:val="24"/>
          <w:szCs w:val="24"/>
        </w:rPr>
      </w:pPr>
      <w:r w:rsidRPr="0025682B">
        <w:rPr>
          <w:rFonts w:ascii="等线" w:eastAsia="等线" w:hAnsi="等线" w:hint="eastAsia"/>
          <w:bCs/>
          <w:sz w:val="24"/>
          <w:szCs w:val="24"/>
        </w:rPr>
        <w:t>可以</w:t>
      </w:r>
      <w:r>
        <w:rPr>
          <w:rFonts w:ascii="等线" w:eastAsia="等线" w:hAnsi="等线" w:hint="eastAsia"/>
          <w:bCs/>
          <w:sz w:val="24"/>
          <w:szCs w:val="24"/>
        </w:rPr>
        <w:t>看出这样操作之后，得出最终答案的速度是很慢的。大致估算一下时间复杂度。这样对每一个短信都要匹配剩下所有短信的做法，应该是n²的复杂度才对。而且这种算法没有利用到上面所说的ascii-&gt;int的便捷。</w:t>
      </w:r>
    </w:p>
    <w:p w:rsidR="0025682B" w:rsidRDefault="0025682B" w:rsidP="0025682B">
      <w:pPr>
        <w:autoSpaceDE w:val="0"/>
        <w:autoSpaceDN w:val="0"/>
        <w:spacing w:line="300" w:lineRule="auto"/>
        <w:jc w:val="left"/>
        <w:rPr>
          <w:rFonts w:ascii="等线" w:eastAsia="等线" w:hAnsi="等线"/>
          <w:bCs/>
          <w:sz w:val="24"/>
          <w:szCs w:val="24"/>
        </w:rPr>
      </w:pPr>
      <w:r>
        <w:rPr>
          <w:rFonts w:ascii="等线" w:eastAsia="等线" w:hAnsi="等线" w:hint="eastAsia"/>
          <w:bCs/>
          <w:sz w:val="24"/>
          <w:szCs w:val="24"/>
        </w:rPr>
        <w:t>肯定不是一个好的方法。</w:t>
      </w:r>
    </w:p>
    <w:p w:rsidR="0025682B" w:rsidRDefault="0025682B" w:rsidP="0025682B">
      <w:pPr>
        <w:autoSpaceDE w:val="0"/>
        <w:autoSpaceDN w:val="0"/>
        <w:spacing w:line="300" w:lineRule="auto"/>
        <w:jc w:val="left"/>
        <w:rPr>
          <w:rFonts w:ascii="等线" w:eastAsia="等线" w:hAnsi="等线"/>
          <w:bCs/>
          <w:sz w:val="24"/>
          <w:szCs w:val="24"/>
        </w:rPr>
      </w:pPr>
    </w:p>
    <w:p w:rsidR="0025682B" w:rsidRPr="000A6181" w:rsidRDefault="0025682B" w:rsidP="0025682B">
      <w:pPr>
        <w:pStyle w:val="af6"/>
        <w:numPr>
          <w:ilvl w:val="0"/>
          <w:numId w:val="22"/>
        </w:numPr>
        <w:autoSpaceDE w:val="0"/>
        <w:autoSpaceDN w:val="0"/>
        <w:spacing w:line="300" w:lineRule="auto"/>
        <w:ind w:firstLineChars="0"/>
        <w:jc w:val="left"/>
        <w:rPr>
          <w:rFonts w:ascii="等线" w:eastAsia="等线" w:hAnsi="等线"/>
          <w:b/>
          <w:sz w:val="24"/>
          <w:szCs w:val="24"/>
        </w:rPr>
      </w:pPr>
      <w:r w:rsidRPr="000A6181">
        <w:rPr>
          <w:rFonts w:ascii="等线" w:eastAsia="等线" w:hAnsi="等线" w:hint="eastAsia"/>
          <w:b/>
          <w:sz w:val="24"/>
          <w:szCs w:val="24"/>
        </w:rPr>
        <w:t>哈夫曼树编码。</w:t>
      </w:r>
    </w:p>
    <w:p w:rsidR="000A6181" w:rsidRDefault="000A6181" w:rsidP="000A6181">
      <w:pPr>
        <w:pStyle w:val="af6"/>
        <w:autoSpaceDE w:val="0"/>
        <w:autoSpaceDN w:val="0"/>
        <w:spacing w:line="300" w:lineRule="auto"/>
        <w:ind w:left="785" w:firstLineChars="0" w:firstLine="0"/>
        <w:jc w:val="left"/>
        <w:rPr>
          <w:rFonts w:ascii="等线" w:eastAsia="等线" w:hAnsi="等线"/>
          <w:bCs/>
          <w:sz w:val="24"/>
          <w:szCs w:val="24"/>
        </w:rPr>
      </w:pPr>
      <w:r>
        <w:rPr>
          <w:rFonts w:ascii="等线" w:eastAsia="等线" w:hAnsi="等线" w:hint="eastAsia"/>
          <w:bCs/>
          <w:sz w:val="24"/>
          <w:szCs w:val="24"/>
        </w:rPr>
        <w:t>其实很熟悉了，不久之前才写过。</w:t>
      </w:r>
    </w:p>
    <w:p w:rsidR="000A6181" w:rsidRDefault="000A6181" w:rsidP="000A6181">
      <w:pPr>
        <w:pStyle w:val="af6"/>
        <w:autoSpaceDE w:val="0"/>
        <w:autoSpaceDN w:val="0"/>
        <w:spacing w:line="300" w:lineRule="auto"/>
        <w:ind w:left="785" w:firstLineChars="0" w:firstLine="0"/>
        <w:jc w:val="left"/>
        <w:rPr>
          <w:rFonts w:ascii="等线" w:eastAsia="等线" w:hAnsi="等线" w:hint="eastAsia"/>
          <w:bCs/>
          <w:sz w:val="24"/>
          <w:szCs w:val="24"/>
        </w:rPr>
      </w:pPr>
      <w:r>
        <w:rPr>
          <w:noProof/>
        </w:rPr>
        <w:drawing>
          <wp:inline distT="0" distB="0" distL="0" distR="0" wp14:anchorId="7A8105B5" wp14:editId="40627FC5">
            <wp:extent cx="3955123" cy="3238781"/>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5123" cy="3238781"/>
                    </a:xfrm>
                    <a:prstGeom prst="rect">
                      <a:avLst/>
                    </a:prstGeom>
                  </pic:spPr>
                </pic:pic>
              </a:graphicData>
            </a:graphic>
          </wp:inline>
        </w:drawing>
      </w:r>
    </w:p>
    <w:p w:rsidR="0025682B" w:rsidRDefault="0025682B" w:rsidP="0025682B">
      <w:pPr>
        <w:pStyle w:val="af6"/>
        <w:autoSpaceDE w:val="0"/>
        <w:autoSpaceDN w:val="0"/>
        <w:spacing w:line="300" w:lineRule="auto"/>
        <w:ind w:left="785" w:firstLineChars="0" w:firstLine="0"/>
        <w:jc w:val="left"/>
        <w:rPr>
          <w:rFonts w:ascii="等线" w:eastAsia="等线" w:hAnsi="等线"/>
          <w:bCs/>
          <w:sz w:val="24"/>
          <w:szCs w:val="24"/>
        </w:rPr>
      </w:pPr>
      <w:r>
        <w:rPr>
          <w:rFonts w:ascii="等线" w:eastAsia="等线" w:hAnsi="等线" w:hint="eastAsia"/>
          <w:bCs/>
          <w:sz w:val="24"/>
          <w:szCs w:val="24"/>
        </w:rPr>
        <w:t>把所有的短信先进行哈夫曼编码，将其转化为01比特串。即使从这个时候开始进行匹配，不再进行下面的优化算法，那肯定还是比上面</w:t>
      </w:r>
      <w:proofErr w:type="gramStart"/>
      <w:r>
        <w:rPr>
          <w:rFonts w:ascii="等线" w:eastAsia="等线" w:hAnsi="等线" w:hint="eastAsia"/>
          <w:bCs/>
          <w:sz w:val="24"/>
          <w:szCs w:val="24"/>
        </w:rPr>
        <w:t>那个快</w:t>
      </w:r>
      <w:proofErr w:type="gramEnd"/>
      <w:r>
        <w:rPr>
          <w:rFonts w:ascii="等线" w:eastAsia="等线" w:hAnsi="等线" w:hint="eastAsia"/>
          <w:bCs/>
          <w:sz w:val="24"/>
          <w:szCs w:val="24"/>
        </w:rPr>
        <w:t>的。毕竟用的是bit。</w:t>
      </w:r>
    </w:p>
    <w:p w:rsidR="0025682B" w:rsidRPr="0025682B" w:rsidRDefault="0025682B" w:rsidP="0025682B">
      <w:pPr>
        <w:pStyle w:val="af6"/>
        <w:autoSpaceDE w:val="0"/>
        <w:autoSpaceDN w:val="0"/>
        <w:spacing w:line="300" w:lineRule="auto"/>
        <w:ind w:left="785" w:firstLineChars="0" w:firstLine="0"/>
        <w:jc w:val="left"/>
        <w:rPr>
          <w:rFonts w:ascii="等线" w:eastAsia="等线" w:hAnsi="等线" w:hint="eastAsia"/>
          <w:bCs/>
          <w:sz w:val="24"/>
          <w:szCs w:val="24"/>
        </w:rPr>
      </w:pPr>
      <w:r>
        <w:rPr>
          <w:rFonts w:ascii="等线" w:eastAsia="等线" w:hAnsi="等线" w:hint="eastAsia"/>
          <w:bCs/>
          <w:sz w:val="24"/>
          <w:szCs w:val="24"/>
        </w:rPr>
        <w:t>在这之后，我们可以根据不同短信编码出的哈夫曼树依次进行权重值的比较。</w:t>
      </w:r>
    </w:p>
    <w:p w:rsidR="0025682B" w:rsidRDefault="0025682B" w:rsidP="0025682B">
      <w:pPr>
        <w:pStyle w:val="af6"/>
        <w:autoSpaceDE w:val="0"/>
        <w:autoSpaceDN w:val="0"/>
        <w:spacing w:line="300" w:lineRule="auto"/>
        <w:ind w:left="785" w:firstLineChars="0" w:firstLine="0"/>
        <w:jc w:val="left"/>
        <w:rPr>
          <w:rFonts w:ascii="等线" w:eastAsia="等线" w:hAnsi="等线"/>
          <w:bCs/>
          <w:sz w:val="24"/>
          <w:szCs w:val="24"/>
        </w:rPr>
      </w:pPr>
      <w:r>
        <w:rPr>
          <w:rFonts w:ascii="等线" w:eastAsia="等线" w:hAnsi="等线" w:hint="eastAsia"/>
          <w:bCs/>
          <w:sz w:val="24"/>
          <w:szCs w:val="24"/>
        </w:rPr>
        <w:t>比如a短信根节点权重值为100，而b短信根节点权重值为10。那显然a和b不是同一条短信。首先长短肯定不同了。</w:t>
      </w:r>
    </w:p>
    <w:p w:rsidR="0025682B" w:rsidRDefault="0025682B" w:rsidP="0025682B">
      <w:pPr>
        <w:pStyle w:val="af6"/>
        <w:autoSpaceDE w:val="0"/>
        <w:autoSpaceDN w:val="0"/>
        <w:spacing w:line="300" w:lineRule="auto"/>
        <w:ind w:left="785" w:firstLineChars="0" w:firstLine="0"/>
        <w:jc w:val="left"/>
        <w:rPr>
          <w:rFonts w:ascii="等线" w:eastAsia="等线" w:hAnsi="等线"/>
          <w:bCs/>
          <w:sz w:val="24"/>
          <w:szCs w:val="24"/>
        </w:rPr>
      </w:pPr>
      <w:r>
        <w:rPr>
          <w:rFonts w:ascii="等线" w:eastAsia="等线" w:hAnsi="等线"/>
          <w:bCs/>
          <w:sz w:val="24"/>
          <w:szCs w:val="24"/>
        </w:rPr>
        <w:lastRenderedPageBreak/>
        <w:t>A</w:t>
      </w:r>
      <w:r>
        <w:rPr>
          <w:rFonts w:ascii="等线" w:eastAsia="等线" w:hAnsi="等线" w:hint="eastAsia"/>
          <w:bCs/>
          <w:sz w:val="24"/>
          <w:szCs w:val="24"/>
        </w:rPr>
        <w:t>短信有100个字符，而b短信只有10个。这样，我们比较一次int型的权重值，就代表着我们一下子比较了很多种类字符的总数。大大加快了比较的速度。</w:t>
      </w:r>
    </w:p>
    <w:p w:rsidR="0025682B" w:rsidRDefault="0025682B" w:rsidP="0025682B">
      <w:pPr>
        <w:pStyle w:val="af6"/>
        <w:autoSpaceDE w:val="0"/>
        <w:autoSpaceDN w:val="0"/>
        <w:spacing w:line="300" w:lineRule="auto"/>
        <w:ind w:left="785" w:firstLineChars="0" w:firstLine="0"/>
        <w:jc w:val="left"/>
        <w:rPr>
          <w:rFonts w:ascii="等线" w:eastAsia="等线" w:hAnsi="等线"/>
          <w:bCs/>
          <w:sz w:val="24"/>
          <w:szCs w:val="24"/>
        </w:rPr>
      </w:pPr>
      <w:r>
        <w:rPr>
          <w:rFonts w:ascii="等线" w:eastAsia="等线" w:hAnsi="等线" w:hint="eastAsia"/>
          <w:bCs/>
          <w:sz w:val="24"/>
          <w:szCs w:val="24"/>
        </w:rPr>
        <w:t>如果我们的哈夫曼树是一个比较均衡的树，那么我们的匹配速率将更是大大提高。</w:t>
      </w:r>
    </w:p>
    <w:p w:rsidR="0025682B" w:rsidRDefault="0025682B" w:rsidP="0025682B">
      <w:pPr>
        <w:autoSpaceDE w:val="0"/>
        <w:autoSpaceDN w:val="0"/>
        <w:spacing w:line="300" w:lineRule="auto"/>
        <w:jc w:val="left"/>
        <w:rPr>
          <w:rFonts w:ascii="等线" w:eastAsia="等线" w:hAnsi="等线"/>
          <w:bCs/>
          <w:sz w:val="24"/>
          <w:szCs w:val="24"/>
        </w:rPr>
      </w:pPr>
      <w:r>
        <w:rPr>
          <w:rFonts w:ascii="等线" w:eastAsia="等线" w:hAnsi="等线" w:hint="eastAsia"/>
          <w:bCs/>
          <w:sz w:val="24"/>
          <w:szCs w:val="24"/>
        </w:rPr>
        <w:t>可以看出哈夫曼编码的确优于之前的暴力查找。但是这并非是最简单的思路。</w:t>
      </w:r>
    </w:p>
    <w:p w:rsidR="0025682B" w:rsidRDefault="0025682B" w:rsidP="0025682B">
      <w:pPr>
        <w:autoSpaceDE w:val="0"/>
        <w:autoSpaceDN w:val="0"/>
        <w:spacing w:line="300" w:lineRule="auto"/>
        <w:jc w:val="left"/>
        <w:rPr>
          <w:rFonts w:ascii="等线" w:eastAsia="等线" w:hAnsi="等线"/>
          <w:bCs/>
          <w:sz w:val="24"/>
          <w:szCs w:val="24"/>
        </w:rPr>
      </w:pPr>
    </w:p>
    <w:p w:rsidR="0025682B" w:rsidRPr="000A6181" w:rsidRDefault="0025682B" w:rsidP="0025682B">
      <w:pPr>
        <w:pStyle w:val="af6"/>
        <w:numPr>
          <w:ilvl w:val="0"/>
          <w:numId w:val="22"/>
        </w:numPr>
        <w:autoSpaceDE w:val="0"/>
        <w:autoSpaceDN w:val="0"/>
        <w:spacing w:line="300" w:lineRule="auto"/>
        <w:ind w:firstLineChars="0"/>
        <w:jc w:val="left"/>
        <w:rPr>
          <w:rFonts w:ascii="等线" w:eastAsia="等线" w:hAnsi="等线"/>
          <w:b/>
          <w:sz w:val="24"/>
          <w:szCs w:val="24"/>
        </w:rPr>
      </w:pPr>
      <w:r w:rsidRPr="000A6181">
        <w:rPr>
          <w:rFonts w:ascii="等线" w:eastAsia="等线" w:hAnsi="等线" w:hint="eastAsia"/>
          <w:b/>
          <w:sz w:val="24"/>
          <w:szCs w:val="24"/>
        </w:rPr>
        <w:t>字典树。</w:t>
      </w:r>
    </w:p>
    <w:p w:rsidR="0025682B" w:rsidRDefault="0025682B" w:rsidP="0025682B">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bCs/>
          <w:sz w:val="24"/>
          <w:szCs w:val="24"/>
        </w:rPr>
        <w:tab/>
      </w:r>
      <w:r>
        <w:rPr>
          <w:rFonts w:ascii="等线" w:eastAsia="等线" w:hAnsi="等线" w:hint="eastAsia"/>
          <w:bCs/>
          <w:sz w:val="24"/>
          <w:szCs w:val="24"/>
        </w:rPr>
        <w:t>字典树是专门被创造出来应付这类问题的数据结构。</w:t>
      </w:r>
    </w:p>
    <w:p w:rsidR="0025682B" w:rsidRDefault="0025682B" w:rsidP="0025682B">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bCs/>
          <w:sz w:val="24"/>
          <w:szCs w:val="24"/>
        </w:rPr>
        <w:tab/>
      </w:r>
      <w:r>
        <w:rPr>
          <w:rFonts w:ascii="等线" w:eastAsia="等线" w:hAnsi="等线" w:hint="eastAsia"/>
          <w:bCs/>
          <w:sz w:val="24"/>
          <w:szCs w:val="24"/>
        </w:rPr>
        <w:t>百度百科上对它有如下说明</w:t>
      </w:r>
    </w:p>
    <w:p w:rsidR="00C82E3B" w:rsidRDefault="00C82E3B" w:rsidP="0025682B">
      <w:pPr>
        <w:pStyle w:val="af6"/>
        <w:autoSpaceDE w:val="0"/>
        <w:autoSpaceDN w:val="0"/>
        <w:spacing w:line="300" w:lineRule="auto"/>
        <w:ind w:left="425" w:firstLineChars="0" w:firstLine="0"/>
        <w:jc w:val="left"/>
        <w:rPr>
          <w:rFonts w:ascii="等线" w:eastAsia="等线" w:hAnsi="等线" w:hint="eastAsia"/>
          <w:bCs/>
          <w:sz w:val="24"/>
          <w:szCs w:val="24"/>
        </w:rPr>
      </w:pPr>
      <w:r>
        <w:rPr>
          <w:noProof/>
        </w:rPr>
        <w:drawing>
          <wp:inline distT="0" distB="0" distL="0" distR="0" wp14:anchorId="588FF0F7" wp14:editId="251C0CAC">
            <wp:extent cx="5192485" cy="85261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1831" cy="855789"/>
                    </a:xfrm>
                    <a:prstGeom prst="rect">
                      <a:avLst/>
                    </a:prstGeom>
                  </pic:spPr>
                </pic:pic>
              </a:graphicData>
            </a:graphic>
          </wp:inline>
        </w:drawing>
      </w:r>
    </w:p>
    <w:p w:rsidR="00C82E3B" w:rsidRDefault="00C82E3B" w:rsidP="0025682B">
      <w:pPr>
        <w:pStyle w:val="af6"/>
        <w:autoSpaceDE w:val="0"/>
        <w:autoSpaceDN w:val="0"/>
        <w:spacing w:line="300" w:lineRule="auto"/>
        <w:ind w:left="425" w:firstLineChars="0" w:firstLine="415"/>
        <w:jc w:val="left"/>
        <w:rPr>
          <w:rFonts w:ascii="等线" w:eastAsia="等线" w:hAnsi="等线"/>
          <w:bCs/>
          <w:sz w:val="24"/>
          <w:szCs w:val="24"/>
        </w:rPr>
      </w:pPr>
      <w:r>
        <w:rPr>
          <w:rFonts w:ascii="等线" w:eastAsia="等线" w:hAnsi="等线" w:hint="eastAsia"/>
          <w:bCs/>
          <w:sz w:val="24"/>
          <w:szCs w:val="24"/>
        </w:rPr>
        <w:t>具体的操作，课上的同学们已经教会我了。</w:t>
      </w:r>
    </w:p>
    <w:p w:rsidR="00C82E3B" w:rsidRDefault="00C82E3B" w:rsidP="0025682B">
      <w:pPr>
        <w:pStyle w:val="af6"/>
        <w:autoSpaceDE w:val="0"/>
        <w:autoSpaceDN w:val="0"/>
        <w:spacing w:line="300" w:lineRule="auto"/>
        <w:ind w:left="425" w:firstLineChars="0" w:firstLine="415"/>
        <w:jc w:val="left"/>
        <w:rPr>
          <w:rFonts w:ascii="等线" w:eastAsia="等线" w:hAnsi="等线"/>
          <w:bCs/>
          <w:sz w:val="24"/>
          <w:szCs w:val="24"/>
        </w:rPr>
      </w:pPr>
    </w:p>
    <w:p w:rsidR="00C82E3B" w:rsidRDefault="00C82E3B" w:rsidP="0025682B">
      <w:pPr>
        <w:pStyle w:val="af6"/>
        <w:autoSpaceDE w:val="0"/>
        <w:autoSpaceDN w:val="0"/>
        <w:spacing w:line="300" w:lineRule="auto"/>
        <w:ind w:left="425" w:firstLineChars="0" w:firstLine="415"/>
        <w:jc w:val="left"/>
        <w:rPr>
          <w:rFonts w:ascii="等线" w:eastAsia="等线" w:hAnsi="等线"/>
          <w:bCs/>
          <w:sz w:val="24"/>
          <w:szCs w:val="24"/>
        </w:rPr>
      </w:pPr>
      <w:r>
        <w:rPr>
          <w:rFonts w:ascii="等线" w:eastAsia="等线" w:hAnsi="等线" w:hint="eastAsia"/>
          <w:bCs/>
          <w:sz w:val="24"/>
          <w:szCs w:val="24"/>
        </w:rPr>
        <w:t>首先，我们对这千万条短信进行遍历。但是只看第一个字母。</w:t>
      </w:r>
    </w:p>
    <w:p w:rsidR="00C82E3B" w:rsidRDefault="00C82E3B" w:rsidP="0025682B">
      <w:pPr>
        <w:pStyle w:val="af6"/>
        <w:autoSpaceDE w:val="0"/>
        <w:autoSpaceDN w:val="0"/>
        <w:spacing w:line="300" w:lineRule="auto"/>
        <w:ind w:left="425" w:firstLineChars="0" w:firstLine="415"/>
        <w:jc w:val="left"/>
        <w:rPr>
          <w:rFonts w:ascii="等线" w:eastAsia="等线" w:hAnsi="等线"/>
          <w:bCs/>
          <w:sz w:val="24"/>
          <w:szCs w:val="24"/>
        </w:rPr>
      </w:pPr>
      <w:r>
        <w:rPr>
          <w:rFonts w:ascii="等线" w:eastAsia="等线" w:hAnsi="等线" w:hint="eastAsia"/>
          <w:bCs/>
          <w:sz w:val="24"/>
          <w:szCs w:val="24"/>
        </w:rPr>
        <w:t>可见字符127个，从1~128（如果有中文的话，那么还有负数）都有可能出现。</w:t>
      </w:r>
    </w:p>
    <w:p w:rsidR="00C82E3B" w:rsidRDefault="00C82E3B" w:rsidP="0025682B">
      <w:pPr>
        <w:pStyle w:val="af6"/>
        <w:autoSpaceDE w:val="0"/>
        <w:autoSpaceDN w:val="0"/>
        <w:spacing w:line="300" w:lineRule="auto"/>
        <w:ind w:left="425" w:firstLineChars="0" w:firstLine="415"/>
        <w:jc w:val="left"/>
        <w:rPr>
          <w:rFonts w:ascii="等线" w:eastAsia="等线" w:hAnsi="等线"/>
          <w:bCs/>
          <w:sz w:val="24"/>
          <w:szCs w:val="24"/>
        </w:rPr>
      </w:pPr>
      <w:r>
        <w:rPr>
          <w:rFonts w:ascii="等线" w:eastAsia="等线" w:hAnsi="等线" w:hint="eastAsia"/>
          <w:bCs/>
          <w:sz w:val="24"/>
          <w:szCs w:val="24"/>
        </w:rPr>
        <w:t>我们不妨建立一个多叉树。</w:t>
      </w:r>
    </w:p>
    <w:p w:rsidR="00C82E3B" w:rsidRDefault="00C82E3B" w:rsidP="0025682B">
      <w:pPr>
        <w:pStyle w:val="af6"/>
        <w:autoSpaceDE w:val="0"/>
        <w:autoSpaceDN w:val="0"/>
        <w:spacing w:line="300" w:lineRule="auto"/>
        <w:ind w:left="425" w:firstLineChars="0" w:firstLine="415"/>
        <w:jc w:val="left"/>
        <w:rPr>
          <w:rFonts w:ascii="等线" w:eastAsia="等线" w:hAnsi="等线"/>
          <w:bCs/>
          <w:sz w:val="24"/>
          <w:szCs w:val="24"/>
        </w:rPr>
      </w:pPr>
      <w:r>
        <w:rPr>
          <w:rFonts w:ascii="等线" w:eastAsia="等线" w:hAnsi="等线" w:hint="eastAsia"/>
          <w:bCs/>
          <w:sz w:val="24"/>
          <w:szCs w:val="24"/>
        </w:rPr>
        <w:t>这个树会根据在第一个字读到的数据自动从根节点创建叶子节点。</w:t>
      </w:r>
    </w:p>
    <w:p w:rsidR="00C82E3B" w:rsidRDefault="00C82E3B" w:rsidP="0025682B">
      <w:pPr>
        <w:pStyle w:val="af6"/>
        <w:autoSpaceDE w:val="0"/>
        <w:autoSpaceDN w:val="0"/>
        <w:spacing w:line="300" w:lineRule="auto"/>
        <w:ind w:left="425" w:firstLineChars="0" w:firstLine="415"/>
        <w:jc w:val="left"/>
        <w:rPr>
          <w:rFonts w:ascii="等线" w:eastAsia="等线" w:hAnsi="等线" w:hint="eastAsia"/>
          <w:bCs/>
          <w:sz w:val="24"/>
          <w:szCs w:val="24"/>
        </w:rPr>
      </w:pPr>
      <w:r>
        <w:rPr>
          <w:rFonts w:ascii="等线" w:eastAsia="等线" w:hAnsi="等线" w:hint="eastAsia"/>
          <w:bCs/>
          <w:sz w:val="24"/>
          <w:szCs w:val="24"/>
        </w:rPr>
        <w:t>就比如：</w:t>
      </w:r>
    </w:p>
    <w:p w:rsidR="0025682B" w:rsidRDefault="00C82E3B" w:rsidP="0025682B">
      <w:pPr>
        <w:pStyle w:val="af6"/>
        <w:autoSpaceDE w:val="0"/>
        <w:autoSpaceDN w:val="0"/>
        <w:spacing w:line="300" w:lineRule="auto"/>
        <w:ind w:left="425" w:firstLineChars="0" w:firstLine="415"/>
        <w:jc w:val="left"/>
        <w:rPr>
          <w:rFonts w:ascii="等线" w:eastAsia="等线" w:hAnsi="等线"/>
          <w:bCs/>
          <w:sz w:val="24"/>
          <w:szCs w:val="24"/>
        </w:rPr>
      </w:pPr>
      <w:r>
        <w:rPr>
          <w:noProof/>
        </w:rPr>
        <w:drawing>
          <wp:inline distT="0" distB="0" distL="0" distR="0" wp14:anchorId="4F86C9A1" wp14:editId="105C02DC">
            <wp:extent cx="2972058" cy="2110923"/>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058" cy="2110923"/>
                    </a:xfrm>
                    <a:prstGeom prst="rect">
                      <a:avLst/>
                    </a:prstGeom>
                  </pic:spPr>
                </pic:pic>
              </a:graphicData>
            </a:graphic>
          </wp:inline>
        </w:drawing>
      </w:r>
      <w:r w:rsidR="0025682B">
        <w:rPr>
          <w:rFonts w:ascii="等线" w:eastAsia="等线" w:hAnsi="等线" w:hint="eastAsia"/>
          <w:bCs/>
          <w:sz w:val="24"/>
          <w:szCs w:val="24"/>
        </w:rPr>
        <w:t>:</w:t>
      </w:r>
    </w:p>
    <w:p w:rsidR="00C82E3B" w:rsidRPr="00C82E3B" w:rsidRDefault="00C82E3B" w:rsidP="00C82E3B">
      <w:pPr>
        <w:pStyle w:val="af6"/>
        <w:autoSpaceDE w:val="0"/>
        <w:autoSpaceDN w:val="0"/>
        <w:spacing w:line="300" w:lineRule="auto"/>
        <w:ind w:left="840" w:firstLineChars="0" w:firstLine="5"/>
        <w:jc w:val="left"/>
        <w:rPr>
          <w:rFonts w:ascii="等线" w:eastAsia="等线" w:hAnsi="等线" w:hint="eastAsia"/>
          <w:bCs/>
          <w:sz w:val="24"/>
          <w:szCs w:val="24"/>
        </w:rPr>
      </w:pPr>
      <w:r>
        <w:rPr>
          <w:rFonts w:ascii="等线" w:eastAsia="等线" w:hAnsi="等线" w:hint="eastAsia"/>
          <w:bCs/>
          <w:sz w:val="24"/>
          <w:szCs w:val="24"/>
        </w:rPr>
        <w:t>如上图，表示的是千万条短信的第一个字符，</w:t>
      </w:r>
      <w:proofErr w:type="spellStart"/>
      <w:r>
        <w:rPr>
          <w:rFonts w:ascii="等线" w:eastAsia="等线" w:hAnsi="等线" w:hint="eastAsia"/>
          <w:bCs/>
          <w:sz w:val="24"/>
          <w:szCs w:val="24"/>
        </w:rPr>
        <w:t>i</w:t>
      </w:r>
      <w:proofErr w:type="spellEnd"/>
      <w:r>
        <w:rPr>
          <w:rFonts w:ascii="等线" w:eastAsia="等线" w:hAnsi="等线" w:hint="eastAsia"/>
          <w:bCs/>
          <w:sz w:val="24"/>
          <w:szCs w:val="24"/>
        </w:rPr>
        <w:t>出现了1个单位次，而t出现了5个单位次。也就是说，千万条短信的第一个字符只有</w:t>
      </w:r>
      <w:proofErr w:type="spellStart"/>
      <w:r>
        <w:rPr>
          <w:rFonts w:ascii="等线" w:eastAsia="等线" w:hAnsi="等线" w:hint="eastAsia"/>
          <w:bCs/>
          <w:sz w:val="24"/>
          <w:szCs w:val="24"/>
        </w:rPr>
        <w:t>i</w:t>
      </w:r>
      <w:proofErr w:type="spellEnd"/>
      <w:r>
        <w:rPr>
          <w:rFonts w:ascii="等线" w:eastAsia="等线" w:hAnsi="等线" w:hint="eastAsia"/>
          <w:bCs/>
          <w:sz w:val="24"/>
          <w:szCs w:val="24"/>
        </w:rPr>
        <w:t>和t两种。</w:t>
      </w:r>
    </w:p>
    <w:p w:rsidR="0025682B" w:rsidRDefault="005707C7" w:rsidP="00C82E3B">
      <w:pPr>
        <w:pStyle w:val="af6"/>
        <w:autoSpaceDE w:val="0"/>
        <w:autoSpaceDN w:val="0"/>
        <w:spacing w:line="300" w:lineRule="auto"/>
        <w:ind w:left="840" w:firstLineChars="0" w:firstLine="5"/>
        <w:jc w:val="left"/>
        <w:rPr>
          <w:rFonts w:ascii="等线" w:eastAsia="等线" w:hAnsi="等线"/>
          <w:bCs/>
          <w:sz w:val="24"/>
          <w:szCs w:val="24"/>
        </w:rPr>
      </w:pPr>
      <w:r>
        <w:rPr>
          <w:rFonts w:ascii="等线" w:eastAsia="等线" w:hAnsi="等线" w:hint="eastAsia"/>
          <w:bCs/>
          <w:sz w:val="24"/>
          <w:szCs w:val="24"/>
        </w:rPr>
        <w:t>于是千万条短信被编写成从根节点开始的每层最多127个子节点，最多达短信字数最大限制层数的多叉树。</w:t>
      </w:r>
    </w:p>
    <w:p w:rsidR="005707C7" w:rsidRDefault="005707C7" w:rsidP="00C82E3B">
      <w:pPr>
        <w:pStyle w:val="af6"/>
        <w:autoSpaceDE w:val="0"/>
        <w:autoSpaceDN w:val="0"/>
        <w:spacing w:line="300" w:lineRule="auto"/>
        <w:ind w:left="840" w:firstLineChars="0" w:firstLine="5"/>
        <w:jc w:val="left"/>
        <w:rPr>
          <w:rFonts w:ascii="等线" w:eastAsia="等线" w:hAnsi="等线"/>
          <w:bCs/>
          <w:sz w:val="24"/>
          <w:szCs w:val="24"/>
        </w:rPr>
      </w:pPr>
      <w:r>
        <w:rPr>
          <w:rFonts w:ascii="等线" w:eastAsia="等线" w:hAnsi="等线" w:hint="eastAsia"/>
          <w:bCs/>
          <w:sz w:val="24"/>
          <w:szCs w:val="24"/>
        </w:rPr>
        <w:lastRenderedPageBreak/>
        <w:t>最后，在每个叶子节点中都有一个权重，对权重进行排序便可以得到重复最多的短信。</w:t>
      </w:r>
    </w:p>
    <w:p w:rsidR="000A6181" w:rsidRDefault="000A6181" w:rsidP="00C82E3B">
      <w:pPr>
        <w:pStyle w:val="af6"/>
        <w:autoSpaceDE w:val="0"/>
        <w:autoSpaceDN w:val="0"/>
        <w:spacing w:line="300" w:lineRule="auto"/>
        <w:ind w:left="840" w:firstLineChars="0" w:firstLine="5"/>
        <w:jc w:val="left"/>
        <w:rPr>
          <w:rFonts w:ascii="等线" w:eastAsia="等线" w:hAnsi="等线"/>
          <w:bCs/>
          <w:sz w:val="24"/>
          <w:szCs w:val="24"/>
        </w:rPr>
      </w:pPr>
      <w:r>
        <w:rPr>
          <w:rFonts w:ascii="等线" w:eastAsia="等线" w:hAnsi="等线" w:hint="eastAsia"/>
          <w:bCs/>
          <w:sz w:val="24"/>
          <w:szCs w:val="24"/>
        </w:rPr>
        <w:t>我找了网上的一个字典树，大概是长这个样子的。</w:t>
      </w:r>
    </w:p>
    <w:p w:rsidR="000A6181" w:rsidRDefault="000A6181" w:rsidP="00C82E3B">
      <w:pPr>
        <w:pStyle w:val="af6"/>
        <w:autoSpaceDE w:val="0"/>
        <w:autoSpaceDN w:val="0"/>
        <w:spacing w:line="300" w:lineRule="auto"/>
        <w:ind w:left="840" w:firstLineChars="0" w:firstLine="5"/>
        <w:jc w:val="left"/>
        <w:rPr>
          <w:rFonts w:ascii="等线" w:eastAsia="等线" w:hAnsi="等线" w:hint="eastAsia"/>
          <w:bCs/>
          <w:sz w:val="24"/>
          <w:szCs w:val="24"/>
        </w:rPr>
      </w:pPr>
      <w:r>
        <w:rPr>
          <w:noProof/>
        </w:rPr>
        <w:drawing>
          <wp:inline distT="0" distB="0" distL="0" distR="0" wp14:anchorId="1384BDB0" wp14:editId="70A43013">
            <wp:extent cx="4488569" cy="3886537"/>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569" cy="3886537"/>
                    </a:xfrm>
                    <a:prstGeom prst="rect">
                      <a:avLst/>
                    </a:prstGeom>
                  </pic:spPr>
                </pic:pic>
              </a:graphicData>
            </a:graphic>
          </wp:inline>
        </w:drawing>
      </w:r>
    </w:p>
    <w:p w:rsidR="0025682B" w:rsidRDefault="0025682B" w:rsidP="0025682B">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w:t>
      </w:r>
      <w:r>
        <w:rPr>
          <w:rFonts w:ascii="等线" w:eastAsia="等线" w:hAnsi="等线"/>
          <w:bCs/>
          <w:sz w:val="24"/>
          <w:szCs w:val="24"/>
        </w:rPr>
        <w:tab/>
      </w:r>
    </w:p>
    <w:p w:rsidR="0025682B" w:rsidRDefault="005707C7" w:rsidP="0025682B">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这种方法可以说是比较完备了。仅仅遍历一次千万条短信的内容，甚至还不需要遍历完，就可以计算出最后的结果。</w:t>
      </w:r>
    </w:p>
    <w:p w:rsidR="005707C7" w:rsidRPr="0025682B" w:rsidRDefault="005707C7" w:rsidP="0025682B">
      <w:pPr>
        <w:pStyle w:val="af6"/>
        <w:autoSpaceDE w:val="0"/>
        <w:autoSpaceDN w:val="0"/>
        <w:spacing w:line="300" w:lineRule="auto"/>
        <w:ind w:left="425" w:firstLineChars="0" w:firstLine="0"/>
        <w:jc w:val="left"/>
        <w:rPr>
          <w:rFonts w:ascii="等线" w:eastAsia="等线" w:hAnsi="等线" w:hint="eastAsia"/>
          <w:bCs/>
          <w:sz w:val="24"/>
          <w:szCs w:val="24"/>
        </w:rPr>
      </w:pPr>
      <w:r>
        <w:rPr>
          <w:rFonts w:ascii="等线" w:eastAsia="等线" w:hAnsi="等线" w:hint="eastAsia"/>
          <w:bCs/>
          <w:sz w:val="24"/>
          <w:szCs w:val="24"/>
        </w:rPr>
        <w:t>相较于前面两种方法，可以说是大大优化了。</w:t>
      </w:r>
    </w:p>
    <w:p w:rsidR="0025682B" w:rsidRDefault="0025682B" w:rsidP="0025682B">
      <w:pPr>
        <w:pStyle w:val="af6"/>
        <w:autoSpaceDE w:val="0"/>
        <w:autoSpaceDN w:val="0"/>
        <w:spacing w:line="300" w:lineRule="auto"/>
        <w:ind w:left="425" w:firstLineChars="0" w:firstLine="0"/>
        <w:jc w:val="left"/>
        <w:rPr>
          <w:rFonts w:ascii="等线" w:eastAsia="等线" w:hAnsi="等线"/>
          <w:bCs/>
          <w:sz w:val="24"/>
          <w:szCs w:val="24"/>
        </w:rPr>
      </w:pPr>
    </w:p>
    <w:p w:rsidR="0025682B"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但是还不是最好的。</w:t>
      </w:r>
    </w:p>
    <w:p w:rsidR="005707C7"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p>
    <w:p w:rsidR="00323CCC" w:rsidRPr="005707C7" w:rsidRDefault="00323CCC" w:rsidP="005707C7">
      <w:pPr>
        <w:pStyle w:val="af6"/>
        <w:autoSpaceDE w:val="0"/>
        <w:autoSpaceDN w:val="0"/>
        <w:spacing w:line="300" w:lineRule="auto"/>
        <w:ind w:left="425" w:firstLineChars="0" w:firstLine="0"/>
        <w:jc w:val="left"/>
        <w:rPr>
          <w:rFonts w:ascii="等线" w:eastAsia="等线" w:hAnsi="等线" w:hint="eastAsia"/>
          <w:bCs/>
          <w:sz w:val="24"/>
          <w:szCs w:val="24"/>
        </w:rPr>
      </w:pPr>
    </w:p>
    <w:p w:rsidR="00E46D34" w:rsidRDefault="003430F4" w:rsidP="00E46D34">
      <w:pPr>
        <w:pStyle w:val="af6"/>
        <w:numPr>
          <w:ilvl w:val="0"/>
          <w:numId w:val="20"/>
        </w:numPr>
        <w:autoSpaceDE w:val="0"/>
        <w:autoSpaceDN w:val="0"/>
        <w:spacing w:line="300" w:lineRule="auto"/>
        <w:ind w:firstLineChars="0"/>
        <w:jc w:val="left"/>
        <w:rPr>
          <w:rFonts w:asciiTheme="minorEastAsia" w:eastAsiaTheme="minorEastAsia" w:hAnsiTheme="minorEastAsia"/>
          <w:b/>
          <w:sz w:val="30"/>
          <w:szCs w:val="30"/>
        </w:rPr>
      </w:pPr>
      <w:r>
        <w:rPr>
          <w:rFonts w:asciiTheme="minorEastAsia" w:eastAsiaTheme="minorEastAsia" w:hAnsiTheme="minorEastAsia" w:hint="eastAsia"/>
          <w:b/>
          <w:sz w:val="30"/>
          <w:szCs w:val="30"/>
        </w:rPr>
        <w:t>方法的局限性及最优方法的提出</w:t>
      </w:r>
    </w:p>
    <w:p w:rsidR="005707C7"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p>
    <w:p w:rsidR="005707C7"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上面那几个方法没有啥大的优点。</w:t>
      </w:r>
    </w:p>
    <w:p w:rsidR="005707C7"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缺点就是慢。</w:t>
      </w:r>
    </w:p>
    <w:p w:rsidR="00E46D34"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在研讨课上，我觉得我想出来的那个方法应该是最快最有效的。</w:t>
      </w:r>
    </w:p>
    <w:p w:rsidR="005707C7"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p>
    <w:p w:rsidR="005707C7"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lastRenderedPageBreak/>
        <w:t>主要的思路就是hash链表</w:t>
      </w:r>
      <w:r>
        <w:rPr>
          <w:rFonts w:ascii="等线" w:eastAsia="等线" w:hAnsi="等线"/>
          <w:bCs/>
          <w:sz w:val="24"/>
          <w:szCs w:val="24"/>
        </w:rPr>
        <w:t>-&gt;</w:t>
      </w:r>
      <w:r>
        <w:rPr>
          <w:rFonts w:ascii="等线" w:eastAsia="等线" w:hAnsi="等线" w:hint="eastAsia"/>
          <w:bCs/>
          <w:sz w:val="24"/>
          <w:szCs w:val="24"/>
        </w:rPr>
        <w:t>map</w:t>
      </w:r>
      <w:r>
        <w:rPr>
          <w:rFonts w:ascii="等线" w:eastAsia="等线" w:hAnsi="等线"/>
          <w:bCs/>
          <w:sz w:val="24"/>
          <w:szCs w:val="24"/>
        </w:rPr>
        <w:t>-&gt;</w:t>
      </w:r>
      <w:r>
        <w:rPr>
          <w:rFonts w:ascii="等线" w:eastAsia="等线" w:hAnsi="等线" w:hint="eastAsia"/>
          <w:bCs/>
          <w:sz w:val="24"/>
          <w:szCs w:val="24"/>
        </w:rPr>
        <w:t>优先队列。</w:t>
      </w:r>
    </w:p>
    <w:p w:rsidR="00323CCC" w:rsidRPr="005707C7" w:rsidRDefault="00323CCC" w:rsidP="005707C7">
      <w:pPr>
        <w:pStyle w:val="af6"/>
        <w:autoSpaceDE w:val="0"/>
        <w:autoSpaceDN w:val="0"/>
        <w:spacing w:line="300" w:lineRule="auto"/>
        <w:ind w:left="425" w:firstLineChars="0" w:firstLine="0"/>
        <w:jc w:val="left"/>
        <w:rPr>
          <w:rFonts w:ascii="等线" w:eastAsia="等线" w:hAnsi="等线" w:hint="eastAsia"/>
          <w:bCs/>
          <w:sz w:val="24"/>
          <w:szCs w:val="24"/>
        </w:rPr>
      </w:pPr>
    </w:p>
    <w:p w:rsidR="005707C7" w:rsidRPr="00AC57F2" w:rsidRDefault="005707C7" w:rsidP="00AC57F2">
      <w:pPr>
        <w:autoSpaceDE w:val="0"/>
        <w:autoSpaceDN w:val="0"/>
        <w:spacing w:line="300" w:lineRule="auto"/>
        <w:ind w:firstLineChars="200" w:firstLine="422"/>
        <w:jc w:val="left"/>
        <w:rPr>
          <w:rFonts w:asciiTheme="minorEastAsia" w:eastAsiaTheme="minorEastAsia" w:hAnsiTheme="minorEastAsia" w:hint="eastAsia"/>
          <w:b/>
          <w:color w:val="FF0000"/>
        </w:rPr>
      </w:pPr>
    </w:p>
    <w:p w:rsidR="00E46D34" w:rsidRDefault="00F10854" w:rsidP="00E46D34">
      <w:pPr>
        <w:pStyle w:val="af6"/>
        <w:numPr>
          <w:ilvl w:val="0"/>
          <w:numId w:val="20"/>
        </w:numPr>
        <w:autoSpaceDE w:val="0"/>
        <w:autoSpaceDN w:val="0"/>
        <w:spacing w:line="300" w:lineRule="auto"/>
        <w:ind w:firstLineChars="0"/>
        <w:jc w:val="left"/>
        <w:rPr>
          <w:rFonts w:asciiTheme="minorEastAsia" w:eastAsiaTheme="minorEastAsia" w:hAnsiTheme="minorEastAsia"/>
          <w:b/>
          <w:sz w:val="30"/>
          <w:szCs w:val="30"/>
        </w:rPr>
      </w:pPr>
      <w:r>
        <w:rPr>
          <w:rFonts w:asciiTheme="minorEastAsia" w:eastAsiaTheme="minorEastAsia" w:hAnsiTheme="minorEastAsia" w:hint="eastAsia"/>
          <w:b/>
          <w:sz w:val="30"/>
          <w:szCs w:val="30"/>
        </w:rPr>
        <w:t>具体思路</w:t>
      </w:r>
    </w:p>
    <w:p w:rsidR="00323CCC" w:rsidRDefault="00323CCC" w:rsidP="00323CCC">
      <w:pPr>
        <w:pStyle w:val="af6"/>
        <w:autoSpaceDE w:val="0"/>
        <w:autoSpaceDN w:val="0"/>
        <w:spacing w:line="300" w:lineRule="auto"/>
        <w:ind w:left="425" w:firstLineChars="0" w:firstLine="0"/>
        <w:jc w:val="left"/>
        <w:rPr>
          <w:rFonts w:asciiTheme="minorEastAsia" w:eastAsiaTheme="minorEastAsia" w:hAnsiTheme="minorEastAsia" w:hint="eastAsia"/>
          <w:b/>
          <w:sz w:val="30"/>
          <w:szCs w:val="30"/>
        </w:rPr>
      </w:pPr>
    </w:p>
    <w:p w:rsidR="00F10854" w:rsidRPr="00323CCC" w:rsidRDefault="00F10854" w:rsidP="00323CCC">
      <w:pPr>
        <w:pStyle w:val="af6"/>
        <w:numPr>
          <w:ilvl w:val="1"/>
          <w:numId w:val="23"/>
        </w:numPr>
        <w:autoSpaceDE w:val="0"/>
        <w:autoSpaceDN w:val="0"/>
        <w:spacing w:line="300" w:lineRule="auto"/>
        <w:ind w:firstLineChars="0"/>
        <w:jc w:val="left"/>
        <w:rPr>
          <w:rFonts w:ascii="等线" w:eastAsia="等线" w:hAnsi="等线" w:hint="eastAsia"/>
          <w:b/>
          <w:sz w:val="28"/>
          <w:szCs w:val="28"/>
        </w:rPr>
      </w:pPr>
      <w:r w:rsidRPr="00F10854">
        <w:rPr>
          <w:rFonts w:ascii="等线" w:eastAsia="等线" w:hAnsi="等线" w:hint="eastAsia"/>
          <w:b/>
          <w:sz w:val="28"/>
          <w:szCs w:val="28"/>
        </w:rPr>
        <w:t>散列表</w:t>
      </w:r>
    </w:p>
    <w:p w:rsidR="005707C7" w:rsidRPr="005707C7" w:rsidRDefault="009A6FB6" w:rsidP="005707C7">
      <w:pPr>
        <w:autoSpaceDE w:val="0"/>
        <w:autoSpaceDN w:val="0"/>
        <w:spacing w:line="300" w:lineRule="auto"/>
        <w:ind w:left="420" w:firstLine="0"/>
        <w:jc w:val="left"/>
        <w:rPr>
          <w:rFonts w:ascii="等线" w:eastAsia="等线" w:hAnsi="等线" w:hint="eastAsia"/>
          <w:bCs/>
          <w:sz w:val="24"/>
          <w:szCs w:val="24"/>
        </w:rPr>
      </w:pPr>
      <w:r>
        <w:rPr>
          <w:rFonts w:ascii="等线" w:eastAsia="等线" w:hAnsi="等线" w:hint="eastAsia"/>
          <w:bCs/>
          <w:sz w:val="24"/>
          <w:szCs w:val="24"/>
        </w:rPr>
        <w:t>要说hash表。</w:t>
      </w:r>
    </w:p>
    <w:p w:rsidR="005707C7"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那之前得说说哈希到底是个什么。</w:t>
      </w:r>
    </w:p>
    <w:p w:rsidR="005707C7" w:rsidRDefault="005707C7"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我也算是再复习一遍。</w:t>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bCs/>
          <w:sz w:val="24"/>
          <w:szCs w:val="24"/>
        </w:rPr>
        <w:t>H</w:t>
      </w:r>
      <w:r>
        <w:rPr>
          <w:rFonts w:ascii="等线" w:eastAsia="等线" w:hAnsi="等线" w:hint="eastAsia"/>
          <w:bCs/>
          <w:sz w:val="24"/>
          <w:szCs w:val="24"/>
        </w:rPr>
        <w:t>ash函数我个人认为就是进行一个映射。在这道题里面，便是将任意大小的字符串进行从字符串到int型数据转换的函数。</w:t>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这个函数是人为构造的，在构造的过程当中，尽量利用数学的方法，保证其是均匀的。</w:t>
      </w:r>
      <w:r>
        <w:rPr>
          <w:rFonts w:ascii="等线" w:eastAsia="等线" w:hAnsi="等线"/>
          <w:bCs/>
          <w:sz w:val="24"/>
          <w:szCs w:val="24"/>
        </w:rPr>
        <w:t>H</w:t>
      </w:r>
      <w:r>
        <w:rPr>
          <w:rFonts w:ascii="等线" w:eastAsia="等线" w:hAnsi="等线" w:hint="eastAsia"/>
          <w:bCs/>
          <w:sz w:val="24"/>
          <w:szCs w:val="24"/>
        </w:rPr>
        <w:t>ash出来的结果或是完全不同的，或是等可能地分布在槽位中的。</w:t>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对于字符串string而言，我现在暂时采用</w:t>
      </w:r>
      <w:r>
        <w:rPr>
          <w:rFonts w:ascii="等线" w:eastAsia="等线" w:hAnsi="等线"/>
          <w:bCs/>
          <w:sz w:val="24"/>
          <w:szCs w:val="24"/>
        </w:rPr>
        <w:t>J</w:t>
      </w:r>
      <w:r>
        <w:rPr>
          <w:rFonts w:ascii="等线" w:eastAsia="等线" w:hAnsi="等线" w:hint="eastAsia"/>
          <w:bCs/>
          <w:sz w:val="24"/>
          <w:szCs w:val="24"/>
        </w:rPr>
        <w:t>ava中hash函数对string类型的做法：乘法散列。</w:t>
      </w:r>
    </w:p>
    <w:p w:rsidR="009A6FB6" w:rsidRDefault="009A6FB6" w:rsidP="005707C7">
      <w:pPr>
        <w:pStyle w:val="af6"/>
        <w:autoSpaceDE w:val="0"/>
        <w:autoSpaceDN w:val="0"/>
        <w:spacing w:line="300" w:lineRule="auto"/>
        <w:ind w:left="425" w:firstLineChars="0" w:firstLine="0"/>
        <w:jc w:val="left"/>
        <w:rPr>
          <w:rFonts w:ascii="等线" w:eastAsia="等线" w:hAnsi="等线" w:hint="eastAsia"/>
          <w:bCs/>
          <w:sz w:val="24"/>
          <w:szCs w:val="24"/>
        </w:rPr>
      </w:pP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noProof/>
        </w:rPr>
        <w:drawing>
          <wp:inline distT="0" distB="0" distL="0" distR="0" wp14:anchorId="60F9A6F4" wp14:editId="4A28C388">
            <wp:extent cx="5464013" cy="1021168"/>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4013" cy="1021168"/>
                    </a:xfrm>
                    <a:prstGeom prst="rect">
                      <a:avLst/>
                    </a:prstGeom>
                  </pic:spPr>
                </pic:pic>
              </a:graphicData>
            </a:graphic>
          </wp:inline>
        </w:drawing>
      </w:r>
    </w:p>
    <w:p w:rsidR="009A6FB6" w:rsidRDefault="009A6FB6" w:rsidP="005707C7">
      <w:pPr>
        <w:pStyle w:val="af6"/>
        <w:autoSpaceDE w:val="0"/>
        <w:autoSpaceDN w:val="0"/>
        <w:spacing w:line="300" w:lineRule="auto"/>
        <w:ind w:left="425" w:firstLineChars="0" w:firstLine="0"/>
        <w:jc w:val="left"/>
        <w:rPr>
          <w:rFonts w:ascii="等线" w:eastAsia="等线" w:hAnsi="等线" w:hint="eastAsia"/>
          <w:bCs/>
          <w:sz w:val="24"/>
          <w:szCs w:val="24"/>
        </w:rPr>
      </w:pP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上图摘自</w:t>
      </w:r>
      <w:proofErr w:type="spellStart"/>
      <w:r>
        <w:rPr>
          <w:rFonts w:ascii="等线" w:eastAsia="等线" w:hAnsi="等线" w:hint="eastAsia"/>
          <w:bCs/>
          <w:sz w:val="24"/>
          <w:szCs w:val="24"/>
        </w:rPr>
        <w:t>clrs</w:t>
      </w:r>
      <w:proofErr w:type="spellEnd"/>
      <w:r>
        <w:rPr>
          <w:rFonts w:ascii="等线" w:eastAsia="等线" w:hAnsi="等线" w:hint="eastAsia"/>
          <w:bCs/>
          <w:sz w:val="24"/>
          <w:szCs w:val="24"/>
        </w:rPr>
        <w:t>的第11章——散列表。</w:t>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乘法散列的优点是不需要考虑太多。而且如果是字符串的话，可以做到：长的字符串散列值大，短的字符串散列值比较小。实现如此的特性。</w:t>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从而不太可能发生hash碰撞。</w:t>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如果短信相同，那么得到的hash值一定是相等的。我们完全可以在槽中添加新的节点来表示有更多的短信彼此相同，</w:t>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具体类似于：</w:t>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noProof/>
        </w:rPr>
        <w:lastRenderedPageBreak/>
        <w:drawing>
          <wp:inline distT="0" distB="0" distL="0" distR="0" wp14:anchorId="50F6DCE1" wp14:editId="50ECA2F0">
            <wp:extent cx="5580380" cy="430911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4309110"/>
                    </a:xfrm>
                    <a:prstGeom prst="rect">
                      <a:avLst/>
                    </a:prstGeom>
                  </pic:spPr>
                </pic:pic>
              </a:graphicData>
            </a:graphic>
          </wp:inline>
        </w:drawing>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（但是算法思想不同于完全散列）</w:t>
      </w:r>
    </w:p>
    <w:p w:rsidR="009A6FB6" w:rsidRDefault="009A6FB6" w:rsidP="005707C7">
      <w:pPr>
        <w:pStyle w:val="af6"/>
        <w:autoSpaceDE w:val="0"/>
        <w:autoSpaceDN w:val="0"/>
        <w:spacing w:line="300" w:lineRule="auto"/>
        <w:ind w:left="425" w:firstLineChars="0" w:firstLine="0"/>
        <w:jc w:val="left"/>
        <w:rPr>
          <w:rFonts w:ascii="等线" w:eastAsia="等线" w:hAnsi="等线"/>
          <w:bCs/>
          <w:sz w:val="24"/>
          <w:szCs w:val="24"/>
        </w:rPr>
      </w:pPr>
    </w:p>
    <w:p w:rsidR="009A6FB6" w:rsidRPr="00F10854" w:rsidRDefault="00F10854" w:rsidP="005707C7">
      <w:pPr>
        <w:pStyle w:val="af6"/>
        <w:autoSpaceDE w:val="0"/>
        <w:autoSpaceDN w:val="0"/>
        <w:spacing w:line="300" w:lineRule="auto"/>
        <w:ind w:left="425" w:firstLineChars="0" w:firstLine="0"/>
        <w:jc w:val="left"/>
        <w:rPr>
          <w:rFonts w:ascii="等线" w:eastAsia="等线" w:hAnsi="等线" w:hint="eastAsia"/>
          <w:b/>
          <w:sz w:val="28"/>
          <w:szCs w:val="28"/>
        </w:rPr>
      </w:pPr>
      <w:r w:rsidRPr="00F10854">
        <w:rPr>
          <w:rFonts w:ascii="等线" w:eastAsia="等线" w:hAnsi="等线" w:hint="eastAsia"/>
          <w:b/>
          <w:sz w:val="28"/>
          <w:szCs w:val="28"/>
        </w:rPr>
        <w:t>5.2</w:t>
      </w:r>
      <w:r w:rsidRPr="00F10854">
        <w:rPr>
          <w:rFonts w:ascii="等线" w:eastAsia="等线" w:hAnsi="等线"/>
          <w:b/>
          <w:sz w:val="28"/>
          <w:szCs w:val="28"/>
        </w:rPr>
        <w:t xml:space="preserve"> </w:t>
      </w:r>
      <w:proofErr w:type="spellStart"/>
      <w:r w:rsidRPr="00F10854">
        <w:rPr>
          <w:rFonts w:ascii="等线" w:eastAsia="等线" w:hAnsi="等线" w:hint="eastAsia"/>
          <w:b/>
          <w:sz w:val="28"/>
          <w:szCs w:val="28"/>
        </w:rPr>
        <w:t>c++</w:t>
      </w:r>
      <w:proofErr w:type="spellEnd"/>
      <w:r w:rsidRPr="00F10854">
        <w:rPr>
          <w:rFonts w:ascii="等线" w:eastAsia="等线" w:hAnsi="等线"/>
          <w:b/>
          <w:sz w:val="28"/>
          <w:szCs w:val="28"/>
        </w:rPr>
        <w:t xml:space="preserve"> </w:t>
      </w:r>
      <w:r w:rsidRPr="00F10854">
        <w:rPr>
          <w:rFonts w:ascii="等线" w:eastAsia="等线" w:hAnsi="等线" w:hint="eastAsia"/>
          <w:b/>
          <w:sz w:val="28"/>
          <w:szCs w:val="28"/>
        </w:rPr>
        <w:t>map</w:t>
      </w:r>
    </w:p>
    <w:p w:rsidR="005707C7" w:rsidRDefault="00F10854"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map是</w:t>
      </w:r>
      <w:proofErr w:type="spellStart"/>
      <w:r>
        <w:rPr>
          <w:rFonts w:ascii="等线" w:eastAsia="等线" w:hAnsi="等线" w:hint="eastAsia"/>
          <w:bCs/>
          <w:sz w:val="24"/>
          <w:szCs w:val="24"/>
        </w:rPr>
        <w:t>stl</w:t>
      </w:r>
      <w:proofErr w:type="spellEnd"/>
      <w:r>
        <w:rPr>
          <w:rFonts w:ascii="等线" w:eastAsia="等线" w:hAnsi="等线" w:hint="eastAsia"/>
          <w:bCs/>
          <w:sz w:val="24"/>
          <w:szCs w:val="24"/>
        </w:rPr>
        <w:t>里面的一个容器。内部由红黑树实现，思想是构造一个有first</w:t>
      </w:r>
      <w:r>
        <w:rPr>
          <w:rFonts w:ascii="等线" w:eastAsia="等线" w:hAnsi="等线"/>
          <w:bCs/>
          <w:sz w:val="24"/>
          <w:szCs w:val="24"/>
        </w:rPr>
        <w:t xml:space="preserve"> </w:t>
      </w:r>
      <w:r>
        <w:rPr>
          <w:rFonts w:ascii="等线" w:eastAsia="等线" w:hAnsi="等线" w:hint="eastAsia"/>
          <w:bCs/>
          <w:sz w:val="24"/>
          <w:szCs w:val="24"/>
        </w:rPr>
        <w:t>key到second</w:t>
      </w:r>
      <w:r>
        <w:rPr>
          <w:rFonts w:ascii="等线" w:eastAsia="等线" w:hAnsi="等线"/>
          <w:bCs/>
          <w:sz w:val="24"/>
          <w:szCs w:val="24"/>
        </w:rPr>
        <w:t xml:space="preserve"> </w:t>
      </w:r>
      <w:r>
        <w:rPr>
          <w:rFonts w:ascii="等线" w:eastAsia="等线" w:hAnsi="等线" w:hint="eastAsia"/>
          <w:bCs/>
          <w:sz w:val="24"/>
          <w:szCs w:val="24"/>
        </w:rPr>
        <w:t>key的映射。然后对于第一个键值，可以根据他进行排序之类的操作。</w:t>
      </w:r>
    </w:p>
    <w:p w:rsidR="00F10854" w:rsidRDefault="00F10854" w:rsidP="005707C7">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不如把map看作可以排序的pair。</w:t>
      </w:r>
    </w:p>
    <w:p w:rsidR="00F10854" w:rsidRDefault="000A6181" w:rsidP="005707C7">
      <w:pPr>
        <w:pStyle w:val="af6"/>
        <w:autoSpaceDE w:val="0"/>
        <w:autoSpaceDN w:val="0"/>
        <w:spacing w:line="300" w:lineRule="auto"/>
        <w:ind w:left="425" w:firstLineChars="0" w:firstLine="0"/>
        <w:jc w:val="left"/>
        <w:rPr>
          <w:rFonts w:ascii="等线" w:eastAsia="等线" w:hAnsi="等线"/>
          <w:bCs/>
          <w:sz w:val="24"/>
          <w:szCs w:val="24"/>
        </w:rPr>
      </w:pPr>
      <w:r>
        <w:rPr>
          <w:noProof/>
        </w:rPr>
        <w:drawing>
          <wp:inline distT="0" distB="0" distL="0" distR="0" wp14:anchorId="32344950" wp14:editId="07C07A36">
            <wp:extent cx="5191125" cy="2360461"/>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6793" cy="2363038"/>
                    </a:xfrm>
                    <a:prstGeom prst="rect">
                      <a:avLst/>
                    </a:prstGeom>
                  </pic:spPr>
                </pic:pic>
              </a:graphicData>
            </a:graphic>
          </wp:inline>
        </w:drawing>
      </w:r>
    </w:p>
    <w:p w:rsidR="00F10854" w:rsidRDefault="00F10854" w:rsidP="00F10854">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lastRenderedPageBreak/>
        <w:t>我在将千万条短信全部hash之后，就立刻将hash表中的权重值和编号进行map的构造。比如，就会有：</w:t>
      </w:r>
    </w:p>
    <w:p w:rsidR="00F10854" w:rsidRDefault="00F10854" w:rsidP="00F10854">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1-</w:t>
      </w:r>
      <w:r>
        <w:rPr>
          <w:rFonts w:ascii="等线" w:eastAsia="等线" w:hAnsi="等线"/>
          <w:bCs/>
          <w:sz w:val="24"/>
          <w:szCs w:val="24"/>
        </w:rPr>
        <w:t>&gt;</w:t>
      </w:r>
      <w:proofErr w:type="spellStart"/>
      <w:r>
        <w:rPr>
          <w:rFonts w:ascii="等线" w:eastAsia="等线" w:hAnsi="等线"/>
          <w:bCs/>
          <w:sz w:val="24"/>
          <w:szCs w:val="24"/>
        </w:rPr>
        <w:t>asdaf</w:t>
      </w:r>
      <w:proofErr w:type="spellEnd"/>
    </w:p>
    <w:p w:rsidR="00F10854" w:rsidRDefault="00F10854" w:rsidP="00F10854">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1</w:t>
      </w:r>
      <w:r>
        <w:rPr>
          <w:rFonts w:ascii="等线" w:eastAsia="等线" w:hAnsi="等线"/>
          <w:bCs/>
          <w:sz w:val="24"/>
          <w:szCs w:val="24"/>
        </w:rPr>
        <w:t>00-&gt;</w:t>
      </w:r>
      <w:proofErr w:type="spellStart"/>
      <w:r>
        <w:rPr>
          <w:rFonts w:ascii="等线" w:eastAsia="等线" w:hAnsi="等线"/>
          <w:bCs/>
          <w:sz w:val="24"/>
          <w:szCs w:val="24"/>
        </w:rPr>
        <w:t>weqwe</w:t>
      </w:r>
      <w:proofErr w:type="spellEnd"/>
    </w:p>
    <w:p w:rsidR="00F10854" w:rsidRDefault="00F10854" w:rsidP="00F10854">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1</w:t>
      </w:r>
      <w:r>
        <w:rPr>
          <w:rFonts w:ascii="等线" w:eastAsia="等线" w:hAnsi="等线"/>
          <w:bCs/>
          <w:sz w:val="24"/>
          <w:szCs w:val="24"/>
        </w:rPr>
        <w:t>00000-&gt;</w:t>
      </w:r>
      <w:proofErr w:type="spellStart"/>
      <w:r>
        <w:rPr>
          <w:rFonts w:ascii="等线" w:eastAsia="等线" w:hAnsi="等线"/>
          <w:bCs/>
          <w:sz w:val="24"/>
          <w:szCs w:val="24"/>
        </w:rPr>
        <w:t>qwrqwe</w:t>
      </w:r>
      <w:proofErr w:type="spellEnd"/>
    </w:p>
    <w:p w:rsidR="00F10854" w:rsidRDefault="00F10854" w:rsidP="00F10854">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9</w:t>
      </w:r>
      <w:r>
        <w:rPr>
          <w:rFonts w:ascii="等线" w:eastAsia="等线" w:hAnsi="等线"/>
          <w:bCs/>
          <w:sz w:val="24"/>
          <w:szCs w:val="24"/>
        </w:rPr>
        <w:t xml:space="preserve">9-&gt;sd45aweqeq </w:t>
      </w:r>
      <w:proofErr w:type="spellStart"/>
      <w:r>
        <w:rPr>
          <w:rFonts w:ascii="等线" w:eastAsia="等线" w:hAnsi="等线"/>
          <w:bCs/>
          <w:sz w:val="24"/>
          <w:szCs w:val="24"/>
        </w:rPr>
        <w:t>sda</w:t>
      </w:r>
      <w:proofErr w:type="spellEnd"/>
    </w:p>
    <w:p w:rsidR="00F10854" w:rsidRDefault="00F10854" w:rsidP="00F10854">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w:t>
      </w:r>
    </w:p>
    <w:p w:rsidR="00F10854" w:rsidRDefault="00F10854" w:rsidP="00F10854">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之类的映射。</w:t>
      </w:r>
    </w:p>
    <w:p w:rsidR="00E46D34" w:rsidRPr="00AC57F2" w:rsidRDefault="00F10854" w:rsidP="00F10854">
      <w:pPr>
        <w:pStyle w:val="af6"/>
        <w:autoSpaceDE w:val="0"/>
        <w:autoSpaceDN w:val="0"/>
        <w:spacing w:line="300" w:lineRule="auto"/>
        <w:ind w:left="425" w:firstLineChars="0" w:firstLine="0"/>
        <w:jc w:val="left"/>
        <w:rPr>
          <w:rFonts w:asciiTheme="minorEastAsia" w:eastAsiaTheme="minorEastAsia" w:hAnsiTheme="minorEastAsia"/>
          <w:b/>
          <w:color w:val="FF0000"/>
        </w:rPr>
      </w:pPr>
      <w:r>
        <w:rPr>
          <w:rFonts w:ascii="等线" w:eastAsia="等线" w:hAnsi="等线" w:hint="eastAsia"/>
          <w:bCs/>
          <w:sz w:val="24"/>
          <w:szCs w:val="24"/>
        </w:rPr>
        <w:t>然后根据first</w:t>
      </w:r>
      <w:r>
        <w:rPr>
          <w:rFonts w:ascii="等线" w:eastAsia="等线" w:hAnsi="等线"/>
          <w:bCs/>
          <w:sz w:val="24"/>
          <w:szCs w:val="24"/>
        </w:rPr>
        <w:t xml:space="preserve"> </w:t>
      </w:r>
      <w:r>
        <w:rPr>
          <w:rFonts w:ascii="等线" w:eastAsia="等线" w:hAnsi="等线" w:hint="eastAsia"/>
          <w:bCs/>
          <w:sz w:val="24"/>
          <w:szCs w:val="24"/>
        </w:rPr>
        <w:t>key，利用上一次报告中提到的优先队列，很轻松就可以得出从第一个到第10</w:t>
      </w:r>
      <w:r>
        <w:rPr>
          <w:rFonts w:ascii="等线" w:eastAsia="等线" w:hAnsi="等线" w:hint="eastAsia"/>
          <w:bCs/>
          <w:sz w:val="24"/>
          <w:szCs w:val="24"/>
        </w:rPr>
        <w:t>个究竟都是谁</w:t>
      </w:r>
      <w:r>
        <w:rPr>
          <w:rFonts w:ascii="等线" w:eastAsia="等线" w:hAnsi="等线" w:hint="eastAsia"/>
          <w:bCs/>
          <w:sz w:val="24"/>
          <w:szCs w:val="24"/>
        </w:rPr>
        <w:t>。</w:t>
      </w:r>
    </w:p>
    <w:p w:rsidR="00E46D34" w:rsidRDefault="00E46D34" w:rsidP="00AC57F2">
      <w:pPr>
        <w:autoSpaceDE w:val="0"/>
        <w:autoSpaceDN w:val="0"/>
        <w:spacing w:line="300" w:lineRule="auto"/>
        <w:ind w:firstLineChars="200" w:firstLine="422"/>
        <w:jc w:val="left"/>
        <w:rPr>
          <w:rFonts w:asciiTheme="minorEastAsia" w:eastAsiaTheme="minorEastAsia" w:hAnsiTheme="minorEastAsia"/>
          <w:b/>
          <w:color w:val="FF0000"/>
        </w:rPr>
      </w:pPr>
    </w:p>
    <w:p w:rsidR="00323CCC" w:rsidRPr="00AC57F2" w:rsidRDefault="00323CCC" w:rsidP="00AC57F2">
      <w:pPr>
        <w:autoSpaceDE w:val="0"/>
        <w:autoSpaceDN w:val="0"/>
        <w:spacing w:line="300" w:lineRule="auto"/>
        <w:ind w:firstLineChars="200" w:firstLine="422"/>
        <w:jc w:val="left"/>
        <w:rPr>
          <w:rFonts w:asciiTheme="minorEastAsia" w:eastAsiaTheme="minorEastAsia" w:hAnsiTheme="minorEastAsia" w:hint="eastAsia"/>
          <w:b/>
          <w:color w:val="FF0000"/>
        </w:rPr>
      </w:pPr>
    </w:p>
    <w:p w:rsidR="00E46D34" w:rsidRDefault="00E46D34" w:rsidP="00E46D34">
      <w:pPr>
        <w:pStyle w:val="af6"/>
        <w:numPr>
          <w:ilvl w:val="0"/>
          <w:numId w:val="20"/>
        </w:numPr>
        <w:autoSpaceDE w:val="0"/>
        <w:autoSpaceDN w:val="0"/>
        <w:spacing w:line="300" w:lineRule="auto"/>
        <w:ind w:firstLineChars="0"/>
        <w:jc w:val="left"/>
        <w:rPr>
          <w:rFonts w:asciiTheme="minorEastAsia" w:eastAsiaTheme="minorEastAsia" w:hAnsiTheme="minorEastAsia"/>
          <w:b/>
          <w:sz w:val="30"/>
          <w:szCs w:val="30"/>
        </w:rPr>
      </w:pPr>
      <w:r w:rsidRPr="00E46D34">
        <w:rPr>
          <w:rFonts w:asciiTheme="minorEastAsia" w:eastAsiaTheme="minorEastAsia" w:hAnsiTheme="minorEastAsia" w:hint="eastAsia"/>
          <w:b/>
          <w:sz w:val="30"/>
          <w:szCs w:val="30"/>
        </w:rPr>
        <w:t>心得体会</w:t>
      </w:r>
    </w:p>
    <w:p w:rsidR="00F25B7B" w:rsidRDefault="00F25B7B" w:rsidP="00F25B7B">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我个人以为我的做法是比较快的。</w:t>
      </w:r>
    </w:p>
    <w:p w:rsidR="00F25B7B" w:rsidRDefault="00F25B7B" w:rsidP="00F25B7B">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首先计算hash值，即使是千万条短信，加和速度是很快的。以短信为单位，时间复杂</w:t>
      </w:r>
      <w:proofErr w:type="gramStart"/>
      <w:r>
        <w:rPr>
          <w:rFonts w:ascii="等线" w:eastAsia="等线" w:hAnsi="等线" w:hint="eastAsia"/>
          <w:bCs/>
          <w:sz w:val="24"/>
          <w:szCs w:val="24"/>
        </w:rPr>
        <w:t>度仅仅</w:t>
      </w:r>
      <w:proofErr w:type="gramEnd"/>
      <w:r>
        <w:rPr>
          <w:rFonts w:ascii="等线" w:eastAsia="等线" w:hAnsi="等线" w:hint="eastAsia"/>
          <w:bCs/>
          <w:sz w:val="24"/>
          <w:szCs w:val="24"/>
        </w:rPr>
        <w:t>为n。</w:t>
      </w:r>
    </w:p>
    <w:p w:rsidR="00F25B7B" w:rsidRDefault="00F25B7B" w:rsidP="00F25B7B">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之后将hash</w:t>
      </w:r>
      <w:r>
        <w:rPr>
          <w:rFonts w:ascii="等线" w:eastAsia="等线" w:hAnsi="等线"/>
          <w:bCs/>
          <w:sz w:val="24"/>
          <w:szCs w:val="24"/>
        </w:rPr>
        <w:t xml:space="preserve"> </w:t>
      </w:r>
      <w:r>
        <w:rPr>
          <w:rFonts w:ascii="等线" w:eastAsia="等线" w:hAnsi="等线" w:hint="eastAsia"/>
          <w:bCs/>
          <w:sz w:val="24"/>
          <w:szCs w:val="24"/>
        </w:rPr>
        <w:t>table中的权重输入到map中，根据重复程度的大小，需要的时间不大相同。总之，时间复杂度也可算作为n。</w:t>
      </w:r>
    </w:p>
    <w:p w:rsidR="00F25B7B" w:rsidRDefault="00F25B7B" w:rsidP="00F25B7B">
      <w:pPr>
        <w:pStyle w:val="af6"/>
        <w:autoSpaceDE w:val="0"/>
        <w:autoSpaceDN w:val="0"/>
        <w:spacing w:line="300" w:lineRule="auto"/>
        <w:ind w:left="425" w:firstLineChars="0" w:firstLine="0"/>
        <w:jc w:val="left"/>
        <w:rPr>
          <w:rFonts w:asciiTheme="minorEastAsia" w:eastAsiaTheme="minorEastAsia" w:hAnsiTheme="minorEastAsia" w:hint="eastAsia"/>
          <w:b/>
          <w:sz w:val="30"/>
          <w:szCs w:val="30"/>
        </w:rPr>
      </w:pPr>
      <w:r>
        <w:rPr>
          <w:rFonts w:ascii="等线" w:eastAsia="等线" w:hAnsi="等线" w:hint="eastAsia"/>
          <w:bCs/>
          <w:sz w:val="24"/>
          <w:szCs w:val="24"/>
        </w:rPr>
        <w:t>利用 优先队列/堆排序 对map中的first</w:t>
      </w:r>
      <w:r>
        <w:rPr>
          <w:rFonts w:ascii="等线" w:eastAsia="等线" w:hAnsi="等线"/>
          <w:bCs/>
          <w:sz w:val="24"/>
          <w:szCs w:val="24"/>
        </w:rPr>
        <w:t xml:space="preserve"> </w:t>
      </w:r>
      <w:r>
        <w:rPr>
          <w:rFonts w:ascii="等线" w:eastAsia="等线" w:hAnsi="等线" w:hint="eastAsia"/>
          <w:bCs/>
          <w:sz w:val="24"/>
          <w:szCs w:val="24"/>
        </w:rPr>
        <w:t>key进行排序需要</w:t>
      </w:r>
      <w:proofErr w:type="spellStart"/>
      <w:r>
        <w:rPr>
          <w:rFonts w:ascii="等线" w:eastAsia="等线" w:hAnsi="等线" w:hint="eastAsia"/>
          <w:bCs/>
          <w:sz w:val="24"/>
          <w:szCs w:val="24"/>
        </w:rPr>
        <w:t>nlgn</w:t>
      </w:r>
      <w:proofErr w:type="spellEnd"/>
      <w:r>
        <w:rPr>
          <w:rFonts w:ascii="等线" w:eastAsia="等线" w:hAnsi="等线" w:hint="eastAsia"/>
          <w:bCs/>
          <w:sz w:val="24"/>
          <w:szCs w:val="24"/>
        </w:rPr>
        <w:t>的时间。最后的话，大概是只需要</w:t>
      </w:r>
      <w:proofErr w:type="spellStart"/>
      <w:r>
        <w:rPr>
          <w:rFonts w:ascii="等线" w:eastAsia="等线" w:hAnsi="等线" w:hint="eastAsia"/>
          <w:bCs/>
          <w:sz w:val="24"/>
          <w:szCs w:val="24"/>
        </w:rPr>
        <w:t>nlgn</w:t>
      </w:r>
      <w:proofErr w:type="spellEnd"/>
      <w:r>
        <w:rPr>
          <w:rFonts w:ascii="等线" w:eastAsia="等线" w:hAnsi="等线" w:hint="eastAsia"/>
          <w:bCs/>
          <w:sz w:val="24"/>
          <w:szCs w:val="24"/>
        </w:rPr>
        <w:t>的时间就可以完成整个千万条短信的统计匹配。</w:t>
      </w:r>
    </w:p>
    <w:p w:rsidR="00F25B7B" w:rsidRDefault="00F25B7B" w:rsidP="00F25B7B">
      <w:pPr>
        <w:pStyle w:val="af6"/>
        <w:autoSpaceDE w:val="0"/>
        <w:autoSpaceDN w:val="0"/>
        <w:spacing w:line="300" w:lineRule="auto"/>
        <w:ind w:left="425" w:firstLineChars="0" w:firstLine="0"/>
        <w:jc w:val="left"/>
        <w:rPr>
          <w:rFonts w:asciiTheme="minorEastAsia" w:eastAsiaTheme="minorEastAsia" w:hAnsiTheme="minorEastAsia"/>
          <w:b/>
          <w:sz w:val="30"/>
          <w:szCs w:val="30"/>
        </w:rPr>
      </w:pPr>
    </w:p>
    <w:p w:rsidR="00323CCC" w:rsidRPr="00F25B7B" w:rsidRDefault="00323CCC" w:rsidP="00F25B7B">
      <w:pPr>
        <w:pStyle w:val="af6"/>
        <w:autoSpaceDE w:val="0"/>
        <w:autoSpaceDN w:val="0"/>
        <w:spacing w:line="300" w:lineRule="auto"/>
        <w:ind w:left="425" w:firstLineChars="0" w:firstLine="0"/>
        <w:jc w:val="left"/>
        <w:rPr>
          <w:rFonts w:asciiTheme="minorEastAsia" w:eastAsiaTheme="minorEastAsia" w:hAnsiTheme="minorEastAsia" w:hint="eastAsia"/>
          <w:b/>
          <w:sz w:val="30"/>
          <w:szCs w:val="30"/>
        </w:rPr>
      </w:pPr>
    </w:p>
    <w:p w:rsidR="00F25B7B" w:rsidRDefault="00F25B7B" w:rsidP="00E46D34">
      <w:pPr>
        <w:pStyle w:val="af6"/>
        <w:numPr>
          <w:ilvl w:val="0"/>
          <w:numId w:val="20"/>
        </w:numPr>
        <w:autoSpaceDE w:val="0"/>
        <w:autoSpaceDN w:val="0"/>
        <w:spacing w:line="300" w:lineRule="auto"/>
        <w:ind w:firstLineChars="0"/>
        <w:jc w:val="left"/>
        <w:rPr>
          <w:rFonts w:asciiTheme="minorEastAsia" w:eastAsiaTheme="minorEastAsia" w:hAnsiTheme="minorEastAsia"/>
          <w:b/>
          <w:sz w:val="30"/>
          <w:szCs w:val="30"/>
        </w:rPr>
      </w:pPr>
      <w:r>
        <w:rPr>
          <w:rFonts w:asciiTheme="minorEastAsia" w:eastAsiaTheme="minorEastAsia" w:hAnsiTheme="minorEastAsia" w:hint="eastAsia"/>
          <w:b/>
          <w:sz w:val="30"/>
          <w:szCs w:val="30"/>
        </w:rPr>
        <w:t>除此之外</w:t>
      </w:r>
      <w:r w:rsidR="00C72202">
        <w:rPr>
          <w:rFonts w:asciiTheme="minorEastAsia" w:eastAsiaTheme="minorEastAsia" w:hAnsiTheme="minorEastAsia" w:hint="eastAsia"/>
          <w:b/>
          <w:sz w:val="30"/>
          <w:szCs w:val="30"/>
        </w:rPr>
        <w:t>其他的问题</w:t>
      </w:r>
    </w:p>
    <w:p w:rsidR="00F25B7B" w:rsidRDefault="00F25B7B" w:rsidP="00F25B7B">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其实对于这么大规模的数据，我们也不需要用一个线程，甚至一台电脑和它死磕。</w:t>
      </w:r>
    </w:p>
    <w:p w:rsidR="00F25B7B" w:rsidRDefault="00F25B7B" w:rsidP="00F25B7B">
      <w:pPr>
        <w:pStyle w:val="af6"/>
        <w:autoSpaceDE w:val="0"/>
        <w:autoSpaceDN w:val="0"/>
        <w:spacing w:line="300" w:lineRule="auto"/>
        <w:ind w:left="425" w:firstLineChars="0" w:firstLine="0"/>
        <w:jc w:val="left"/>
        <w:rPr>
          <w:rFonts w:ascii="等线" w:eastAsia="等线" w:hAnsi="等线"/>
          <w:bCs/>
          <w:sz w:val="24"/>
          <w:szCs w:val="24"/>
        </w:rPr>
      </w:pPr>
      <w:r>
        <w:rPr>
          <w:rFonts w:ascii="等线" w:eastAsia="等线" w:hAnsi="等线" w:hint="eastAsia"/>
          <w:bCs/>
          <w:sz w:val="24"/>
          <w:szCs w:val="24"/>
        </w:rPr>
        <w:t>不如对千万条信息进行合理划分，利用多线程技术快速统计。</w:t>
      </w:r>
    </w:p>
    <w:p w:rsidR="000A6181" w:rsidRDefault="000A6181" w:rsidP="00F25B7B">
      <w:pPr>
        <w:pStyle w:val="af6"/>
        <w:autoSpaceDE w:val="0"/>
        <w:autoSpaceDN w:val="0"/>
        <w:spacing w:line="300" w:lineRule="auto"/>
        <w:ind w:left="425" w:firstLineChars="0" w:firstLine="0"/>
        <w:jc w:val="left"/>
        <w:rPr>
          <w:rFonts w:ascii="等线" w:eastAsia="等线" w:hAnsi="等线" w:hint="eastAsia"/>
          <w:bCs/>
          <w:sz w:val="24"/>
          <w:szCs w:val="24"/>
        </w:rPr>
      </w:pPr>
      <w:r>
        <w:rPr>
          <w:noProof/>
        </w:rPr>
        <w:drawing>
          <wp:inline distT="0" distB="0" distL="0" distR="0" wp14:anchorId="1FC78081" wp14:editId="7374D420">
            <wp:extent cx="3635055" cy="179847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5055" cy="1798476"/>
                    </a:xfrm>
                    <a:prstGeom prst="rect">
                      <a:avLst/>
                    </a:prstGeom>
                  </pic:spPr>
                </pic:pic>
              </a:graphicData>
            </a:graphic>
          </wp:inline>
        </w:drawing>
      </w:r>
    </w:p>
    <w:p w:rsidR="00F25B7B" w:rsidRPr="00A31B66" w:rsidRDefault="00F25B7B" w:rsidP="00A31B66">
      <w:pPr>
        <w:pStyle w:val="af6"/>
        <w:autoSpaceDE w:val="0"/>
        <w:autoSpaceDN w:val="0"/>
        <w:spacing w:line="300" w:lineRule="auto"/>
        <w:ind w:left="425" w:firstLineChars="0" w:firstLine="0"/>
        <w:jc w:val="left"/>
        <w:rPr>
          <w:rFonts w:ascii="等线" w:eastAsia="等线" w:hAnsi="等线" w:hint="eastAsia"/>
          <w:bCs/>
          <w:sz w:val="24"/>
          <w:szCs w:val="24"/>
        </w:rPr>
      </w:pPr>
      <w:r>
        <w:rPr>
          <w:rFonts w:ascii="等线" w:eastAsia="等线" w:hAnsi="等线" w:hint="eastAsia"/>
          <w:bCs/>
          <w:sz w:val="24"/>
          <w:szCs w:val="24"/>
        </w:rPr>
        <w:lastRenderedPageBreak/>
        <w:t>也不如构建分布式计算集群，以最简单的轮询法分配每一条短信给下属的机器。</w:t>
      </w:r>
    </w:p>
    <w:p w:rsidR="00E46D34" w:rsidRDefault="000A6181" w:rsidP="00AC57F2">
      <w:pPr>
        <w:ind w:firstLine="0"/>
      </w:pPr>
      <w:r>
        <w:tab/>
      </w:r>
      <w:r>
        <w:rPr>
          <w:noProof/>
        </w:rPr>
        <w:drawing>
          <wp:inline distT="0" distB="0" distL="0" distR="0" wp14:anchorId="2ABE80F0" wp14:editId="27DE6B56">
            <wp:extent cx="4206605" cy="2469094"/>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605" cy="2469094"/>
                    </a:xfrm>
                    <a:prstGeom prst="rect">
                      <a:avLst/>
                    </a:prstGeom>
                  </pic:spPr>
                </pic:pic>
              </a:graphicData>
            </a:graphic>
          </wp:inline>
        </w:drawing>
      </w:r>
    </w:p>
    <w:p w:rsidR="00A31B66" w:rsidRDefault="00A31B66" w:rsidP="00A31B66">
      <w:pPr>
        <w:ind w:firstLine="420"/>
        <w:rPr>
          <w:rFonts w:ascii="等线" w:eastAsia="等线" w:hAnsi="等线"/>
          <w:bCs/>
          <w:sz w:val="24"/>
          <w:szCs w:val="24"/>
        </w:rPr>
      </w:pPr>
      <w:r>
        <w:rPr>
          <w:rFonts w:ascii="等线" w:eastAsia="等线" w:hAnsi="等线" w:hint="eastAsia"/>
          <w:bCs/>
          <w:sz w:val="24"/>
          <w:szCs w:val="24"/>
        </w:rPr>
        <w:t>总之，为了快速完成这个题目，方法还有很多很多。</w:t>
      </w:r>
    </w:p>
    <w:p w:rsidR="00C72202" w:rsidRDefault="00C72202" w:rsidP="00A31B66">
      <w:pPr>
        <w:ind w:firstLine="420"/>
        <w:rPr>
          <w:rFonts w:ascii="等线" w:eastAsia="等线" w:hAnsi="等线"/>
          <w:bCs/>
          <w:sz w:val="24"/>
          <w:szCs w:val="24"/>
        </w:rPr>
      </w:pPr>
    </w:p>
    <w:p w:rsidR="00C72202" w:rsidRDefault="00C72202" w:rsidP="00A31B66">
      <w:pPr>
        <w:ind w:firstLine="420"/>
        <w:rPr>
          <w:rFonts w:ascii="等线" w:eastAsia="等线" w:hAnsi="等线" w:hint="eastAsia"/>
          <w:bCs/>
          <w:sz w:val="24"/>
          <w:szCs w:val="24"/>
        </w:rPr>
      </w:pPr>
    </w:p>
    <w:p w:rsidR="00C72202" w:rsidRDefault="00C72202" w:rsidP="00C72202">
      <w:pPr>
        <w:pStyle w:val="af6"/>
        <w:numPr>
          <w:ilvl w:val="0"/>
          <w:numId w:val="20"/>
        </w:numPr>
        <w:autoSpaceDE w:val="0"/>
        <w:autoSpaceDN w:val="0"/>
        <w:spacing w:line="300" w:lineRule="auto"/>
        <w:ind w:firstLineChars="0"/>
        <w:jc w:val="left"/>
        <w:rPr>
          <w:rFonts w:asciiTheme="minorEastAsia" w:eastAsiaTheme="minorEastAsia" w:hAnsiTheme="minorEastAsia"/>
          <w:b/>
          <w:sz w:val="30"/>
          <w:szCs w:val="30"/>
        </w:rPr>
      </w:pPr>
      <w:r>
        <w:rPr>
          <w:rFonts w:asciiTheme="minorEastAsia" w:eastAsiaTheme="minorEastAsia" w:hAnsiTheme="minorEastAsia" w:hint="eastAsia"/>
          <w:b/>
          <w:sz w:val="30"/>
          <w:szCs w:val="30"/>
        </w:rPr>
        <w:t>对本次研讨课的建议</w:t>
      </w:r>
    </w:p>
    <w:p w:rsidR="00F23568" w:rsidRDefault="00C72202" w:rsidP="00C72202">
      <w:pPr>
        <w:pStyle w:val="af6"/>
        <w:numPr>
          <w:ilvl w:val="0"/>
          <w:numId w:val="25"/>
        </w:numPr>
        <w:ind w:firstLineChars="0"/>
        <w:rPr>
          <w:rFonts w:ascii="等线" w:eastAsia="等线" w:hAnsi="等线"/>
          <w:bCs/>
          <w:sz w:val="24"/>
          <w:szCs w:val="24"/>
        </w:rPr>
      </w:pPr>
      <w:r>
        <w:rPr>
          <w:rFonts w:ascii="等线" w:eastAsia="等线" w:hAnsi="等线" w:hint="eastAsia"/>
          <w:bCs/>
          <w:sz w:val="24"/>
          <w:szCs w:val="24"/>
        </w:rPr>
        <w:t>相比于上次研讨课，本次题目的难度有了很大的提高，我觉得很好。但是个人认为还是不够难。我希望看到的是我一下子完全想不出来，然后只有通过和同学们的不断研究探讨当中才能发现蛛丝马迹的题目。</w:t>
      </w:r>
    </w:p>
    <w:p w:rsidR="00C72202" w:rsidRDefault="00C72202" w:rsidP="00C72202">
      <w:pPr>
        <w:pStyle w:val="af6"/>
        <w:ind w:left="780" w:firstLineChars="0" w:firstLine="0"/>
        <w:rPr>
          <w:rFonts w:ascii="等线" w:eastAsia="等线" w:hAnsi="等线" w:hint="eastAsia"/>
          <w:bCs/>
          <w:sz w:val="24"/>
          <w:szCs w:val="24"/>
        </w:rPr>
      </w:pPr>
      <w:r>
        <w:rPr>
          <w:rFonts w:ascii="等线" w:eastAsia="等线" w:hAnsi="等线" w:hint="eastAsia"/>
          <w:bCs/>
          <w:sz w:val="24"/>
          <w:szCs w:val="24"/>
        </w:rPr>
        <w:t>但是题目难度已经有了提高，很不错，继续努力！</w:t>
      </w:r>
    </w:p>
    <w:p w:rsidR="00C72202" w:rsidRDefault="00C72202" w:rsidP="00C72202">
      <w:pPr>
        <w:pStyle w:val="af6"/>
        <w:numPr>
          <w:ilvl w:val="0"/>
          <w:numId w:val="25"/>
        </w:numPr>
        <w:ind w:firstLineChars="0"/>
        <w:rPr>
          <w:rFonts w:ascii="等线" w:eastAsia="等线" w:hAnsi="等线"/>
          <w:bCs/>
          <w:sz w:val="24"/>
          <w:szCs w:val="24"/>
        </w:rPr>
      </w:pPr>
      <w:r>
        <w:rPr>
          <w:rFonts w:ascii="等线" w:eastAsia="等线" w:hAnsi="等线" w:hint="eastAsia"/>
          <w:bCs/>
          <w:sz w:val="24"/>
          <w:szCs w:val="24"/>
        </w:rPr>
        <w:t>这次大家都很抓得住重点。我觉得还行。</w:t>
      </w:r>
    </w:p>
    <w:p w:rsidR="00C72202" w:rsidRDefault="00C72202" w:rsidP="00C72202">
      <w:pPr>
        <w:pStyle w:val="af6"/>
        <w:numPr>
          <w:ilvl w:val="0"/>
          <w:numId w:val="25"/>
        </w:numPr>
        <w:ind w:firstLineChars="0"/>
        <w:rPr>
          <w:rFonts w:ascii="等线" w:eastAsia="等线" w:hAnsi="等线"/>
          <w:bCs/>
          <w:sz w:val="24"/>
          <w:szCs w:val="24"/>
        </w:rPr>
      </w:pPr>
      <w:r>
        <w:rPr>
          <w:rFonts w:ascii="等线" w:eastAsia="等线" w:hAnsi="等线" w:hint="eastAsia"/>
          <w:bCs/>
          <w:sz w:val="24"/>
          <w:szCs w:val="24"/>
        </w:rPr>
        <w:t>这些题目我得知是比较有来头的。我觉得真的可以。</w:t>
      </w:r>
    </w:p>
    <w:p w:rsidR="00C72202" w:rsidRDefault="00C72202" w:rsidP="00C72202">
      <w:pPr>
        <w:pStyle w:val="af6"/>
        <w:numPr>
          <w:ilvl w:val="0"/>
          <w:numId w:val="25"/>
        </w:numPr>
        <w:ind w:firstLineChars="0"/>
        <w:rPr>
          <w:rFonts w:ascii="等线" w:eastAsia="等线" w:hAnsi="等线"/>
          <w:bCs/>
          <w:sz w:val="24"/>
          <w:szCs w:val="24"/>
        </w:rPr>
      </w:pPr>
      <w:r>
        <w:rPr>
          <w:rFonts w:ascii="等线" w:eastAsia="等线" w:hAnsi="等线" w:hint="eastAsia"/>
          <w:bCs/>
          <w:sz w:val="24"/>
          <w:szCs w:val="24"/>
        </w:rPr>
        <w:t>要硬是说不足的话，应该就是讨论的时间太长了。题目比较简单，也不需要那么长的时间谈论，应该用更多的时间来让下面的同学上去讲一讲自己对题目的理解和看法。</w:t>
      </w:r>
    </w:p>
    <w:p w:rsidR="00C72202" w:rsidRDefault="00C72202" w:rsidP="00C72202">
      <w:pPr>
        <w:pStyle w:val="af6"/>
        <w:numPr>
          <w:ilvl w:val="0"/>
          <w:numId w:val="25"/>
        </w:numPr>
        <w:ind w:firstLineChars="0"/>
        <w:rPr>
          <w:rFonts w:ascii="等线" w:eastAsia="等线" w:hAnsi="等线"/>
          <w:bCs/>
          <w:sz w:val="24"/>
          <w:szCs w:val="24"/>
        </w:rPr>
      </w:pPr>
      <w:r>
        <w:rPr>
          <w:rFonts w:ascii="等线" w:eastAsia="等线" w:hAnsi="等线" w:hint="eastAsia"/>
          <w:bCs/>
          <w:sz w:val="24"/>
          <w:szCs w:val="24"/>
        </w:rPr>
        <w:t>祝研讨课越办越好。</w:t>
      </w:r>
    </w:p>
    <w:p w:rsidR="00C72202" w:rsidRPr="00C72202" w:rsidRDefault="00C72202" w:rsidP="00C72202">
      <w:pPr>
        <w:pStyle w:val="af6"/>
        <w:ind w:left="780" w:firstLineChars="0" w:firstLine="0"/>
        <w:rPr>
          <w:rFonts w:ascii="等线" w:eastAsia="等线" w:hAnsi="等线" w:hint="eastAsia"/>
          <w:bCs/>
          <w:sz w:val="24"/>
          <w:szCs w:val="24"/>
        </w:rPr>
      </w:pPr>
    </w:p>
    <w:p w:rsidR="00F23568" w:rsidRPr="00F23568" w:rsidRDefault="00F23568" w:rsidP="00F23568">
      <w:pPr>
        <w:pStyle w:val="af6"/>
        <w:ind w:left="780" w:firstLineChars="0" w:firstLine="0"/>
        <w:jc w:val="right"/>
        <w:rPr>
          <w:rFonts w:ascii="等线" w:eastAsia="等线" w:hAnsi="等线"/>
          <w:sz w:val="24"/>
          <w:szCs w:val="24"/>
        </w:rPr>
      </w:pPr>
      <w:r w:rsidRPr="00F23568">
        <w:rPr>
          <w:rFonts w:ascii="等线" w:eastAsia="等线" w:hAnsi="等线" w:hint="eastAsia"/>
          <w:sz w:val="24"/>
          <w:szCs w:val="24"/>
        </w:rPr>
        <w:t>电子与信息工程学院</w:t>
      </w:r>
      <w:r w:rsidRPr="00F23568">
        <w:rPr>
          <w:rFonts w:ascii="等线" w:eastAsia="等线" w:hAnsi="等线"/>
          <w:sz w:val="24"/>
          <w:szCs w:val="24"/>
        </w:rPr>
        <w:t xml:space="preserve"> </w:t>
      </w:r>
      <w:r w:rsidRPr="00F23568">
        <w:rPr>
          <w:rFonts w:ascii="等线" w:eastAsia="等线" w:hAnsi="等线" w:hint="eastAsia"/>
          <w:sz w:val="24"/>
          <w:szCs w:val="24"/>
        </w:rPr>
        <w:t>计算机类</w:t>
      </w:r>
      <w:r w:rsidRPr="00F23568">
        <w:rPr>
          <w:rFonts w:ascii="等线" w:eastAsia="等线" w:hAnsi="等线"/>
          <w:sz w:val="24"/>
          <w:szCs w:val="24"/>
        </w:rPr>
        <w:t>1</w:t>
      </w:r>
      <w:r w:rsidRPr="00F23568">
        <w:rPr>
          <w:rFonts w:ascii="等线" w:eastAsia="等线" w:hAnsi="等线" w:hint="eastAsia"/>
          <w:sz w:val="24"/>
          <w:szCs w:val="24"/>
        </w:rPr>
        <w:t>班</w:t>
      </w:r>
      <w:r w:rsidRPr="00F23568">
        <w:rPr>
          <w:rFonts w:ascii="等线" w:eastAsia="等线" w:hAnsi="等线"/>
          <w:sz w:val="24"/>
          <w:szCs w:val="24"/>
        </w:rPr>
        <w:t xml:space="preserve"> 1852409 </w:t>
      </w:r>
      <w:r w:rsidRPr="00F23568">
        <w:rPr>
          <w:rFonts w:ascii="等线" w:eastAsia="等线" w:hAnsi="等线" w:hint="eastAsia"/>
          <w:sz w:val="24"/>
          <w:szCs w:val="24"/>
        </w:rPr>
        <w:t>李佳庚</w:t>
      </w:r>
    </w:p>
    <w:p w:rsidR="00F23568" w:rsidRPr="00F23568" w:rsidRDefault="00F23568" w:rsidP="00F23568">
      <w:pPr>
        <w:pStyle w:val="af6"/>
        <w:ind w:left="780" w:firstLineChars="0" w:firstLine="0"/>
        <w:jc w:val="right"/>
        <w:rPr>
          <w:rFonts w:ascii="等线" w:eastAsia="等线" w:hAnsi="等线"/>
          <w:sz w:val="24"/>
          <w:szCs w:val="24"/>
        </w:rPr>
      </w:pPr>
      <w:r w:rsidRPr="00F23568">
        <w:rPr>
          <w:rFonts w:ascii="等线" w:eastAsia="等线" w:hAnsi="等线"/>
          <w:sz w:val="24"/>
          <w:szCs w:val="24"/>
        </w:rPr>
        <w:t>2019</w:t>
      </w:r>
      <w:r>
        <w:rPr>
          <w:rFonts w:ascii="等线" w:eastAsia="等线" w:hAnsi="等线"/>
          <w:sz w:val="24"/>
          <w:szCs w:val="24"/>
        </w:rPr>
        <w:t>/11/17</w:t>
      </w:r>
    </w:p>
    <w:p w:rsidR="00F23568" w:rsidRPr="00E46D34" w:rsidRDefault="00F23568" w:rsidP="00A31B66">
      <w:pPr>
        <w:ind w:firstLine="420"/>
        <w:rPr>
          <w:rFonts w:hint="eastAsia"/>
        </w:rPr>
      </w:pPr>
    </w:p>
    <w:sectPr w:rsidR="00F23568" w:rsidRPr="00E46D34">
      <w:footerReference w:type="default" r:id="rId20"/>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640" w:rsidRDefault="000B3640">
      <w:r>
        <w:separator/>
      </w:r>
    </w:p>
  </w:endnote>
  <w:endnote w:type="continuationSeparator" w:id="0">
    <w:p w:rsidR="000B3640" w:rsidRDefault="000B3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FB6" w:rsidRDefault="009A6FB6">
    <w:pPr>
      <w:pStyle w:val="a8"/>
      <w:framePr w:wrap="around" w:vAnchor="text" w:hAnchor="margin" w:xAlign="right" w:y="1"/>
    </w:pPr>
    <w:r>
      <w:fldChar w:fldCharType="begin"/>
    </w:r>
    <w:r>
      <w:instrText xml:space="preserve">PAGE  </w:instrText>
    </w:r>
    <w:r>
      <w:fldChar w:fldCharType="end"/>
    </w:r>
  </w:p>
  <w:p w:rsidR="009A6FB6" w:rsidRDefault="009A6FB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FB6" w:rsidRPr="00E46D34" w:rsidRDefault="009A6FB6">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Pr="00AC57F2">
      <w:rPr>
        <w:rFonts w:ascii="宋体"/>
        <w:b/>
        <w:noProof/>
        <w:sz w:val="24"/>
        <w:szCs w:val="24"/>
        <w:lang w:val="zh-CN"/>
      </w:rPr>
      <w:t>1</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640" w:rsidRDefault="000B3640">
      <w:r>
        <w:separator/>
      </w:r>
    </w:p>
  </w:footnote>
  <w:footnote w:type="continuationSeparator" w:id="0">
    <w:p w:rsidR="000B3640" w:rsidRDefault="000B3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FB6" w:rsidRDefault="009A6FB6">
    <w:pPr>
      <w:framePr w:w="466" w:h="11551" w:hSpace="180" w:wrap="auto" w:vAnchor="text" w:hAnchor="page" w:x="831" w:y="151"/>
      <w:jc w:val="center"/>
      <w:rPr>
        <w:rFonts w:ascii="宋体"/>
      </w:rPr>
    </w:pPr>
  </w:p>
  <w:p w:rsidR="009A6FB6" w:rsidRDefault="009A6FB6">
    <w:pPr>
      <w:framePr w:w="466" w:h="11551" w:hSpace="180" w:wrap="auto" w:vAnchor="text" w:hAnchor="page" w:x="831" w:y="151"/>
      <w:jc w:val="center"/>
      <w:rPr>
        <w:rFonts w:ascii="宋体"/>
      </w:rPr>
    </w:pPr>
  </w:p>
  <w:p w:rsidR="009A6FB6" w:rsidRDefault="009A6FB6">
    <w:pPr>
      <w:framePr w:w="466" w:h="11551" w:hSpace="180" w:wrap="auto" w:vAnchor="text" w:hAnchor="page" w:x="831" w:y="151"/>
      <w:jc w:val="center"/>
      <w:rPr>
        <w:rFonts w:ascii="宋体"/>
      </w:rPr>
    </w:pPr>
  </w:p>
  <w:p w:rsidR="009A6FB6" w:rsidRDefault="009A6FB6">
    <w:pPr>
      <w:framePr w:w="466" w:h="11551" w:hSpace="180" w:wrap="auto" w:vAnchor="text" w:hAnchor="page" w:x="831" w:y="151"/>
      <w:jc w:val="center"/>
      <w:rPr>
        <w:rFonts w:ascii="宋体"/>
      </w:rPr>
    </w:pPr>
  </w:p>
  <w:p w:rsidR="009A6FB6" w:rsidRDefault="009A6FB6">
    <w:pPr>
      <w:framePr w:w="466" w:h="11551" w:hSpace="180" w:wrap="auto" w:vAnchor="text" w:hAnchor="page" w:x="831" w:y="151"/>
      <w:jc w:val="center"/>
      <w:rPr>
        <w:rFonts w:ascii="宋体"/>
      </w:rPr>
    </w:pPr>
  </w:p>
  <w:p w:rsidR="009A6FB6" w:rsidRDefault="009A6FB6">
    <w:pPr>
      <w:framePr w:w="466" w:h="11551" w:hSpace="180" w:wrap="auto" w:vAnchor="text" w:hAnchor="page" w:x="831" w:y="151"/>
      <w:jc w:val="center"/>
      <w:rPr>
        <w:rFonts w:ascii="宋体"/>
      </w:rPr>
    </w:pPr>
  </w:p>
  <w:p w:rsidR="009A6FB6" w:rsidRDefault="009A6FB6">
    <w:pPr>
      <w:framePr w:w="466" w:h="11551" w:hSpace="180" w:wrap="auto" w:vAnchor="text" w:hAnchor="page" w:x="831" w:y="151"/>
      <w:jc w:val="center"/>
      <w:rPr>
        <w:rFonts w:ascii="宋体"/>
      </w:rPr>
    </w:pPr>
  </w:p>
  <w:p w:rsidR="009A6FB6" w:rsidRDefault="009A6FB6">
    <w:pPr>
      <w:framePr w:w="466" w:h="11551" w:hSpace="180" w:wrap="auto" w:vAnchor="text" w:hAnchor="page" w:x="831" w:y="151"/>
      <w:jc w:val="center"/>
      <w:rPr>
        <w:rFonts w:ascii="宋体"/>
      </w:rPr>
    </w:pPr>
  </w:p>
  <w:p w:rsidR="009A6FB6" w:rsidRDefault="009A6FB6">
    <w:pPr>
      <w:framePr w:w="466" w:h="11551" w:hSpace="180" w:wrap="auto" w:vAnchor="text" w:hAnchor="page" w:x="831" w:y="151"/>
      <w:jc w:val="center"/>
      <w:rPr>
        <w:rFonts w:ascii="宋体"/>
      </w:rPr>
    </w:pP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装</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订</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线</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rPr>
        <w:rFonts w:ascii="宋体"/>
      </w:rPr>
    </w:pPr>
    <w:r>
      <w:rPr>
        <w:rFonts w:ascii="宋体" w:hint="eastAsia"/>
      </w:rPr>
      <w:t>┊</w:t>
    </w:r>
  </w:p>
  <w:p w:rsidR="009A6FB6" w:rsidRDefault="009A6FB6">
    <w:pPr>
      <w:framePr w:w="466" w:h="11551" w:hSpace="180" w:wrap="auto" w:vAnchor="text" w:hAnchor="page" w:x="831" w:y="151"/>
      <w:jc w:val="center"/>
    </w:pPr>
    <w:r>
      <w:rPr>
        <w:rFonts w:ascii="宋体" w:hint="eastAsia"/>
      </w:rPr>
      <w:t>┊</w:t>
    </w:r>
  </w:p>
  <w:p w:rsidR="009A6FB6" w:rsidRDefault="009A6FB6">
    <w:pPr>
      <w:pStyle w:val="a7"/>
      <w:pBdr>
        <w:bottom w:val="single" w:sz="6" w:space="12" w:color="auto"/>
      </w:pBdr>
    </w:pPr>
  </w:p>
  <w:p w:rsidR="009A6FB6" w:rsidRDefault="009A6FB6">
    <w:pPr>
      <w:pStyle w:val="a7"/>
      <w:pBdr>
        <w:bottom w:val="single" w:sz="6" w:space="12" w:color="auto"/>
      </w:pBdr>
    </w:pPr>
    <w:r>
      <w:rPr>
        <w:noProof/>
        <w:sz w:val="20"/>
      </w:rPr>
      <mc:AlternateContent>
        <mc:Choice Requires="wps">
          <w:drawing>
            <wp:anchor distT="0" distB="0" distL="114300" distR="114300" simplePos="0" relativeHeight="251659776"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6FB6" w:rsidRDefault="009A6FB6">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" filled="f" stroked="f" strokeweight="0">
              <v:textbox inset="0,0,0,0">
                <w:txbxContent>
                  <w:p w:rsidR="009A6FB6" w:rsidRDefault="009A6FB6">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9A6FB6" w:rsidRDefault="009A6FB6">
    <w:pPr>
      <w:pStyle w:val="a7"/>
      <w:pBdr>
        <w:bottom w:val="single" w:sz="6" w:space="12" w:color="auto"/>
      </w:pBdr>
      <w:jc w:val="right"/>
    </w:pPr>
  </w:p>
  <w:p w:rsidR="009A6FB6" w:rsidRDefault="009A6FB6">
    <w:pPr>
      <w:pStyle w:val="a7"/>
      <w:pBdr>
        <w:bottom w:val="single" w:sz="6" w:space="12" w:color="auto"/>
      </w:pBdr>
      <w:jc w:val="right"/>
      <w:rPr>
        <w:rFonts w:ascii="宋体"/>
        <w:sz w:val="24"/>
        <w:szCs w:val="24"/>
      </w:rPr>
    </w:pPr>
    <w:r>
      <w:rPr>
        <w:rFonts w:ascii="宋体" w:hint="eastAsia"/>
        <w:sz w:val="24"/>
        <w:szCs w:val="24"/>
      </w:rPr>
      <w:t>实验报告</w:t>
    </w:r>
  </w:p>
  <w:p w:rsidR="009A6FB6" w:rsidRDefault="009A6FB6">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04BE6"/>
    <w:multiLevelType w:val="hybridMultilevel"/>
    <w:tmpl w:val="F8382570"/>
    <w:lvl w:ilvl="0" w:tplc="D6366292">
      <w:start w:val="1"/>
      <w:numFmt w:val="decimal"/>
      <w:lvlText w:val="%1."/>
      <w:lvlJc w:val="left"/>
      <w:pPr>
        <w:ind w:left="785" w:hanging="360"/>
      </w:pPr>
      <w:rPr>
        <w:rFonts w:ascii="等线" w:eastAsia="等线" w:hAnsi="等线" w:hint="default"/>
        <w:b w:val="0"/>
        <w:sz w:val="24"/>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EA675D5"/>
    <w:multiLevelType w:val="hybridMultilevel"/>
    <w:tmpl w:val="800CC582"/>
    <w:lvl w:ilvl="0" w:tplc="05C6DEF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4821F63"/>
    <w:multiLevelType w:val="hybridMultilevel"/>
    <w:tmpl w:val="6590B1EA"/>
    <w:lvl w:ilvl="0" w:tplc="3D30BDB6">
      <w:start w:val="1"/>
      <w:numFmt w:val="decimal"/>
      <w:lvlText w:val="%1."/>
      <w:lvlJc w:val="left"/>
      <w:pPr>
        <w:ind w:left="785" w:hanging="360"/>
      </w:pPr>
      <w:rPr>
        <w:rFonts w:ascii="等线" w:eastAsia="等线" w:hAnsi="等线" w:hint="default"/>
        <w:b w:val="0"/>
        <w:sz w:val="24"/>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3"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6014D67"/>
    <w:multiLevelType w:val="hybridMultilevel"/>
    <w:tmpl w:val="F49818D8"/>
    <w:lvl w:ilvl="0" w:tplc="1A8026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0C573E3"/>
    <w:multiLevelType w:val="multilevel"/>
    <w:tmpl w:val="367CB442"/>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3"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4"/>
  </w:num>
  <w:num w:numId="2">
    <w:abstractNumId w:val="0"/>
  </w:num>
  <w:num w:numId="3">
    <w:abstractNumId w:val="16"/>
  </w:num>
  <w:num w:numId="4">
    <w:abstractNumId w:val="4"/>
  </w:num>
  <w:num w:numId="5">
    <w:abstractNumId w:val="1"/>
  </w:num>
  <w:num w:numId="6">
    <w:abstractNumId w:val="8"/>
  </w:num>
  <w:num w:numId="7">
    <w:abstractNumId w:val="6"/>
  </w:num>
  <w:num w:numId="8">
    <w:abstractNumId w:val="19"/>
  </w:num>
  <w:num w:numId="9">
    <w:abstractNumId w:val="21"/>
  </w:num>
  <w:num w:numId="10">
    <w:abstractNumId w:val="20"/>
  </w:num>
  <w:num w:numId="11">
    <w:abstractNumId w:val="3"/>
  </w:num>
  <w:num w:numId="12">
    <w:abstractNumId w:val="9"/>
  </w:num>
  <w:num w:numId="13">
    <w:abstractNumId w:val="12"/>
  </w:num>
  <w:num w:numId="14">
    <w:abstractNumId w:val="2"/>
  </w:num>
  <w:num w:numId="15">
    <w:abstractNumId w:val="10"/>
  </w:num>
  <w:num w:numId="16">
    <w:abstractNumId w:val="17"/>
  </w:num>
  <w:num w:numId="17">
    <w:abstractNumId w:val="23"/>
  </w:num>
  <w:num w:numId="18">
    <w:abstractNumId w:val="13"/>
  </w:num>
  <w:num w:numId="19">
    <w:abstractNumId w:val="18"/>
  </w:num>
  <w:num w:numId="20">
    <w:abstractNumId w:val="15"/>
  </w:num>
  <w:num w:numId="21">
    <w:abstractNumId w:val="7"/>
  </w:num>
  <w:num w:numId="22">
    <w:abstractNumId w:val="5"/>
  </w:num>
  <w:num w:numId="23">
    <w:abstractNumId w:val="22"/>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31177"/>
    <w:rsid w:val="000723CD"/>
    <w:rsid w:val="000763D2"/>
    <w:rsid w:val="00087D77"/>
    <w:rsid w:val="000A2058"/>
    <w:rsid w:val="000A6181"/>
    <w:rsid w:val="000B3640"/>
    <w:rsid w:val="00146C50"/>
    <w:rsid w:val="00190B21"/>
    <w:rsid w:val="00206400"/>
    <w:rsid w:val="0021536A"/>
    <w:rsid w:val="0025682B"/>
    <w:rsid w:val="002E7724"/>
    <w:rsid w:val="00303CAF"/>
    <w:rsid w:val="00304F7C"/>
    <w:rsid w:val="00323CCC"/>
    <w:rsid w:val="003430F4"/>
    <w:rsid w:val="00356C11"/>
    <w:rsid w:val="0039367A"/>
    <w:rsid w:val="003C0912"/>
    <w:rsid w:val="004576CF"/>
    <w:rsid w:val="00471E69"/>
    <w:rsid w:val="0047455D"/>
    <w:rsid w:val="004A7D1A"/>
    <w:rsid w:val="004C0152"/>
    <w:rsid w:val="00522F51"/>
    <w:rsid w:val="00530E80"/>
    <w:rsid w:val="00533C81"/>
    <w:rsid w:val="00562810"/>
    <w:rsid w:val="005707C7"/>
    <w:rsid w:val="005D07DD"/>
    <w:rsid w:val="00620535"/>
    <w:rsid w:val="006532DF"/>
    <w:rsid w:val="006D02C3"/>
    <w:rsid w:val="006F1220"/>
    <w:rsid w:val="007340E7"/>
    <w:rsid w:val="0079695D"/>
    <w:rsid w:val="0082283E"/>
    <w:rsid w:val="00880EF8"/>
    <w:rsid w:val="008B45C4"/>
    <w:rsid w:val="008E13AD"/>
    <w:rsid w:val="0090115D"/>
    <w:rsid w:val="009246F2"/>
    <w:rsid w:val="009405E6"/>
    <w:rsid w:val="009418C4"/>
    <w:rsid w:val="00963989"/>
    <w:rsid w:val="00991F1C"/>
    <w:rsid w:val="009A6FB6"/>
    <w:rsid w:val="00A261FC"/>
    <w:rsid w:val="00A31B66"/>
    <w:rsid w:val="00A37F20"/>
    <w:rsid w:val="00A733B0"/>
    <w:rsid w:val="00AB5BBD"/>
    <w:rsid w:val="00AB6E1D"/>
    <w:rsid w:val="00AC57F2"/>
    <w:rsid w:val="00BA5B9A"/>
    <w:rsid w:val="00BB18EF"/>
    <w:rsid w:val="00C30F60"/>
    <w:rsid w:val="00C34587"/>
    <w:rsid w:val="00C53942"/>
    <w:rsid w:val="00C72202"/>
    <w:rsid w:val="00C82E3B"/>
    <w:rsid w:val="00CB3552"/>
    <w:rsid w:val="00CD61EF"/>
    <w:rsid w:val="00D6550C"/>
    <w:rsid w:val="00D85994"/>
    <w:rsid w:val="00DC4584"/>
    <w:rsid w:val="00E45647"/>
    <w:rsid w:val="00E46D34"/>
    <w:rsid w:val="00E515A1"/>
    <w:rsid w:val="00E872AF"/>
    <w:rsid w:val="00E9341A"/>
    <w:rsid w:val="00EF2FCE"/>
    <w:rsid w:val="00F07008"/>
    <w:rsid w:val="00F10854"/>
    <w:rsid w:val="00F11831"/>
    <w:rsid w:val="00F23568"/>
    <w:rsid w:val="00F25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1A96F"/>
  <w15:docId w15:val="{AA343B9E-FC07-4017-9F4D-3BF801B0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9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499FD-5C7D-4707-9248-9AFBCC75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442</Words>
  <Characters>2524</Characters>
  <Application>Microsoft Office Word</Application>
  <DocSecurity>0</DocSecurity>
  <Lines>21</Lines>
  <Paragraphs>5</Paragraphs>
  <ScaleCrop>false</ScaleCrop>
  <Company>Tongji University</Company>
  <LinksUpToDate>false</LinksUpToDate>
  <CharactersWithSpaces>2961</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870033938@qq.com</cp:lastModifiedBy>
  <cp:revision>18</cp:revision>
  <dcterms:created xsi:type="dcterms:W3CDTF">2014-11-27T14:38:00Z</dcterms:created>
  <dcterms:modified xsi:type="dcterms:W3CDTF">2019-11-17T13:16:00Z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