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DBF" w14:textId="624B18B2" w:rsidR="003017D3" w:rsidRDefault="003017D3" w:rsidP="003017D3">
      <w:pPr>
        <w:widowControl/>
        <w:shd w:val="clear" w:color="auto" w:fill="FFFFFF"/>
        <w:wordWrap w:val="0"/>
        <w:jc w:val="left"/>
        <w:outlineLvl w:val="0"/>
        <w:rPr>
          <w:rFonts w:ascii="微软雅黑" w:eastAsia="微软雅黑" w:hAnsi="微软雅黑" w:cs="宋体"/>
          <w:b/>
          <w:bCs/>
          <w:color w:val="222226"/>
          <w:kern w:val="36"/>
          <w:sz w:val="42"/>
          <w:szCs w:val="42"/>
        </w:rPr>
      </w:pPr>
      <w:r w:rsidRPr="003017D3">
        <w:rPr>
          <w:rFonts w:ascii="微软雅黑" w:eastAsia="微软雅黑" w:hAnsi="微软雅黑" w:cs="宋体" w:hint="eastAsia"/>
          <w:b/>
          <w:bCs/>
          <w:color w:val="222226"/>
          <w:kern w:val="36"/>
          <w:sz w:val="42"/>
          <w:szCs w:val="42"/>
        </w:rPr>
        <w:t>C++中为什么存在this指针？</w:t>
      </w:r>
    </w:p>
    <w:p w14:paraId="6ADC04C3" w14:textId="6B3BA340" w:rsidR="003017D3" w:rsidRDefault="003017D3" w:rsidP="0060314B">
      <w:pPr>
        <w:ind w:firstLine="420"/>
      </w:pPr>
      <w:r>
        <w:rPr>
          <w:rFonts w:hint="eastAsia"/>
        </w:rPr>
        <w:t>成员函数存储在公共的代码段，不同的对象调用成员函数时候，那么编译器如何知道具体操作的是哪一个对象呢？在这里就引出了</w:t>
      </w:r>
      <w:r>
        <w:t>this指针。</w:t>
      </w:r>
    </w:p>
    <w:p w14:paraId="15AF9298" w14:textId="77777777" w:rsidR="003017D3" w:rsidRDefault="003017D3" w:rsidP="003017D3"/>
    <w:p w14:paraId="0B979E79" w14:textId="77777777" w:rsidR="003017D3" w:rsidRDefault="003017D3" w:rsidP="0060314B">
      <w:pPr>
        <w:ind w:firstLine="420"/>
      </w:pPr>
      <w:r>
        <w:t>C++编译器给每个 “非静态的成员函数” 增加了一个隐藏的指针参数，让该指针指向当前对象(函数运行时调用该函数的对象)，在函数体中所有成员变量的操作，都是通过这个指针来完成的。只不过所有的操作对用户来说都是透明的，不需要用户来传递，编译器自动完成。</w:t>
      </w:r>
    </w:p>
    <w:p w14:paraId="150FA8D5" w14:textId="315E0EF6" w:rsidR="003017D3" w:rsidRDefault="003017D3" w:rsidP="003017D3"/>
    <w:p w14:paraId="0A7A6D9D" w14:textId="4072EBC9" w:rsidR="003017D3" w:rsidRDefault="003017D3" w:rsidP="003017D3">
      <w:r>
        <w:t>this指针特性：</w:t>
      </w:r>
    </w:p>
    <w:p w14:paraId="15CBD2C4" w14:textId="1A47D87E" w:rsidR="003017D3" w:rsidRDefault="0060314B" w:rsidP="0060314B">
      <w:pPr>
        <w:ind w:firstLine="420"/>
      </w:pPr>
      <w:r>
        <w:rPr>
          <w:rFonts w:hint="eastAsia"/>
        </w:rPr>
        <w:t>1、</w:t>
      </w:r>
      <w:r w:rsidR="003017D3">
        <w:rPr>
          <w:rFonts w:hint="eastAsia"/>
        </w:rPr>
        <w:t>只能在“成员函数”中使用</w:t>
      </w:r>
    </w:p>
    <w:p w14:paraId="47615B8E" w14:textId="7E9BD33B" w:rsidR="003017D3" w:rsidRDefault="0060314B" w:rsidP="0060314B">
      <w:pPr>
        <w:ind w:firstLine="420"/>
      </w:pPr>
      <w:r>
        <w:rPr>
          <w:rFonts w:hint="eastAsia"/>
        </w:rPr>
        <w:t>2、</w:t>
      </w:r>
      <w:r w:rsidR="003017D3">
        <w:t>this指针类型： 类类型 *const （加const是为了保证，指针的指向不被更改）</w:t>
      </w:r>
    </w:p>
    <w:p w14:paraId="7D0232D2" w14:textId="11519734" w:rsidR="003017D3" w:rsidRDefault="0060314B" w:rsidP="0060314B">
      <w:pPr>
        <w:ind w:firstLine="420"/>
      </w:pPr>
      <w:r>
        <w:rPr>
          <w:rFonts w:hint="eastAsia"/>
        </w:rPr>
        <w:t>3、</w:t>
      </w:r>
      <w:r w:rsidR="003017D3">
        <w:t>this指针不存储在对象中，不影响对象大小，且始终指向当前对象</w:t>
      </w:r>
    </w:p>
    <w:p w14:paraId="58649321" w14:textId="79F96642" w:rsidR="003017D3" w:rsidRDefault="0060314B" w:rsidP="0060314B">
      <w:pPr>
        <w:ind w:firstLine="420"/>
      </w:pPr>
      <w:r>
        <w:rPr>
          <w:rFonts w:hint="eastAsia"/>
        </w:rPr>
        <w:t>4、</w:t>
      </w:r>
      <w:r w:rsidR="003017D3">
        <w:t>this指针是“成员函数”的第一个隐藏参数，由编译器自动给出</w:t>
      </w:r>
    </w:p>
    <w:p w14:paraId="256D481C" w14:textId="5661A2B6" w:rsidR="003D4898" w:rsidRPr="003017D3" w:rsidRDefault="0060314B" w:rsidP="0060314B">
      <w:pPr>
        <w:ind w:firstLine="420"/>
      </w:pPr>
      <w:r>
        <w:rPr>
          <w:rFonts w:hint="eastAsia"/>
        </w:rPr>
        <w:t>5、</w:t>
      </w:r>
      <w:r w:rsidR="003017D3">
        <w:rPr>
          <w:rFonts w:hint="eastAsia"/>
        </w:rPr>
        <w:t>主要是通过</w:t>
      </w:r>
      <w:r w:rsidR="003017D3">
        <w:t>ecx寄存器来传递（并不是所有的）</w:t>
      </w:r>
    </w:p>
    <w:p w14:paraId="75FF4B76" w14:textId="4BF794CB" w:rsidR="003017D3" w:rsidRDefault="003017D3" w:rsidP="003017D3"/>
    <w:p w14:paraId="7413FF18" w14:textId="3E2E2345" w:rsidR="002A7B3E" w:rsidRDefault="002A7B3E" w:rsidP="003017D3"/>
    <w:p w14:paraId="0B0BE91C" w14:textId="62FA7EE2" w:rsidR="002A7B3E" w:rsidRDefault="002A7B3E" w:rsidP="003017D3"/>
    <w:p w14:paraId="08952410" w14:textId="77777777" w:rsidR="002A7B3E" w:rsidRDefault="002A7B3E" w:rsidP="002A7B3E">
      <w:pPr>
        <w:pStyle w:val="2"/>
      </w:pPr>
      <w:r w:rsidRPr="002A7B3E">
        <w:rPr>
          <w:rFonts w:ascii="微软雅黑" w:eastAsia="微软雅黑" w:hAnsi="微软雅黑" w:cs="宋体" w:hint="eastAsia"/>
          <w:color w:val="222226"/>
          <w:kern w:val="36"/>
          <w:sz w:val="42"/>
          <w:szCs w:val="42"/>
        </w:rPr>
        <w:t>构造函数可以成为虚函数吗？</w:t>
      </w:r>
      <w:r w:rsidRPr="002A7B3E">
        <w:t xml:space="preserve"> </w:t>
      </w:r>
    </w:p>
    <w:p w14:paraId="287BCEF8" w14:textId="46DC32C9" w:rsidR="002A7B3E" w:rsidRPr="002A7B3E" w:rsidRDefault="002A7B3E" w:rsidP="002A7B3E">
      <w:pPr>
        <w:ind w:firstLine="420"/>
      </w:pPr>
      <w:r w:rsidRPr="002A7B3E">
        <w:rPr>
          <w:rFonts w:hint="eastAsia"/>
        </w:rPr>
        <w:t>不可以。因为在构造函数执行结束后，虚函数表指针才会被正确的初始化。</w:t>
      </w:r>
    </w:p>
    <w:p w14:paraId="3EE28848" w14:textId="2B7B6591" w:rsidR="002A7B3E" w:rsidRDefault="002A7B3E" w:rsidP="002A7B3E">
      <w:pPr>
        <w:ind w:firstLine="420"/>
      </w:pPr>
      <w:r w:rsidRPr="002A7B3E">
        <w:rPr>
          <w:rFonts w:hint="eastAsia"/>
        </w:rPr>
        <w:t>在c++</w:t>
      </w:r>
      <w:r w:rsidR="006F5E7A">
        <w:t xml:space="preserve"> </w:t>
      </w:r>
      <w:r w:rsidRPr="002A7B3E">
        <w:rPr>
          <w:rFonts w:hint="eastAsia"/>
        </w:rPr>
        <w:t>的多态中，虚函数表是由编译器自动生成与维护的，虚函数表指针是由构造函数初始化完成的，即构造函数相当于是虚函数的入口点，负责调用虚函数的前期工作；在构造函数执行的过程中，虚函数表指针有可能未被正确的初始化；由于在不同的c++编译器中，虚函数表 与 虚函数表指针的实现有所不同，所以禁止将构造函数声明为虚函数。</w:t>
      </w:r>
    </w:p>
    <w:p w14:paraId="47EBE0B4" w14:textId="3F18382D" w:rsidR="00682854" w:rsidRDefault="00682854" w:rsidP="00682854"/>
    <w:p w14:paraId="1F2FE792" w14:textId="0BD3A1FC" w:rsidR="00682854" w:rsidRDefault="00682854" w:rsidP="00682854"/>
    <w:p w14:paraId="50FA0122" w14:textId="220A6539" w:rsidR="00682854" w:rsidRDefault="00682854" w:rsidP="00682854"/>
    <w:p w14:paraId="03D9F674" w14:textId="242C34A0" w:rsidR="00682854" w:rsidRDefault="00682854" w:rsidP="00682854">
      <w:pPr>
        <w:pStyle w:val="3"/>
        <w:rPr>
          <w:rFonts w:ascii="微软雅黑" w:eastAsia="微软雅黑" w:hAnsi="微软雅黑" w:cs="宋体"/>
          <w:color w:val="222226"/>
          <w:kern w:val="36"/>
          <w:sz w:val="42"/>
          <w:szCs w:val="42"/>
        </w:rPr>
      </w:pPr>
      <w:r w:rsidRPr="00682854">
        <w:rPr>
          <w:rFonts w:ascii="微软雅黑" w:eastAsia="微软雅黑" w:hAnsi="微软雅黑" w:cs="宋体" w:hint="eastAsia"/>
          <w:color w:val="222226"/>
          <w:kern w:val="36"/>
          <w:sz w:val="42"/>
          <w:szCs w:val="42"/>
        </w:rPr>
        <w:t>虚表指针初始化时机</w:t>
      </w:r>
    </w:p>
    <w:p w14:paraId="09DBCE44" w14:textId="77777777" w:rsidR="00682854" w:rsidRDefault="00682854" w:rsidP="00706F00">
      <w:pPr>
        <w:ind w:firstLine="420"/>
      </w:pPr>
      <w:r>
        <w:rPr>
          <w:rFonts w:hint="eastAsia"/>
        </w:rPr>
        <w:t>由于每个对象调用的虚函数都是通过虚表指针来索引的，也就决定了虚表指针的正确初始化是非常重要的。换句话说，在虚表指针没有正确初始化之前，我们不能够去调用虚函数。那么虚表指针在什么时候，或者说在什么地方初始化呢？</w:t>
      </w:r>
    </w:p>
    <w:p w14:paraId="4EEB9A5E" w14:textId="738239B2" w:rsidR="00682854" w:rsidRDefault="00682854" w:rsidP="00706F00">
      <w:pPr>
        <w:ind w:firstLine="420"/>
      </w:pPr>
      <w:r>
        <w:rPr>
          <w:rFonts w:hint="eastAsia"/>
        </w:rPr>
        <w:t>答案是在构造函数中进行虚表的创建和虚表指针的初始化。还记得构造函数的调用顺序吗，在构造子类对象时，要先调用父类的构造函数，此时编译器只“看到了”父类，并不知道后面是否后还有继承者，它初始化父类对象的虚表指针，该虚表指针指向父类的虚表。当执行子类的构造函数时，子类对象的虚表指针被初始化，指向自身的虚表。</w:t>
      </w:r>
    </w:p>
    <w:p w14:paraId="6D2BB8CE" w14:textId="046FC438" w:rsidR="00D7056A" w:rsidRDefault="00D7056A" w:rsidP="00D7056A">
      <w:pPr>
        <w:pStyle w:val="3"/>
        <w:rPr>
          <w:rFonts w:ascii="微软雅黑" w:eastAsia="微软雅黑" w:hAnsi="微软雅黑" w:cs="宋体"/>
          <w:color w:val="222226"/>
          <w:kern w:val="36"/>
          <w:sz w:val="42"/>
          <w:szCs w:val="42"/>
        </w:rPr>
      </w:pPr>
      <w:r w:rsidRPr="00D7056A">
        <w:rPr>
          <w:rFonts w:ascii="微软雅黑" w:eastAsia="微软雅黑" w:hAnsi="微软雅黑" w:cs="宋体" w:hint="eastAsia"/>
          <w:color w:val="222226"/>
          <w:kern w:val="36"/>
          <w:sz w:val="42"/>
          <w:szCs w:val="42"/>
        </w:rPr>
        <w:lastRenderedPageBreak/>
        <w:t>虚函数表存放位置</w:t>
      </w:r>
    </w:p>
    <w:p w14:paraId="49963A68" w14:textId="10C8DD7D" w:rsidR="00D7056A" w:rsidRPr="00D7056A" w:rsidRDefault="00B75F91" w:rsidP="00B75F91">
      <w:pPr>
        <w:ind w:firstLine="420"/>
      </w:pPr>
      <w:r>
        <w:rPr>
          <w:rFonts w:hint="eastAsia"/>
        </w:rPr>
        <w:t>1、</w:t>
      </w:r>
      <w:r w:rsidR="00D7056A" w:rsidRPr="00D7056A">
        <w:t>虚函数表是class specific的，也就是针对一个类来说的，这里有点像一个类里面的staic成员变量，即它是属于一个类所有对象的，不是属于某一个对象特有的，是一个类所有对象共有的。</w:t>
      </w:r>
    </w:p>
    <w:p w14:paraId="234B8EE2" w14:textId="7B33F7FD" w:rsidR="00D7056A" w:rsidRPr="00D7056A" w:rsidRDefault="00B75F91" w:rsidP="00B75F91">
      <w:pPr>
        <w:ind w:firstLine="420"/>
      </w:pPr>
      <w:r>
        <w:rPr>
          <w:rFonts w:hint="eastAsia"/>
        </w:rPr>
        <w:t>2、</w:t>
      </w:r>
      <w:r w:rsidR="00D7056A" w:rsidRPr="00D7056A">
        <w:t>虚函数表是编译器来选择实现的，编译器的种类不同，可能实现方式不一样，就像前面我们说的vptr在一个对象的最前面，但是也有其他实现方式，不过目前gcc 和微软的编译器都是将vptr放在对象内存布局的最前面。</w:t>
      </w:r>
    </w:p>
    <w:p w14:paraId="24B54B8B" w14:textId="6B9F9049" w:rsidR="00D7056A" w:rsidRPr="00D7056A" w:rsidRDefault="00B75F91" w:rsidP="00B75F91">
      <w:pPr>
        <w:ind w:firstLine="420"/>
      </w:pPr>
      <w:r>
        <w:rPr>
          <w:rFonts w:hint="eastAsia"/>
        </w:rPr>
        <w:t>3、</w:t>
      </w:r>
      <w:r w:rsidR="00D7056A" w:rsidRPr="00D7056A">
        <w:t>虽然我们知道vptr指向虚函数表，那么虚函数表具体存放在内存哪个位置呢，虽然这里我们已经可以得到虚函数表的地址。实际上虚函数指针是在构造函数执行时初始化的，而虚函数表是存放在可执行文件中的。下面的一篇博客测试了微软的编译器将虚函数表存放在了目标文件或者可执行文件的常量段中，</w:t>
      </w:r>
      <w:hyperlink r:id="rId7" w:history="1">
        <w:r w:rsidR="00D7056A" w:rsidRPr="00D7056A">
          <w:t>http://blog.csdn.net/vicness/article/details/3962767</w:t>
        </w:r>
      </w:hyperlink>
      <w:r w:rsidR="00D7056A" w:rsidRPr="00D7056A">
        <w:t>，不过我在gcc下的汇编文件中没有找到vtbl的具体存放位置，主要是对可执行文件的装载和运行原理还没有深刻的理解，相信不久有了这些知识之后会很轻松的找到虚函数表到底存放在目标文件的哪一个段中。</w:t>
      </w:r>
    </w:p>
    <w:p w14:paraId="5A1FEC5C" w14:textId="3B300C44" w:rsidR="00D7056A" w:rsidRPr="00D7056A" w:rsidRDefault="00B75F91" w:rsidP="00B75F91">
      <w:pPr>
        <w:ind w:firstLine="420"/>
      </w:pPr>
      <w:r>
        <w:rPr>
          <w:rFonts w:hint="eastAsia"/>
        </w:rPr>
        <w:t>4、</w:t>
      </w:r>
      <w:r w:rsidR="00D7056A" w:rsidRPr="00D7056A">
        <w:t>经过测试，在gcc编译器的实现中虚函数表vtable存放在可执行文件的只读数据段.rodata中。</w:t>
      </w:r>
    </w:p>
    <w:p w14:paraId="4EC739B0" w14:textId="61500966" w:rsidR="00D7056A" w:rsidRDefault="00D7056A" w:rsidP="00D7056A"/>
    <w:p w14:paraId="56856DF7" w14:textId="57D86EDA" w:rsidR="003E0BE5" w:rsidRDefault="003E0BE5" w:rsidP="00D7056A"/>
    <w:p w14:paraId="68AB5791" w14:textId="77777777" w:rsidR="003E0BE5" w:rsidRDefault="003E0BE5" w:rsidP="00D7056A"/>
    <w:p w14:paraId="698120BA" w14:textId="15535E47" w:rsidR="0099338D" w:rsidRDefault="003E0BE5" w:rsidP="00D7056A">
      <w:pPr>
        <w:rPr>
          <w:rFonts w:ascii="微软雅黑" w:eastAsia="微软雅黑" w:hAnsi="微软雅黑" w:cs="宋体"/>
          <w:b/>
          <w:bCs/>
          <w:color w:val="222226"/>
          <w:kern w:val="36"/>
          <w:sz w:val="42"/>
          <w:szCs w:val="42"/>
        </w:rPr>
      </w:pPr>
      <w:r w:rsidRPr="003E0BE5">
        <w:rPr>
          <w:rFonts w:ascii="微软雅黑" w:eastAsia="微软雅黑" w:hAnsi="微软雅黑" w:cs="宋体" w:hint="eastAsia"/>
          <w:b/>
          <w:bCs/>
          <w:color w:val="222226"/>
          <w:kern w:val="36"/>
          <w:sz w:val="42"/>
          <w:szCs w:val="42"/>
        </w:rPr>
        <w:t>C</w:t>
      </w:r>
      <w:r w:rsidRPr="003E0BE5">
        <w:rPr>
          <w:rFonts w:ascii="微软雅黑" w:eastAsia="微软雅黑" w:hAnsi="微软雅黑" w:cs="宋体"/>
          <w:b/>
          <w:bCs/>
          <w:color w:val="222226"/>
          <w:kern w:val="36"/>
          <w:sz w:val="42"/>
          <w:szCs w:val="42"/>
        </w:rPr>
        <w:t xml:space="preserve">++ </w:t>
      </w:r>
      <w:r w:rsidRPr="003E0BE5">
        <w:rPr>
          <w:rFonts w:ascii="微软雅黑" w:eastAsia="微软雅黑" w:hAnsi="微软雅黑" w:cs="宋体" w:hint="eastAsia"/>
          <w:b/>
          <w:bCs/>
          <w:color w:val="222226"/>
          <w:kern w:val="36"/>
          <w:sz w:val="42"/>
          <w:szCs w:val="42"/>
        </w:rPr>
        <w:t>多态</w:t>
      </w:r>
    </w:p>
    <w:p w14:paraId="1A358BAD" w14:textId="77777777" w:rsidR="0099338D" w:rsidRDefault="0099338D" w:rsidP="00632972">
      <w:pPr>
        <w:ind w:firstLine="420"/>
      </w:pPr>
      <w:r>
        <w:rPr>
          <w:rFonts w:hint="eastAsia"/>
        </w:rPr>
        <w:t>子类跟父类一样有一个虚表指针。</w:t>
      </w:r>
    </w:p>
    <w:p w14:paraId="133C3222" w14:textId="77777777" w:rsidR="0099338D" w:rsidRDefault="0099338D" w:rsidP="00632972">
      <w:pPr>
        <w:ind w:firstLine="420"/>
      </w:pPr>
      <w:r>
        <w:rPr>
          <w:rFonts w:hint="eastAsia"/>
        </w:rPr>
        <w:t>子类的虚函数表一部分继承自父类。如果重写了虚函数，那么子类的虚函数会在虚表上覆盖父类的虚函数。</w:t>
      </w:r>
    </w:p>
    <w:p w14:paraId="075C045E" w14:textId="77777777" w:rsidR="0099338D" w:rsidRDefault="0099338D" w:rsidP="00632972">
      <w:pPr>
        <w:ind w:firstLine="420"/>
      </w:pPr>
      <w:r>
        <w:rPr>
          <w:rFonts w:hint="eastAsia"/>
        </w:rPr>
        <w:t>本质上虚函数表是一个虚函数指针数组，最后一个元素是</w:t>
      </w:r>
      <w:r>
        <w:t>nullptr，代表虚表的结束。</w:t>
      </w:r>
    </w:p>
    <w:p w14:paraId="70203E98" w14:textId="77777777" w:rsidR="0099338D" w:rsidRDefault="0099338D" w:rsidP="0099338D">
      <w:r>
        <w:rPr>
          <w:rFonts w:hint="eastAsia"/>
        </w:rPr>
        <w:t>所以，如果继承了虚函数，那么</w:t>
      </w:r>
    </w:p>
    <w:p w14:paraId="200E531E" w14:textId="77777777" w:rsidR="0099338D" w:rsidRDefault="0099338D" w:rsidP="00632972">
      <w:pPr>
        <w:ind w:firstLine="420"/>
      </w:pPr>
      <w:r>
        <w:t>1 子类先拷贝一份父类虚表，然后用一个虚表指针指向这个虚表。</w:t>
      </w:r>
    </w:p>
    <w:p w14:paraId="60977027" w14:textId="77777777" w:rsidR="0099338D" w:rsidRDefault="0099338D" w:rsidP="00632972">
      <w:pPr>
        <w:ind w:firstLine="420"/>
      </w:pPr>
      <w:r>
        <w:t>2 如果有虚函数重写，那么在子类的虚表上用子类的虚函数覆盖。</w:t>
      </w:r>
    </w:p>
    <w:p w14:paraId="3A6CE55D" w14:textId="64A5FFCF" w:rsidR="0099338D" w:rsidRDefault="0099338D" w:rsidP="00632972">
      <w:pPr>
        <w:ind w:firstLine="420"/>
      </w:pPr>
      <w:r>
        <w:t>3 子类新增的虚函数按其在子类中的声明次序增加到子类虚表的最后。</w:t>
      </w:r>
    </w:p>
    <w:p w14:paraId="2D8C7AE8" w14:textId="323B470D" w:rsidR="0099338D" w:rsidRDefault="002E28EA" w:rsidP="00D7056A">
      <w:r>
        <w:rPr>
          <w:noProof/>
        </w:rPr>
        <w:drawing>
          <wp:inline distT="0" distB="0" distL="0" distR="0" wp14:anchorId="1A782B19" wp14:editId="6CEF451C">
            <wp:extent cx="4960620" cy="2247986"/>
            <wp:effectExtent l="0" t="0" r="0" b="0"/>
            <wp:docPr id="1" name="图片 1"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8430" cy="2251525"/>
                    </a:xfrm>
                    <a:prstGeom prst="rect">
                      <a:avLst/>
                    </a:prstGeom>
                    <a:noFill/>
                    <a:ln>
                      <a:noFill/>
                    </a:ln>
                  </pic:spPr>
                </pic:pic>
              </a:graphicData>
            </a:graphic>
          </wp:inline>
        </w:drawing>
      </w:r>
    </w:p>
    <w:p w14:paraId="27217C4A" w14:textId="054B6436" w:rsidR="00756059" w:rsidRDefault="00756059" w:rsidP="00D7056A">
      <w:r>
        <w:rPr>
          <w:noProof/>
        </w:rPr>
        <w:lastRenderedPageBreak/>
        <w:drawing>
          <wp:inline distT="0" distB="0" distL="0" distR="0" wp14:anchorId="5F05D793" wp14:editId="5E9CA1D7">
            <wp:extent cx="5274310" cy="1701165"/>
            <wp:effectExtent l="0" t="0" r="2540" b="0"/>
            <wp:docPr id="2" name="图片 2"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01165"/>
                    </a:xfrm>
                    <a:prstGeom prst="rect">
                      <a:avLst/>
                    </a:prstGeom>
                    <a:noFill/>
                    <a:ln>
                      <a:noFill/>
                    </a:ln>
                  </pic:spPr>
                </pic:pic>
              </a:graphicData>
            </a:graphic>
          </wp:inline>
        </w:drawing>
      </w:r>
    </w:p>
    <w:p w14:paraId="38500E4F" w14:textId="0E9060B2" w:rsidR="00E1028A" w:rsidRDefault="00E1028A" w:rsidP="00D7056A"/>
    <w:p w14:paraId="53DA3B45" w14:textId="76209F27" w:rsidR="00181F2E" w:rsidRDefault="00181F2E" w:rsidP="00D7056A"/>
    <w:p w14:paraId="3E258299" w14:textId="77777777" w:rsidR="005163C7" w:rsidRDefault="00181F2E" w:rsidP="00181F2E">
      <w:pPr>
        <w:rPr>
          <w:rFonts w:ascii="微软雅黑" w:eastAsia="微软雅黑" w:hAnsi="微软雅黑" w:cs="宋体"/>
          <w:b/>
          <w:bCs/>
          <w:color w:val="222226"/>
          <w:kern w:val="36"/>
          <w:sz w:val="42"/>
          <w:szCs w:val="42"/>
        </w:rPr>
      </w:pPr>
      <w:r w:rsidRPr="00181F2E">
        <w:rPr>
          <w:rFonts w:ascii="微软雅黑" w:eastAsia="微软雅黑" w:hAnsi="微软雅黑" w:cs="宋体" w:hint="eastAsia"/>
          <w:b/>
          <w:bCs/>
          <w:color w:val="222226"/>
          <w:kern w:val="36"/>
          <w:sz w:val="42"/>
          <w:szCs w:val="42"/>
        </w:rPr>
        <w:t>面向对象的基本特征</w:t>
      </w:r>
    </w:p>
    <w:p w14:paraId="372A434F" w14:textId="1E1F9F0D" w:rsidR="00181F2E" w:rsidRPr="005163C7" w:rsidRDefault="00181F2E" w:rsidP="00181F2E">
      <w:pPr>
        <w:rPr>
          <w:rFonts w:ascii="微软雅黑" w:eastAsia="微软雅黑" w:hAnsi="微软雅黑" w:cs="宋体"/>
          <w:b/>
          <w:bCs/>
          <w:color w:val="222226"/>
          <w:kern w:val="36"/>
          <w:sz w:val="42"/>
          <w:szCs w:val="42"/>
        </w:rPr>
      </w:pPr>
      <w:r>
        <w:rPr>
          <w:rFonts w:hint="eastAsia"/>
        </w:rPr>
        <w:t>面向对象编程</w:t>
      </w:r>
      <w:r>
        <w:t>(OOP)的3个基本特征是：封装、继承、多态</w:t>
      </w:r>
    </w:p>
    <w:p w14:paraId="6B6505BD" w14:textId="7F5C9F9C" w:rsidR="00181F2E" w:rsidRDefault="00181F2E" w:rsidP="00181F2E">
      <w:r>
        <w:rPr>
          <w:rFonts w:hint="eastAsia"/>
        </w:rPr>
        <w:t>        封装：将属性和方法</w:t>
      </w:r>
      <w:r>
        <w:t>(数据和功能)封装在一起;  </w:t>
      </w:r>
    </w:p>
    <w:p w14:paraId="1D9A0DE9" w14:textId="248A305A" w:rsidR="00181F2E" w:rsidRDefault="00181F2E" w:rsidP="00181F2E">
      <w:r>
        <w:rPr>
          <w:rFonts w:hint="eastAsia"/>
        </w:rPr>
        <w:t> </w:t>
      </w:r>
      <w:r>
        <w:t xml:space="preserve">   </w:t>
      </w:r>
      <w:r w:rsidR="005163C7">
        <w:t xml:space="preserve"> </w:t>
      </w:r>
      <w:r>
        <w:t> 继承：继承是指这样一种能力：它可以使用现有类的功能，并在无需重新编写原来的类的情况下对这些功能进行扩展。</w:t>
      </w:r>
    </w:p>
    <w:p w14:paraId="5C869A3F" w14:textId="646DB35A" w:rsidR="00181F2E" w:rsidRDefault="00181F2E" w:rsidP="005163C7">
      <w:r>
        <w:rPr>
          <w:rFonts w:hint="eastAsia"/>
        </w:rPr>
        <w:t>       </w:t>
      </w:r>
      <w:r w:rsidR="005163C7">
        <w:t xml:space="preserve"> </w:t>
      </w:r>
      <w:r>
        <w:t>多态：允许让父类的指针分别指向不同的子类, 调用不同子类的同一个方法,  会有不同的执行效果 </w:t>
      </w:r>
    </w:p>
    <w:p w14:paraId="60FD0735" w14:textId="660A69B9" w:rsidR="00E1028A" w:rsidRDefault="00E1028A" w:rsidP="00D7056A"/>
    <w:p w14:paraId="3886C682" w14:textId="0B9C22CB" w:rsidR="00E1028A" w:rsidRDefault="00E1028A" w:rsidP="00D7056A">
      <w:pPr>
        <w:rPr>
          <w:rFonts w:ascii="微软雅黑" w:eastAsia="微软雅黑" w:hAnsi="微软雅黑" w:cs="宋体"/>
          <w:b/>
          <w:bCs/>
          <w:color w:val="222226"/>
          <w:kern w:val="36"/>
          <w:sz w:val="42"/>
          <w:szCs w:val="42"/>
        </w:rPr>
      </w:pPr>
      <w:r w:rsidRPr="003E0BE5">
        <w:rPr>
          <w:rFonts w:ascii="微软雅黑" w:eastAsia="微软雅黑" w:hAnsi="微软雅黑" w:cs="宋体" w:hint="eastAsia"/>
          <w:b/>
          <w:bCs/>
          <w:color w:val="222226"/>
          <w:kern w:val="36"/>
          <w:sz w:val="42"/>
          <w:szCs w:val="42"/>
        </w:rPr>
        <w:t>C</w:t>
      </w:r>
      <w:r w:rsidR="00A474DC">
        <w:rPr>
          <w:rFonts w:ascii="微软雅黑" w:eastAsia="微软雅黑" w:hAnsi="微软雅黑" w:cs="宋体"/>
          <w:b/>
          <w:bCs/>
          <w:color w:val="222226"/>
          <w:kern w:val="36"/>
          <w:sz w:val="42"/>
          <w:szCs w:val="42"/>
        </w:rPr>
        <w:t xml:space="preserve">++ 11 </w:t>
      </w:r>
      <w:r w:rsidR="00A474DC">
        <w:rPr>
          <w:rFonts w:ascii="微软雅黑" w:eastAsia="微软雅黑" w:hAnsi="微软雅黑" w:cs="宋体" w:hint="eastAsia"/>
          <w:b/>
          <w:bCs/>
          <w:color w:val="222226"/>
          <w:kern w:val="36"/>
          <w:sz w:val="42"/>
          <w:szCs w:val="42"/>
        </w:rPr>
        <w:t>新特性</w:t>
      </w:r>
    </w:p>
    <w:p w14:paraId="7FEF746D" w14:textId="0CBF832D" w:rsidR="00B0000C" w:rsidRDefault="00B0000C" w:rsidP="00B0000C">
      <w:r w:rsidRPr="00B0000C">
        <w:t>https://cloud.tencent.com/developer/article/1745592</w:t>
      </w:r>
    </w:p>
    <w:p w14:paraId="7286A947" w14:textId="77777777" w:rsidR="001D1739" w:rsidRDefault="001D1739" w:rsidP="001D1739">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auto &amp; decltype</w:t>
      </w:r>
    </w:p>
    <w:p w14:paraId="33191057" w14:textId="77777777" w:rsidR="001D1739" w:rsidRDefault="001D1739" w:rsidP="001D1739">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关于</w:t>
      </w:r>
      <w:r>
        <w:rPr>
          <w:rFonts w:ascii="Arial" w:hAnsi="Arial" w:cs="Arial"/>
          <w:color w:val="333333"/>
          <w:sz w:val="21"/>
          <w:szCs w:val="21"/>
        </w:rPr>
        <w:t>C++11</w:t>
      </w:r>
      <w:r>
        <w:rPr>
          <w:rFonts w:ascii="Arial" w:hAnsi="Arial" w:cs="Arial"/>
          <w:color w:val="333333"/>
          <w:sz w:val="21"/>
          <w:szCs w:val="21"/>
        </w:rPr>
        <w:t>新特性，最先提到的肯定是类型推导，</w:t>
      </w:r>
      <w:r>
        <w:rPr>
          <w:rFonts w:ascii="Arial" w:hAnsi="Arial" w:cs="Arial"/>
          <w:color w:val="333333"/>
          <w:sz w:val="21"/>
          <w:szCs w:val="21"/>
        </w:rPr>
        <w:t>C++11</w:t>
      </w:r>
      <w:r>
        <w:rPr>
          <w:rFonts w:ascii="Arial" w:hAnsi="Arial" w:cs="Arial"/>
          <w:color w:val="333333"/>
          <w:sz w:val="21"/>
          <w:szCs w:val="21"/>
        </w:rPr>
        <w:t>引入了</w:t>
      </w:r>
      <w:r>
        <w:rPr>
          <w:rFonts w:ascii="Arial" w:hAnsi="Arial" w:cs="Arial"/>
          <w:color w:val="333333"/>
          <w:sz w:val="21"/>
          <w:szCs w:val="21"/>
        </w:rPr>
        <w:t>auto</w:t>
      </w:r>
      <w:r>
        <w:rPr>
          <w:rFonts w:ascii="Arial" w:hAnsi="Arial" w:cs="Arial"/>
          <w:color w:val="333333"/>
          <w:sz w:val="21"/>
          <w:szCs w:val="21"/>
        </w:rPr>
        <w:t>和</w:t>
      </w:r>
      <w:r>
        <w:rPr>
          <w:rFonts w:ascii="Arial" w:hAnsi="Arial" w:cs="Arial"/>
          <w:color w:val="333333"/>
          <w:sz w:val="21"/>
          <w:szCs w:val="21"/>
        </w:rPr>
        <w:t>decltype</w:t>
      </w:r>
      <w:r>
        <w:rPr>
          <w:rFonts w:ascii="Arial" w:hAnsi="Arial" w:cs="Arial"/>
          <w:color w:val="333333"/>
          <w:sz w:val="21"/>
          <w:szCs w:val="21"/>
        </w:rPr>
        <w:t>关键字，使用他们可以在编译期就推导出变量或者表达式的类型，方便开发者编码也简化了代码。</w:t>
      </w:r>
    </w:p>
    <w:p w14:paraId="6394A3B5" w14:textId="77777777" w:rsidR="001D1739" w:rsidRDefault="001D1739" w:rsidP="001D1739">
      <w:pPr>
        <w:widowControl/>
        <w:numPr>
          <w:ilvl w:val="0"/>
          <w:numId w:val="2"/>
        </w:numPr>
        <w:shd w:val="clear" w:color="auto" w:fill="FFFFFF"/>
        <w:spacing w:after="60"/>
        <w:jc w:val="left"/>
        <w:rPr>
          <w:rFonts w:ascii="Arial" w:hAnsi="Arial" w:cs="Arial"/>
          <w:color w:val="333333"/>
          <w:szCs w:val="21"/>
        </w:rPr>
      </w:pPr>
      <w:r>
        <w:rPr>
          <w:rFonts w:ascii="Arial" w:hAnsi="Arial" w:cs="Arial"/>
          <w:color w:val="333333"/>
          <w:szCs w:val="21"/>
        </w:rPr>
        <w:t>auto</w:t>
      </w:r>
      <w:r>
        <w:rPr>
          <w:rFonts w:ascii="Arial" w:hAnsi="Arial" w:cs="Arial"/>
          <w:color w:val="333333"/>
          <w:szCs w:val="21"/>
        </w:rPr>
        <w:t>：让编译器在编译器就推导出变量的类型，可以通过</w:t>
      </w:r>
      <w:r>
        <w:rPr>
          <w:rFonts w:ascii="Arial" w:hAnsi="Arial" w:cs="Arial"/>
          <w:color w:val="333333"/>
          <w:szCs w:val="21"/>
        </w:rPr>
        <w:t>=</w:t>
      </w:r>
      <w:r>
        <w:rPr>
          <w:rFonts w:ascii="Arial" w:hAnsi="Arial" w:cs="Arial"/>
          <w:color w:val="333333"/>
          <w:szCs w:val="21"/>
        </w:rPr>
        <w:t>右边的类型推导出变量的类型。</w:t>
      </w:r>
    </w:p>
    <w:p w14:paraId="5859493E" w14:textId="77777777" w:rsidR="001D1739" w:rsidRDefault="001D1739" w:rsidP="001D1739">
      <w:pPr>
        <w:pStyle w:val="HTML"/>
        <w:shd w:val="clear" w:color="auto" w:fill="50556B"/>
        <w:spacing w:before="120" w:after="120"/>
        <w:rPr>
          <w:rFonts w:ascii="Consolas" w:hAnsi="Consolas"/>
          <w:color w:val="CCCCCC"/>
        </w:rPr>
      </w:pPr>
      <w:r>
        <w:rPr>
          <w:rStyle w:val="HTML1"/>
          <w:rFonts w:ascii="Consolas" w:hAnsi="Consolas"/>
          <w:color w:val="CCCCCC"/>
          <w:sz w:val="21"/>
          <w:szCs w:val="21"/>
        </w:rPr>
        <w:t xml:space="preserve">auto a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10</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10</w:t>
      </w:r>
      <w:r>
        <w:rPr>
          <w:rStyle w:val="token"/>
          <w:rFonts w:ascii="Consolas" w:hAnsi="Consolas"/>
          <w:color w:val="999999"/>
          <w:sz w:val="21"/>
          <w:szCs w:val="21"/>
        </w:rPr>
        <w:t>是</w:t>
      </w:r>
      <w:r>
        <w:rPr>
          <w:rStyle w:val="token"/>
          <w:rFonts w:ascii="Consolas" w:hAnsi="Consolas"/>
          <w:color w:val="999999"/>
          <w:sz w:val="21"/>
          <w:szCs w:val="21"/>
        </w:rPr>
        <w:t>int</w:t>
      </w:r>
      <w:r>
        <w:rPr>
          <w:rStyle w:val="token"/>
          <w:rFonts w:ascii="Consolas" w:hAnsi="Consolas"/>
          <w:color w:val="999999"/>
          <w:sz w:val="21"/>
          <w:szCs w:val="21"/>
        </w:rPr>
        <w:t>型，可以自动推导出</w:t>
      </w:r>
      <w:r>
        <w:rPr>
          <w:rStyle w:val="token"/>
          <w:rFonts w:ascii="Consolas" w:hAnsi="Consolas"/>
          <w:color w:val="999999"/>
          <w:sz w:val="21"/>
          <w:szCs w:val="21"/>
        </w:rPr>
        <w:t>a</w:t>
      </w:r>
      <w:r>
        <w:rPr>
          <w:rStyle w:val="token"/>
          <w:rFonts w:ascii="Consolas" w:hAnsi="Consolas"/>
          <w:color w:val="999999"/>
          <w:sz w:val="21"/>
          <w:szCs w:val="21"/>
        </w:rPr>
        <w:t>是</w:t>
      </w:r>
      <w:r>
        <w:rPr>
          <w:rStyle w:val="token"/>
          <w:rFonts w:ascii="Consolas" w:hAnsi="Consolas"/>
          <w:color w:val="999999"/>
          <w:sz w:val="21"/>
          <w:szCs w:val="21"/>
        </w:rPr>
        <w:t>int</w:t>
      </w:r>
    </w:p>
    <w:p w14:paraId="745BBE57" w14:textId="77777777" w:rsidR="001D1739" w:rsidRDefault="001D1739" w:rsidP="001D1739">
      <w:pPr>
        <w:shd w:val="clear" w:color="auto" w:fill="FFFFFF"/>
        <w:rPr>
          <w:rFonts w:ascii="Arial" w:hAnsi="Arial" w:cs="Arial"/>
          <w:color w:val="333333"/>
          <w:szCs w:val="21"/>
        </w:rPr>
      </w:pPr>
      <w:r>
        <w:rPr>
          <w:rFonts w:ascii="Arial" w:hAnsi="Arial" w:cs="Arial"/>
          <w:color w:val="333333"/>
          <w:szCs w:val="21"/>
        </w:rPr>
        <w:t>复制</w:t>
      </w:r>
    </w:p>
    <w:p w14:paraId="7EA2023E" w14:textId="77777777" w:rsidR="001D1739" w:rsidRDefault="001D1739" w:rsidP="001D1739">
      <w:pPr>
        <w:widowControl/>
        <w:numPr>
          <w:ilvl w:val="0"/>
          <w:numId w:val="3"/>
        </w:numPr>
        <w:shd w:val="clear" w:color="auto" w:fill="FFFFFF"/>
        <w:spacing w:after="60"/>
        <w:jc w:val="left"/>
        <w:rPr>
          <w:rFonts w:ascii="Arial" w:hAnsi="Arial" w:cs="Arial"/>
          <w:color w:val="333333"/>
          <w:szCs w:val="21"/>
        </w:rPr>
      </w:pPr>
      <w:r>
        <w:rPr>
          <w:rFonts w:ascii="Arial" w:hAnsi="Arial" w:cs="Arial"/>
          <w:color w:val="333333"/>
          <w:szCs w:val="21"/>
        </w:rPr>
        <w:t>decltype</w:t>
      </w:r>
      <w:r>
        <w:rPr>
          <w:rFonts w:ascii="Arial" w:hAnsi="Arial" w:cs="Arial"/>
          <w:color w:val="333333"/>
          <w:szCs w:val="21"/>
        </w:rPr>
        <w:t>：相对于</w:t>
      </w:r>
      <w:r>
        <w:rPr>
          <w:rFonts w:ascii="Arial" w:hAnsi="Arial" w:cs="Arial"/>
          <w:color w:val="333333"/>
          <w:szCs w:val="21"/>
        </w:rPr>
        <w:t>auto</w:t>
      </w:r>
      <w:r>
        <w:rPr>
          <w:rFonts w:ascii="Arial" w:hAnsi="Arial" w:cs="Arial"/>
          <w:color w:val="333333"/>
          <w:szCs w:val="21"/>
        </w:rPr>
        <w:t>用于推导变量类型，而</w:t>
      </w:r>
      <w:r>
        <w:rPr>
          <w:rFonts w:ascii="Arial" w:hAnsi="Arial" w:cs="Arial"/>
          <w:color w:val="333333"/>
          <w:szCs w:val="21"/>
        </w:rPr>
        <w:t>decltype</w:t>
      </w:r>
      <w:r>
        <w:rPr>
          <w:rFonts w:ascii="Arial" w:hAnsi="Arial" w:cs="Arial"/>
          <w:color w:val="333333"/>
          <w:szCs w:val="21"/>
        </w:rPr>
        <w:t>则用于推导表达式类型，这里只用于编译器分析表达式的类型，表达式实际不会进行运算。</w:t>
      </w:r>
    </w:p>
    <w:p w14:paraId="283D016E" w14:textId="77777777" w:rsidR="001D1739" w:rsidRDefault="001D1739" w:rsidP="001D1739">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cont int </w:t>
      </w:r>
      <w:r>
        <w:rPr>
          <w:rStyle w:val="token"/>
          <w:rFonts w:ascii="Consolas" w:hAnsi="Consolas"/>
          <w:color w:val="67CDCC"/>
          <w:sz w:val="21"/>
          <w:szCs w:val="21"/>
        </w:rPr>
        <w:t>&amp;</w:t>
      </w:r>
      <w:r>
        <w:rPr>
          <w:rStyle w:val="HTML1"/>
          <w:rFonts w:ascii="Consolas" w:hAnsi="Consolas"/>
          <w:color w:val="CCCCCC"/>
          <w:sz w:val="21"/>
          <w:szCs w:val="21"/>
        </w:rPr>
        <w:t xml:space="preserve">i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1</w:t>
      </w:r>
      <w:r>
        <w:rPr>
          <w:rStyle w:val="token"/>
          <w:rFonts w:ascii="Consolas" w:hAnsi="Consolas"/>
          <w:color w:val="CCCCCC"/>
          <w:sz w:val="21"/>
          <w:szCs w:val="21"/>
        </w:rPr>
        <w:t>;</w:t>
      </w:r>
    </w:p>
    <w:p w14:paraId="476CAB02" w14:textId="77777777" w:rsidR="001D1739" w:rsidRDefault="001D1739" w:rsidP="001D1739">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int a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2</w:t>
      </w:r>
      <w:r>
        <w:rPr>
          <w:rStyle w:val="token"/>
          <w:rFonts w:ascii="Consolas" w:hAnsi="Consolas"/>
          <w:color w:val="CCCCCC"/>
          <w:sz w:val="21"/>
          <w:szCs w:val="21"/>
        </w:rPr>
        <w:t>;</w:t>
      </w:r>
    </w:p>
    <w:p w14:paraId="2EE94199" w14:textId="77777777" w:rsidR="001D1739" w:rsidRDefault="001D1739" w:rsidP="001D1739">
      <w:pPr>
        <w:pStyle w:val="HTML"/>
        <w:shd w:val="clear" w:color="auto" w:fill="50556B"/>
        <w:spacing w:before="120" w:after="120"/>
        <w:rPr>
          <w:rFonts w:ascii="Consolas" w:hAnsi="Consolas"/>
          <w:color w:val="CCCCCC"/>
        </w:rPr>
      </w:pPr>
      <w:r>
        <w:rPr>
          <w:rStyle w:val="token"/>
          <w:rFonts w:ascii="Consolas" w:hAnsi="Consolas"/>
          <w:color w:val="F08D49"/>
          <w:sz w:val="21"/>
          <w:szCs w:val="21"/>
        </w:rPr>
        <w:t>decltype</w:t>
      </w:r>
      <w:r>
        <w:rPr>
          <w:rStyle w:val="token"/>
          <w:rFonts w:ascii="Consolas" w:hAnsi="Consolas"/>
          <w:color w:val="CCCCCC"/>
          <w:sz w:val="21"/>
          <w:szCs w:val="21"/>
        </w:rPr>
        <w:t>(</w:t>
      </w:r>
      <w:r>
        <w:rPr>
          <w:rStyle w:val="HTML1"/>
          <w:rFonts w:ascii="Consolas" w:hAnsi="Consolas"/>
          <w:color w:val="CCCCCC"/>
          <w:sz w:val="21"/>
          <w:szCs w:val="21"/>
        </w:rPr>
        <w:t>i</w:t>
      </w:r>
      <w:r>
        <w:rPr>
          <w:rStyle w:val="token"/>
          <w:rFonts w:ascii="Consolas" w:hAnsi="Consolas"/>
          <w:color w:val="CCCCCC"/>
          <w:sz w:val="21"/>
          <w:szCs w:val="21"/>
        </w:rPr>
        <w:t>)</w:t>
      </w:r>
      <w:r>
        <w:rPr>
          <w:rStyle w:val="HTML1"/>
          <w:rFonts w:ascii="Consolas" w:hAnsi="Consolas"/>
          <w:color w:val="CCCCCC"/>
          <w:sz w:val="21"/>
          <w:szCs w:val="21"/>
        </w:rPr>
        <w:t xml:space="preserve"> b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2</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b</w:t>
      </w:r>
      <w:r>
        <w:rPr>
          <w:rStyle w:val="token"/>
          <w:rFonts w:ascii="Consolas" w:hAnsi="Consolas"/>
          <w:color w:val="999999"/>
          <w:sz w:val="21"/>
          <w:szCs w:val="21"/>
        </w:rPr>
        <w:t>是</w:t>
      </w:r>
      <w:r>
        <w:rPr>
          <w:rStyle w:val="token"/>
          <w:rFonts w:ascii="Consolas" w:hAnsi="Consolas"/>
          <w:color w:val="999999"/>
          <w:sz w:val="21"/>
          <w:szCs w:val="21"/>
        </w:rPr>
        <w:t>const int&amp;</w:t>
      </w:r>
    </w:p>
    <w:p w14:paraId="5667BFB6" w14:textId="2E27643A" w:rsidR="001D1739" w:rsidRDefault="001D1739" w:rsidP="001D1739"/>
    <w:p w14:paraId="48203E82" w14:textId="77777777" w:rsidR="00C425D2" w:rsidRDefault="00C425D2" w:rsidP="00C425D2">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lastRenderedPageBreak/>
        <w:t>左值右值</w:t>
      </w:r>
    </w:p>
    <w:p w14:paraId="180ADCDE" w14:textId="77777777" w:rsidR="00C425D2" w:rsidRDefault="00C425D2" w:rsidP="00C425D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众所周知</w:t>
      </w:r>
      <w:r>
        <w:rPr>
          <w:rFonts w:ascii="Arial" w:hAnsi="Arial" w:cs="Arial"/>
          <w:color w:val="333333"/>
          <w:sz w:val="21"/>
          <w:szCs w:val="21"/>
        </w:rPr>
        <w:t>C++11</w:t>
      </w:r>
      <w:r>
        <w:rPr>
          <w:rFonts w:ascii="Arial" w:hAnsi="Arial" w:cs="Arial"/>
          <w:color w:val="333333"/>
          <w:sz w:val="21"/>
          <w:szCs w:val="21"/>
        </w:rPr>
        <w:t>新增了右值引用，这里涉及到很多概念：</w:t>
      </w:r>
    </w:p>
    <w:p w14:paraId="73C7E9BE"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左值：可以取地址并且有名字的东西就是左值。</w:t>
      </w:r>
    </w:p>
    <w:p w14:paraId="575F0799"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右值：不能取地址的没有名字的东西就是右值。</w:t>
      </w:r>
    </w:p>
    <w:p w14:paraId="73B34FDF"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纯右值：运算表达式产生的临时变量、不和对象关联的原始字面量、非引用返回的临时变量、</w:t>
      </w:r>
      <w:r>
        <w:rPr>
          <w:rFonts w:ascii="Arial" w:hAnsi="Arial" w:cs="Arial"/>
          <w:color w:val="333333"/>
          <w:szCs w:val="21"/>
        </w:rPr>
        <w:t>lambda</w:t>
      </w:r>
      <w:r>
        <w:rPr>
          <w:rFonts w:ascii="Arial" w:hAnsi="Arial" w:cs="Arial"/>
          <w:color w:val="333333"/>
          <w:szCs w:val="21"/>
        </w:rPr>
        <w:t>表达式等都是纯右值。</w:t>
      </w:r>
    </w:p>
    <w:p w14:paraId="410C0F4E"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将亡值：可以理解为即将要销毁的值。</w:t>
      </w:r>
    </w:p>
    <w:p w14:paraId="06B3EF64"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左值引用：对左值进行引用的类型。</w:t>
      </w:r>
    </w:p>
    <w:p w14:paraId="3FF390D1"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右值引用：对右值进行引用的类型。</w:t>
      </w:r>
    </w:p>
    <w:p w14:paraId="7E077252"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移动语义：转移资源所有权，类似于转让或者资源窃取的意思，对于那块资源，转为自己所拥有，别人不再拥有也不会再使用。</w:t>
      </w:r>
    </w:p>
    <w:p w14:paraId="7EB9B02B"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完美转发：可以写一个接受任意实参的函数模板，并转发到其它函数，目标函数会收到与转发函数完全相同的实参。</w:t>
      </w:r>
    </w:p>
    <w:p w14:paraId="34A84F8B" w14:textId="77777777" w:rsidR="00C425D2" w:rsidRDefault="00C425D2" w:rsidP="00C425D2">
      <w:pPr>
        <w:widowControl/>
        <w:numPr>
          <w:ilvl w:val="0"/>
          <w:numId w:val="4"/>
        </w:numPr>
        <w:shd w:val="clear" w:color="auto" w:fill="FFFFFF"/>
        <w:spacing w:after="60"/>
        <w:jc w:val="left"/>
        <w:rPr>
          <w:rFonts w:ascii="Arial" w:hAnsi="Arial" w:cs="Arial"/>
          <w:color w:val="333333"/>
          <w:szCs w:val="21"/>
        </w:rPr>
      </w:pPr>
      <w:r>
        <w:rPr>
          <w:rFonts w:ascii="Arial" w:hAnsi="Arial" w:cs="Arial"/>
          <w:color w:val="333333"/>
          <w:szCs w:val="21"/>
        </w:rPr>
        <w:t>返回值优化：当函数需要返回一个对象实例时候，就会创建一个临时对象并通过复制构造函数将目标对象复制到临时对象，这里有复制构造函数和析构函数会被多余的调用到，有代价，而通过返回值优化，</w:t>
      </w:r>
      <w:r>
        <w:rPr>
          <w:rFonts w:ascii="Arial" w:hAnsi="Arial" w:cs="Arial"/>
          <w:color w:val="333333"/>
          <w:szCs w:val="21"/>
        </w:rPr>
        <w:t>C++</w:t>
      </w:r>
      <w:r>
        <w:rPr>
          <w:rFonts w:ascii="Arial" w:hAnsi="Arial" w:cs="Arial"/>
          <w:color w:val="333333"/>
          <w:szCs w:val="21"/>
        </w:rPr>
        <w:t>标准允许省略调用这些复制构造函数。</w:t>
      </w:r>
    </w:p>
    <w:p w14:paraId="383CC223" w14:textId="1D49E906" w:rsidR="00C425D2" w:rsidRDefault="00C425D2" w:rsidP="001D1739"/>
    <w:p w14:paraId="5ADAD593" w14:textId="77777777" w:rsidR="008E75B9" w:rsidRDefault="008E75B9" w:rsidP="008E75B9">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列表初始化</w:t>
      </w:r>
    </w:p>
    <w:p w14:paraId="18403D39" w14:textId="77777777" w:rsidR="008E75B9" w:rsidRDefault="008E75B9" w:rsidP="008E75B9">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C++11</w:t>
      </w:r>
      <w:r>
        <w:rPr>
          <w:rFonts w:ascii="Arial" w:hAnsi="Arial" w:cs="Arial"/>
          <w:color w:val="333333"/>
          <w:sz w:val="21"/>
          <w:szCs w:val="21"/>
        </w:rPr>
        <w:t>中可以直接在变量名后面加上初始化列表来进行对象的初始化</w:t>
      </w:r>
    </w:p>
    <w:p w14:paraId="377D4A0C" w14:textId="7108F344" w:rsidR="008E75B9" w:rsidRDefault="008E75B9" w:rsidP="001D1739"/>
    <w:p w14:paraId="74BF597D" w14:textId="77777777" w:rsidR="00EA7F2B" w:rsidRDefault="00EA7F2B" w:rsidP="00EA7F2B">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std::function &amp; std::bind &amp; lambda</w:t>
      </w:r>
      <w:r>
        <w:rPr>
          <w:rStyle w:val="aa"/>
          <w:rFonts w:ascii="Arial" w:hAnsi="Arial" w:cs="Arial"/>
          <w:b/>
          <w:bCs/>
          <w:color w:val="000000"/>
          <w:sz w:val="21"/>
          <w:szCs w:val="21"/>
        </w:rPr>
        <w:t>表达式</w:t>
      </w:r>
    </w:p>
    <w:p w14:paraId="6BD912B5" w14:textId="77777777" w:rsidR="00EA7F2B" w:rsidRDefault="00EA7F2B" w:rsidP="00EA7F2B">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c++11</w:t>
      </w:r>
      <w:r>
        <w:rPr>
          <w:rFonts w:ascii="Arial" w:hAnsi="Arial" w:cs="Arial"/>
          <w:color w:val="333333"/>
          <w:sz w:val="21"/>
          <w:szCs w:val="21"/>
        </w:rPr>
        <w:t>新增了</w:t>
      </w:r>
      <w:r>
        <w:rPr>
          <w:rFonts w:ascii="Arial" w:hAnsi="Arial" w:cs="Arial"/>
          <w:color w:val="333333"/>
          <w:sz w:val="21"/>
          <w:szCs w:val="21"/>
        </w:rPr>
        <w:t>std::function</w:t>
      </w:r>
      <w:r>
        <w:rPr>
          <w:rFonts w:ascii="Arial" w:hAnsi="Arial" w:cs="Arial"/>
          <w:color w:val="333333"/>
          <w:sz w:val="21"/>
          <w:szCs w:val="21"/>
        </w:rPr>
        <w:t>、</w:t>
      </w:r>
      <w:r>
        <w:rPr>
          <w:rFonts w:ascii="Arial" w:hAnsi="Arial" w:cs="Arial"/>
          <w:color w:val="333333"/>
          <w:sz w:val="21"/>
          <w:szCs w:val="21"/>
        </w:rPr>
        <w:t>std::bind</w:t>
      </w:r>
      <w:r>
        <w:rPr>
          <w:rFonts w:ascii="Arial" w:hAnsi="Arial" w:cs="Arial"/>
          <w:color w:val="333333"/>
          <w:sz w:val="21"/>
          <w:szCs w:val="21"/>
        </w:rPr>
        <w:t>、</w:t>
      </w:r>
      <w:r>
        <w:rPr>
          <w:rFonts w:ascii="Arial" w:hAnsi="Arial" w:cs="Arial"/>
          <w:color w:val="333333"/>
          <w:sz w:val="21"/>
          <w:szCs w:val="21"/>
        </w:rPr>
        <w:t>lambda</w:t>
      </w:r>
      <w:r>
        <w:rPr>
          <w:rFonts w:ascii="Arial" w:hAnsi="Arial" w:cs="Arial"/>
          <w:color w:val="333333"/>
          <w:sz w:val="21"/>
          <w:szCs w:val="21"/>
        </w:rPr>
        <w:t>表达式等封装使函数调用更加方便</w:t>
      </w:r>
    </w:p>
    <w:p w14:paraId="7F697E7F" w14:textId="13D26667" w:rsidR="00EA7F2B" w:rsidRDefault="00EA7F2B" w:rsidP="001D1739"/>
    <w:p w14:paraId="2B9F1E51" w14:textId="77777777" w:rsidR="0082265A" w:rsidRDefault="0082265A" w:rsidP="0082265A">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模板的改进</w:t>
      </w:r>
    </w:p>
    <w:p w14:paraId="125AC166" w14:textId="77777777" w:rsidR="0082265A" w:rsidRDefault="0082265A" w:rsidP="0082265A">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C++11</w:t>
      </w:r>
      <w:r>
        <w:rPr>
          <w:rFonts w:ascii="Arial" w:hAnsi="Arial" w:cs="Arial"/>
          <w:color w:val="333333"/>
          <w:sz w:val="21"/>
          <w:szCs w:val="21"/>
        </w:rPr>
        <w:t>关于模板有一些细节的改进：</w:t>
      </w:r>
    </w:p>
    <w:p w14:paraId="3EBA33D5" w14:textId="77777777" w:rsidR="0082265A" w:rsidRDefault="0082265A" w:rsidP="0082265A">
      <w:pPr>
        <w:widowControl/>
        <w:numPr>
          <w:ilvl w:val="0"/>
          <w:numId w:val="5"/>
        </w:numPr>
        <w:shd w:val="clear" w:color="auto" w:fill="FFFFFF"/>
        <w:spacing w:after="60"/>
        <w:jc w:val="left"/>
        <w:rPr>
          <w:rFonts w:ascii="Arial" w:hAnsi="Arial" w:cs="Arial"/>
          <w:color w:val="333333"/>
          <w:szCs w:val="21"/>
        </w:rPr>
      </w:pPr>
      <w:r>
        <w:rPr>
          <w:rFonts w:ascii="Arial" w:hAnsi="Arial" w:cs="Arial"/>
          <w:color w:val="333333"/>
          <w:szCs w:val="21"/>
        </w:rPr>
        <w:t>模板的右尖括号</w:t>
      </w:r>
    </w:p>
    <w:p w14:paraId="08633AB0" w14:textId="77777777" w:rsidR="0082265A" w:rsidRDefault="0082265A" w:rsidP="0082265A">
      <w:pPr>
        <w:widowControl/>
        <w:numPr>
          <w:ilvl w:val="0"/>
          <w:numId w:val="5"/>
        </w:numPr>
        <w:shd w:val="clear" w:color="auto" w:fill="FFFFFF"/>
        <w:spacing w:after="60"/>
        <w:jc w:val="left"/>
        <w:rPr>
          <w:rFonts w:ascii="Arial" w:hAnsi="Arial" w:cs="Arial"/>
          <w:color w:val="333333"/>
          <w:szCs w:val="21"/>
        </w:rPr>
      </w:pPr>
      <w:r>
        <w:rPr>
          <w:rFonts w:ascii="Arial" w:hAnsi="Arial" w:cs="Arial"/>
          <w:color w:val="333333"/>
          <w:szCs w:val="21"/>
        </w:rPr>
        <w:t>模板的别名</w:t>
      </w:r>
    </w:p>
    <w:p w14:paraId="61CF3047" w14:textId="77777777" w:rsidR="0082265A" w:rsidRDefault="0082265A" w:rsidP="0082265A">
      <w:pPr>
        <w:widowControl/>
        <w:numPr>
          <w:ilvl w:val="0"/>
          <w:numId w:val="5"/>
        </w:numPr>
        <w:shd w:val="clear" w:color="auto" w:fill="FFFFFF"/>
        <w:spacing w:after="60"/>
        <w:jc w:val="left"/>
        <w:rPr>
          <w:rFonts w:ascii="Arial" w:hAnsi="Arial" w:cs="Arial"/>
          <w:color w:val="333333"/>
          <w:szCs w:val="21"/>
        </w:rPr>
      </w:pPr>
      <w:r>
        <w:rPr>
          <w:rFonts w:ascii="Arial" w:hAnsi="Arial" w:cs="Arial"/>
          <w:color w:val="333333"/>
          <w:szCs w:val="21"/>
        </w:rPr>
        <w:t>函数模板的默认模板参数</w:t>
      </w:r>
    </w:p>
    <w:p w14:paraId="09AF2ECD" w14:textId="4CC0D478" w:rsidR="0082265A" w:rsidRDefault="0082265A" w:rsidP="001D1739"/>
    <w:p w14:paraId="7E030B03" w14:textId="77777777" w:rsidR="009D39D8" w:rsidRDefault="009D39D8" w:rsidP="009D39D8">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并发</w:t>
      </w:r>
    </w:p>
    <w:p w14:paraId="55CA78F6" w14:textId="77777777" w:rsidR="009D39D8" w:rsidRDefault="009D39D8" w:rsidP="009D39D8">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c++11</w:t>
      </w:r>
      <w:r>
        <w:rPr>
          <w:rFonts w:ascii="Arial" w:hAnsi="Arial" w:cs="Arial"/>
          <w:color w:val="333333"/>
          <w:sz w:val="21"/>
          <w:szCs w:val="21"/>
        </w:rPr>
        <w:t>关于并发引入了好多好东西，有：</w:t>
      </w:r>
    </w:p>
    <w:p w14:paraId="538F4D68"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std::thread</w:t>
      </w:r>
      <w:r>
        <w:rPr>
          <w:rFonts w:ascii="Arial" w:hAnsi="Arial" w:cs="Arial"/>
          <w:color w:val="333333"/>
          <w:szCs w:val="21"/>
        </w:rPr>
        <w:t>相关</w:t>
      </w:r>
    </w:p>
    <w:p w14:paraId="3B997908"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std::mutex</w:t>
      </w:r>
      <w:r>
        <w:rPr>
          <w:rFonts w:ascii="Arial" w:hAnsi="Arial" w:cs="Arial"/>
          <w:color w:val="333333"/>
          <w:szCs w:val="21"/>
        </w:rPr>
        <w:t>相关</w:t>
      </w:r>
    </w:p>
    <w:p w14:paraId="09C4F11D"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std::lock</w:t>
      </w:r>
      <w:r>
        <w:rPr>
          <w:rFonts w:ascii="Arial" w:hAnsi="Arial" w:cs="Arial"/>
          <w:color w:val="333333"/>
          <w:szCs w:val="21"/>
        </w:rPr>
        <w:t>相关</w:t>
      </w:r>
    </w:p>
    <w:p w14:paraId="6362AAC4"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std::atomic</w:t>
      </w:r>
      <w:r>
        <w:rPr>
          <w:rFonts w:ascii="Arial" w:hAnsi="Arial" w:cs="Arial"/>
          <w:color w:val="333333"/>
          <w:szCs w:val="21"/>
        </w:rPr>
        <w:t>相关</w:t>
      </w:r>
    </w:p>
    <w:p w14:paraId="5B3E1B1C"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lastRenderedPageBreak/>
        <w:t>std::call_once</w:t>
      </w:r>
      <w:r>
        <w:rPr>
          <w:rFonts w:ascii="Arial" w:hAnsi="Arial" w:cs="Arial"/>
          <w:color w:val="333333"/>
          <w:szCs w:val="21"/>
        </w:rPr>
        <w:t>相关</w:t>
      </w:r>
    </w:p>
    <w:p w14:paraId="78A2EF50"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volatile</w:t>
      </w:r>
      <w:r>
        <w:rPr>
          <w:rFonts w:ascii="Arial" w:hAnsi="Arial" w:cs="Arial"/>
          <w:color w:val="333333"/>
          <w:szCs w:val="21"/>
        </w:rPr>
        <w:t>相关</w:t>
      </w:r>
    </w:p>
    <w:p w14:paraId="1DC3D0B7"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std::condition_variable</w:t>
      </w:r>
      <w:r>
        <w:rPr>
          <w:rFonts w:ascii="Arial" w:hAnsi="Arial" w:cs="Arial"/>
          <w:color w:val="333333"/>
          <w:szCs w:val="21"/>
        </w:rPr>
        <w:t>相关</w:t>
      </w:r>
    </w:p>
    <w:p w14:paraId="7C2AD1AC"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std::future</w:t>
      </w:r>
      <w:r>
        <w:rPr>
          <w:rFonts w:ascii="Arial" w:hAnsi="Arial" w:cs="Arial"/>
          <w:color w:val="333333"/>
          <w:szCs w:val="21"/>
        </w:rPr>
        <w:t>相关</w:t>
      </w:r>
    </w:p>
    <w:p w14:paraId="11BAA17B" w14:textId="77777777" w:rsidR="009D39D8" w:rsidRDefault="009D39D8" w:rsidP="009D39D8">
      <w:pPr>
        <w:widowControl/>
        <w:numPr>
          <w:ilvl w:val="0"/>
          <w:numId w:val="6"/>
        </w:numPr>
        <w:shd w:val="clear" w:color="auto" w:fill="FFFFFF"/>
        <w:spacing w:after="60"/>
        <w:jc w:val="left"/>
        <w:rPr>
          <w:rFonts w:ascii="Arial" w:hAnsi="Arial" w:cs="Arial"/>
          <w:color w:val="333333"/>
          <w:szCs w:val="21"/>
        </w:rPr>
      </w:pPr>
      <w:r>
        <w:rPr>
          <w:rFonts w:ascii="Arial" w:hAnsi="Arial" w:cs="Arial"/>
          <w:color w:val="333333"/>
          <w:szCs w:val="21"/>
        </w:rPr>
        <w:t>async</w:t>
      </w:r>
      <w:r>
        <w:rPr>
          <w:rFonts w:ascii="Arial" w:hAnsi="Arial" w:cs="Arial"/>
          <w:color w:val="333333"/>
          <w:szCs w:val="21"/>
        </w:rPr>
        <w:t>相关</w:t>
      </w:r>
    </w:p>
    <w:p w14:paraId="1CA3D3E4" w14:textId="10885949" w:rsidR="009D39D8" w:rsidRDefault="009D39D8" w:rsidP="001D1739"/>
    <w:p w14:paraId="0AB0778D" w14:textId="77777777" w:rsidR="00424695" w:rsidRDefault="00424695" w:rsidP="00424695">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智能指针</w:t>
      </w:r>
    </w:p>
    <w:p w14:paraId="2EE710AD" w14:textId="77777777" w:rsidR="00424695" w:rsidRDefault="00424695" w:rsidP="00424695">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很多人谈到</w:t>
      </w:r>
      <w:r>
        <w:rPr>
          <w:rFonts w:ascii="Arial" w:hAnsi="Arial" w:cs="Arial"/>
          <w:color w:val="333333"/>
          <w:sz w:val="21"/>
          <w:szCs w:val="21"/>
        </w:rPr>
        <w:t>c++</w:t>
      </w:r>
      <w:r>
        <w:rPr>
          <w:rFonts w:ascii="Arial" w:hAnsi="Arial" w:cs="Arial"/>
          <w:color w:val="333333"/>
          <w:sz w:val="21"/>
          <w:szCs w:val="21"/>
        </w:rPr>
        <w:t>，说它特别难，可能有一部分就是因为</w:t>
      </w:r>
      <w:r>
        <w:rPr>
          <w:rFonts w:ascii="Arial" w:hAnsi="Arial" w:cs="Arial"/>
          <w:color w:val="333333"/>
          <w:sz w:val="21"/>
          <w:szCs w:val="21"/>
        </w:rPr>
        <w:t>c++</w:t>
      </w:r>
      <w:r>
        <w:rPr>
          <w:rFonts w:ascii="Arial" w:hAnsi="Arial" w:cs="Arial"/>
          <w:color w:val="333333"/>
          <w:sz w:val="21"/>
          <w:szCs w:val="21"/>
        </w:rPr>
        <w:t>的内存管理吧，不像</w:t>
      </w:r>
      <w:r>
        <w:rPr>
          <w:rFonts w:ascii="Arial" w:hAnsi="Arial" w:cs="Arial"/>
          <w:color w:val="333333"/>
          <w:sz w:val="21"/>
          <w:szCs w:val="21"/>
        </w:rPr>
        <w:t>java</w:t>
      </w:r>
      <w:r>
        <w:rPr>
          <w:rFonts w:ascii="Arial" w:hAnsi="Arial" w:cs="Arial"/>
          <w:color w:val="333333"/>
          <w:sz w:val="21"/>
          <w:szCs w:val="21"/>
        </w:rPr>
        <w:t>那样有虚拟机动态的管理内存，在程序运行过程中可能就会出现内存泄漏，然而这种问题其实都可以通过</w:t>
      </w:r>
      <w:r>
        <w:rPr>
          <w:rFonts w:ascii="Arial" w:hAnsi="Arial" w:cs="Arial"/>
          <w:color w:val="333333"/>
          <w:sz w:val="21"/>
          <w:szCs w:val="21"/>
        </w:rPr>
        <w:t>c++11</w:t>
      </w:r>
      <w:r>
        <w:rPr>
          <w:rFonts w:ascii="Arial" w:hAnsi="Arial" w:cs="Arial"/>
          <w:color w:val="333333"/>
          <w:sz w:val="21"/>
          <w:szCs w:val="21"/>
        </w:rPr>
        <w:t>引入的智能指针来解决，相反我还认为这种内存管理还是</w:t>
      </w:r>
      <w:r>
        <w:rPr>
          <w:rFonts w:ascii="Arial" w:hAnsi="Arial" w:cs="Arial"/>
          <w:color w:val="333333"/>
          <w:sz w:val="21"/>
          <w:szCs w:val="21"/>
        </w:rPr>
        <w:t>c++</w:t>
      </w:r>
      <w:r>
        <w:rPr>
          <w:rFonts w:ascii="Arial" w:hAnsi="Arial" w:cs="Arial"/>
          <w:color w:val="333333"/>
          <w:sz w:val="21"/>
          <w:szCs w:val="21"/>
        </w:rPr>
        <w:t>语言的优势，因为尽在掌握。</w:t>
      </w:r>
    </w:p>
    <w:p w14:paraId="71777604" w14:textId="77777777" w:rsidR="00424695" w:rsidRDefault="00424695" w:rsidP="00424695">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c++11</w:t>
      </w:r>
      <w:r>
        <w:rPr>
          <w:rFonts w:ascii="Arial" w:hAnsi="Arial" w:cs="Arial"/>
          <w:color w:val="333333"/>
          <w:sz w:val="21"/>
          <w:szCs w:val="21"/>
        </w:rPr>
        <w:t>引入了三种智能指针：</w:t>
      </w:r>
    </w:p>
    <w:p w14:paraId="0EF76800" w14:textId="77777777" w:rsidR="00424695" w:rsidRDefault="00424695" w:rsidP="00424695">
      <w:pPr>
        <w:widowControl/>
        <w:numPr>
          <w:ilvl w:val="0"/>
          <w:numId w:val="7"/>
        </w:numPr>
        <w:shd w:val="clear" w:color="auto" w:fill="FFFFFF"/>
        <w:spacing w:after="60"/>
        <w:jc w:val="left"/>
        <w:rPr>
          <w:rFonts w:ascii="Arial" w:hAnsi="Arial" w:cs="Arial"/>
          <w:color w:val="333333"/>
          <w:szCs w:val="21"/>
        </w:rPr>
      </w:pPr>
      <w:r>
        <w:rPr>
          <w:rFonts w:ascii="Arial" w:hAnsi="Arial" w:cs="Arial"/>
          <w:color w:val="333333"/>
          <w:szCs w:val="21"/>
        </w:rPr>
        <w:t>std::shared_ptr</w:t>
      </w:r>
    </w:p>
    <w:p w14:paraId="445D74E2" w14:textId="77777777" w:rsidR="00424695" w:rsidRDefault="00424695" w:rsidP="00424695">
      <w:pPr>
        <w:widowControl/>
        <w:numPr>
          <w:ilvl w:val="0"/>
          <w:numId w:val="7"/>
        </w:numPr>
        <w:shd w:val="clear" w:color="auto" w:fill="FFFFFF"/>
        <w:spacing w:after="60"/>
        <w:jc w:val="left"/>
        <w:rPr>
          <w:rFonts w:ascii="Arial" w:hAnsi="Arial" w:cs="Arial"/>
          <w:color w:val="333333"/>
          <w:szCs w:val="21"/>
        </w:rPr>
      </w:pPr>
      <w:r>
        <w:rPr>
          <w:rFonts w:ascii="Arial" w:hAnsi="Arial" w:cs="Arial"/>
          <w:color w:val="333333"/>
          <w:szCs w:val="21"/>
        </w:rPr>
        <w:t>std::weak_ptr</w:t>
      </w:r>
    </w:p>
    <w:p w14:paraId="5059D45F" w14:textId="77777777" w:rsidR="00424695" w:rsidRDefault="00424695" w:rsidP="00424695">
      <w:pPr>
        <w:widowControl/>
        <w:numPr>
          <w:ilvl w:val="0"/>
          <w:numId w:val="7"/>
        </w:numPr>
        <w:shd w:val="clear" w:color="auto" w:fill="FFFFFF"/>
        <w:spacing w:after="60"/>
        <w:jc w:val="left"/>
        <w:rPr>
          <w:rFonts w:ascii="Arial" w:hAnsi="Arial" w:cs="Arial"/>
          <w:color w:val="333333"/>
          <w:szCs w:val="21"/>
        </w:rPr>
      </w:pPr>
      <w:r>
        <w:rPr>
          <w:rFonts w:ascii="Arial" w:hAnsi="Arial" w:cs="Arial"/>
          <w:color w:val="333333"/>
          <w:szCs w:val="21"/>
        </w:rPr>
        <w:t>std::unique_ptr</w:t>
      </w:r>
    </w:p>
    <w:p w14:paraId="59D60A9A" w14:textId="1A468AB5" w:rsidR="00424695" w:rsidRDefault="00424695" w:rsidP="001D1739"/>
    <w:p w14:paraId="4E0DEF20" w14:textId="77777777" w:rsidR="00BC0867" w:rsidRDefault="00BC0867" w:rsidP="00BC0867">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基于范围的</w:t>
      </w:r>
      <w:r>
        <w:rPr>
          <w:rStyle w:val="aa"/>
          <w:rFonts w:ascii="Arial" w:hAnsi="Arial" w:cs="Arial"/>
          <w:b/>
          <w:bCs/>
          <w:color w:val="000000"/>
          <w:sz w:val="21"/>
          <w:szCs w:val="21"/>
        </w:rPr>
        <w:t>for</w:t>
      </w:r>
      <w:r>
        <w:rPr>
          <w:rStyle w:val="aa"/>
          <w:rFonts w:ascii="Arial" w:hAnsi="Arial" w:cs="Arial"/>
          <w:b/>
          <w:bCs/>
          <w:color w:val="000000"/>
          <w:sz w:val="21"/>
          <w:szCs w:val="21"/>
        </w:rPr>
        <w:t>循环</w:t>
      </w:r>
    </w:p>
    <w:p w14:paraId="079B76D2" w14:textId="77777777" w:rsidR="00BC0867" w:rsidRDefault="00BC0867" w:rsidP="00BC0867">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直接看代码</w:t>
      </w:r>
    </w:p>
    <w:p w14:paraId="722A01BF"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vector</w:t>
      </w:r>
      <w:r>
        <w:rPr>
          <w:rStyle w:val="token"/>
          <w:rFonts w:ascii="Consolas" w:hAnsi="Consolas"/>
          <w:color w:val="67CDCC"/>
          <w:sz w:val="21"/>
          <w:szCs w:val="21"/>
        </w:rPr>
        <w:t>&lt;</w:t>
      </w:r>
      <w:r>
        <w:rPr>
          <w:rStyle w:val="HTML1"/>
          <w:rFonts w:ascii="Consolas" w:hAnsi="Consolas"/>
          <w:color w:val="CCCCCC"/>
          <w:sz w:val="21"/>
          <w:szCs w:val="21"/>
        </w:rPr>
        <w:t>int</w:t>
      </w:r>
      <w:r>
        <w:rPr>
          <w:rStyle w:val="token"/>
          <w:rFonts w:ascii="Consolas" w:hAnsi="Consolas"/>
          <w:color w:val="67CDCC"/>
          <w:sz w:val="21"/>
          <w:szCs w:val="21"/>
        </w:rPr>
        <w:t>&gt;</w:t>
      </w:r>
      <w:r>
        <w:rPr>
          <w:rStyle w:val="HTML1"/>
          <w:rFonts w:ascii="Consolas" w:hAnsi="Consolas"/>
          <w:color w:val="CCCCCC"/>
          <w:sz w:val="21"/>
          <w:szCs w:val="21"/>
        </w:rPr>
        <w:t xml:space="preserve"> vec</w:t>
      </w:r>
      <w:r>
        <w:rPr>
          <w:rStyle w:val="token"/>
          <w:rFonts w:ascii="Consolas" w:hAnsi="Consolas"/>
          <w:color w:val="CCCCCC"/>
          <w:sz w:val="21"/>
          <w:szCs w:val="21"/>
        </w:rPr>
        <w:t>;</w:t>
      </w:r>
    </w:p>
    <w:p w14:paraId="5091E3B6"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p>
    <w:p w14:paraId="07D9A98B"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99CD"/>
          <w:sz w:val="21"/>
          <w:szCs w:val="21"/>
        </w:rPr>
        <w:t>for</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auto iter </w:t>
      </w:r>
      <w:r>
        <w:rPr>
          <w:rStyle w:val="token"/>
          <w:rFonts w:ascii="Consolas" w:hAnsi="Consolas"/>
          <w:color w:val="67CDCC"/>
          <w:sz w:val="21"/>
          <w:szCs w:val="21"/>
        </w:rPr>
        <w:t>=</w:t>
      </w:r>
      <w:r>
        <w:rPr>
          <w:rStyle w:val="HTML1"/>
          <w:rFonts w:ascii="Consolas" w:hAnsi="Consolas"/>
          <w:color w:val="CCCCCC"/>
          <w:sz w:val="21"/>
          <w:szCs w:val="21"/>
        </w:rPr>
        <w:t xml:space="preserve"> vec</w:t>
      </w:r>
      <w:r>
        <w:rPr>
          <w:rStyle w:val="token"/>
          <w:rFonts w:ascii="Consolas" w:hAnsi="Consolas"/>
          <w:color w:val="CCCCCC"/>
          <w:sz w:val="21"/>
          <w:szCs w:val="21"/>
        </w:rPr>
        <w:t>.</w:t>
      </w:r>
      <w:r>
        <w:rPr>
          <w:rStyle w:val="token"/>
          <w:rFonts w:ascii="Consolas" w:hAnsi="Consolas"/>
          <w:color w:val="F08D49"/>
          <w:sz w:val="21"/>
          <w:szCs w:val="21"/>
        </w:rPr>
        <w:t>begin</w:t>
      </w:r>
      <w:r>
        <w:rPr>
          <w:rStyle w:val="token"/>
          <w:rFonts w:ascii="Consolas" w:hAnsi="Consolas"/>
          <w:color w:val="CCCCCC"/>
          <w:sz w:val="21"/>
          <w:szCs w:val="21"/>
        </w:rPr>
        <w:t>();</w:t>
      </w:r>
      <w:r>
        <w:rPr>
          <w:rStyle w:val="HTML1"/>
          <w:rFonts w:ascii="Consolas" w:hAnsi="Consolas"/>
          <w:color w:val="CCCCCC"/>
          <w:sz w:val="21"/>
          <w:szCs w:val="21"/>
        </w:rPr>
        <w:t xml:space="preserve"> iter </w:t>
      </w:r>
      <w:r>
        <w:rPr>
          <w:rStyle w:val="token"/>
          <w:rFonts w:ascii="Consolas" w:hAnsi="Consolas"/>
          <w:color w:val="67CDCC"/>
          <w:sz w:val="21"/>
          <w:szCs w:val="21"/>
        </w:rPr>
        <w:t>!=</w:t>
      </w:r>
      <w:r>
        <w:rPr>
          <w:rStyle w:val="HTML1"/>
          <w:rFonts w:ascii="Consolas" w:hAnsi="Consolas"/>
          <w:color w:val="CCCCCC"/>
          <w:sz w:val="21"/>
          <w:szCs w:val="21"/>
        </w:rPr>
        <w:t xml:space="preserve"> vec</w:t>
      </w:r>
      <w:r>
        <w:rPr>
          <w:rStyle w:val="token"/>
          <w:rFonts w:ascii="Consolas" w:hAnsi="Consolas"/>
          <w:color w:val="CCCCCC"/>
          <w:sz w:val="21"/>
          <w:szCs w:val="21"/>
        </w:rPr>
        <w:t>.</w:t>
      </w:r>
      <w:r>
        <w:rPr>
          <w:rStyle w:val="token"/>
          <w:rFonts w:ascii="Consolas" w:hAnsi="Consolas"/>
          <w:color w:val="F08D49"/>
          <w:sz w:val="21"/>
          <w:szCs w:val="21"/>
        </w:rPr>
        <w:t>end</w:t>
      </w:r>
      <w:r>
        <w:rPr>
          <w:rStyle w:val="token"/>
          <w:rFonts w:ascii="Consolas" w:hAnsi="Consolas"/>
          <w:color w:val="CCCCCC"/>
          <w:sz w:val="21"/>
          <w:szCs w:val="21"/>
        </w:rPr>
        <w:t>();</w:t>
      </w:r>
      <w:r>
        <w:rPr>
          <w:rStyle w:val="HTML1"/>
          <w:rFonts w:ascii="Consolas" w:hAnsi="Consolas"/>
          <w:color w:val="CCCCCC"/>
          <w:sz w:val="21"/>
          <w:szCs w:val="21"/>
        </w:rPr>
        <w:t xml:space="preserve"> iter</w:t>
      </w:r>
      <w:r>
        <w:rPr>
          <w:rStyle w:val="token"/>
          <w:rFonts w:ascii="Consolas" w:hAnsi="Consolas"/>
          <w:color w:val="67CDCC"/>
          <w:sz w:val="21"/>
          <w:szCs w:val="21"/>
        </w:rPr>
        <w:t>++</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before c++11</w:t>
      </w:r>
    </w:p>
    <w:p w14:paraId="4449E69A"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cout </w:t>
      </w:r>
      <w:r>
        <w:rPr>
          <w:rStyle w:val="token"/>
          <w:rFonts w:ascii="Consolas" w:hAnsi="Consolas"/>
          <w:color w:val="67CDCC"/>
          <w:sz w:val="21"/>
          <w:szCs w:val="21"/>
        </w:rPr>
        <w:t>&lt;&lt;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iter </w:t>
      </w:r>
      <w:r>
        <w:rPr>
          <w:rStyle w:val="token"/>
          <w:rFonts w:ascii="Consolas" w:hAnsi="Consolas"/>
          <w:color w:val="67CDCC"/>
          <w:sz w:val="21"/>
          <w:szCs w:val="21"/>
        </w:rPr>
        <w:t>&lt;&lt;</w:t>
      </w:r>
      <w:r>
        <w:rPr>
          <w:rStyle w:val="HTML1"/>
          <w:rFonts w:ascii="Consolas" w:hAnsi="Consolas"/>
          <w:color w:val="CCCCCC"/>
          <w:sz w:val="21"/>
          <w:szCs w:val="21"/>
        </w:rPr>
        <w:t xml:space="preserve"> endl</w:t>
      </w:r>
      <w:r>
        <w:rPr>
          <w:rStyle w:val="token"/>
          <w:rFonts w:ascii="Consolas" w:hAnsi="Consolas"/>
          <w:color w:val="CCCCCC"/>
          <w:sz w:val="21"/>
          <w:szCs w:val="21"/>
        </w:rPr>
        <w:t>;</w:t>
      </w:r>
    </w:p>
    <w:p w14:paraId="6220891F"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153948AD"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p>
    <w:p w14:paraId="51A5C33A"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99CD"/>
          <w:sz w:val="21"/>
          <w:szCs w:val="21"/>
        </w:rPr>
        <w:t>for</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int i </w:t>
      </w:r>
      <w:r>
        <w:rPr>
          <w:rStyle w:val="token"/>
          <w:rFonts w:ascii="Consolas" w:hAnsi="Consolas"/>
          <w:color w:val="67CDCC"/>
          <w:sz w:val="21"/>
          <w:szCs w:val="21"/>
        </w:rPr>
        <w:t>:</w:t>
      </w:r>
      <w:r>
        <w:rPr>
          <w:rStyle w:val="HTML1"/>
          <w:rFonts w:ascii="Consolas" w:hAnsi="Consolas"/>
          <w:color w:val="CCCCCC"/>
          <w:sz w:val="21"/>
          <w:szCs w:val="21"/>
        </w:rPr>
        <w:t xml:space="preserve"> vec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c++11</w:t>
      </w:r>
      <w:r>
        <w:rPr>
          <w:rStyle w:val="token"/>
          <w:rFonts w:ascii="Consolas" w:hAnsi="Consolas"/>
          <w:color w:val="999999"/>
          <w:sz w:val="21"/>
          <w:szCs w:val="21"/>
        </w:rPr>
        <w:t>基于范围的</w:t>
      </w:r>
      <w:r>
        <w:rPr>
          <w:rStyle w:val="token"/>
          <w:rFonts w:ascii="Consolas" w:hAnsi="Consolas"/>
          <w:color w:val="999999"/>
          <w:sz w:val="21"/>
          <w:szCs w:val="21"/>
        </w:rPr>
        <w:t>for</w:t>
      </w:r>
      <w:r>
        <w:rPr>
          <w:rStyle w:val="token"/>
          <w:rFonts w:ascii="Consolas" w:hAnsi="Consolas"/>
          <w:color w:val="999999"/>
          <w:sz w:val="21"/>
          <w:szCs w:val="21"/>
        </w:rPr>
        <w:t>循环</w:t>
      </w:r>
    </w:p>
    <w:p w14:paraId="5F3F729E" w14:textId="77777777" w:rsidR="00BC0867" w:rsidRDefault="00BC0867" w:rsidP="00BC0867">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cout </w:t>
      </w:r>
      <w:r>
        <w:rPr>
          <w:rStyle w:val="token"/>
          <w:rFonts w:ascii="Consolas" w:hAnsi="Consolas"/>
          <w:color w:val="67CDCC"/>
          <w:sz w:val="21"/>
          <w:szCs w:val="21"/>
        </w:rPr>
        <w:t>&lt;&lt;</w:t>
      </w:r>
      <w:r>
        <w:rPr>
          <w:rStyle w:val="HTML1"/>
          <w:rFonts w:ascii="Consolas" w:hAnsi="Consolas"/>
          <w:color w:val="CCCCCC"/>
          <w:sz w:val="21"/>
          <w:szCs w:val="21"/>
        </w:rPr>
        <w:t xml:space="preserve"> </w:t>
      </w:r>
      <w:r>
        <w:rPr>
          <w:rStyle w:val="token"/>
          <w:rFonts w:ascii="Consolas" w:hAnsi="Consolas"/>
          <w:color w:val="7EC699"/>
          <w:sz w:val="21"/>
          <w:szCs w:val="21"/>
        </w:rPr>
        <w:t>"i"</w:t>
      </w:r>
      <w:r>
        <w:rPr>
          <w:rStyle w:val="HTML1"/>
          <w:rFonts w:ascii="Consolas" w:hAnsi="Consolas"/>
          <w:color w:val="CCCCCC"/>
          <w:sz w:val="21"/>
          <w:szCs w:val="21"/>
        </w:rPr>
        <w:t xml:space="preserve"> </w:t>
      </w:r>
      <w:r>
        <w:rPr>
          <w:rStyle w:val="token"/>
          <w:rFonts w:ascii="Consolas" w:hAnsi="Consolas"/>
          <w:color w:val="67CDCC"/>
          <w:sz w:val="21"/>
          <w:szCs w:val="21"/>
        </w:rPr>
        <w:t>&lt;&lt;</w:t>
      </w:r>
      <w:r>
        <w:rPr>
          <w:rStyle w:val="HTML1"/>
          <w:rFonts w:ascii="Consolas" w:hAnsi="Consolas"/>
          <w:color w:val="CCCCCC"/>
          <w:sz w:val="21"/>
          <w:szCs w:val="21"/>
        </w:rPr>
        <w:t xml:space="preserve"> endl</w:t>
      </w:r>
      <w:r>
        <w:rPr>
          <w:rStyle w:val="token"/>
          <w:rFonts w:ascii="Consolas" w:hAnsi="Consolas"/>
          <w:color w:val="CCCCCC"/>
          <w:sz w:val="21"/>
          <w:szCs w:val="21"/>
        </w:rPr>
        <w:t>;</w:t>
      </w:r>
    </w:p>
    <w:p w14:paraId="201CFC7B" w14:textId="77777777" w:rsidR="00BC0867" w:rsidRDefault="00BC0867" w:rsidP="00BC0867">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1F440917" w14:textId="1AAB0FC7" w:rsidR="00BC0867" w:rsidRDefault="00BC0867" w:rsidP="001D1739"/>
    <w:p w14:paraId="260F8F13" w14:textId="77777777" w:rsidR="00B12312" w:rsidRDefault="00B12312" w:rsidP="00B12312">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委托构造函数</w:t>
      </w:r>
      <w:r>
        <w:rPr>
          <w:rFonts w:ascii="Arial" w:hAnsi="Arial" w:cs="Arial"/>
          <w:color w:val="000000"/>
          <w:sz w:val="21"/>
          <w:szCs w:val="21"/>
        </w:rPr>
        <w:t xml:space="preserve"> </w:t>
      </w:r>
    </w:p>
    <w:p w14:paraId="3DF08AC5" w14:textId="77777777" w:rsidR="00B12312" w:rsidRDefault="00B12312" w:rsidP="00B1231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委托构造函数允许在同一个类中一个构造函数调用另外一个构造函数，可以在变量初始化时简化操作，通过代码来感受下委托构造函数的妙处吧：</w:t>
      </w:r>
    </w:p>
    <w:p w14:paraId="50086A40" w14:textId="77777777" w:rsidR="00B12312" w:rsidRDefault="00B12312" w:rsidP="00B1231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不使用委托构造函数：</w:t>
      </w:r>
    </w:p>
    <w:p w14:paraId="6DE10C6A"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w:t>
      </w:r>
      <w:r>
        <w:rPr>
          <w:rStyle w:val="token"/>
          <w:rFonts w:ascii="Consolas" w:hAnsi="Consolas"/>
          <w:color w:val="F8C555"/>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p>
    <w:p w14:paraId="6DA61F50"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w:t>
      </w:r>
    </w:p>
    <w:p w14:paraId="190C33FB"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lastRenderedPageBreak/>
        <w:t xml:space="preserve">   </w:t>
      </w:r>
      <w:r>
        <w:rPr>
          <w:rStyle w:val="token"/>
          <w:rFonts w:ascii="Consolas" w:hAnsi="Consolas"/>
          <w:color w:val="F8C555"/>
          <w:sz w:val="21"/>
          <w:szCs w:val="21"/>
        </w:rPr>
        <w:t>A</w:t>
      </w:r>
      <w:r>
        <w:rPr>
          <w:rStyle w:val="token"/>
          <w:rFonts w:ascii="Consolas" w:hAnsi="Consolas"/>
          <w:color w:val="CCCCCC"/>
          <w:sz w:val="21"/>
          <w:szCs w:val="21"/>
        </w:rPr>
        <w:t>(int 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0432D7AA"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2D884011"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(int a, int b)</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好麻烦</w:t>
      </w:r>
    </w:p>
    <w:p w14:paraId="5F0EA590"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p>
    <w:p w14:paraId="4FF279E6"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b_ </w:t>
      </w:r>
      <w:r>
        <w:rPr>
          <w:rStyle w:val="token"/>
          <w:rFonts w:ascii="Consolas" w:hAnsi="Consolas"/>
          <w:color w:val="67CDCC"/>
          <w:sz w:val="21"/>
          <w:szCs w:val="21"/>
        </w:rPr>
        <w:t>=</w:t>
      </w:r>
      <w:r>
        <w:rPr>
          <w:rStyle w:val="HTML1"/>
          <w:rFonts w:ascii="Consolas" w:hAnsi="Consolas"/>
          <w:color w:val="CCCCCC"/>
          <w:sz w:val="21"/>
          <w:szCs w:val="21"/>
        </w:rPr>
        <w:t xml:space="preserve"> b</w:t>
      </w:r>
      <w:r>
        <w:rPr>
          <w:rStyle w:val="token"/>
          <w:rFonts w:ascii="Consolas" w:hAnsi="Consolas"/>
          <w:color w:val="CCCCCC"/>
          <w:sz w:val="21"/>
          <w:szCs w:val="21"/>
        </w:rPr>
        <w:t>;</w:t>
      </w:r>
    </w:p>
    <w:p w14:paraId="243B5EAC"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CCCCCC"/>
          <w:sz w:val="21"/>
          <w:szCs w:val="21"/>
        </w:rPr>
        <w:t>}</w:t>
      </w:r>
    </w:p>
    <w:p w14:paraId="14ABB877"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1AD067C1"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(int a, int b, int c)</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好麻烦</w:t>
      </w:r>
    </w:p>
    <w:p w14:paraId="48290545"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p>
    <w:p w14:paraId="68BBFDB5"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b_ </w:t>
      </w:r>
      <w:r>
        <w:rPr>
          <w:rStyle w:val="token"/>
          <w:rFonts w:ascii="Consolas" w:hAnsi="Consolas"/>
          <w:color w:val="67CDCC"/>
          <w:sz w:val="21"/>
          <w:szCs w:val="21"/>
        </w:rPr>
        <w:t>=</w:t>
      </w:r>
      <w:r>
        <w:rPr>
          <w:rStyle w:val="HTML1"/>
          <w:rFonts w:ascii="Consolas" w:hAnsi="Consolas"/>
          <w:color w:val="CCCCCC"/>
          <w:sz w:val="21"/>
          <w:szCs w:val="21"/>
        </w:rPr>
        <w:t xml:space="preserve"> b</w:t>
      </w:r>
      <w:r>
        <w:rPr>
          <w:rStyle w:val="token"/>
          <w:rFonts w:ascii="Consolas" w:hAnsi="Consolas"/>
          <w:color w:val="CCCCCC"/>
          <w:sz w:val="21"/>
          <w:szCs w:val="21"/>
        </w:rPr>
        <w:t>;</w:t>
      </w:r>
    </w:p>
    <w:p w14:paraId="0F00FA33"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c_ </w:t>
      </w:r>
      <w:r>
        <w:rPr>
          <w:rStyle w:val="token"/>
          <w:rFonts w:ascii="Consolas" w:hAnsi="Consolas"/>
          <w:color w:val="67CDCC"/>
          <w:sz w:val="21"/>
          <w:szCs w:val="21"/>
        </w:rPr>
        <w:t>=</w:t>
      </w:r>
      <w:r>
        <w:rPr>
          <w:rStyle w:val="HTML1"/>
          <w:rFonts w:ascii="Consolas" w:hAnsi="Consolas"/>
          <w:color w:val="CCCCCC"/>
          <w:sz w:val="21"/>
          <w:szCs w:val="21"/>
        </w:rPr>
        <w:t xml:space="preserve"> c</w:t>
      </w:r>
      <w:r>
        <w:rPr>
          <w:rStyle w:val="token"/>
          <w:rFonts w:ascii="Consolas" w:hAnsi="Consolas"/>
          <w:color w:val="CCCCCC"/>
          <w:sz w:val="21"/>
          <w:szCs w:val="21"/>
        </w:rPr>
        <w:t>;</w:t>
      </w:r>
    </w:p>
    <w:p w14:paraId="338B2A27"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CCCCCC"/>
          <w:sz w:val="21"/>
          <w:szCs w:val="21"/>
        </w:rPr>
        <w:t>}</w:t>
      </w:r>
    </w:p>
    <w:p w14:paraId="7CDCF9C6"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44671871"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a_</w:t>
      </w:r>
      <w:r>
        <w:rPr>
          <w:rStyle w:val="token"/>
          <w:rFonts w:ascii="Consolas" w:hAnsi="Consolas"/>
          <w:color w:val="CCCCCC"/>
          <w:sz w:val="21"/>
          <w:szCs w:val="21"/>
        </w:rPr>
        <w:t>;</w:t>
      </w:r>
    </w:p>
    <w:p w14:paraId="4221761A"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b_</w:t>
      </w:r>
      <w:r>
        <w:rPr>
          <w:rStyle w:val="token"/>
          <w:rFonts w:ascii="Consolas" w:hAnsi="Consolas"/>
          <w:color w:val="CCCCCC"/>
          <w:sz w:val="21"/>
          <w:szCs w:val="21"/>
        </w:rPr>
        <w:t>;</w:t>
      </w:r>
    </w:p>
    <w:p w14:paraId="18BC8F20"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c_</w:t>
      </w:r>
      <w:r>
        <w:rPr>
          <w:rStyle w:val="token"/>
          <w:rFonts w:ascii="Consolas" w:hAnsi="Consolas"/>
          <w:color w:val="CCCCCC"/>
          <w:sz w:val="21"/>
          <w:szCs w:val="21"/>
        </w:rPr>
        <w:t>;</w:t>
      </w:r>
    </w:p>
    <w:p w14:paraId="14CB83A3" w14:textId="77777777" w:rsidR="00B12312" w:rsidRDefault="00B12312" w:rsidP="00B12312">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5E85C2DA" w14:textId="77777777" w:rsidR="00B12312" w:rsidRDefault="00B12312" w:rsidP="00B12312">
      <w:pPr>
        <w:shd w:val="clear" w:color="auto" w:fill="FFFFFF"/>
        <w:rPr>
          <w:rFonts w:ascii="Arial" w:hAnsi="Arial" w:cs="Arial"/>
          <w:color w:val="333333"/>
          <w:szCs w:val="21"/>
        </w:rPr>
      </w:pPr>
      <w:r>
        <w:rPr>
          <w:rFonts w:ascii="Arial" w:hAnsi="Arial" w:cs="Arial"/>
          <w:color w:val="333333"/>
          <w:szCs w:val="21"/>
        </w:rPr>
        <w:t>复制</w:t>
      </w:r>
    </w:p>
    <w:p w14:paraId="4C911FB4" w14:textId="77777777" w:rsidR="00B12312" w:rsidRDefault="00B12312" w:rsidP="00B1231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使用委托构造函数：</w:t>
      </w:r>
    </w:p>
    <w:p w14:paraId="767A158D"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w:t>
      </w:r>
      <w:r>
        <w:rPr>
          <w:rStyle w:val="token"/>
          <w:rFonts w:ascii="Consolas" w:hAnsi="Consolas"/>
          <w:color w:val="F8C555"/>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p>
    <w:p w14:paraId="4499C845"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w:t>
      </w:r>
    </w:p>
    <w:p w14:paraId="5AA4D741"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(int 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00E2D0CD"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18710970"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b_ </w:t>
      </w:r>
      <w:r>
        <w:rPr>
          <w:rStyle w:val="token"/>
          <w:rFonts w:ascii="Consolas" w:hAnsi="Consolas"/>
          <w:color w:val="67CDCC"/>
          <w:sz w:val="21"/>
          <w:szCs w:val="21"/>
        </w:rPr>
        <w:t>=</w:t>
      </w:r>
      <w:r>
        <w:rPr>
          <w:rStyle w:val="HTML1"/>
          <w:rFonts w:ascii="Consolas" w:hAnsi="Consolas"/>
          <w:color w:val="CCCCCC"/>
          <w:sz w:val="21"/>
          <w:szCs w:val="21"/>
        </w:rPr>
        <w:t xml:space="preserve">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4383D3AC"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335C457D"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int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8C555"/>
          <w:sz w:val="21"/>
          <w:szCs w:val="21"/>
        </w:rPr>
        <w:t>A</w:t>
      </w:r>
      <w:r>
        <w:rPr>
          <w:rStyle w:val="token"/>
          <w:rFonts w:ascii="Consolas" w:hAnsi="Consolas"/>
          <w:color w:val="CCCCCC"/>
          <w:sz w:val="21"/>
          <w:szCs w:val="21"/>
        </w:rPr>
        <w:t>(a, b)</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c_ </w:t>
      </w:r>
      <w:r>
        <w:rPr>
          <w:rStyle w:val="token"/>
          <w:rFonts w:ascii="Consolas" w:hAnsi="Consolas"/>
          <w:color w:val="67CDCC"/>
          <w:sz w:val="21"/>
          <w:szCs w:val="21"/>
        </w:rPr>
        <w:t>=</w:t>
      </w:r>
      <w:r>
        <w:rPr>
          <w:rStyle w:val="HTML1"/>
          <w:rFonts w:ascii="Consolas" w:hAnsi="Consolas"/>
          <w:color w:val="CCCCCC"/>
          <w:sz w:val="21"/>
          <w:szCs w:val="21"/>
        </w:rPr>
        <w:t xml:space="preserve">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75E2A007"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p>
    <w:p w14:paraId="122221A9"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a_</w:t>
      </w:r>
      <w:r>
        <w:rPr>
          <w:rStyle w:val="token"/>
          <w:rFonts w:ascii="Consolas" w:hAnsi="Consolas"/>
          <w:color w:val="CCCCCC"/>
          <w:sz w:val="21"/>
          <w:szCs w:val="21"/>
        </w:rPr>
        <w:t>;</w:t>
      </w:r>
    </w:p>
    <w:p w14:paraId="42720046"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b_</w:t>
      </w:r>
      <w:r>
        <w:rPr>
          <w:rStyle w:val="token"/>
          <w:rFonts w:ascii="Consolas" w:hAnsi="Consolas"/>
          <w:color w:val="CCCCCC"/>
          <w:sz w:val="21"/>
          <w:szCs w:val="21"/>
        </w:rPr>
        <w:t>;</w:t>
      </w:r>
    </w:p>
    <w:p w14:paraId="2A8159E5" w14:textId="77777777" w:rsidR="00B12312" w:rsidRDefault="00B12312" w:rsidP="00B1231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c_</w:t>
      </w:r>
      <w:r>
        <w:rPr>
          <w:rStyle w:val="token"/>
          <w:rFonts w:ascii="Consolas" w:hAnsi="Consolas"/>
          <w:color w:val="CCCCCC"/>
          <w:sz w:val="21"/>
          <w:szCs w:val="21"/>
        </w:rPr>
        <w:t>;</w:t>
      </w:r>
    </w:p>
    <w:p w14:paraId="3F625F36" w14:textId="77777777" w:rsidR="00B12312" w:rsidRDefault="00B12312" w:rsidP="00B12312">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3BEB7D39" w14:textId="77777777" w:rsidR="00B12312" w:rsidRDefault="00B12312" w:rsidP="00B12312">
      <w:pPr>
        <w:shd w:val="clear" w:color="auto" w:fill="FFFFFF"/>
        <w:rPr>
          <w:rFonts w:ascii="Arial" w:hAnsi="Arial" w:cs="Arial"/>
          <w:color w:val="333333"/>
          <w:szCs w:val="21"/>
        </w:rPr>
      </w:pPr>
      <w:r>
        <w:rPr>
          <w:rFonts w:ascii="Arial" w:hAnsi="Arial" w:cs="Arial"/>
          <w:color w:val="333333"/>
          <w:szCs w:val="21"/>
        </w:rPr>
        <w:t>复制</w:t>
      </w:r>
    </w:p>
    <w:p w14:paraId="542FCF0B" w14:textId="77777777" w:rsidR="00B12312" w:rsidRDefault="00B12312" w:rsidP="00B1231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初始化变量是不是方便了许多。</w:t>
      </w:r>
    </w:p>
    <w:p w14:paraId="2F890E59" w14:textId="0319441D" w:rsidR="00B12312" w:rsidRDefault="00B12312" w:rsidP="001D1739"/>
    <w:p w14:paraId="300AF27C" w14:textId="77777777" w:rsidR="00AF7F22" w:rsidRDefault="00AF7F22" w:rsidP="00AF7F22">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继承构造函数</w:t>
      </w:r>
    </w:p>
    <w:p w14:paraId="2F054BED" w14:textId="77777777" w:rsidR="00AF7F22" w:rsidRDefault="00AF7F22" w:rsidP="00AF7F2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继承构造函数可以让派生类直接使用基类的构造函数，如果有一个派生类，我们希望派生类采用和基类一样的构造方式，可以直接使用基类的构造函数，而不是再重新写一遍构造函数，老规矩，看代码：</w:t>
      </w:r>
    </w:p>
    <w:p w14:paraId="793E8482" w14:textId="77777777" w:rsidR="00AF7F22" w:rsidRDefault="00AF7F22" w:rsidP="00AF7F2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不使用继承构造函数：</w:t>
      </w:r>
    </w:p>
    <w:p w14:paraId="6E6E5F04"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Base </w:t>
      </w:r>
      <w:r>
        <w:rPr>
          <w:rStyle w:val="token"/>
          <w:rFonts w:ascii="Consolas" w:hAnsi="Consolas"/>
          <w:color w:val="CCCCCC"/>
          <w:sz w:val="21"/>
          <w:szCs w:val="21"/>
        </w:rPr>
        <w:t>{</w:t>
      </w:r>
    </w:p>
    <w:p w14:paraId="1B401CF5"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05A3AA44"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(int 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72C79C36"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6EC0B595"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b_ </w:t>
      </w:r>
      <w:r>
        <w:rPr>
          <w:rStyle w:val="token"/>
          <w:rFonts w:ascii="Consolas" w:hAnsi="Consolas"/>
          <w:color w:val="67CDCC"/>
          <w:sz w:val="21"/>
          <w:szCs w:val="21"/>
        </w:rPr>
        <w:t>=</w:t>
      </w:r>
      <w:r>
        <w:rPr>
          <w:rStyle w:val="HTML1"/>
          <w:rFonts w:ascii="Consolas" w:hAnsi="Consolas"/>
          <w:color w:val="CCCCCC"/>
          <w:sz w:val="21"/>
          <w:szCs w:val="21"/>
        </w:rPr>
        <w:t xml:space="preserve">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7202F99B"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772E9F79"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int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 b)</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c_ </w:t>
      </w:r>
      <w:r>
        <w:rPr>
          <w:rStyle w:val="token"/>
          <w:rFonts w:ascii="Consolas" w:hAnsi="Consolas"/>
          <w:color w:val="67CDCC"/>
          <w:sz w:val="21"/>
          <w:szCs w:val="21"/>
        </w:rPr>
        <w:t>=</w:t>
      </w:r>
      <w:r>
        <w:rPr>
          <w:rStyle w:val="HTML1"/>
          <w:rFonts w:ascii="Consolas" w:hAnsi="Consolas"/>
          <w:color w:val="CCCCCC"/>
          <w:sz w:val="21"/>
          <w:szCs w:val="21"/>
        </w:rPr>
        <w:t xml:space="preserve">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52A8E203"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33F36D13"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a_</w:t>
      </w:r>
      <w:r>
        <w:rPr>
          <w:rStyle w:val="token"/>
          <w:rFonts w:ascii="Consolas" w:hAnsi="Consolas"/>
          <w:color w:val="CCCCCC"/>
          <w:sz w:val="21"/>
          <w:szCs w:val="21"/>
        </w:rPr>
        <w:t>;</w:t>
      </w:r>
    </w:p>
    <w:p w14:paraId="1CAC3F88"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b_</w:t>
      </w:r>
      <w:r>
        <w:rPr>
          <w:rStyle w:val="token"/>
          <w:rFonts w:ascii="Consolas" w:hAnsi="Consolas"/>
          <w:color w:val="CCCCCC"/>
          <w:sz w:val="21"/>
          <w:szCs w:val="21"/>
        </w:rPr>
        <w:t>;</w:t>
      </w:r>
    </w:p>
    <w:p w14:paraId="170DFEC7"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c_</w:t>
      </w:r>
      <w:r>
        <w:rPr>
          <w:rStyle w:val="token"/>
          <w:rFonts w:ascii="Consolas" w:hAnsi="Consolas"/>
          <w:color w:val="CCCCCC"/>
          <w:sz w:val="21"/>
          <w:szCs w:val="21"/>
        </w:rPr>
        <w:t>;</w:t>
      </w:r>
    </w:p>
    <w:p w14:paraId="0EF3DEE1"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3CBA1543"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49CE75AB"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Derived </w:t>
      </w:r>
      <w:r>
        <w:rPr>
          <w:rStyle w:val="token"/>
          <w:rFonts w:ascii="Consolas" w:hAnsi="Consolas"/>
          <w:color w:val="67CDCC"/>
          <w:sz w:val="21"/>
          <w:szCs w:val="21"/>
        </w:rPr>
        <w:t>:</w:t>
      </w:r>
      <w:r>
        <w:rPr>
          <w:rStyle w:val="HTML1"/>
          <w:rFonts w:ascii="Consolas" w:hAnsi="Consolas"/>
          <w:color w:val="CCCCCC"/>
          <w:sz w:val="21"/>
          <w:szCs w:val="21"/>
        </w:rPr>
        <w:t xml:space="preserve"> Base </w:t>
      </w:r>
      <w:r>
        <w:rPr>
          <w:rStyle w:val="token"/>
          <w:rFonts w:ascii="Consolas" w:hAnsi="Consolas"/>
          <w:color w:val="CCCCCC"/>
          <w:sz w:val="21"/>
          <w:szCs w:val="21"/>
        </w:rPr>
        <w:t>{</w:t>
      </w:r>
    </w:p>
    <w:p w14:paraId="10850228"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Derived</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59B0749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Derived</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好麻烦</w:t>
      </w:r>
    </w:p>
    <w:p w14:paraId="6176EB86"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Derived</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 b)</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好麻烦</w:t>
      </w:r>
    </w:p>
    <w:p w14:paraId="2A3665D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Derived</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int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 b, c)</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好麻烦</w:t>
      </w:r>
    </w:p>
    <w:p w14:paraId="03EEEEF6"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005209C5"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int </w:t>
      </w:r>
      <w:r>
        <w:rPr>
          <w:rStyle w:val="token"/>
          <w:rFonts w:ascii="Consolas" w:hAnsi="Consolas"/>
          <w:color w:val="F08D49"/>
          <w:sz w:val="21"/>
          <w:szCs w:val="21"/>
        </w:rPr>
        <w:t>main</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664D7918"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Derived </w:t>
      </w:r>
      <w:r>
        <w:rPr>
          <w:rStyle w:val="token"/>
          <w:rFonts w:ascii="Consolas" w:hAnsi="Consolas"/>
          <w:color w:val="F08D49"/>
          <w:sz w:val="21"/>
          <w:szCs w:val="21"/>
        </w:rPr>
        <w:t>a</w:t>
      </w:r>
      <w:r>
        <w:rPr>
          <w:rStyle w:val="token"/>
          <w:rFonts w:ascii="Consolas" w:hAnsi="Consolas"/>
          <w:color w:val="CCCCCC"/>
          <w:sz w:val="21"/>
          <w:szCs w:val="21"/>
        </w:rPr>
        <w:t>(</w:t>
      </w:r>
      <w:r>
        <w:rPr>
          <w:rStyle w:val="token"/>
          <w:rFonts w:ascii="Consolas" w:hAnsi="Consolas"/>
          <w:color w:val="F08D49"/>
          <w:sz w:val="21"/>
          <w:szCs w:val="21"/>
        </w:rPr>
        <w:t>1</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2</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3</w:t>
      </w:r>
      <w:r>
        <w:rPr>
          <w:rStyle w:val="token"/>
          <w:rFonts w:ascii="Consolas" w:hAnsi="Consolas"/>
          <w:color w:val="CCCCCC"/>
          <w:sz w:val="21"/>
          <w:szCs w:val="21"/>
        </w:rPr>
        <w:t>);</w:t>
      </w:r>
    </w:p>
    <w:p w14:paraId="452B8634"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CC99CD"/>
          <w:sz w:val="21"/>
          <w:szCs w:val="21"/>
        </w:rPr>
        <w:t>return</w:t>
      </w:r>
      <w:r>
        <w:rPr>
          <w:rStyle w:val="HTML1"/>
          <w:rFonts w:ascii="Consolas" w:hAnsi="Consolas"/>
          <w:color w:val="CCCCCC"/>
          <w:sz w:val="21"/>
          <w:szCs w:val="21"/>
        </w:rPr>
        <w:t xml:space="preserve"> </w:t>
      </w:r>
      <w:r>
        <w:rPr>
          <w:rStyle w:val="token"/>
          <w:rFonts w:ascii="Consolas" w:hAnsi="Consolas"/>
          <w:color w:val="F08D49"/>
          <w:sz w:val="21"/>
          <w:szCs w:val="21"/>
        </w:rPr>
        <w:t>0</w:t>
      </w:r>
      <w:r>
        <w:rPr>
          <w:rStyle w:val="token"/>
          <w:rFonts w:ascii="Consolas" w:hAnsi="Consolas"/>
          <w:color w:val="CCCCCC"/>
          <w:sz w:val="21"/>
          <w:szCs w:val="21"/>
        </w:rPr>
        <w:t>;</w:t>
      </w:r>
    </w:p>
    <w:p w14:paraId="31C8641D" w14:textId="77777777" w:rsidR="00AF7F22" w:rsidRDefault="00AF7F22" w:rsidP="00AF7F22">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6FB58399" w14:textId="77777777" w:rsidR="00AF7F22" w:rsidRDefault="00AF7F22" w:rsidP="00AF7F22">
      <w:pPr>
        <w:shd w:val="clear" w:color="auto" w:fill="FFFFFF"/>
        <w:rPr>
          <w:rFonts w:ascii="Arial" w:hAnsi="Arial" w:cs="Arial"/>
          <w:color w:val="333333"/>
          <w:szCs w:val="21"/>
        </w:rPr>
      </w:pPr>
      <w:r>
        <w:rPr>
          <w:rFonts w:ascii="Arial" w:hAnsi="Arial" w:cs="Arial"/>
          <w:color w:val="333333"/>
          <w:szCs w:val="21"/>
        </w:rPr>
        <w:t>复制</w:t>
      </w:r>
    </w:p>
    <w:p w14:paraId="21868756" w14:textId="77777777" w:rsidR="00AF7F22" w:rsidRDefault="00AF7F22" w:rsidP="00AF7F2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使用继承构造函数：</w:t>
      </w:r>
    </w:p>
    <w:p w14:paraId="4102A05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Base </w:t>
      </w:r>
      <w:r>
        <w:rPr>
          <w:rStyle w:val="token"/>
          <w:rFonts w:ascii="Consolas" w:hAnsi="Consolas"/>
          <w:color w:val="CCCCCC"/>
          <w:sz w:val="21"/>
          <w:szCs w:val="21"/>
        </w:rPr>
        <w:t>{</w:t>
      </w:r>
    </w:p>
    <w:p w14:paraId="1CCF23D9"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519EEC4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lastRenderedPageBreak/>
        <w:t xml:space="preserve">   </w:t>
      </w:r>
      <w:r>
        <w:rPr>
          <w:rStyle w:val="token"/>
          <w:rFonts w:ascii="Consolas" w:hAnsi="Consolas"/>
          <w:color w:val="F08D49"/>
          <w:sz w:val="21"/>
          <w:szCs w:val="21"/>
        </w:rPr>
        <w:t>Base</w:t>
      </w:r>
      <w:r>
        <w:rPr>
          <w:rStyle w:val="token"/>
          <w:rFonts w:ascii="Consolas" w:hAnsi="Consolas"/>
          <w:color w:val="CCCCCC"/>
          <w:sz w:val="21"/>
          <w:szCs w:val="21"/>
        </w:rPr>
        <w:t>(int 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a_ </w:t>
      </w:r>
      <w:r>
        <w:rPr>
          <w:rStyle w:val="token"/>
          <w:rFonts w:ascii="Consolas" w:hAnsi="Consolas"/>
          <w:color w:val="67CDCC"/>
          <w:sz w:val="21"/>
          <w:szCs w:val="21"/>
        </w:rPr>
        <w:t>=</w:t>
      </w:r>
      <w:r>
        <w:rPr>
          <w:rStyle w:val="HTML1"/>
          <w:rFonts w:ascii="Consolas" w:hAnsi="Consolas"/>
          <w:color w:val="CCCCCC"/>
          <w:sz w:val="21"/>
          <w:szCs w:val="21"/>
        </w:rPr>
        <w:t xml:space="preserve"> a</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58DC808B"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1E3C3947"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b_ </w:t>
      </w:r>
      <w:r>
        <w:rPr>
          <w:rStyle w:val="token"/>
          <w:rFonts w:ascii="Consolas" w:hAnsi="Consolas"/>
          <w:color w:val="67CDCC"/>
          <w:sz w:val="21"/>
          <w:szCs w:val="21"/>
        </w:rPr>
        <w:t>=</w:t>
      </w:r>
      <w:r>
        <w:rPr>
          <w:rStyle w:val="HTML1"/>
          <w:rFonts w:ascii="Consolas" w:hAnsi="Consolas"/>
          <w:color w:val="CCCCCC"/>
          <w:sz w:val="21"/>
          <w:szCs w:val="21"/>
        </w:rPr>
        <w:t xml:space="preserve"> b</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076E1809"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259CD070"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w:t>
      </w:r>
      <w:r>
        <w:rPr>
          <w:rStyle w:val="HTML1"/>
          <w:rFonts w:ascii="Consolas" w:hAnsi="Consolas"/>
          <w:color w:val="CCCCCC"/>
          <w:sz w:val="21"/>
          <w:szCs w:val="21"/>
        </w:rPr>
        <w:t>int a</w:t>
      </w:r>
      <w:r>
        <w:rPr>
          <w:rStyle w:val="token"/>
          <w:rFonts w:ascii="Consolas" w:hAnsi="Consolas"/>
          <w:color w:val="CCCCCC"/>
          <w:sz w:val="21"/>
          <w:szCs w:val="21"/>
        </w:rPr>
        <w:t>,</w:t>
      </w:r>
      <w:r>
        <w:rPr>
          <w:rStyle w:val="HTML1"/>
          <w:rFonts w:ascii="Consolas" w:hAnsi="Consolas"/>
          <w:color w:val="CCCCCC"/>
          <w:sz w:val="21"/>
          <w:szCs w:val="21"/>
        </w:rPr>
        <w:t xml:space="preserve"> int b</w:t>
      </w:r>
      <w:r>
        <w:rPr>
          <w:rStyle w:val="token"/>
          <w:rFonts w:ascii="Consolas" w:hAnsi="Consolas"/>
          <w:color w:val="CCCCCC"/>
          <w:sz w:val="21"/>
          <w:szCs w:val="21"/>
        </w:rPr>
        <w:t>,</w:t>
      </w:r>
      <w:r>
        <w:rPr>
          <w:rStyle w:val="HTML1"/>
          <w:rFonts w:ascii="Consolas" w:hAnsi="Consolas"/>
          <w:color w:val="CCCCCC"/>
          <w:sz w:val="21"/>
          <w:szCs w:val="21"/>
        </w:rPr>
        <w:t xml:space="preserve"> int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67CD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Base</w:t>
      </w:r>
      <w:r>
        <w:rPr>
          <w:rStyle w:val="token"/>
          <w:rFonts w:ascii="Consolas" w:hAnsi="Consolas"/>
          <w:color w:val="CCCCCC"/>
          <w:sz w:val="21"/>
          <w:szCs w:val="21"/>
        </w:rPr>
        <w:t>(a, b)</w:t>
      </w:r>
      <w:r>
        <w:rPr>
          <w:rStyle w:val="HTML1"/>
          <w:rFonts w:ascii="Consolas" w:hAnsi="Consolas"/>
          <w:color w:val="CCCCCC"/>
          <w:sz w:val="21"/>
          <w:szCs w:val="21"/>
        </w:rPr>
        <w:t xml:space="preserve"> </w:t>
      </w:r>
      <w:r>
        <w:rPr>
          <w:rStyle w:val="token"/>
          <w:rFonts w:ascii="Consolas" w:hAnsi="Consolas"/>
          <w:color w:val="CCCCCC"/>
          <w:sz w:val="21"/>
          <w:szCs w:val="21"/>
        </w:rPr>
        <w:t>{</w:t>
      </w:r>
      <w:r>
        <w:rPr>
          <w:rStyle w:val="HTML1"/>
          <w:rFonts w:ascii="Consolas" w:hAnsi="Consolas"/>
          <w:color w:val="CCCCCC"/>
          <w:sz w:val="21"/>
          <w:szCs w:val="21"/>
        </w:rPr>
        <w:t xml:space="preserve"> c_ </w:t>
      </w:r>
      <w:r>
        <w:rPr>
          <w:rStyle w:val="token"/>
          <w:rFonts w:ascii="Consolas" w:hAnsi="Consolas"/>
          <w:color w:val="67CDCC"/>
          <w:sz w:val="21"/>
          <w:szCs w:val="21"/>
        </w:rPr>
        <w:t>=</w:t>
      </w:r>
      <w:r>
        <w:rPr>
          <w:rStyle w:val="HTML1"/>
          <w:rFonts w:ascii="Consolas" w:hAnsi="Consolas"/>
          <w:color w:val="CCCCCC"/>
          <w:sz w:val="21"/>
          <w:szCs w:val="21"/>
        </w:rPr>
        <w:t xml:space="preserve"> c</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0BF510E3"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539590C8"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a_</w:t>
      </w:r>
      <w:r>
        <w:rPr>
          <w:rStyle w:val="token"/>
          <w:rFonts w:ascii="Consolas" w:hAnsi="Consolas"/>
          <w:color w:val="CCCCCC"/>
          <w:sz w:val="21"/>
          <w:szCs w:val="21"/>
        </w:rPr>
        <w:t>;</w:t>
      </w:r>
    </w:p>
    <w:p w14:paraId="2BE02AF7"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b_</w:t>
      </w:r>
      <w:r>
        <w:rPr>
          <w:rStyle w:val="token"/>
          <w:rFonts w:ascii="Consolas" w:hAnsi="Consolas"/>
          <w:color w:val="CCCCCC"/>
          <w:sz w:val="21"/>
          <w:szCs w:val="21"/>
        </w:rPr>
        <w:t>;</w:t>
      </w:r>
    </w:p>
    <w:p w14:paraId="51DD0532"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int c_</w:t>
      </w:r>
      <w:r>
        <w:rPr>
          <w:rStyle w:val="token"/>
          <w:rFonts w:ascii="Consolas" w:hAnsi="Consolas"/>
          <w:color w:val="CCCCCC"/>
          <w:sz w:val="21"/>
          <w:szCs w:val="21"/>
        </w:rPr>
        <w:t>;</w:t>
      </w:r>
    </w:p>
    <w:p w14:paraId="271D233C"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23DD86F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0490A215"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struct Derived </w:t>
      </w:r>
      <w:r>
        <w:rPr>
          <w:rStyle w:val="token"/>
          <w:rFonts w:ascii="Consolas" w:hAnsi="Consolas"/>
          <w:color w:val="67CDCC"/>
          <w:sz w:val="21"/>
          <w:szCs w:val="21"/>
        </w:rPr>
        <w:t>:</w:t>
      </w:r>
      <w:r>
        <w:rPr>
          <w:rStyle w:val="HTML1"/>
          <w:rFonts w:ascii="Consolas" w:hAnsi="Consolas"/>
          <w:color w:val="CCCCCC"/>
          <w:sz w:val="21"/>
          <w:szCs w:val="21"/>
        </w:rPr>
        <w:t xml:space="preserve"> Base </w:t>
      </w:r>
      <w:r>
        <w:rPr>
          <w:rStyle w:val="token"/>
          <w:rFonts w:ascii="Consolas" w:hAnsi="Consolas"/>
          <w:color w:val="CCCCCC"/>
          <w:sz w:val="21"/>
          <w:szCs w:val="21"/>
        </w:rPr>
        <w:t>{</w:t>
      </w:r>
    </w:p>
    <w:p w14:paraId="3BA6B102"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using Base</w:t>
      </w:r>
      <w:r>
        <w:rPr>
          <w:rStyle w:val="token"/>
          <w:rFonts w:ascii="Consolas" w:hAnsi="Consolas"/>
          <w:color w:val="67CDCC"/>
          <w:sz w:val="21"/>
          <w:szCs w:val="21"/>
        </w:rPr>
        <w:t>::</w:t>
      </w:r>
      <w:r>
        <w:rPr>
          <w:rStyle w:val="HTML1"/>
          <w:rFonts w:ascii="Consolas" w:hAnsi="Consolas"/>
          <w:color w:val="CCCCCC"/>
          <w:sz w:val="21"/>
          <w:szCs w:val="21"/>
        </w:rPr>
        <w:t>Base</w:t>
      </w:r>
      <w:r>
        <w:rPr>
          <w:rStyle w:val="token"/>
          <w:rFonts w:ascii="Consolas" w:hAnsi="Consolas"/>
          <w:color w:val="CCCCCC"/>
          <w:sz w:val="21"/>
          <w:szCs w:val="21"/>
        </w:rPr>
        <w:t>;</w:t>
      </w:r>
    </w:p>
    <w:p w14:paraId="04E1681B"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56638722"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p>
    <w:p w14:paraId="43440D73"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int </w:t>
      </w:r>
      <w:r>
        <w:rPr>
          <w:rStyle w:val="token"/>
          <w:rFonts w:ascii="Consolas" w:hAnsi="Consolas"/>
          <w:color w:val="F08D49"/>
          <w:sz w:val="21"/>
          <w:szCs w:val="21"/>
        </w:rPr>
        <w:t>main</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24C4D669"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Derived </w:t>
      </w:r>
      <w:r>
        <w:rPr>
          <w:rStyle w:val="token"/>
          <w:rFonts w:ascii="Consolas" w:hAnsi="Consolas"/>
          <w:color w:val="F08D49"/>
          <w:sz w:val="21"/>
          <w:szCs w:val="21"/>
        </w:rPr>
        <w:t>a</w:t>
      </w:r>
      <w:r>
        <w:rPr>
          <w:rStyle w:val="token"/>
          <w:rFonts w:ascii="Consolas" w:hAnsi="Consolas"/>
          <w:color w:val="CCCCCC"/>
          <w:sz w:val="21"/>
          <w:szCs w:val="21"/>
        </w:rPr>
        <w:t>(</w:t>
      </w:r>
      <w:r>
        <w:rPr>
          <w:rStyle w:val="token"/>
          <w:rFonts w:ascii="Consolas" w:hAnsi="Consolas"/>
          <w:color w:val="F08D49"/>
          <w:sz w:val="21"/>
          <w:szCs w:val="21"/>
        </w:rPr>
        <w:t>1</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2</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F08D49"/>
          <w:sz w:val="21"/>
          <w:szCs w:val="21"/>
        </w:rPr>
        <w:t>3</w:t>
      </w:r>
      <w:r>
        <w:rPr>
          <w:rStyle w:val="token"/>
          <w:rFonts w:ascii="Consolas" w:hAnsi="Consolas"/>
          <w:color w:val="CCCCCC"/>
          <w:sz w:val="21"/>
          <w:szCs w:val="21"/>
        </w:rPr>
        <w:t>);</w:t>
      </w:r>
    </w:p>
    <w:p w14:paraId="2E62479F" w14:textId="77777777" w:rsidR="00AF7F22" w:rsidRDefault="00AF7F22" w:rsidP="00AF7F22">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CC99CD"/>
          <w:sz w:val="21"/>
          <w:szCs w:val="21"/>
        </w:rPr>
        <w:t>return</w:t>
      </w:r>
      <w:r>
        <w:rPr>
          <w:rStyle w:val="HTML1"/>
          <w:rFonts w:ascii="Consolas" w:hAnsi="Consolas"/>
          <w:color w:val="CCCCCC"/>
          <w:sz w:val="21"/>
          <w:szCs w:val="21"/>
        </w:rPr>
        <w:t xml:space="preserve"> </w:t>
      </w:r>
      <w:r>
        <w:rPr>
          <w:rStyle w:val="token"/>
          <w:rFonts w:ascii="Consolas" w:hAnsi="Consolas"/>
          <w:color w:val="F08D49"/>
          <w:sz w:val="21"/>
          <w:szCs w:val="21"/>
        </w:rPr>
        <w:t>0</w:t>
      </w:r>
      <w:r>
        <w:rPr>
          <w:rStyle w:val="token"/>
          <w:rFonts w:ascii="Consolas" w:hAnsi="Consolas"/>
          <w:color w:val="CCCCCC"/>
          <w:sz w:val="21"/>
          <w:szCs w:val="21"/>
        </w:rPr>
        <w:t>;</w:t>
      </w:r>
    </w:p>
    <w:p w14:paraId="0B627190" w14:textId="77777777" w:rsidR="00AF7F22" w:rsidRDefault="00AF7F22" w:rsidP="00AF7F22">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5AAB49C6" w14:textId="77777777" w:rsidR="00AF7F22" w:rsidRDefault="00AF7F22" w:rsidP="00AF7F22">
      <w:pPr>
        <w:shd w:val="clear" w:color="auto" w:fill="FFFFFF"/>
        <w:rPr>
          <w:rFonts w:ascii="Arial" w:hAnsi="Arial" w:cs="Arial"/>
          <w:color w:val="333333"/>
          <w:szCs w:val="21"/>
        </w:rPr>
      </w:pPr>
      <w:r>
        <w:rPr>
          <w:rFonts w:ascii="Arial" w:hAnsi="Arial" w:cs="Arial"/>
          <w:color w:val="333333"/>
          <w:szCs w:val="21"/>
        </w:rPr>
        <w:t>复制</w:t>
      </w:r>
    </w:p>
    <w:p w14:paraId="783A0E10" w14:textId="77777777" w:rsidR="00AF7F22" w:rsidRDefault="00AF7F22" w:rsidP="00AF7F22">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只需要使用</w:t>
      </w:r>
      <w:r>
        <w:rPr>
          <w:rFonts w:ascii="Arial" w:hAnsi="Arial" w:cs="Arial"/>
          <w:color w:val="333333"/>
          <w:sz w:val="21"/>
          <w:szCs w:val="21"/>
        </w:rPr>
        <w:t>using Base::Base</w:t>
      </w:r>
      <w:r>
        <w:rPr>
          <w:rFonts w:ascii="Arial" w:hAnsi="Arial" w:cs="Arial"/>
          <w:color w:val="333333"/>
          <w:sz w:val="21"/>
          <w:szCs w:val="21"/>
        </w:rPr>
        <w:t>继承构造函数，就免去了很多重写代码的麻烦。</w:t>
      </w:r>
    </w:p>
    <w:p w14:paraId="7B56CF5E" w14:textId="050EB3F1" w:rsidR="00AF7F22" w:rsidRDefault="00AF7F22" w:rsidP="001D1739"/>
    <w:p w14:paraId="6C931FF4" w14:textId="77777777" w:rsidR="00A46778" w:rsidRDefault="00A46778" w:rsidP="00A46778">
      <w:pPr>
        <w:pStyle w:val="4"/>
        <w:shd w:val="clear" w:color="auto" w:fill="FFFFFF"/>
        <w:spacing w:before="0" w:after="0"/>
        <w:rPr>
          <w:rFonts w:ascii="Arial" w:hAnsi="Arial" w:cs="Arial"/>
          <w:color w:val="000000"/>
          <w:sz w:val="21"/>
          <w:szCs w:val="21"/>
        </w:rPr>
      </w:pPr>
      <w:r>
        <w:rPr>
          <w:rStyle w:val="aa"/>
          <w:rFonts w:ascii="Arial" w:hAnsi="Arial" w:cs="Arial"/>
          <w:b/>
          <w:bCs/>
          <w:color w:val="000000"/>
          <w:sz w:val="21"/>
          <w:szCs w:val="21"/>
        </w:rPr>
        <w:t>nullptr</w:t>
      </w:r>
    </w:p>
    <w:p w14:paraId="633DC18F" w14:textId="77777777" w:rsidR="00A46778" w:rsidRDefault="00A46778" w:rsidP="00A46778">
      <w:pPr>
        <w:pStyle w:val="a3"/>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nullptr</w:t>
      </w:r>
      <w:r>
        <w:rPr>
          <w:rFonts w:ascii="Arial" w:hAnsi="Arial" w:cs="Arial"/>
          <w:color w:val="333333"/>
          <w:sz w:val="21"/>
          <w:szCs w:val="21"/>
        </w:rPr>
        <w:t>是</w:t>
      </w:r>
      <w:r>
        <w:rPr>
          <w:rFonts w:ascii="Arial" w:hAnsi="Arial" w:cs="Arial"/>
          <w:color w:val="333333"/>
          <w:sz w:val="21"/>
          <w:szCs w:val="21"/>
        </w:rPr>
        <w:t>c++11</w:t>
      </w:r>
      <w:r>
        <w:rPr>
          <w:rFonts w:ascii="Arial" w:hAnsi="Arial" w:cs="Arial"/>
          <w:color w:val="333333"/>
          <w:sz w:val="21"/>
          <w:szCs w:val="21"/>
        </w:rPr>
        <w:t>用来表示空指针新引入的常量值，在</w:t>
      </w:r>
      <w:r>
        <w:rPr>
          <w:rFonts w:ascii="Arial" w:hAnsi="Arial" w:cs="Arial"/>
          <w:color w:val="333333"/>
          <w:sz w:val="21"/>
          <w:szCs w:val="21"/>
        </w:rPr>
        <w:t>c++</w:t>
      </w:r>
      <w:r>
        <w:rPr>
          <w:rFonts w:ascii="Arial" w:hAnsi="Arial" w:cs="Arial"/>
          <w:color w:val="333333"/>
          <w:sz w:val="21"/>
          <w:szCs w:val="21"/>
        </w:rPr>
        <w:t>中如果表示空指针语义时建议使用</w:t>
      </w:r>
      <w:r>
        <w:rPr>
          <w:rFonts w:ascii="Arial" w:hAnsi="Arial" w:cs="Arial"/>
          <w:color w:val="333333"/>
          <w:sz w:val="21"/>
          <w:szCs w:val="21"/>
        </w:rPr>
        <w:t>nullptr</w:t>
      </w:r>
      <w:r>
        <w:rPr>
          <w:rFonts w:ascii="Arial" w:hAnsi="Arial" w:cs="Arial"/>
          <w:color w:val="333333"/>
          <w:sz w:val="21"/>
          <w:szCs w:val="21"/>
        </w:rPr>
        <w:t>而不要使用</w:t>
      </w:r>
      <w:r>
        <w:rPr>
          <w:rFonts w:ascii="Arial" w:hAnsi="Arial" w:cs="Arial"/>
          <w:color w:val="333333"/>
          <w:sz w:val="21"/>
          <w:szCs w:val="21"/>
        </w:rPr>
        <w:t>NULL</w:t>
      </w:r>
      <w:r>
        <w:rPr>
          <w:rFonts w:ascii="Arial" w:hAnsi="Arial" w:cs="Arial"/>
          <w:color w:val="333333"/>
          <w:sz w:val="21"/>
          <w:szCs w:val="21"/>
        </w:rPr>
        <w:t>，因为</w:t>
      </w:r>
      <w:r>
        <w:rPr>
          <w:rFonts w:ascii="Arial" w:hAnsi="Arial" w:cs="Arial"/>
          <w:color w:val="333333"/>
          <w:sz w:val="21"/>
          <w:szCs w:val="21"/>
        </w:rPr>
        <w:t>NULL</w:t>
      </w:r>
      <w:r>
        <w:rPr>
          <w:rFonts w:ascii="Arial" w:hAnsi="Arial" w:cs="Arial"/>
          <w:color w:val="333333"/>
          <w:sz w:val="21"/>
          <w:szCs w:val="21"/>
        </w:rPr>
        <w:t>本质上是个</w:t>
      </w:r>
      <w:r>
        <w:rPr>
          <w:rFonts w:ascii="Arial" w:hAnsi="Arial" w:cs="Arial"/>
          <w:color w:val="333333"/>
          <w:sz w:val="21"/>
          <w:szCs w:val="21"/>
        </w:rPr>
        <w:t>int</w:t>
      </w:r>
      <w:r>
        <w:rPr>
          <w:rFonts w:ascii="Arial" w:hAnsi="Arial" w:cs="Arial"/>
          <w:color w:val="333333"/>
          <w:sz w:val="21"/>
          <w:szCs w:val="21"/>
        </w:rPr>
        <w:t>型的</w:t>
      </w:r>
      <w:r>
        <w:rPr>
          <w:rFonts w:ascii="Arial" w:hAnsi="Arial" w:cs="Arial"/>
          <w:color w:val="333333"/>
          <w:sz w:val="21"/>
          <w:szCs w:val="21"/>
        </w:rPr>
        <w:t>0</w:t>
      </w:r>
      <w:r>
        <w:rPr>
          <w:rFonts w:ascii="Arial" w:hAnsi="Arial" w:cs="Arial"/>
          <w:color w:val="333333"/>
          <w:sz w:val="21"/>
          <w:szCs w:val="21"/>
        </w:rPr>
        <w:t>，其实不是个指针。举例：</w:t>
      </w:r>
    </w:p>
    <w:p w14:paraId="533776C5"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99CD"/>
          <w:sz w:val="21"/>
          <w:szCs w:val="21"/>
        </w:rPr>
        <w:t>void</w:t>
      </w:r>
      <w:r>
        <w:rPr>
          <w:rStyle w:val="HTML1"/>
          <w:rFonts w:ascii="Consolas" w:hAnsi="Consolas"/>
          <w:color w:val="CCCCCC"/>
          <w:sz w:val="21"/>
          <w:szCs w:val="21"/>
        </w:rPr>
        <w:t xml:space="preserve"> </w:t>
      </w:r>
      <w:r>
        <w:rPr>
          <w:rStyle w:val="token"/>
          <w:rFonts w:ascii="Consolas" w:hAnsi="Consolas"/>
          <w:color w:val="F08D49"/>
          <w:sz w:val="21"/>
          <w:szCs w:val="21"/>
        </w:rPr>
        <w:t>func</w:t>
      </w:r>
      <w:r>
        <w:rPr>
          <w:rStyle w:val="token"/>
          <w:rFonts w:ascii="Consolas" w:hAnsi="Consolas"/>
          <w:color w:val="CCCCCC"/>
          <w:sz w:val="21"/>
          <w:szCs w:val="21"/>
        </w:rPr>
        <w:t>(</w:t>
      </w:r>
      <w:r>
        <w:rPr>
          <w:rStyle w:val="token"/>
          <w:rFonts w:ascii="Consolas" w:hAnsi="Consolas"/>
          <w:color w:val="CC99CD"/>
          <w:sz w:val="21"/>
          <w:szCs w:val="21"/>
        </w:rPr>
        <w:t>void</w:t>
      </w:r>
      <w:r>
        <w:rPr>
          <w:rStyle w:val="token"/>
          <w:rFonts w:ascii="Consolas" w:hAnsi="Consolas"/>
          <w:color w:val="CCCCCC"/>
          <w:sz w:val="21"/>
          <w:szCs w:val="21"/>
        </w:rPr>
        <w:t xml:space="preserve"> </w:t>
      </w:r>
      <w:r>
        <w:rPr>
          <w:rStyle w:val="token"/>
          <w:rFonts w:ascii="Consolas" w:hAnsi="Consolas"/>
          <w:color w:val="67CDCC"/>
          <w:sz w:val="21"/>
          <w:szCs w:val="21"/>
        </w:rPr>
        <w:t>*</w:t>
      </w:r>
      <w:r>
        <w:rPr>
          <w:rStyle w:val="token"/>
          <w:rFonts w:ascii="Consolas" w:hAnsi="Consolas"/>
          <w:color w:val="CCCCCC"/>
          <w:sz w:val="21"/>
          <w:szCs w:val="21"/>
        </w:rPr>
        <w:t>ptr)</w:t>
      </w:r>
      <w:r>
        <w:rPr>
          <w:rStyle w:val="HTML1"/>
          <w:rFonts w:ascii="Consolas" w:hAnsi="Consolas"/>
          <w:color w:val="CCCCCC"/>
          <w:sz w:val="21"/>
          <w:szCs w:val="21"/>
        </w:rPr>
        <w:t xml:space="preserve"> </w:t>
      </w:r>
      <w:r>
        <w:rPr>
          <w:rStyle w:val="token"/>
          <w:rFonts w:ascii="Consolas" w:hAnsi="Consolas"/>
          <w:color w:val="CCCCCC"/>
          <w:sz w:val="21"/>
          <w:szCs w:val="21"/>
        </w:rPr>
        <w:t>{</w:t>
      </w:r>
    </w:p>
    <w:p w14:paraId="11D44C05"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cout </w:t>
      </w:r>
      <w:r>
        <w:rPr>
          <w:rStyle w:val="token"/>
          <w:rFonts w:ascii="Consolas" w:hAnsi="Consolas"/>
          <w:color w:val="67CDCC"/>
          <w:sz w:val="21"/>
          <w:szCs w:val="21"/>
        </w:rPr>
        <w:t>&lt;&lt;</w:t>
      </w:r>
      <w:r>
        <w:rPr>
          <w:rStyle w:val="HTML1"/>
          <w:rFonts w:ascii="Consolas" w:hAnsi="Consolas"/>
          <w:color w:val="CCCCCC"/>
          <w:sz w:val="21"/>
          <w:szCs w:val="21"/>
        </w:rPr>
        <w:t xml:space="preserve"> </w:t>
      </w:r>
      <w:r>
        <w:rPr>
          <w:rStyle w:val="token"/>
          <w:rFonts w:ascii="Consolas" w:hAnsi="Consolas"/>
          <w:color w:val="7EC699"/>
          <w:sz w:val="21"/>
          <w:szCs w:val="21"/>
        </w:rPr>
        <w:t>"func ptr"</w:t>
      </w:r>
      <w:r>
        <w:rPr>
          <w:rStyle w:val="HTML1"/>
          <w:rFonts w:ascii="Consolas" w:hAnsi="Consolas"/>
          <w:color w:val="CCCCCC"/>
          <w:sz w:val="21"/>
          <w:szCs w:val="21"/>
        </w:rPr>
        <w:t xml:space="preserve"> </w:t>
      </w:r>
      <w:r>
        <w:rPr>
          <w:rStyle w:val="token"/>
          <w:rFonts w:ascii="Consolas" w:hAnsi="Consolas"/>
          <w:color w:val="67CDCC"/>
          <w:sz w:val="21"/>
          <w:szCs w:val="21"/>
        </w:rPr>
        <w:t>&lt;&lt;</w:t>
      </w:r>
      <w:r>
        <w:rPr>
          <w:rStyle w:val="HTML1"/>
          <w:rFonts w:ascii="Consolas" w:hAnsi="Consolas"/>
          <w:color w:val="CCCCCC"/>
          <w:sz w:val="21"/>
          <w:szCs w:val="21"/>
        </w:rPr>
        <w:t xml:space="preserve"> endl</w:t>
      </w:r>
      <w:r>
        <w:rPr>
          <w:rStyle w:val="token"/>
          <w:rFonts w:ascii="Consolas" w:hAnsi="Consolas"/>
          <w:color w:val="CCCCCC"/>
          <w:sz w:val="21"/>
          <w:szCs w:val="21"/>
        </w:rPr>
        <w:t>;</w:t>
      </w:r>
    </w:p>
    <w:p w14:paraId="1875173D"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5F093435"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p>
    <w:p w14:paraId="7F24C62B"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99CD"/>
          <w:sz w:val="21"/>
          <w:szCs w:val="21"/>
        </w:rPr>
        <w:t>void</w:t>
      </w:r>
      <w:r>
        <w:rPr>
          <w:rStyle w:val="HTML1"/>
          <w:rFonts w:ascii="Consolas" w:hAnsi="Consolas"/>
          <w:color w:val="CCCCCC"/>
          <w:sz w:val="21"/>
          <w:szCs w:val="21"/>
        </w:rPr>
        <w:t xml:space="preserve"> </w:t>
      </w:r>
      <w:r>
        <w:rPr>
          <w:rStyle w:val="token"/>
          <w:rFonts w:ascii="Consolas" w:hAnsi="Consolas"/>
          <w:color w:val="F08D49"/>
          <w:sz w:val="21"/>
          <w:szCs w:val="21"/>
        </w:rPr>
        <w:t>func</w:t>
      </w:r>
      <w:r>
        <w:rPr>
          <w:rStyle w:val="token"/>
          <w:rFonts w:ascii="Consolas" w:hAnsi="Consolas"/>
          <w:color w:val="CCCCCC"/>
          <w:sz w:val="21"/>
          <w:szCs w:val="21"/>
        </w:rPr>
        <w:t>(int i)</w:t>
      </w:r>
      <w:r>
        <w:rPr>
          <w:rStyle w:val="HTML1"/>
          <w:rFonts w:ascii="Consolas" w:hAnsi="Consolas"/>
          <w:color w:val="CCCCCC"/>
          <w:sz w:val="21"/>
          <w:szCs w:val="21"/>
        </w:rPr>
        <w:t xml:space="preserve"> </w:t>
      </w:r>
      <w:r>
        <w:rPr>
          <w:rStyle w:val="token"/>
          <w:rFonts w:ascii="Consolas" w:hAnsi="Consolas"/>
          <w:color w:val="CCCCCC"/>
          <w:sz w:val="21"/>
          <w:szCs w:val="21"/>
        </w:rPr>
        <w:t>{</w:t>
      </w:r>
    </w:p>
    <w:p w14:paraId="40D3558F"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cout </w:t>
      </w:r>
      <w:r>
        <w:rPr>
          <w:rStyle w:val="token"/>
          <w:rFonts w:ascii="Consolas" w:hAnsi="Consolas"/>
          <w:color w:val="67CDCC"/>
          <w:sz w:val="21"/>
          <w:szCs w:val="21"/>
        </w:rPr>
        <w:t>&lt;&lt;</w:t>
      </w:r>
      <w:r>
        <w:rPr>
          <w:rStyle w:val="HTML1"/>
          <w:rFonts w:ascii="Consolas" w:hAnsi="Consolas"/>
          <w:color w:val="CCCCCC"/>
          <w:sz w:val="21"/>
          <w:szCs w:val="21"/>
        </w:rPr>
        <w:t xml:space="preserve"> </w:t>
      </w:r>
      <w:r>
        <w:rPr>
          <w:rStyle w:val="token"/>
          <w:rFonts w:ascii="Consolas" w:hAnsi="Consolas"/>
          <w:color w:val="7EC699"/>
          <w:sz w:val="21"/>
          <w:szCs w:val="21"/>
        </w:rPr>
        <w:t>"func i"</w:t>
      </w:r>
      <w:r>
        <w:rPr>
          <w:rStyle w:val="HTML1"/>
          <w:rFonts w:ascii="Consolas" w:hAnsi="Consolas"/>
          <w:color w:val="CCCCCC"/>
          <w:sz w:val="21"/>
          <w:szCs w:val="21"/>
        </w:rPr>
        <w:t xml:space="preserve"> </w:t>
      </w:r>
      <w:r>
        <w:rPr>
          <w:rStyle w:val="token"/>
          <w:rFonts w:ascii="Consolas" w:hAnsi="Consolas"/>
          <w:color w:val="67CDCC"/>
          <w:sz w:val="21"/>
          <w:szCs w:val="21"/>
        </w:rPr>
        <w:t>&lt;&lt;</w:t>
      </w:r>
      <w:r>
        <w:rPr>
          <w:rStyle w:val="HTML1"/>
          <w:rFonts w:ascii="Consolas" w:hAnsi="Consolas"/>
          <w:color w:val="CCCCCC"/>
          <w:sz w:val="21"/>
          <w:szCs w:val="21"/>
        </w:rPr>
        <w:t xml:space="preserve"> endl</w:t>
      </w:r>
      <w:r>
        <w:rPr>
          <w:rStyle w:val="token"/>
          <w:rFonts w:ascii="Consolas" w:hAnsi="Consolas"/>
          <w:color w:val="CCCCCC"/>
          <w:sz w:val="21"/>
          <w:szCs w:val="21"/>
        </w:rPr>
        <w:t>;</w:t>
      </w:r>
    </w:p>
    <w:p w14:paraId="06862532"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token"/>
          <w:rFonts w:ascii="Consolas" w:hAnsi="Consolas"/>
          <w:color w:val="CCCCCC"/>
          <w:sz w:val="21"/>
          <w:szCs w:val="21"/>
        </w:rPr>
        <w:t>}</w:t>
      </w:r>
    </w:p>
    <w:p w14:paraId="634DA543"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p>
    <w:p w14:paraId="34C9DAB9"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lastRenderedPageBreak/>
        <w:t xml:space="preserve">int </w:t>
      </w:r>
      <w:r>
        <w:rPr>
          <w:rStyle w:val="token"/>
          <w:rFonts w:ascii="Consolas" w:hAnsi="Consolas"/>
          <w:color w:val="F08D49"/>
          <w:sz w:val="21"/>
          <w:szCs w:val="21"/>
        </w:rPr>
        <w:t>main</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CCCCCC"/>
          <w:sz w:val="21"/>
          <w:szCs w:val="21"/>
        </w:rPr>
        <w:t>{</w:t>
      </w:r>
    </w:p>
    <w:p w14:paraId="3ED8CDD0"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func</w:t>
      </w:r>
      <w:r>
        <w:rPr>
          <w:rStyle w:val="token"/>
          <w:rFonts w:ascii="Consolas" w:hAnsi="Consolas"/>
          <w:color w:val="CCCCCC"/>
          <w:sz w:val="21"/>
          <w:szCs w:val="21"/>
        </w:rPr>
        <w:t>(</w:t>
      </w:r>
      <w:r>
        <w:rPr>
          <w:rStyle w:val="token"/>
          <w:rFonts w:ascii="Consolas" w:hAnsi="Consolas"/>
          <w:color w:val="F8C555"/>
          <w:sz w:val="21"/>
          <w:szCs w:val="21"/>
        </w:rPr>
        <w:t>NULL</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编译失败，会产生二义性</w:t>
      </w:r>
    </w:p>
    <w:p w14:paraId="1E5C7FE7"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F08D49"/>
          <w:sz w:val="21"/>
          <w:szCs w:val="21"/>
        </w:rPr>
        <w:t>func</w:t>
      </w:r>
      <w:r>
        <w:rPr>
          <w:rStyle w:val="token"/>
          <w:rFonts w:ascii="Consolas" w:hAnsi="Consolas"/>
          <w:color w:val="CCCCCC"/>
          <w:sz w:val="21"/>
          <w:szCs w:val="21"/>
        </w:rPr>
        <w:t>(</w:t>
      </w:r>
      <w:r>
        <w:rPr>
          <w:rStyle w:val="HTML1"/>
          <w:rFonts w:ascii="Consolas" w:hAnsi="Consolas"/>
          <w:color w:val="CCCCCC"/>
          <w:sz w:val="21"/>
          <w:szCs w:val="21"/>
        </w:rPr>
        <w:t>nullptr</w:t>
      </w:r>
      <w:r>
        <w:rPr>
          <w:rStyle w:val="token"/>
          <w:rFonts w:ascii="Consolas" w:hAnsi="Consolas"/>
          <w:color w:val="CCCCCC"/>
          <w:sz w:val="21"/>
          <w:szCs w:val="21"/>
        </w:rPr>
        <w:t>);</w:t>
      </w:r>
      <w:r>
        <w:rPr>
          <w:rStyle w:val="HTML1"/>
          <w:rFonts w:ascii="Consolas" w:hAnsi="Consolas"/>
          <w:color w:val="CCCCCC"/>
          <w:sz w:val="21"/>
          <w:szCs w:val="21"/>
        </w:rPr>
        <w:t xml:space="preserve"> </w:t>
      </w:r>
      <w:r>
        <w:rPr>
          <w:rStyle w:val="token"/>
          <w:rFonts w:ascii="Consolas" w:hAnsi="Consolas"/>
          <w:color w:val="999999"/>
          <w:sz w:val="21"/>
          <w:szCs w:val="21"/>
        </w:rPr>
        <w:t xml:space="preserve">// </w:t>
      </w:r>
      <w:r>
        <w:rPr>
          <w:rStyle w:val="token"/>
          <w:rFonts w:ascii="Consolas" w:hAnsi="Consolas"/>
          <w:color w:val="999999"/>
          <w:sz w:val="21"/>
          <w:szCs w:val="21"/>
        </w:rPr>
        <w:t>输出</w:t>
      </w:r>
      <w:r>
        <w:rPr>
          <w:rStyle w:val="token"/>
          <w:rFonts w:ascii="Consolas" w:hAnsi="Consolas"/>
          <w:color w:val="999999"/>
          <w:sz w:val="21"/>
          <w:szCs w:val="21"/>
        </w:rPr>
        <w:t>func ptr</w:t>
      </w:r>
    </w:p>
    <w:p w14:paraId="5DA38480" w14:textId="77777777" w:rsidR="00A46778" w:rsidRDefault="00A46778" w:rsidP="00A46778">
      <w:pPr>
        <w:pStyle w:val="HTML"/>
        <w:shd w:val="clear" w:color="auto" w:fill="50556B"/>
        <w:spacing w:before="120" w:after="120"/>
        <w:ind w:right="150"/>
        <w:rPr>
          <w:rStyle w:val="HTML1"/>
          <w:rFonts w:ascii="Consolas" w:hAnsi="Consolas"/>
          <w:color w:val="CCCCCC"/>
          <w:sz w:val="21"/>
          <w:szCs w:val="21"/>
        </w:rPr>
      </w:pPr>
      <w:r>
        <w:rPr>
          <w:rStyle w:val="HTML1"/>
          <w:rFonts w:ascii="Consolas" w:hAnsi="Consolas"/>
          <w:color w:val="CCCCCC"/>
          <w:sz w:val="21"/>
          <w:szCs w:val="21"/>
        </w:rPr>
        <w:t xml:space="preserve">   </w:t>
      </w:r>
      <w:r>
        <w:rPr>
          <w:rStyle w:val="token"/>
          <w:rFonts w:ascii="Consolas" w:hAnsi="Consolas"/>
          <w:color w:val="CC99CD"/>
          <w:sz w:val="21"/>
          <w:szCs w:val="21"/>
        </w:rPr>
        <w:t>return</w:t>
      </w:r>
      <w:r>
        <w:rPr>
          <w:rStyle w:val="HTML1"/>
          <w:rFonts w:ascii="Consolas" w:hAnsi="Consolas"/>
          <w:color w:val="CCCCCC"/>
          <w:sz w:val="21"/>
          <w:szCs w:val="21"/>
        </w:rPr>
        <w:t xml:space="preserve"> </w:t>
      </w:r>
      <w:r>
        <w:rPr>
          <w:rStyle w:val="token"/>
          <w:rFonts w:ascii="Consolas" w:hAnsi="Consolas"/>
          <w:color w:val="F08D49"/>
          <w:sz w:val="21"/>
          <w:szCs w:val="21"/>
        </w:rPr>
        <w:t>0</w:t>
      </w:r>
      <w:r>
        <w:rPr>
          <w:rStyle w:val="token"/>
          <w:rFonts w:ascii="Consolas" w:hAnsi="Consolas"/>
          <w:color w:val="CCCCCC"/>
          <w:sz w:val="21"/>
          <w:szCs w:val="21"/>
        </w:rPr>
        <w:t>;</w:t>
      </w:r>
    </w:p>
    <w:p w14:paraId="651F1C8E" w14:textId="77777777" w:rsidR="00A46778" w:rsidRDefault="00A46778" w:rsidP="00A46778">
      <w:pPr>
        <w:pStyle w:val="HTML"/>
        <w:shd w:val="clear" w:color="auto" w:fill="50556B"/>
        <w:spacing w:before="120" w:after="120"/>
        <w:rPr>
          <w:rFonts w:ascii="Consolas" w:hAnsi="Consolas"/>
          <w:color w:val="CCCCCC"/>
        </w:rPr>
      </w:pPr>
      <w:r>
        <w:rPr>
          <w:rStyle w:val="token"/>
          <w:rFonts w:ascii="Consolas" w:hAnsi="Consolas"/>
          <w:color w:val="CCCCCC"/>
          <w:sz w:val="21"/>
          <w:szCs w:val="21"/>
        </w:rPr>
        <w:t>}</w:t>
      </w:r>
    </w:p>
    <w:p w14:paraId="2019D27C" w14:textId="626EDB54" w:rsidR="00A46778" w:rsidRDefault="00A46778" w:rsidP="001D1739"/>
    <w:p w14:paraId="51E0FFCE" w14:textId="3FC256F4" w:rsidR="00A50DC8" w:rsidRDefault="00A50DC8" w:rsidP="001D1739"/>
    <w:p w14:paraId="460E43EE" w14:textId="5DC7AD01" w:rsidR="00A50DC8" w:rsidRDefault="00A74680" w:rsidP="00A50DC8">
      <w:pPr>
        <w:rPr>
          <w:rFonts w:ascii="微软雅黑" w:eastAsia="微软雅黑" w:hAnsi="微软雅黑" w:cs="宋体"/>
          <w:b/>
          <w:bCs/>
          <w:color w:val="222226"/>
          <w:kern w:val="36"/>
          <w:sz w:val="42"/>
          <w:szCs w:val="42"/>
        </w:rPr>
      </w:pPr>
      <w:r>
        <w:rPr>
          <w:rFonts w:ascii="微软雅黑" w:eastAsia="微软雅黑" w:hAnsi="微软雅黑" w:cs="宋体" w:hint="eastAsia"/>
          <w:b/>
          <w:bCs/>
          <w:color w:val="222226"/>
          <w:kern w:val="36"/>
          <w:sz w:val="42"/>
          <w:szCs w:val="42"/>
        </w:rPr>
        <w:t>左值、右值、移动语义</w:t>
      </w:r>
    </w:p>
    <w:p w14:paraId="5044E50A" w14:textId="358DE799" w:rsidR="00A74680" w:rsidRDefault="00A74680" w:rsidP="00A74680">
      <w:r>
        <w:rPr>
          <w:rFonts w:hint="eastAsia"/>
        </w:rPr>
        <w:t>左值：等号左边，可以取地址，有名字的值（函数名、变量名、前置自增表达式）</w:t>
      </w:r>
    </w:p>
    <w:p w14:paraId="1E05C699" w14:textId="4D5525CC" w:rsidR="00A74680" w:rsidRDefault="00A74680" w:rsidP="00A74680">
      <w:r>
        <w:rPr>
          <w:rFonts w:hint="eastAsia"/>
        </w:rPr>
        <w:t>右值：等号右边，不可取地址，无名字的值（返回非引用类型的函数调用、后置自增表达式）</w:t>
      </w:r>
    </w:p>
    <w:p w14:paraId="1D8EB5AB" w14:textId="62342957" w:rsidR="00A50DC8" w:rsidRDefault="00A50DC8" w:rsidP="00A50DC8"/>
    <w:p w14:paraId="0622E166" w14:textId="502FC0F0" w:rsidR="00980884" w:rsidRDefault="00980884" w:rsidP="00A50DC8">
      <w:r>
        <w:rPr>
          <w:rFonts w:hint="eastAsia"/>
        </w:rPr>
        <w:t>左值引用：等号右边的值必须可以取地址或者是常量引用</w:t>
      </w:r>
    </w:p>
    <w:p w14:paraId="5309A901" w14:textId="585A7122" w:rsidR="00980884" w:rsidRDefault="00980884" w:rsidP="00A50DC8">
      <w:r>
        <w:rPr>
          <w:rFonts w:hint="eastAsia"/>
        </w:rPr>
        <w:t>右值引用：等号右边必须是右值</w:t>
      </w:r>
    </w:p>
    <w:p w14:paraId="20B301D1" w14:textId="0E5967F3" w:rsidR="00F7385F" w:rsidRDefault="00F7385F" w:rsidP="00A50DC8"/>
    <w:p w14:paraId="16F59186" w14:textId="4A4E7611" w:rsidR="00F7385F" w:rsidRDefault="00F7385F" w:rsidP="00A50DC8">
      <w:r>
        <w:rPr>
          <w:rFonts w:hint="eastAsia"/>
        </w:rPr>
        <w:t>移动语义</w:t>
      </w:r>
      <w:r w:rsidR="005C5810">
        <w:rPr>
          <w:rFonts w:hint="eastAsia"/>
        </w:rPr>
        <w:t>：转移所有权，对于要操作的资源，转为自己所有，别人不再拥有也不再使用</w:t>
      </w:r>
    </w:p>
    <w:p w14:paraId="752AA074"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 {</w:t>
      </w:r>
    </w:p>
    <w:p w14:paraId="7F5A6B1D"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ACC23CE"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 : size_(</w:t>
      </w:r>
      <w:r>
        <w:rPr>
          <w:rFonts w:ascii="新宋体" w:eastAsia="新宋体" w:cs="新宋体"/>
          <w:color w:val="808080"/>
          <w:kern w:val="0"/>
          <w:sz w:val="19"/>
          <w:szCs w:val="19"/>
        </w:rPr>
        <w:t>size</w:t>
      </w:r>
      <w:r>
        <w:rPr>
          <w:rFonts w:ascii="新宋体" w:eastAsia="新宋体" w:cs="新宋体"/>
          <w:color w:val="000000"/>
          <w:kern w:val="0"/>
          <w:sz w:val="19"/>
          <w:szCs w:val="19"/>
        </w:rPr>
        <w:t>) {</w:t>
      </w:r>
    </w:p>
    <w:p w14:paraId="148681D0"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data_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072EB23A"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780E40"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 {}</w:t>
      </w:r>
    </w:p>
    <w:p w14:paraId="09C7630D"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 {</w:t>
      </w:r>
    </w:p>
    <w:p w14:paraId="412FAD3C"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size_ = </w:t>
      </w:r>
      <w:r>
        <w:rPr>
          <w:rFonts w:ascii="新宋体" w:eastAsia="新宋体" w:cs="新宋体"/>
          <w:color w:val="808080"/>
          <w:kern w:val="0"/>
          <w:sz w:val="19"/>
          <w:szCs w:val="19"/>
        </w:rPr>
        <w:t>a</w:t>
      </w:r>
      <w:r>
        <w:rPr>
          <w:rFonts w:ascii="新宋体" w:eastAsia="新宋体" w:cs="新宋体"/>
          <w:color w:val="000000"/>
          <w:kern w:val="0"/>
          <w:sz w:val="19"/>
          <w:szCs w:val="19"/>
        </w:rPr>
        <w:t>.size_;</w:t>
      </w:r>
    </w:p>
    <w:p w14:paraId="5D15A386"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data_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[size_];</w:t>
      </w:r>
    </w:p>
    <w:p w14:paraId="222F2585"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&lt;&lt; </w:t>
      </w:r>
      <w:r>
        <w:rPr>
          <w:rFonts w:ascii="新宋体" w:eastAsia="新宋体" w:cs="新宋体"/>
          <w:color w:val="A31515"/>
          <w:kern w:val="0"/>
          <w:sz w:val="19"/>
          <w:szCs w:val="19"/>
        </w:rPr>
        <w:t>"copy "</w:t>
      </w:r>
      <w:r>
        <w:rPr>
          <w:rFonts w:ascii="新宋体" w:eastAsia="新宋体" w:cs="新宋体"/>
          <w:color w:val="000000"/>
          <w:kern w:val="0"/>
          <w:sz w:val="19"/>
          <w:szCs w:val="19"/>
        </w:rPr>
        <w:t xml:space="preserve"> &lt;&lt; endl;</w:t>
      </w:r>
    </w:p>
    <w:p w14:paraId="05BF30FE"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C7334D"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a</w:t>
      </w:r>
      <w:r>
        <w:rPr>
          <w:rFonts w:ascii="新宋体" w:eastAsia="新宋体" w:cs="新宋体"/>
          <w:color w:val="000000"/>
          <w:kern w:val="0"/>
          <w:sz w:val="19"/>
          <w:szCs w:val="19"/>
        </w:rPr>
        <w:t>) {</w:t>
      </w:r>
    </w:p>
    <w:p w14:paraId="7F07DF32"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-&gt;data_ = </w:t>
      </w:r>
      <w:r>
        <w:rPr>
          <w:rFonts w:ascii="新宋体" w:eastAsia="新宋体" w:cs="新宋体"/>
          <w:color w:val="808080"/>
          <w:kern w:val="0"/>
          <w:sz w:val="19"/>
          <w:szCs w:val="19"/>
        </w:rPr>
        <w:t>a</w:t>
      </w:r>
      <w:r>
        <w:rPr>
          <w:rFonts w:ascii="新宋体" w:eastAsia="新宋体" w:cs="新宋体"/>
          <w:color w:val="000000"/>
          <w:kern w:val="0"/>
          <w:sz w:val="19"/>
          <w:szCs w:val="19"/>
        </w:rPr>
        <w:t>.data_;</w:t>
      </w:r>
    </w:p>
    <w:p w14:paraId="6C0A7347"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.data_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67F55D35"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&lt;&lt; </w:t>
      </w:r>
      <w:r>
        <w:rPr>
          <w:rFonts w:ascii="新宋体" w:eastAsia="新宋体" w:cs="新宋体"/>
          <w:color w:val="A31515"/>
          <w:kern w:val="0"/>
          <w:sz w:val="19"/>
          <w:szCs w:val="19"/>
        </w:rPr>
        <w:t>"move "</w:t>
      </w:r>
      <w:r>
        <w:rPr>
          <w:rFonts w:ascii="新宋体" w:eastAsia="新宋体" w:cs="新宋体"/>
          <w:color w:val="000000"/>
          <w:kern w:val="0"/>
          <w:sz w:val="19"/>
          <w:szCs w:val="19"/>
        </w:rPr>
        <w:t xml:space="preserve"> &lt;&lt; endl;</w:t>
      </w:r>
    </w:p>
    <w:p w14:paraId="4B05A22E"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2B9614"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 {</w:t>
      </w:r>
    </w:p>
    <w:p w14:paraId="4D294F29"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(data_ != </w:t>
      </w:r>
      <w:r>
        <w:rPr>
          <w:rFonts w:ascii="新宋体" w:eastAsia="新宋体" w:cs="新宋体"/>
          <w:color w:val="0000FF"/>
          <w:kern w:val="0"/>
          <w:sz w:val="19"/>
          <w:szCs w:val="19"/>
        </w:rPr>
        <w:t>nullptr</w:t>
      </w:r>
      <w:r>
        <w:rPr>
          <w:rFonts w:ascii="新宋体" w:eastAsia="新宋体" w:cs="新宋体"/>
          <w:color w:val="000000"/>
          <w:kern w:val="0"/>
          <w:sz w:val="19"/>
          <w:szCs w:val="19"/>
        </w:rPr>
        <w:t>) {</w:t>
      </w:r>
    </w:p>
    <w:p w14:paraId="44CEC630"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data_;</w:t>
      </w:r>
    </w:p>
    <w:p w14:paraId="4B9607AA"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B0D1A2"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671BA0"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*data_;</w:t>
      </w:r>
    </w:p>
    <w:p w14:paraId="3D9BB8EB"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size_;</w:t>
      </w:r>
    </w:p>
    <w:p w14:paraId="1A11E983"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380DC6"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4D752DD6"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 a(10);</w:t>
      </w:r>
    </w:p>
    <w:p w14:paraId="236C3A78"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 b = a;</w:t>
      </w:r>
    </w:p>
    <w:p w14:paraId="0A0BCB43"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A</w:t>
      </w:r>
      <w:r>
        <w:rPr>
          <w:rFonts w:ascii="新宋体" w:eastAsia="新宋体" w:cs="新宋体"/>
          <w:color w:val="000000"/>
          <w:kern w:val="0"/>
          <w:sz w:val="19"/>
          <w:szCs w:val="19"/>
        </w:rPr>
        <w:t xml:space="preserve"> c = std::move(a);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调用移动构造函数</w:t>
      </w:r>
    </w:p>
    <w:p w14:paraId="01818FA0" w14:textId="77777777" w:rsidR="00911449" w:rsidRDefault="00911449" w:rsidP="009114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F144C68" w14:textId="35855D9F" w:rsidR="006655D6" w:rsidRDefault="00911449" w:rsidP="00911449">
      <w:pPr>
        <w:rPr>
          <w:rFonts w:ascii="新宋体" w:eastAsia="新宋体" w:cs="新宋体"/>
          <w:color w:val="000000"/>
          <w:kern w:val="0"/>
          <w:sz w:val="19"/>
          <w:szCs w:val="19"/>
        </w:rPr>
      </w:pPr>
      <w:r>
        <w:rPr>
          <w:rFonts w:ascii="新宋体" w:eastAsia="新宋体" w:cs="新宋体"/>
          <w:color w:val="000000"/>
          <w:kern w:val="0"/>
          <w:sz w:val="19"/>
          <w:szCs w:val="19"/>
        </w:rPr>
        <w:t>}</w:t>
      </w:r>
    </w:p>
    <w:p w14:paraId="5865709B" w14:textId="469DCDF7" w:rsidR="009305A2" w:rsidRDefault="009305A2" w:rsidP="00911449">
      <w:pPr>
        <w:rPr>
          <w:rFonts w:ascii="新宋体" w:eastAsia="新宋体" w:cs="新宋体"/>
          <w:color w:val="000000"/>
          <w:kern w:val="0"/>
          <w:sz w:val="19"/>
          <w:szCs w:val="19"/>
        </w:rPr>
      </w:pPr>
    </w:p>
    <w:p w14:paraId="2EF34689" w14:textId="666E7B73" w:rsidR="009305A2" w:rsidRDefault="009305A2" w:rsidP="00911449">
      <w:pPr>
        <w:rPr>
          <w:rFonts w:ascii="新宋体" w:eastAsia="新宋体" w:cs="新宋体"/>
          <w:color w:val="000000"/>
          <w:kern w:val="0"/>
          <w:sz w:val="19"/>
          <w:szCs w:val="19"/>
        </w:rPr>
      </w:pPr>
    </w:p>
    <w:p w14:paraId="3782C7EA" w14:textId="77777777" w:rsidR="009305A2" w:rsidRDefault="009305A2" w:rsidP="00911449">
      <w:pPr>
        <w:rPr>
          <w:rFonts w:ascii="新宋体" w:eastAsia="新宋体" w:cs="新宋体"/>
          <w:color w:val="000000"/>
          <w:kern w:val="0"/>
          <w:sz w:val="19"/>
          <w:szCs w:val="19"/>
        </w:rPr>
      </w:pPr>
    </w:p>
    <w:p w14:paraId="6BF66430" w14:textId="4A1190CC" w:rsidR="009305A2" w:rsidRDefault="009305A2" w:rsidP="009305A2">
      <w:pPr>
        <w:rPr>
          <w:rFonts w:ascii="微软雅黑" w:eastAsia="微软雅黑" w:hAnsi="微软雅黑" w:cs="宋体"/>
          <w:b/>
          <w:bCs/>
          <w:color w:val="222226"/>
          <w:kern w:val="36"/>
          <w:sz w:val="42"/>
          <w:szCs w:val="42"/>
        </w:rPr>
      </w:pPr>
      <w:r>
        <w:rPr>
          <w:rFonts w:ascii="微软雅黑" w:eastAsia="微软雅黑" w:hAnsi="微软雅黑" w:cs="宋体" w:hint="eastAsia"/>
          <w:b/>
          <w:bCs/>
          <w:color w:val="222226"/>
          <w:kern w:val="36"/>
          <w:sz w:val="42"/>
          <w:szCs w:val="42"/>
        </w:rPr>
        <w:t>Lambda</w:t>
      </w:r>
      <w:r>
        <w:rPr>
          <w:rFonts w:ascii="微软雅黑" w:eastAsia="微软雅黑" w:hAnsi="微软雅黑" w:cs="宋体"/>
          <w:b/>
          <w:bCs/>
          <w:color w:val="222226"/>
          <w:kern w:val="36"/>
          <w:sz w:val="42"/>
          <w:szCs w:val="42"/>
        </w:rPr>
        <w:t xml:space="preserve"> </w:t>
      </w:r>
      <w:r>
        <w:rPr>
          <w:rFonts w:ascii="微软雅黑" w:eastAsia="微软雅黑" w:hAnsi="微软雅黑" w:cs="宋体" w:hint="eastAsia"/>
          <w:b/>
          <w:bCs/>
          <w:color w:val="222226"/>
          <w:kern w:val="36"/>
          <w:sz w:val="42"/>
          <w:szCs w:val="42"/>
        </w:rPr>
        <w:t>表达式</w:t>
      </w:r>
    </w:p>
    <w:p w14:paraId="1EECB3DC" w14:textId="507281C9" w:rsidR="009305A2" w:rsidRDefault="009305A2" w:rsidP="009305A2">
      <w:r>
        <w:t xml:space="preserve">[ ] : </w:t>
      </w:r>
      <w:r>
        <w:rPr>
          <w:rFonts w:hint="eastAsia"/>
        </w:rPr>
        <w:t>不捕获变量</w:t>
      </w:r>
    </w:p>
    <w:p w14:paraId="53E9EDC3" w14:textId="6D1D8C4C" w:rsidR="009305A2" w:rsidRDefault="009305A2" w:rsidP="009305A2">
      <w:r>
        <w:rPr>
          <w:rFonts w:hint="eastAsia"/>
        </w:rPr>
        <w:t>[</w:t>
      </w:r>
      <w:r>
        <w:t xml:space="preserve"> &amp; ] : </w:t>
      </w:r>
      <w:r>
        <w:rPr>
          <w:rFonts w:hint="eastAsia"/>
        </w:rPr>
        <w:t>捕获作用域外所有变量，按引用使用</w:t>
      </w:r>
    </w:p>
    <w:p w14:paraId="219C3A58" w14:textId="24D14DD9" w:rsidR="009305A2" w:rsidRDefault="009305A2" w:rsidP="009305A2">
      <w:r>
        <w:rPr>
          <w:rFonts w:hint="eastAsia"/>
        </w:rPr>
        <w:t>[</w:t>
      </w:r>
      <w:r>
        <w:t xml:space="preserve"> = ] : </w:t>
      </w:r>
      <w:r>
        <w:rPr>
          <w:rFonts w:hint="eastAsia"/>
        </w:rPr>
        <w:t>捕获作用域外所有变量，在作用域内使用其副本，不可改变值</w:t>
      </w:r>
    </w:p>
    <w:p w14:paraId="0CA44983" w14:textId="21CCC208" w:rsidR="009305A2" w:rsidRDefault="009305A2" w:rsidP="009305A2">
      <w:r>
        <w:rPr>
          <w:rFonts w:hint="eastAsia"/>
        </w:rPr>
        <w:t>[</w:t>
      </w:r>
      <w:r>
        <w:t xml:space="preserve"> =, &amp;a ] </w:t>
      </w:r>
      <w:r>
        <w:rPr>
          <w:rFonts w:hint="eastAsia"/>
        </w:rPr>
        <w:t>：捕获作用域外所有变量，在作用域内</w:t>
      </w:r>
      <w:r w:rsidR="00BD65E3">
        <w:rPr>
          <w:rFonts w:hint="eastAsia"/>
        </w:rPr>
        <w:t>使用</w:t>
      </w:r>
      <w:r>
        <w:rPr>
          <w:rFonts w:hint="eastAsia"/>
        </w:rPr>
        <w:t>其副本，不可改变值，变量 a</w:t>
      </w:r>
      <w:r>
        <w:t xml:space="preserve"> </w:t>
      </w:r>
      <w:r>
        <w:rPr>
          <w:rFonts w:hint="eastAsia"/>
        </w:rPr>
        <w:t>按引用捕获</w:t>
      </w:r>
    </w:p>
    <w:p w14:paraId="118D52AA" w14:textId="342768E7" w:rsidR="009305A2" w:rsidRDefault="009305A2" w:rsidP="009305A2">
      <w:r>
        <w:rPr>
          <w:rFonts w:hint="eastAsia"/>
        </w:rPr>
        <w:t>[</w:t>
      </w:r>
      <w:r>
        <w:t xml:space="preserve"> a ] : </w:t>
      </w:r>
      <w:r>
        <w:rPr>
          <w:rFonts w:hint="eastAsia"/>
        </w:rPr>
        <w:t>只捕获变量 a</w:t>
      </w:r>
    </w:p>
    <w:p w14:paraId="66F043BA" w14:textId="00282082" w:rsidR="009305A2" w:rsidRDefault="009305A2" w:rsidP="009305A2">
      <w:r>
        <w:rPr>
          <w:rFonts w:hint="eastAsia"/>
        </w:rPr>
        <w:t>[</w:t>
      </w:r>
      <w:r>
        <w:t xml:space="preserve"> this ] : </w:t>
      </w:r>
      <w:r>
        <w:rPr>
          <w:rFonts w:hint="eastAsia"/>
        </w:rPr>
        <w:t xml:space="preserve">捕获 </w:t>
      </w:r>
      <w:r>
        <w:t xml:space="preserve"> </w:t>
      </w:r>
      <w:r>
        <w:rPr>
          <w:rFonts w:hint="eastAsia"/>
        </w:rPr>
        <w:t>this</w:t>
      </w:r>
      <w:r>
        <w:t xml:space="preserve"> </w:t>
      </w:r>
      <w:r>
        <w:rPr>
          <w:rFonts w:hint="eastAsia"/>
        </w:rPr>
        <w:t>指针</w:t>
      </w:r>
    </w:p>
    <w:p w14:paraId="1E73CAE2" w14:textId="77777777" w:rsidR="009305A2" w:rsidRDefault="009305A2" w:rsidP="009305A2"/>
    <w:p w14:paraId="1BDECAE8" w14:textId="77777777" w:rsidR="009305A2" w:rsidRPr="006655D6" w:rsidRDefault="009305A2" w:rsidP="00911449"/>
    <w:sectPr w:rsidR="009305A2" w:rsidRPr="00665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BFE55" w14:textId="77777777" w:rsidR="005B0CE6" w:rsidRDefault="005B0CE6" w:rsidP="00E1028A">
      <w:r>
        <w:separator/>
      </w:r>
    </w:p>
  </w:endnote>
  <w:endnote w:type="continuationSeparator" w:id="0">
    <w:p w14:paraId="48B06F7F" w14:textId="77777777" w:rsidR="005B0CE6" w:rsidRDefault="005B0CE6" w:rsidP="00E1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FA2E" w14:textId="77777777" w:rsidR="005B0CE6" w:rsidRDefault="005B0CE6" w:rsidP="00E1028A">
      <w:r>
        <w:separator/>
      </w:r>
    </w:p>
  </w:footnote>
  <w:footnote w:type="continuationSeparator" w:id="0">
    <w:p w14:paraId="291306F7" w14:textId="77777777" w:rsidR="005B0CE6" w:rsidRDefault="005B0CE6" w:rsidP="00E10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28F"/>
    <w:multiLevelType w:val="multilevel"/>
    <w:tmpl w:val="E3D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5589"/>
    <w:multiLevelType w:val="multilevel"/>
    <w:tmpl w:val="757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D4F22"/>
    <w:multiLevelType w:val="multilevel"/>
    <w:tmpl w:val="416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54012"/>
    <w:multiLevelType w:val="multilevel"/>
    <w:tmpl w:val="66C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F6FBE"/>
    <w:multiLevelType w:val="multilevel"/>
    <w:tmpl w:val="23365A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DAC5175"/>
    <w:multiLevelType w:val="multilevel"/>
    <w:tmpl w:val="7F3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C2C38"/>
    <w:multiLevelType w:val="multilevel"/>
    <w:tmpl w:val="3AF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97940">
    <w:abstractNumId w:val="4"/>
  </w:num>
  <w:num w:numId="2" w16cid:durableId="778064585">
    <w:abstractNumId w:val="1"/>
  </w:num>
  <w:num w:numId="3" w16cid:durableId="857545848">
    <w:abstractNumId w:val="2"/>
  </w:num>
  <w:num w:numId="4" w16cid:durableId="322973462">
    <w:abstractNumId w:val="3"/>
  </w:num>
  <w:num w:numId="5" w16cid:durableId="883640024">
    <w:abstractNumId w:val="0"/>
  </w:num>
  <w:num w:numId="6" w16cid:durableId="221138901">
    <w:abstractNumId w:val="5"/>
  </w:num>
  <w:num w:numId="7" w16cid:durableId="1240872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C1"/>
    <w:rsid w:val="00061F2A"/>
    <w:rsid w:val="00156DEA"/>
    <w:rsid w:val="00181F2E"/>
    <w:rsid w:val="001D1739"/>
    <w:rsid w:val="001E2D87"/>
    <w:rsid w:val="00257BC1"/>
    <w:rsid w:val="002911A8"/>
    <w:rsid w:val="002A7B3E"/>
    <w:rsid w:val="002E28EA"/>
    <w:rsid w:val="003017D3"/>
    <w:rsid w:val="003118BA"/>
    <w:rsid w:val="003D4898"/>
    <w:rsid w:val="003E0BE5"/>
    <w:rsid w:val="00424695"/>
    <w:rsid w:val="005163C7"/>
    <w:rsid w:val="005B0CE6"/>
    <w:rsid w:val="005C5810"/>
    <w:rsid w:val="005F0689"/>
    <w:rsid w:val="0060314B"/>
    <w:rsid w:val="00632972"/>
    <w:rsid w:val="006655D6"/>
    <w:rsid w:val="00682854"/>
    <w:rsid w:val="006F5E7A"/>
    <w:rsid w:val="00706F00"/>
    <w:rsid w:val="00730E02"/>
    <w:rsid w:val="00756059"/>
    <w:rsid w:val="0082265A"/>
    <w:rsid w:val="008E75B9"/>
    <w:rsid w:val="00911449"/>
    <w:rsid w:val="009305A2"/>
    <w:rsid w:val="00980884"/>
    <w:rsid w:val="0099338D"/>
    <w:rsid w:val="009D39D8"/>
    <w:rsid w:val="00A46778"/>
    <w:rsid w:val="00A474DC"/>
    <w:rsid w:val="00A50DC8"/>
    <w:rsid w:val="00A74680"/>
    <w:rsid w:val="00AF7F22"/>
    <w:rsid w:val="00B0000C"/>
    <w:rsid w:val="00B12312"/>
    <w:rsid w:val="00B75F91"/>
    <w:rsid w:val="00BC0867"/>
    <w:rsid w:val="00BD65E3"/>
    <w:rsid w:val="00C425D2"/>
    <w:rsid w:val="00CB72B1"/>
    <w:rsid w:val="00D7056A"/>
    <w:rsid w:val="00E1028A"/>
    <w:rsid w:val="00EA7F2B"/>
    <w:rsid w:val="00F7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30AF9"/>
  <w15:chartTrackingRefBased/>
  <w15:docId w15:val="{DA66B2EE-FDA4-42C4-8587-E405BA4A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17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17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85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D17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17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017D3"/>
    <w:rPr>
      <w:rFonts w:ascii="宋体" w:eastAsia="宋体" w:hAnsi="宋体" w:cs="宋体"/>
      <w:b/>
      <w:bCs/>
      <w:kern w:val="36"/>
      <w:sz w:val="48"/>
      <w:szCs w:val="48"/>
    </w:rPr>
  </w:style>
  <w:style w:type="paragraph" w:styleId="a3">
    <w:name w:val="Normal (Web)"/>
    <w:basedOn w:val="a"/>
    <w:uiPriority w:val="99"/>
    <w:semiHidden/>
    <w:unhideWhenUsed/>
    <w:rsid w:val="002A7B3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2854"/>
    <w:rPr>
      <w:b/>
      <w:bCs/>
      <w:sz w:val="32"/>
      <w:szCs w:val="32"/>
    </w:rPr>
  </w:style>
  <w:style w:type="character" w:styleId="a4">
    <w:name w:val="Hyperlink"/>
    <w:basedOn w:val="a0"/>
    <w:uiPriority w:val="99"/>
    <w:unhideWhenUsed/>
    <w:rsid w:val="00D7056A"/>
    <w:rPr>
      <w:color w:val="0000FF"/>
      <w:u w:val="single"/>
    </w:rPr>
  </w:style>
  <w:style w:type="character" w:styleId="a5">
    <w:name w:val="Unresolved Mention"/>
    <w:basedOn w:val="a0"/>
    <w:uiPriority w:val="99"/>
    <w:semiHidden/>
    <w:unhideWhenUsed/>
    <w:rsid w:val="0099338D"/>
    <w:rPr>
      <w:color w:val="605E5C"/>
      <w:shd w:val="clear" w:color="auto" w:fill="E1DFDD"/>
    </w:rPr>
  </w:style>
  <w:style w:type="paragraph" w:styleId="a6">
    <w:name w:val="header"/>
    <w:basedOn w:val="a"/>
    <w:link w:val="a7"/>
    <w:uiPriority w:val="99"/>
    <w:unhideWhenUsed/>
    <w:rsid w:val="00E102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1028A"/>
    <w:rPr>
      <w:sz w:val="18"/>
      <w:szCs w:val="18"/>
    </w:rPr>
  </w:style>
  <w:style w:type="paragraph" w:styleId="a8">
    <w:name w:val="footer"/>
    <w:basedOn w:val="a"/>
    <w:link w:val="a9"/>
    <w:uiPriority w:val="99"/>
    <w:unhideWhenUsed/>
    <w:rsid w:val="00E1028A"/>
    <w:pPr>
      <w:tabs>
        <w:tab w:val="center" w:pos="4153"/>
        <w:tab w:val="right" w:pos="8306"/>
      </w:tabs>
      <w:snapToGrid w:val="0"/>
      <w:jc w:val="left"/>
    </w:pPr>
    <w:rPr>
      <w:sz w:val="18"/>
      <w:szCs w:val="18"/>
    </w:rPr>
  </w:style>
  <w:style w:type="character" w:customStyle="1" w:styleId="a9">
    <w:name w:val="页脚 字符"/>
    <w:basedOn w:val="a0"/>
    <w:link w:val="a8"/>
    <w:uiPriority w:val="99"/>
    <w:rsid w:val="00E1028A"/>
    <w:rPr>
      <w:sz w:val="18"/>
      <w:szCs w:val="18"/>
    </w:rPr>
  </w:style>
  <w:style w:type="character" w:customStyle="1" w:styleId="40">
    <w:name w:val="标题 4 字符"/>
    <w:basedOn w:val="a0"/>
    <w:link w:val="4"/>
    <w:uiPriority w:val="9"/>
    <w:semiHidden/>
    <w:rsid w:val="001D1739"/>
    <w:rPr>
      <w:rFonts w:asciiTheme="majorHAnsi" w:eastAsiaTheme="majorEastAsia" w:hAnsiTheme="majorHAnsi" w:cstheme="majorBidi"/>
      <w:b/>
      <w:bCs/>
      <w:sz w:val="28"/>
      <w:szCs w:val="28"/>
    </w:rPr>
  </w:style>
  <w:style w:type="character" w:styleId="aa">
    <w:name w:val="Strong"/>
    <w:basedOn w:val="a0"/>
    <w:uiPriority w:val="22"/>
    <w:qFormat/>
    <w:rsid w:val="001D1739"/>
    <w:rPr>
      <w:b/>
      <w:bCs/>
    </w:rPr>
  </w:style>
  <w:style w:type="paragraph" w:styleId="HTML">
    <w:name w:val="HTML Preformatted"/>
    <w:basedOn w:val="a"/>
    <w:link w:val="HTML0"/>
    <w:uiPriority w:val="99"/>
    <w:semiHidden/>
    <w:unhideWhenUsed/>
    <w:rsid w:val="001D1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1739"/>
    <w:rPr>
      <w:rFonts w:ascii="宋体" w:eastAsia="宋体" w:hAnsi="宋体" w:cs="宋体"/>
      <w:kern w:val="0"/>
      <w:sz w:val="24"/>
      <w:szCs w:val="24"/>
    </w:rPr>
  </w:style>
  <w:style w:type="character" w:styleId="HTML1">
    <w:name w:val="HTML Code"/>
    <w:basedOn w:val="a0"/>
    <w:uiPriority w:val="99"/>
    <w:semiHidden/>
    <w:unhideWhenUsed/>
    <w:rsid w:val="001D1739"/>
    <w:rPr>
      <w:rFonts w:ascii="宋体" w:eastAsia="宋体" w:hAnsi="宋体" w:cs="宋体"/>
      <w:sz w:val="24"/>
      <w:szCs w:val="24"/>
    </w:rPr>
  </w:style>
  <w:style w:type="character" w:customStyle="1" w:styleId="token">
    <w:name w:val="token"/>
    <w:basedOn w:val="a0"/>
    <w:rsid w:val="001D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2426">
      <w:bodyDiv w:val="1"/>
      <w:marLeft w:val="0"/>
      <w:marRight w:val="0"/>
      <w:marTop w:val="0"/>
      <w:marBottom w:val="0"/>
      <w:divBdr>
        <w:top w:val="none" w:sz="0" w:space="0" w:color="auto"/>
        <w:left w:val="none" w:sz="0" w:space="0" w:color="auto"/>
        <w:bottom w:val="none" w:sz="0" w:space="0" w:color="auto"/>
        <w:right w:val="none" w:sz="0" w:space="0" w:color="auto"/>
      </w:divBdr>
    </w:div>
    <w:div w:id="574706055">
      <w:bodyDiv w:val="1"/>
      <w:marLeft w:val="0"/>
      <w:marRight w:val="0"/>
      <w:marTop w:val="0"/>
      <w:marBottom w:val="0"/>
      <w:divBdr>
        <w:top w:val="none" w:sz="0" w:space="0" w:color="auto"/>
        <w:left w:val="none" w:sz="0" w:space="0" w:color="auto"/>
        <w:bottom w:val="none" w:sz="0" w:space="0" w:color="auto"/>
        <w:right w:val="none" w:sz="0" w:space="0" w:color="auto"/>
      </w:divBdr>
    </w:div>
    <w:div w:id="575625657">
      <w:bodyDiv w:val="1"/>
      <w:marLeft w:val="0"/>
      <w:marRight w:val="0"/>
      <w:marTop w:val="0"/>
      <w:marBottom w:val="0"/>
      <w:divBdr>
        <w:top w:val="none" w:sz="0" w:space="0" w:color="auto"/>
        <w:left w:val="none" w:sz="0" w:space="0" w:color="auto"/>
        <w:bottom w:val="none" w:sz="0" w:space="0" w:color="auto"/>
        <w:right w:val="none" w:sz="0" w:space="0" w:color="auto"/>
      </w:divBdr>
    </w:div>
    <w:div w:id="670985200">
      <w:bodyDiv w:val="1"/>
      <w:marLeft w:val="0"/>
      <w:marRight w:val="0"/>
      <w:marTop w:val="0"/>
      <w:marBottom w:val="0"/>
      <w:divBdr>
        <w:top w:val="none" w:sz="0" w:space="0" w:color="auto"/>
        <w:left w:val="none" w:sz="0" w:space="0" w:color="auto"/>
        <w:bottom w:val="none" w:sz="0" w:space="0" w:color="auto"/>
        <w:right w:val="none" w:sz="0" w:space="0" w:color="auto"/>
      </w:divBdr>
      <w:divsChild>
        <w:div w:id="317198470">
          <w:marLeft w:val="0"/>
          <w:marRight w:val="0"/>
          <w:marTop w:val="0"/>
          <w:marBottom w:val="0"/>
          <w:divBdr>
            <w:top w:val="none" w:sz="0" w:space="0" w:color="auto"/>
            <w:left w:val="none" w:sz="0" w:space="0" w:color="auto"/>
            <w:bottom w:val="none" w:sz="0" w:space="0" w:color="auto"/>
            <w:right w:val="none" w:sz="0" w:space="0" w:color="auto"/>
          </w:divBdr>
        </w:div>
        <w:div w:id="1964923741">
          <w:marLeft w:val="0"/>
          <w:marRight w:val="0"/>
          <w:marTop w:val="0"/>
          <w:marBottom w:val="0"/>
          <w:divBdr>
            <w:top w:val="none" w:sz="0" w:space="0" w:color="auto"/>
            <w:left w:val="none" w:sz="0" w:space="0" w:color="auto"/>
            <w:bottom w:val="none" w:sz="0" w:space="0" w:color="auto"/>
            <w:right w:val="none" w:sz="0" w:space="0" w:color="auto"/>
          </w:divBdr>
        </w:div>
      </w:divsChild>
    </w:div>
    <w:div w:id="847451535">
      <w:bodyDiv w:val="1"/>
      <w:marLeft w:val="0"/>
      <w:marRight w:val="0"/>
      <w:marTop w:val="0"/>
      <w:marBottom w:val="0"/>
      <w:divBdr>
        <w:top w:val="none" w:sz="0" w:space="0" w:color="auto"/>
        <w:left w:val="none" w:sz="0" w:space="0" w:color="auto"/>
        <w:bottom w:val="none" w:sz="0" w:space="0" w:color="auto"/>
        <w:right w:val="none" w:sz="0" w:space="0" w:color="auto"/>
      </w:divBdr>
    </w:div>
    <w:div w:id="934944217">
      <w:bodyDiv w:val="1"/>
      <w:marLeft w:val="0"/>
      <w:marRight w:val="0"/>
      <w:marTop w:val="0"/>
      <w:marBottom w:val="0"/>
      <w:divBdr>
        <w:top w:val="none" w:sz="0" w:space="0" w:color="auto"/>
        <w:left w:val="none" w:sz="0" w:space="0" w:color="auto"/>
        <w:bottom w:val="none" w:sz="0" w:space="0" w:color="auto"/>
        <w:right w:val="none" w:sz="0" w:space="0" w:color="auto"/>
      </w:divBdr>
    </w:div>
    <w:div w:id="1042286979">
      <w:bodyDiv w:val="1"/>
      <w:marLeft w:val="0"/>
      <w:marRight w:val="0"/>
      <w:marTop w:val="0"/>
      <w:marBottom w:val="0"/>
      <w:divBdr>
        <w:top w:val="none" w:sz="0" w:space="0" w:color="auto"/>
        <w:left w:val="none" w:sz="0" w:space="0" w:color="auto"/>
        <w:bottom w:val="none" w:sz="0" w:space="0" w:color="auto"/>
        <w:right w:val="none" w:sz="0" w:space="0" w:color="auto"/>
      </w:divBdr>
      <w:divsChild>
        <w:div w:id="355040570">
          <w:marLeft w:val="0"/>
          <w:marRight w:val="0"/>
          <w:marTop w:val="0"/>
          <w:marBottom w:val="0"/>
          <w:divBdr>
            <w:top w:val="none" w:sz="0" w:space="0" w:color="auto"/>
            <w:left w:val="none" w:sz="0" w:space="0" w:color="auto"/>
            <w:bottom w:val="none" w:sz="0" w:space="0" w:color="auto"/>
            <w:right w:val="none" w:sz="0" w:space="0" w:color="auto"/>
          </w:divBdr>
        </w:div>
      </w:divsChild>
    </w:div>
    <w:div w:id="1046030922">
      <w:bodyDiv w:val="1"/>
      <w:marLeft w:val="0"/>
      <w:marRight w:val="0"/>
      <w:marTop w:val="0"/>
      <w:marBottom w:val="0"/>
      <w:divBdr>
        <w:top w:val="none" w:sz="0" w:space="0" w:color="auto"/>
        <w:left w:val="none" w:sz="0" w:space="0" w:color="auto"/>
        <w:bottom w:val="none" w:sz="0" w:space="0" w:color="auto"/>
        <w:right w:val="none" w:sz="0" w:space="0" w:color="auto"/>
      </w:divBdr>
    </w:div>
    <w:div w:id="1219198487">
      <w:bodyDiv w:val="1"/>
      <w:marLeft w:val="0"/>
      <w:marRight w:val="0"/>
      <w:marTop w:val="0"/>
      <w:marBottom w:val="0"/>
      <w:divBdr>
        <w:top w:val="none" w:sz="0" w:space="0" w:color="auto"/>
        <w:left w:val="none" w:sz="0" w:space="0" w:color="auto"/>
        <w:bottom w:val="none" w:sz="0" w:space="0" w:color="auto"/>
        <w:right w:val="none" w:sz="0" w:space="0" w:color="auto"/>
      </w:divBdr>
    </w:div>
    <w:div w:id="1334649313">
      <w:bodyDiv w:val="1"/>
      <w:marLeft w:val="0"/>
      <w:marRight w:val="0"/>
      <w:marTop w:val="0"/>
      <w:marBottom w:val="0"/>
      <w:divBdr>
        <w:top w:val="none" w:sz="0" w:space="0" w:color="auto"/>
        <w:left w:val="none" w:sz="0" w:space="0" w:color="auto"/>
        <w:bottom w:val="none" w:sz="0" w:space="0" w:color="auto"/>
        <w:right w:val="none" w:sz="0" w:space="0" w:color="auto"/>
      </w:divBdr>
    </w:div>
    <w:div w:id="1381057752">
      <w:bodyDiv w:val="1"/>
      <w:marLeft w:val="0"/>
      <w:marRight w:val="0"/>
      <w:marTop w:val="0"/>
      <w:marBottom w:val="0"/>
      <w:divBdr>
        <w:top w:val="none" w:sz="0" w:space="0" w:color="auto"/>
        <w:left w:val="none" w:sz="0" w:space="0" w:color="auto"/>
        <w:bottom w:val="none" w:sz="0" w:space="0" w:color="auto"/>
        <w:right w:val="none" w:sz="0" w:space="0" w:color="auto"/>
      </w:divBdr>
      <w:divsChild>
        <w:div w:id="1471555545">
          <w:marLeft w:val="0"/>
          <w:marRight w:val="0"/>
          <w:marTop w:val="0"/>
          <w:marBottom w:val="0"/>
          <w:divBdr>
            <w:top w:val="none" w:sz="0" w:space="0" w:color="auto"/>
            <w:left w:val="none" w:sz="0" w:space="0" w:color="auto"/>
            <w:bottom w:val="none" w:sz="0" w:space="0" w:color="auto"/>
            <w:right w:val="none" w:sz="0" w:space="0" w:color="auto"/>
          </w:divBdr>
        </w:div>
      </w:divsChild>
    </w:div>
    <w:div w:id="1392004240">
      <w:bodyDiv w:val="1"/>
      <w:marLeft w:val="0"/>
      <w:marRight w:val="0"/>
      <w:marTop w:val="0"/>
      <w:marBottom w:val="0"/>
      <w:divBdr>
        <w:top w:val="none" w:sz="0" w:space="0" w:color="auto"/>
        <w:left w:val="none" w:sz="0" w:space="0" w:color="auto"/>
        <w:bottom w:val="none" w:sz="0" w:space="0" w:color="auto"/>
        <w:right w:val="none" w:sz="0" w:space="0" w:color="auto"/>
      </w:divBdr>
    </w:div>
    <w:div w:id="1519198933">
      <w:bodyDiv w:val="1"/>
      <w:marLeft w:val="0"/>
      <w:marRight w:val="0"/>
      <w:marTop w:val="0"/>
      <w:marBottom w:val="0"/>
      <w:divBdr>
        <w:top w:val="none" w:sz="0" w:space="0" w:color="auto"/>
        <w:left w:val="none" w:sz="0" w:space="0" w:color="auto"/>
        <w:bottom w:val="none" w:sz="0" w:space="0" w:color="auto"/>
        <w:right w:val="none" w:sz="0" w:space="0" w:color="auto"/>
      </w:divBdr>
      <w:divsChild>
        <w:div w:id="164396879">
          <w:marLeft w:val="0"/>
          <w:marRight w:val="0"/>
          <w:marTop w:val="0"/>
          <w:marBottom w:val="0"/>
          <w:divBdr>
            <w:top w:val="none" w:sz="0" w:space="0" w:color="auto"/>
            <w:left w:val="none" w:sz="0" w:space="0" w:color="auto"/>
            <w:bottom w:val="none" w:sz="0" w:space="0" w:color="auto"/>
            <w:right w:val="none" w:sz="0" w:space="0" w:color="auto"/>
          </w:divBdr>
        </w:div>
        <w:div w:id="1148861023">
          <w:marLeft w:val="0"/>
          <w:marRight w:val="0"/>
          <w:marTop w:val="0"/>
          <w:marBottom w:val="0"/>
          <w:divBdr>
            <w:top w:val="none" w:sz="0" w:space="0" w:color="auto"/>
            <w:left w:val="none" w:sz="0" w:space="0" w:color="auto"/>
            <w:bottom w:val="none" w:sz="0" w:space="0" w:color="auto"/>
            <w:right w:val="none" w:sz="0" w:space="0" w:color="auto"/>
          </w:divBdr>
        </w:div>
      </w:divsChild>
    </w:div>
    <w:div w:id="1712849314">
      <w:bodyDiv w:val="1"/>
      <w:marLeft w:val="0"/>
      <w:marRight w:val="0"/>
      <w:marTop w:val="0"/>
      <w:marBottom w:val="0"/>
      <w:divBdr>
        <w:top w:val="none" w:sz="0" w:space="0" w:color="auto"/>
        <w:left w:val="none" w:sz="0" w:space="0" w:color="auto"/>
        <w:bottom w:val="none" w:sz="0" w:space="0" w:color="auto"/>
        <w:right w:val="none" w:sz="0" w:space="0" w:color="auto"/>
      </w:divBdr>
      <w:divsChild>
        <w:div w:id="1114403665">
          <w:marLeft w:val="0"/>
          <w:marRight w:val="0"/>
          <w:marTop w:val="0"/>
          <w:marBottom w:val="0"/>
          <w:divBdr>
            <w:top w:val="none" w:sz="0" w:space="0" w:color="auto"/>
            <w:left w:val="none" w:sz="0" w:space="0" w:color="auto"/>
            <w:bottom w:val="none" w:sz="0" w:space="0" w:color="auto"/>
            <w:right w:val="none" w:sz="0" w:space="0" w:color="auto"/>
          </w:divBdr>
        </w:div>
        <w:div w:id="63720452">
          <w:marLeft w:val="0"/>
          <w:marRight w:val="0"/>
          <w:marTop w:val="0"/>
          <w:marBottom w:val="0"/>
          <w:divBdr>
            <w:top w:val="none" w:sz="0" w:space="0" w:color="auto"/>
            <w:left w:val="none" w:sz="0" w:space="0" w:color="auto"/>
            <w:bottom w:val="none" w:sz="0" w:space="0" w:color="auto"/>
            <w:right w:val="none" w:sz="0" w:space="0" w:color="auto"/>
          </w:divBdr>
        </w:div>
      </w:divsChild>
    </w:div>
    <w:div w:id="1982885247">
      <w:bodyDiv w:val="1"/>
      <w:marLeft w:val="0"/>
      <w:marRight w:val="0"/>
      <w:marTop w:val="0"/>
      <w:marBottom w:val="0"/>
      <w:divBdr>
        <w:top w:val="none" w:sz="0" w:space="0" w:color="auto"/>
        <w:left w:val="none" w:sz="0" w:space="0" w:color="auto"/>
        <w:bottom w:val="none" w:sz="0" w:space="0" w:color="auto"/>
        <w:right w:val="none" w:sz="0" w:space="0" w:color="auto"/>
      </w:divBdr>
    </w:div>
    <w:div w:id="21079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csdn.net/vicness/article/details/3962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79</cp:revision>
  <dcterms:created xsi:type="dcterms:W3CDTF">2022-04-06T02:49:00Z</dcterms:created>
  <dcterms:modified xsi:type="dcterms:W3CDTF">2023-02-10T02:49:00Z</dcterms:modified>
</cp:coreProperties>
</file>