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A6A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ffmpeg中tbc tbr tbn代表的含义：</w:t>
      </w:r>
    </w:p>
    <w:p w14:paraId="3570E26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6A9864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tbn is the time base in AVStream that has come from the container, I</w:t>
      </w:r>
    </w:p>
    <w:p w14:paraId="7091CA0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think. It is used for all AVStream time stamps.</w:t>
      </w:r>
    </w:p>
    <w:p w14:paraId="2400662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E5AD5E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tbc is the time base in AVCodecContext for the codec used for a</w:t>
      </w:r>
    </w:p>
    <w:p w14:paraId="3DCDF26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particular stream. It is used for all AVCodecContext and related time</w:t>
      </w:r>
    </w:p>
    <w:p w14:paraId="20D9960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stamps.</w:t>
      </w:r>
    </w:p>
    <w:p w14:paraId="565CD23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1F8B19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tbr is guessed from the video stream and is the value users want to see</w:t>
      </w:r>
    </w:p>
    <w:p w14:paraId="7CC1B72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when they look for the video frame rate, except sometimes it is twice</w:t>
      </w:r>
    </w:p>
    <w:p w14:paraId="2E9B85E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what one would expect because of field rate versus frame rate.</w:t>
      </w:r>
    </w:p>
    <w:p w14:paraId="1F6D57D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0D0D52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68D725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FFMPEG中结构体很多。最关键的结构体可以分成以下几类：</w:t>
      </w:r>
    </w:p>
    <w:p w14:paraId="1B691AA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A311DD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a)        解协议（http,rtsp,rtmp,mms）</w:t>
      </w:r>
    </w:p>
    <w:p w14:paraId="395377E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22BEA3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AVIOContext，URLProtocol，URLContext主要存储视音频使用的协议的类型以及状态。URLProtocol存储输入视音频使用的封装格式。每种协议都对应一个URLProtocol结构。（注意：FFMPEG中文件也被当做一种协议“file”）</w:t>
      </w:r>
    </w:p>
    <w:p w14:paraId="79C4AE7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965384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b)        解封装（flv,avi,rmvb,mp4）</w:t>
      </w:r>
    </w:p>
    <w:p w14:paraId="0B2D1F8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D1EBA0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AVFormatContext主要存储视音频封装格式中包含的信息；AVInputFormat存储输入视音频使用的封装格式。每种视音频封装格式都对应一个AVInputFormat 结构。</w:t>
      </w:r>
    </w:p>
    <w:p w14:paraId="7ED2BB4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566DFB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c)        解码（h264,mpeg2,aac,mp3）</w:t>
      </w:r>
    </w:p>
    <w:p w14:paraId="06A067F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2C0258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rFonts w:hint="eastAsia"/>
          <w:sz w:val="24"/>
          <w:szCs w:val="24"/>
        </w:rPr>
        <w:t>每个</w:t>
      </w:r>
      <w:r w:rsidRPr="00A54241">
        <w:rPr>
          <w:sz w:val="24"/>
          <w:szCs w:val="24"/>
        </w:rPr>
        <w:t>AVStream存储一个视频/音频流的相关数据；每个AVStream对应一个</w:t>
      </w:r>
      <w:r w:rsidRPr="00A54241">
        <w:rPr>
          <w:sz w:val="24"/>
          <w:szCs w:val="24"/>
        </w:rPr>
        <w:lastRenderedPageBreak/>
        <w:t>AVCodecContext，存储该视频/音频流使用解码方式的相关数据；每个AVCodecContext中对应一个AVCodec，包含该视频/音频对应的解码器。每种解码器都对应一个AVCodec结构。</w:t>
      </w:r>
    </w:p>
    <w:p w14:paraId="306D510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CC9C22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d) 存数据</w:t>
      </w:r>
    </w:p>
    <w:p w14:paraId="132AE2E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F4FBEB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rFonts w:hint="eastAsia"/>
          <w:sz w:val="24"/>
          <w:szCs w:val="24"/>
        </w:rPr>
        <w:t>视频的话，每个结构一般是存一帧；音频可能有好几帧</w:t>
      </w:r>
    </w:p>
    <w:p w14:paraId="6154438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8B066B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rFonts w:hint="eastAsia"/>
          <w:sz w:val="24"/>
          <w:szCs w:val="24"/>
        </w:rPr>
        <w:t>解码前数据：</w:t>
      </w:r>
      <w:r w:rsidRPr="00A54241">
        <w:rPr>
          <w:sz w:val="24"/>
          <w:szCs w:val="24"/>
        </w:rPr>
        <w:t>AVPacket</w:t>
      </w:r>
    </w:p>
    <w:p w14:paraId="22625DC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2B4F56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rFonts w:hint="eastAsia"/>
          <w:sz w:val="24"/>
          <w:szCs w:val="24"/>
        </w:rPr>
        <w:t>解码后数据：</w:t>
      </w:r>
      <w:r w:rsidRPr="00A54241">
        <w:rPr>
          <w:sz w:val="24"/>
          <w:szCs w:val="24"/>
        </w:rPr>
        <w:t>AVFrame</w:t>
      </w:r>
    </w:p>
    <w:p w14:paraId="63378D9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540C36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094706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FFmpeg数据结构分析：</w:t>
      </w:r>
    </w:p>
    <w:p w14:paraId="59A8E52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F6CCD4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AVFormatContext：</w:t>
      </w:r>
    </w:p>
    <w:p w14:paraId="4C0D2C7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06F7FC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AVIOContext *pb：输入数据的缓存</w:t>
      </w:r>
    </w:p>
    <w:p w14:paraId="40852DF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041133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unsigned int </w:t>
      </w:r>
      <w:proofErr w:type="spellStart"/>
      <w:r w:rsidRPr="00A54241">
        <w:rPr>
          <w:sz w:val="24"/>
          <w:szCs w:val="24"/>
        </w:rPr>
        <w:t>nb_streams</w:t>
      </w:r>
      <w:proofErr w:type="spellEnd"/>
      <w:r w:rsidRPr="00A54241">
        <w:rPr>
          <w:sz w:val="24"/>
          <w:szCs w:val="24"/>
        </w:rPr>
        <w:t>：视音频流的个数</w:t>
      </w:r>
    </w:p>
    <w:p w14:paraId="6B8A8DC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D6CF31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AVStream **streams：视音频流</w:t>
      </w:r>
    </w:p>
    <w:p w14:paraId="17B77CD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53C639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char filename[1024]：文件名</w:t>
      </w:r>
    </w:p>
    <w:p w14:paraId="28C5C03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56C03E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int64_t duration：时长（单位：微秒us，转换为秒需要除以1000000）</w:t>
      </w:r>
    </w:p>
    <w:p w14:paraId="5BDD98E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F40427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bit_rate：比特率（单位bps，转换为kbps需要除以1000）</w:t>
      </w:r>
    </w:p>
    <w:p w14:paraId="3F42B9E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DE3AC1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AVDictionary *metadata：元数据</w:t>
      </w:r>
    </w:p>
    <w:p w14:paraId="224EA76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视频的原数据（metadata）信息可以通过AVDictionary获取。元数据存储在</w:t>
      </w:r>
      <w:r w:rsidRPr="00A54241">
        <w:rPr>
          <w:sz w:val="24"/>
          <w:szCs w:val="24"/>
        </w:rPr>
        <w:lastRenderedPageBreak/>
        <w:t>AVDictionaryEntry结构体中，如下所示</w:t>
      </w:r>
    </w:p>
    <w:p w14:paraId="3E7916B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typedef struct AVDictionaryEntry {</w:t>
      </w:r>
    </w:p>
    <w:p w14:paraId="46699E2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 xml:space="preserve">    </w:t>
      </w:r>
      <w:r w:rsidRPr="00A54241">
        <w:rPr>
          <w:sz w:val="24"/>
          <w:szCs w:val="24"/>
        </w:rPr>
        <w:tab/>
        <w:t>char *key;</w:t>
      </w:r>
    </w:p>
    <w:p w14:paraId="5CE5546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 xml:space="preserve">    </w:t>
      </w:r>
      <w:r w:rsidRPr="00A54241">
        <w:rPr>
          <w:sz w:val="24"/>
          <w:szCs w:val="24"/>
        </w:rPr>
        <w:tab/>
        <w:t>char *value;</w:t>
      </w:r>
    </w:p>
    <w:p w14:paraId="64E3AE2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} AVDictionaryEntry;</w:t>
      </w:r>
    </w:p>
    <w:p w14:paraId="0D9D445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每一条元数据分为key和value两个属性。</w:t>
      </w:r>
    </w:p>
    <w:p w14:paraId="6552C71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在ffmpeg中通过av_dict_get()函数获得视频的原数据。</w:t>
      </w:r>
    </w:p>
    <w:p w14:paraId="33ABC9B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0674D7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612FCE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AVInputFormat：</w:t>
      </w:r>
    </w:p>
    <w:p w14:paraId="517E339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18E0EE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name：封装格式名称</w:t>
      </w:r>
    </w:p>
    <w:p w14:paraId="71DDC49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long_name：封装格式的长名称</w:t>
      </w:r>
    </w:p>
    <w:p w14:paraId="63CB188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extensions：封装格式的扩展名</w:t>
      </w:r>
    </w:p>
    <w:p w14:paraId="0179379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id：封装格式ID</w:t>
      </w:r>
    </w:p>
    <w:p w14:paraId="2256139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一些封装格式处理的接口函数</w:t>
      </w:r>
    </w:p>
    <w:p w14:paraId="5B3B48A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C5DF84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AVStream：</w:t>
      </w:r>
    </w:p>
    <w:p w14:paraId="0C09BAC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C4ED34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index：标识该视频/音频流</w:t>
      </w:r>
    </w:p>
    <w:p w14:paraId="270C687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20F977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AVCodecContext *codec：指向该视频/音频流的AVCodecContext（它们是一一对应的关系）</w:t>
      </w:r>
    </w:p>
    <w:p w14:paraId="4B33411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8560A4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AVRational time_base：时基。通过该值可以把PTS，DTS转化为真正的时间。FFMPEG其他结构体中也有这个字段，但是根据我的经验，只有AVStream中的time_base是可用的。PTS*time_base=真正的时间</w:t>
      </w:r>
    </w:p>
    <w:p w14:paraId="67D4C1E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81F5D4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int64_t duration：该视频/音频流长度</w:t>
      </w:r>
    </w:p>
    <w:p w14:paraId="164B87D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AA77C1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AVDictionary *metadata：元数据信息</w:t>
      </w:r>
    </w:p>
    <w:p w14:paraId="3650DD5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748420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AVRational avg_frame_rate：帧率（注：对视频来说，这个挺重要的）</w:t>
      </w:r>
    </w:p>
    <w:p w14:paraId="0A19BDD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894BCE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AVPacket attached_pic：附带的图片。比如说一些MP3，AAC音频文件附带的专辑封面。</w:t>
      </w:r>
    </w:p>
    <w:p w14:paraId="1D1F643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854C00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658179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AVCodecContext：</w:t>
      </w:r>
    </w:p>
    <w:p w14:paraId="3C8E2BD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5358A9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enum AVMediaType codec_type：编解码器的类型（视频，音频...）</w:t>
      </w:r>
    </w:p>
    <w:p w14:paraId="62136DE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E6BC14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struct AVCodec  *codec：采用的解码器AVCodec（H.264,MPEG2...）</w:t>
      </w:r>
    </w:p>
    <w:p w14:paraId="26E1DD5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1F6113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bit_rate：平均比特率</w:t>
      </w:r>
    </w:p>
    <w:p w14:paraId="17FEB84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1EF709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uint8_t *extradata; int extradata_size：针对特定编码器包含的附加信息（例如对于H.264解码器来说，存储SPS，PPS等）</w:t>
      </w:r>
    </w:p>
    <w:p w14:paraId="79BEA4D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1C7E75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AVRational time_base：根据该参数，可以把PTS转化为实际的时间（单位为秒s）</w:t>
      </w:r>
    </w:p>
    <w:p w14:paraId="0D01BBE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69296F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width, height：如果是视频的话，代表宽和高</w:t>
      </w:r>
    </w:p>
    <w:p w14:paraId="10B53EF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43E6CE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refs：运动估计参考帧的个数（H.264的话会有多帧，MPEG2这类的一般就没有了）</w:t>
      </w:r>
    </w:p>
    <w:p w14:paraId="39E43FC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46F335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sample_rate：采样率（音频）</w:t>
      </w:r>
    </w:p>
    <w:p w14:paraId="39119B7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385548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channels：声道数（音频）</w:t>
      </w:r>
    </w:p>
    <w:p w14:paraId="5D07CEE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F98448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enum AVSampleFormat sample_fmt：采样格式</w:t>
      </w:r>
    </w:p>
    <w:p w14:paraId="5F8926F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BA88F4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profile：型（H.264里面就有，其他编码标准应该也有）</w:t>
      </w:r>
    </w:p>
    <w:p w14:paraId="7C8C429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BE3B1D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level：级（和profile差不太多）</w:t>
      </w:r>
    </w:p>
    <w:p w14:paraId="592A38E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3D4FD4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D05A26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AVCodec：</w:t>
      </w:r>
    </w:p>
    <w:p w14:paraId="3C34FF5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833D0D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char *name：编解码器的名字，比较短</w:t>
      </w:r>
    </w:p>
    <w:p w14:paraId="56DECE9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CA79F6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char *long_name：编解码器的名字，全称，比较长</w:t>
      </w:r>
    </w:p>
    <w:p w14:paraId="059B805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996A95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enum AVMediaType type：指明了类型，是视频，音频，还是字幕</w:t>
      </w:r>
    </w:p>
    <w:p w14:paraId="63EA9F5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AEF52F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enum AVCodecID id：ID，不重复</w:t>
      </w:r>
    </w:p>
    <w:p w14:paraId="0A4F052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4859C3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AVRational *supported_framerates：支持的帧率（仅视频）</w:t>
      </w:r>
    </w:p>
    <w:p w14:paraId="64C589F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949DEB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enum AVPixelFormat *pix_fmts：支持的像素格式（仅视频）</w:t>
      </w:r>
    </w:p>
    <w:p w14:paraId="71F19EC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D64BD5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int *supported_samplerates：支持的采样率（仅音频）</w:t>
      </w:r>
    </w:p>
    <w:p w14:paraId="7CBF867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A97873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enum AVSampleFormat *sample_fmts：支持的采样格式（仅音频）</w:t>
      </w:r>
    </w:p>
    <w:p w14:paraId="022AEAC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37D84B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uint64_t *channel_layouts：支持的声道数（仅音频）</w:t>
      </w:r>
    </w:p>
    <w:p w14:paraId="4158878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C54B90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priv_data_size：私有数据的大小</w:t>
      </w:r>
    </w:p>
    <w:p w14:paraId="594B6A6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D3EE7F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AVPacket：</w:t>
      </w:r>
    </w:p>
    <w:p w14:paraId="3156893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FDAAE3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uint8_t *data：压缩编码的数据。</w:t>
      </w:r>
    </w:p>
    <w:p w14:paraId="635A466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94BAFC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例如对于H.264来说。1个AVPacket的data通常对应一个NAL。</w:t>
      </w:r>
    </w:p>
    <w:p w14:paraId="07A2BD9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94FCCA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注意：在这里只是对应，而不是一模一样。他们之间有微小的差别：使用FFMPEG类库分离出多媒体文件中的H.264码流</w:t>
      </w:r>
    </w:p>
    <w:p w14:paraId="556A0B9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04C58A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因此在使用FFMPEG进行视音频处理的时候，常常可以将得到的AVPacket的data数据直接写成文件，从而得到视音频的码流文件。</w:t>
      </w:r>
    </w:p>
    <w:p w14:paraId="6BF2F27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24C7E3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  size：data的大小</w:t>
      </w:r>
    </w:p>
    <w:p w14:paraId="2B94079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8F3D10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int64_t pts：显示时间戳</w:t>
      </w:r>
    </w:p>
    <w:p w14:paraId="6CA68A4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C12A67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int64_t dts：解码时间戳</w:t>
      </w:r>
    </w:p>
    <w:p w14:paraId="028A29B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96DE65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  stream_index：标识该AVPacket所属的视频/音频流。</w:t>
      </w:r>
    </w:p>
    <w:p w14:paraId="582B0B5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65F417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F5E811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AVFrame：</w:t>
      </w:r>
    </w:p>
    <w:p w14:paraId="378B1E8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AVFrame结构体一般用于存储原始数据（即非压缩数据，例如对视频来说是YUV，RGB，对音频来说是PCM），</w:t>
      </w:r>
    </w:p>
    <w:p w14:paraId="6F20073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此外还包含了一些相关的信息。比如说，解码的时候存储了宏块类型表，QP表，运动矢量表等数据。</w:t>
      </w:r>
    </w:p>
    <w:p w14:paraId="3AC112A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编码的时候也存储了相关的数据。因此在使用FFMPEG进行码流分析的时候，AVFrame是一个很重要的结构体。</w:t>
      </w:r>
    </w:p>
    <w:p w14:paraId="1BF59CD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88F77F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uint8_t *data[AV_NUM_DATA_POINTERS]：解码后原始数据（对视频来说是YUV，RGB，对音频来说是PCM）</w:t>
      </w:r>
    </w:p>
    <w:p w14:paraId="72FB1D7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6A6686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linesize[AV_NUM_DATA_POINTERS]：data中“一行”数据的大小。注意：未必等于图像的宽，一般大于图像的宽。</w:t>
      </w:r>
    </w:p>
    <w:p w14:paraId="58FFE8C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C92A87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width, height：视频帧宽和高（1920x1080,1280x720...）</w:t>
      </w:r>
    </w:p>
    <w:p w14:paraId="515676B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D15F47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nb_samples：音频的一个AVFrame中可能包含多个音频帧，在此标记包含了几个</w:t>
      </w:r>
    </w:p>
    <w:p w14:paraId="4E50883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285AF8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format：解码后原始数据类型（YUV420，YUV422，RGB24...）</w:t>
      </w:r>
    </w:p>
    <w:p w14:paraId="5DAB547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0D50AB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key_frame：是否是关键帧</w:t>
      </w:r>
    </w:p>
    <w:p w14:paraId="5808EE0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99FD9A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enum AVPictureType pict_type：帧类型（I,B,P...）</w:t>
      </w:r>
    </w:p>
    <w:p w14:paraId="346CEEF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217A49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AVRational sample_aspect_ratio：宽高比（16:9，4:3...）</w:t>
      </w:r>
    </w:p>
    <w:p w14:paraId="7012E7A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04F1DC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int64_t pts：显示时间戳</w:t>
      </w:r>
    </w:p>
    <w:p w14:paraId="1637642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609A00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coded_picture_number：编码帧序号</w:t>
      </w:r>
    </w:p>
    <w:p w14:paraId="1A4D1C6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B47C94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display_picture_number：显示帧序号</w:t>
      </w:r>
    </w:p>
    <w:p w14:paraId="2C0085A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B15072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int8_t *qscale_table：QP表</w:t>
      </w:r>
    </w:p>
    <w:p w14:paraId="60BF493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567AC3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uint8_t *mbskip_table：跳过宏块表</w:t>
      </w:r>
    </w:p>
    <w:p w14:paraId="1546F53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E3A88D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int16_t (*motion_val[2])[2]：运动矢量表</w:t>
      </w:r>
    </w:p>
    <w:p w14:paraId="06A0609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1A7764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uint32_t *mb_type：宏块类型表</w:t>
      </w:r>
    </w:p>
    <w:p w14:paraId="207226D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648C8C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short *dct_coeff：DCT系数，这个没有提取过</w:t>
      </w:r>
    </w:p>
    <w:p w14:paraId="414BE08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6F23BA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int8_t *ref_index[2]：运动估计参考帧列表（貌似H.264这种比较新的标准才</w:t>
      </w:r>
      <w:r w:rsidRPr="00A54241">
        <w:rPr>
          <w:sz w:val="24"/>
          <w:szCs w:val="24"/>
        </w:rPr>
        <w:lastRenderedPageBreak/>
        <w:t>会涉及到多参考帧）</w:t>
      </w:r>
    </w:p>
    <w:p w14:paraId="65E7DCA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B098C4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interlaced_frame：是否是隔行扫描</w:t>
      </w:r>
    </w:p>
    <w:p w14:paraId="08563DF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F93972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uint8_t motion_subsample_log2：一个宏块中的运动矢量采样个数，取log的</w:t>
      </w:r>
    </w:p>
    <w:p w14:paraId="0C1A810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FD46C2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3466EC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015D63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0C8B03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ffmpeg 编码器</w:t>
      </w:r>
    </w:p>
    <w:p w14:paraId="0E1DD1F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</w:p>
    <w:p w14:paraId="290D45A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rFonts w:hint="eastAsia"/>
          <w:sz w:val="24"/>
          <w:szCs w:val="24"/>
        </w:rPr>
        <w:t>流程：</w:t>
      </w:r>
    </w:p>
    <w:p w14:paraId="7D36E03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av_register_all()：注册FFmpeg所有编解码器。</w:t>
      </w:r>
    </w:p>
    <w:p w14:paraId="3D44FDD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ACBFD9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avformat_alloc_output_context2()：初始化输出码流的AVFormatContext。</w:t>
      </w:r>
    </w:p>
    <w:p w14:paraId="1ECCA92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C821D7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avio_open()：打开输出文件。</w:t>
      </w:r>
    </w:p>
    <w:p w14:paraId="16B0AE4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31AAA0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av_new_stream()：创建输出码流的AVStream。</w:t>
      </w:r>
    </w:p>
    <w:p w14:paraId="00FA301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9133F1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avcodec_find_encoder()：查找编码器。</w:t>
      </w:r>
    </w:p>
    <w:p w14:paraId="126733D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C3B803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avcodec_open2()：打开编码器。</w:t>
      </w:r>
    </w:p>
    <w:p w14:paraId="31B3021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B649D8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avformat_write_header()：写文件头（对于某些没有文件头的封装格式，不需要此函数。比如说MPEG2TS）。</w:t>
      </w:r>
    </w:p>
    <w:p w14:paraId="1DFB88A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5B6AA4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avcodec_encode_video2()：编码一帧视频。即将AVFrame（存储YUV像素数据）编码为AVPacket（存储H.264等格式的码流数据）。</w:t>
      </w:r>
    </w:p>
    <w:p w14:paraId="5BAFAC2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D6B404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av_write_frame()：将编码后的视频码流写入文件。</w:t>
      </w:r>
    </w:p>
    <w:p w14:paraId="168D0EC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C7BAF7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flush_encoder()：输入的像素数据读取完成后调用此函数。用于输出编码器中剩余的AVPacket。</w:t>
      </w:r>
    </w:p>
    <w:p w14:paraId="70067E2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421B06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av_write_trailer()：写文件尾（对于某些没有文件头的封装格式，不需要此函数。比如说MPEG2TS）。</w:t>
      </w:r>
    </w:p>
    <w:p w14:paraId="5B790EF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E41339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876EAD5" w14:textId="674033E9" w:rsidR="00881672" w:rsidRDefault="00881672" w:rsidP="00A54241">
      <w:pPr>
        <w:spacing w:line="440" w:lineRule="exact"/>
        <w:rPr>
          <w:sz w:val="24"/>
          <w:szCs w:val="24"/>
        </w:rPr>
      </w:pPr>
    </w:p>
    <w:p w14:paraId="25145022" w14:textId="5D5B0D18" w:rsidR="002A3EBC" w:rsidRPr="00AD4CFD" w:rsidRDefault="002A3EBC" w:rsidP="00A54241">
      <w:pPr>
        <w:spacing w:line="440" w:lineRule="exact"/>
        <w:rPr>
          <w:b/>
          <w:bCs/>
          <w:sz w:val="24"/>
          <w:szCs w:val="24"/>
        </w:rPr>
      </w:pP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FFmpeg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内部判断封装格式的原理实际上是对每种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AVInputFormat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给出一个分数，满分是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100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分，越有可能正确的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AVInputFormat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给出的分数就越高。最后选择分数最高的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AVInputFormat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作为推测结果</w:t>
      </w:r>
      <w:r w:rsidR="00AD4CFD" w:rsidRPr="00AD4CFD">
        <w:rPr>
          <w:rFonts w:ascii="Arial" w:hAnsi="Arial" w:cs="Arial" w:hint="eastAsia"/>
          <w:b/>
          <w:bCs/>
          <w:color w:val="333333"/>
          <w:shd w:val="clear" w:color="auto" w:fill="FFFFFF"/>
        </w:rPr>
        <w:t>。</w:t>
      </w:r>
    </w:p>
    <w:sectPr w:rsidR="002A3EBC" w:rsidRPr="00AD4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BA768" w14:textId="77777777" w:rsidR="001965D6" w:rsidRDefault="001965D6" w:rsidP="00A058CF">
      <w:r>
        <w:separator/>
      </w:r>
    </w:p>
  </w:endnote>
  <w:endnote w:type="continuationSeparator" w:id="0">
    <w:p w14:paraId="36C16753" w14:textId="77777777" w:rsidR="001965D6" w:rsidRDefault="001965D6" w:rsidP="00A0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5B79" w14:textId="77777777" w:rsidR="001965D6" w:rsidRDefault="001965D6" w:rsidP="00A058CF">
      <w:r>
        <w:separator/>
      </w:r>
    </w:p>
  </w:footnote>
  <w:footnote w:type="continuationSeparator" w:id="0">
    <w:p w14:paraId="117120AF" w14:textId="77777777" w:rsidR="001965D6" w:rsidRDefault="001965D6" w:rsidP="00A05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8"/>
    <w:rsid w:val="001965D6"/>
    <w:rsid w:val="001B6798"/>
    <w:rsid w:val="002A3EBC"/>
    <w:rsid w:val="008460D9"/>
    <w:rsid w:val="00881672"/>
    <w:rsid w:val="00A058CF"/>
    <w:rsid w:val="00A54241"/>
    <w:rsid w:val="00AD4CFD"/>
    <w:rsid w:val="00B57097"/>
    <w:rsid w:val="00BA0E8F"/>
    <w:rsid w:val="00C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849B5"/>
  <w15:chartTrackingRefBased/>
  <w15:docId w15:val="{77F76386-E0C6-4D87-8EE7-2E0BC580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焕</dc:creator>
  <cp:keywords/>
  <dc:description/>
  <cp:lastModifiedBy>李 焕</cp:lastModifiedBy>
  <cp:revision>16</cp:revision>
  <dcterms:created xsi:type="dcterms:W3CDTF">2022-04-19T01:52:00Z</dcterms:created>
  <dcterms:modified xsi:type="dcterms:W3CDTF">2022-04-21T06:56:00Z</dcterms:modified>
</cp:coreProperties>
</file>