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3c40cf708c6bb6b43fce428a783425a1d8004c"/>
    <w:p>
      <w:pPr>
        <w:pStyle w:val="Heading1"/>
      </w:pPr>
      <w:r>
        <w:t xml:space="preserve">NumPy: создание массивов и последовательностей</w:t>
      </w:r>
    </w:p>
    <w:p>
      <w:pPr>
        <w:pStyle w:val="FirstParagraph"/>
      </w:pPr>
      <w:r>
        <w:t xml:space="preserve">Перед началом работы всегда импортируем библиотеку: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r>
        <w:pict>
          <v:rect style="width:0;height:1.5pt" o:hralign="center" o:hrstd="t" o:hr="t"/>
        </w:pict>
      </w:r>
    </w:p>
    <w:bookmarkStart w:id="16" w:name="X15125b9c530ed3251aad81c41ff265d586f6b69"/>
    <w:p>
      <w:pPr>
        <w:pStyle w:val="Heading2"/>
      </w:pPr>
      <w:r>
        <w:t xml:space="preserve">1. Создание массивов и последовательностей</w:t>
      </w:r>
    </w:p>
    <w:bookmarkStart w:id="9" w:name="базовое-создание-массива"/>
    <w:p>
      <w:pPr>
        <w:pStyle w:val="Heading3"/>
      </w:pPr>
      <w:r>
        <w:t xml:space="preserve">Базовое создание массива</w:t>
      </w:r>
    </w:p>
    <w:p>
      <w:pPr>
        <w:pStyle w:val="SourceCode"/>
      </w:pPr>
      <w:r>
        <w:rPr>
          <w:rStyle w:val="NormalTok"/>
        </w:rPr>
        <w:t xml:space="preserve">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Превращает обычный список Python в массив NumPy. Это основной способ создания массива из уже известных данных.</w:t>
      </w:r>
    </w:p>
    <w:p>
      <w:r>
        <w:pict>
          <v:rect style="width:0;height:1.5pt" o:hralign="center" o:hrstd="t" o:hr="t"/>
        </w:pict>
      </w:r>
    </w:p>
    <w:bookmarkEnd w:id="9"/>
    <w:bookmarkStart w:id="12" w:name="заполнители-placeholders"/>
    <w:p>
      <w:pPr>
        <w:pStyle w:val="Heading3"/>
      </w:pPr>
      <w:r>
        <w:t xml:space="preserve">Заполнители (Placeholders)</w:t>
      </w:r>
    </w:p>
    <w:p>
      <w:pPr>
        <w:pStyle w:val="FirstParagraph"/>
      </w:pPr>
      <w:r>
        <w:t xml:space="preserve">Эти функции используются, когда:</w:t>
      </w:r>
    </w:p>
    <w:p>
      <w:pPr>
        <w:pStyle w:val="Compact"/>
        <w:numPr>
          <w:ilvl w:val="0"/>
          <w:numId w:val="1001"/>
        </w:numPr>
      </w:pPr>
      <w:r>
        <w:t xml:space="preserve">мы знаем</w:t>
      </w:r>
      <w:r>
        <w:t xml:space="preserve"> </w:t>
      </w:r>
      <w:r>
        <w:rPr>
          <w:b/>
          <w:bCs/>
        </w:rPr>
        <w:t xml:space="preserve">размер данных</w:t>
      </w:r>
      <w:r>
        <w:t xml:space="preserve">, но</w:t>
      </w:r>
    </w:p>
    <w:p>
      <w:pPr>
        <w:pStyle w:val="Compact"/>
        <w:numPr>
          <w:ilvl w:val="0"/>
          <w:numId w:val="1001"/>
        </w:numPr>
      </w:pPr>
      <w:r>
        <w:t xml:space="preserve">сами данные ещё неизвестны (например, инициализация весов нейросети).</w:t>
      </w:r>
    </w:p>
    <w:bookmarkStart w:id="10" w:name="массив-из-нулей"/>
    <w:p>
      <w:pPr>
        <w:pStyle w:val="Heading4"/>
      </w:pPr>
      <w:r>
        <w:t xml:space="preserve">Массив из нулей</w:t>
      </w:r>
    </w:p>
    <w:p>
      <w:pPr>
        <w:pStyle w:val="SourceCode"/>
      </w:pPr>
      <w:r>
        <w:rPr>
          <w:rStyle w:val="NormalTok"/>
        </w:rPr>
        <w:t xml:space="preserve">np.zeros(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Создаёт массив из 10 нулей.</w:t>
      </w:r>
    </w:p>
    <w:p>
      <w:pPr>
        <w:pStyle w:val="BodyText"/>
      </w:pPr>
      <w:r>
        <w:t xml:space="preserve">⚠️ По умолчанию тип данных —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поэтому значения будут выглядеть как</w:t>
      </w:r>
      <w:r>
        <w:t xml:space="preserve"> </w:t>
      </w:r>
      <w:r>
        <w:rPr>
          <w:rStyle w:val="VerbatimChar"/>
        </w:rPr>
        <w:t xml:space="preserve">0.</w:t>
      </w:r>
    </w:p>
    <w:bookmarkEnd w:id="10"/>
    <w:bookmarkStart w:id="11" w:name="массив-из-единиц"/>
    <w:p>
      <w:pPr>
        <w:pStyle w:val="Heading4"/>
      </w:pPr>
      <w:r>
        <w:t xml:space="preserve">Массив из единиц</w:t>
      </w:r>
    </w:p>
    <w:p>
      <w:pPr>
        <w:pStyle w:val="SourceCode"/>
      </w:pPr>
      <w:r>
        <w:rPr>
          <w:rStyle w:val="NormalTok"/>
        </w:rPr>
        <w:t xml:space="preserve">np.ones((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Создаёт матрицу 3×3, заполненную единицами.</w:t>
      </w:r>
    </w:p>
    <w:p>
      <w:pPr>
        <w:pStyle w:val="BodyText"/>
      </w:pPr>
      <w:r>
        <w:t xml:space="preserve">📌 Важно: форма массива передаётся</w:t>
      </w:r>
      <w:r>
        <w:t xml:space="preserve"> </w:t>
      </w:r>
      <w:r>
        <w:rPr>
          <w:b/>
          <w:bCs/>
        </w:rPr>
        <w:t xml:space="preserve">кортежем</w:t>
      </w:r>
      <w:r>
        <w:t xml:space="preserve"> </w:t>
      </w:r>
      <w:r>
        <w:rPr>
          <w:rStyle w:val="VerbatimChar"/>
        </w:rPr>
        <w:t xml:space="preserve">(3, 3)</w:t>
      </w:r>
      <w:r>
        <w:t xml:space="preserve"> </w:t>
      </w:r>
      <w:r>
        <w:t xml:space="preserve">— количество строк и столбцов.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генерация-числовых-последовательностей"/>
    <w:p>
      <w:pPr>
        <w:pStyle w:val="Heading3"/>
      </w:pPr>
      <w:r>
        <w:t xml:space="preserve">Генерация числовых последовательностей</w:t>
      </w:r>
    </w:p>
    <w:p>
      <w:pPr>
        <w:pStyle w:val="FirstParagraph"/>
      </w:pPr>
      <w:r>
        <w:t xml:space="preserve">Здесь часто возникает путаница, поэтому важно понимать различия.</w:t>
      </w:r>
    </w:p>
    <w:bookmarkStart w:id="13" w:name="nparange"/>
    <w:p>
      <w:pPr>
        <w:pStyle w:val="Heading4"/>
      </w:pPr>
      <w:r>
        <w:rPr>
          <w:rStyle w:val="VerbatimChar"/>
        </w:rPr>
        <w:t xml:space="preserve">np.arange</w:t>
      </w:r>
    </w:p>
    <w:p>
      <w:pPr>
        <w:pStyle w:val="FirstParagraph"/>
      </w:pPr>
      <w:r>
        <w:t xml:space="preserve">Аналог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в Python — генерирует числа с заданным шагом.</w:t>
      </w:r>
    </w:p>
    <w:p>
      <w:pPr>
        <w:pStyle w:val="SourceCode"/>
      </w:pPr>
      <w:r>
        <w:rPr>
          <w:rStyle w:val="NormalTok"/>
        </w:rPr>
        <w:t xml:space="preserve">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[0, 2, 4, 6, 8]</w: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b/>
          <w:bCs/>
        </w:rPr>
        <w:t xml:space="preserve">не включается</w:t>
      </w:r>
      <w:r>
        <w:t xml:space="preserve">.</w:t>
      </w:r>
    </w:p>
    <w:p>
      <w:pPr>
        <w:pStyle w:val="BodyText"/>
      </w:pPr>
      <w:r>
        <w:t xml:space="preserve">Аргументы: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— начало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stop</w:t>
      </w:r>
      <w:r>
        <w:t xml:space="preserve"> </w:t>
      </w:r>
      <w:r>
        <w:t xml:space="preserve">— конец (не включительно)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step</w:t>
      </w:r>
      <w:r>
        <w:t xml:space="preserve"> </w:t>
      </w:r>
      <w:r>
        <w:t xml:space="preserve">— шаг</w:t>
      </w:r>
    </w:p>
    <w:p>
      <w:r>
        <w:pict>
          <v:rect style="width:0;height:1.5pt" o:hralign="center" o:hrstd="t" o:hr="t"/>
        </w:pict>
      </w:r>
    </w:p>
    <w:bookmarkEnd w:id="13"/>
    <w:bookmarkStart w:id="14" w:name="nplinspace"/>
    <w:p>
      <w:pPr>
        <w:pStyle w:val="Heading4"/>
      </w:pPr>
      <w:r>
        <w:rPr>
          <w:rStyle w:val="VerbatimChar"/>
        </w:rPr>
        <w:t xml:space="preserve">np.linspace</w:t>
      </w:r>
    </w:p>
    <w:p>
      <w:pPr>
        <w:pStyle w:val="FirstParagraph"/>
      </w:pPr>
      <w:r>
        <w:t xml:space="preserve">Генерирует</w:t>
      </w:r>
      <w:r>
        <w:t xml:space="preserve"> </w:t>
      </w:r>
      <w:r>
        <w:rPr>
          <w:b/>
          <w:bCs/>
        </w:rPr>
        <w:t xml:space="preserve">фиксированное количество точек</w:t>
      </w:r>
      <w:r>
        <w:t xml:space="preserve"> </w:t>
      </w:r>
      <w:r>
        <w:t xml:space="preserve">на отрезке.</w:t>
      </w:r>
    </w:p>
    <w:p>
      <w:pPr>
        <w:pStyle w:val="SourceCode"/>
      </w:pP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[0.   0.25 0.5  0.75 1.  ]</w:t>
      </w:r>
    </w:p>
    <w:p>
      <w:pPr>
        <w:pStyle w:val="FirstParagraph"/>
      </w:pPr>
      <w:r>
        <w:t xml:space="preserve">Аргументы: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— начало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stop</w:t>
      </w:r>
      <w:r>
        <w:t xml:space="preserve"> </w:t>
      </w:r>
      <w:r>
        <w:t xml:space="preserve">— конец (включается)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num</w:t>
      </w:r>
      <w:r>
        <w:t xml:space="preserve"> </w:t>
      </w:r>
      <w:r>
        <w:t xml:space="preserve">— количество точек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Совет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arange</w:t>
      </w:r>
      <w:r>
        <w:t xml:space="preserve">, когда важен</w:t>
      </w:r>
      <w:r>
        <w:t xml:space="preserve"> </w:t>
      </w:r>
      <w:r>
        <w:rPr>
          <w:b/>
          <w:bCs/>
        </w:rPr>
        <w:t xml:space="preserve">шаг</w:t>
      </w:r>
      <w:r>
        <w:t xml:space="preserve"> </w:t>
      </w:r>
      <w:r>
        <w:t xml:space="preserve">(например, каждые 5 секунд)</w:t>
      </w:r>
    </w:p>
    <w:p>
      <w:pPr>
        <w:pStyle w:val="Compact"/>
        <w:numPr>
          <w:ilvl w:val="0"/>
          <w:numId w:val="1004"/>
        </w:numPr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linspace</w:t>
      </w:r>
      <w:r>
        <w:t xml:space="preserve">, когда нужно</w:t>
      </w:r>
      <w:r>
        <w:t xml:space="preserve"> </w:t>
      </w:r>
      <w:r>
        <w:rPr>
          <w:b/>
          <w:bCs/>
        </w:rPr>
        <w:t xml:space="preserve">разбить интервал</w:t>
      </w:r>
      <w:r>
        <w:t xml:space="preserve"> </w:t>
      </w:r>
      <w:r>
        <w:t xml:space="preserve">на равные части (например, для графиков)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Xb16fbd6d0ba75611b99b898f56f21559f4f3b7b"/>
    <w:p>
      <w:pPr>
        <w:pStyle w:val="Heading2"/>
      </w:pPr>
      <w:r>
        <w:t xml:space="preserve">2. Типы данных (</w:t>
      </w:r>
      <w:r>
        <w:rPr>
          <w:rStyle w:val="VerbatimChar"/>
        </w:rPr>
        <w:t xml:space="preserve">dtype</w:t>
      </w:r>
      <w:r>
        <w:t xml:space="preserve">)</w:t>
      </w:r>
    </w:p>
    <w:p>
      <w:pPr>
        <w:pStyle w:val="FirstParagraph"/>
      </w:pPr>
      <w:r>
        <w:t xml:space="preserve">NumPy-массивы, в отличие от списков Python,</w:t>
      </w:r>
      <w:r>
        <w:t xml:space="preserve"> </w:t>
      </w:r>
      <w:r>
        <w:rPr>
          <w:b/>
          <w:bCs/>
        </w:rPr>
        <w:t xml:space="preserve">содержат элементы только одного типа</w:t>
      </w:r>
      <w:r>
        <w:t xml:space="preserve">. Это делает их:</w:t>
      </w:r>
    </w:p>
    <w:p>
      <w:pPr>
        <w:pStyle w:val="Compact"/>
        <w:numPr>
          <w:ilvl w:val="0"/>
          <w:numId w:val="1005"/>
        </w:numPr>
      </w:pPr>
      <w:r>
        <w:t xml:space="preserve">быстрее</w:t>
      </w:r>
    </w:p>
    <w:p>
      <w:pPr>
        <w:pStyle w:val="Compact"/>
        <w:numPr>
          <w:ilvl w:val="0"/>
          <w:numId w:val="1005"/>
        </w:numPr>
      </w:pPr>
      <w:r>
        <w:t xml:space="preserve">экономнее по памяти</w:t>
      </w:r>
    </w:p>
    <w:p>
      <w:pPr>
        <w:pStyle w:val="FirstParagraph"/>
      </w:pPr>
      <w:r>
        <w:t xml:space="preserve">Тип данных можно задать явно через параметр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.</w:t>
      </w:r>
    </w:p>
    <w:bookmarkStart w:id="17" w:name="основные-типы"/>
    <w:p>
      <w:pPr>
        <w:pStyle w:val="Heading3"/>
      </w:pPr>
      <w:r>
        <w:t xml:space="preserve">Основные типы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np.int32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np.int64</w:t>
      </w:r>
      <w:r>
        <w:t xml:space="preserve"> </w:t>
      </w:r>
      <w:r>
        <w:t xml:space="preserve">— целые числа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np.float32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np.float64</w:t>
      </w:r>
      <w:r>
        <w:t xml:space="preserve"> </w:t>
      </w:r>
      <w:r>
        <w:t xml:space="preserve">— числа с плавающей точкой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bool</w:t>
      </w:r>
      <w:r>
        <w:t xml:space="preserve"> </w:t>
      </w:r>
      <w:r>
        <w:t xml:space="preserve">— логические значения (</w:t>
      </w:r>
      <w:r>
        <w:rPr>
          <w:rStyle w:val="VerbatimChar"/>
        </w:rPr>
        <w:t xml:space="preserve">True / False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Start w:id="18" w:name="примеры"/>
    <w:p>
      <w:pPr>
        <w:pStyle w:val="Heading3"/>
      </w:pPr>
      <w:r>
        <w:t xml:space="preserve">Примеры</w:t>
      </w:r>
    </w:p>
    <w:p>
      <w:pPr>
        <w:pStyle w:val="SourceCode"/>
      </w:pPr>
      <w:r>
        <w:rPr>
          <w:rStyle w:val="CommentTok"/>
        </w:rPr>
        <w:t xml:space="preserve"># По умолчанию zeros создаёт float</w:t>
      </w:r>
      <w:r>
        <w:br/>
      </w:r>
      <w:r>
        <w:rPr>
          <w:rStyle w:val="NormalTok"/>
        </w:rPr>
        <w:t xml:space="preserve">arr_float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(arr_float)  </w:t>
      </w:r>
      <w:r>
        <w:rPr>
          <w:rStyle w:val="CommentTok"/>
        </w:rPr>
        <w:t xml:space="preserve"># [0. 0. 0. 0. 0.]</w:t>
      </w:r>
      <w:r>
        <w:br/>
      </w:r>
      <w:r>
        <w:br/>
      </w:r>
      <w:r>
        <w:rPr>
          <w:rStyle w:val="CommentTok"/>
        </w:rPr>
        <w:t xml:space="preserve"># Принудительно задаём целочисленный тип</w:t>
      </w:r>
      <w:r>
        <w:br/>
      </w:r>
      <w:r>
        <w:rPr>
          <w:rStyle w:val="NormalTok"/>
        </w:rPr>
        <w:t xml:space="preserve">arr_int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(arr_int)    </w:t>
      </w:r>
      <w:r>
        <w:rPr>
          <w:rStyle w:val="CommentTok"/>
        </w:rPr>
        <w:t xml:space="preserve"># [0 0 0 0 0]</w:t>
      </w:r>
      <w:r>
        <w:br/>
      </w:r>
      <w:r>
        <w:br/>
      </w:r>
      <w:r>
        <w:rPr>
          <w:rStyle w:val="CommentTok"/>
        </w:rPr>
        <w:t xml:space="preserve"># Проверка типа данных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(arr_int.dtype)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9674b1d6142064c8b5d196b54787d81ba33eec8"/>
    <w:p>
      <w:pPr>
        <w:pStyle w:val="Heading2"/>
      </w:pPr>
      <w:r>
        <w:t xml:space="preserve">3. Случайные числа (</w:t>
      </w:r>
      <w:r>
        <w:rPr>
          <w:rStyle w:val="VerbatimChar"/>
        </w:rPr>
        <w:t xml:space="preserve">np.random</w:t>
      </w:r>
      <w:r>
        <w:t xml:space="preserve">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np.random</w:t>
      </w:r>
      <w:r>
        <w:t xml:space="preserve"> </w:t>
      </w:r>
      <w:r>
        <w:t xml:space="preserve">используется для генерации случайных данных.</w:t>
      </w:r>
    </w:p>
    <w:bookmarkStart w:id="20" w:name="nprandomrand"/>
    <w:p>
      <w:pPr>
        <w:pStyle w:val="Heading3"/>
      </w:pPr>
      <w:r>
        <w:rPr>
          <w:rStyle w:val="VerbatimChar"/>
        </w:rPr>
        <w:t xml:space="preserve">np.random.rand</w:t>
      </w:r>
    </w:p>
    <w:p>
      <w:pPr>
        <w:pStyle w:val="SourceCode"/>
      </w:pPr>
      <w:r>
        <w:rPr>
          <w:rStyle w:val="NormalTok"/>
        </w:rPr>
        <w:t xml:space="preserve">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Создаёт массив размера</w:t>
      </w:r>
      <w:r>
        <w:t xml:space="preserve"> </w:t>
      </w:r>
      <w:r>
        <w:rPr>
          <w:rStyle w:val="VerbatimChar"/>
        </w:rPr>
        <w:t xml:space="preserve">3×2</w:t>
      </w:r>
      <w:r>
        <w:t xml:space="preserve"> </w:t>
      </w:r>
      <w:r>
        <w:t xml:space="preserve">со случайными числами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(равномерное распределение).</w:t>
      </w:r>
    </w:p>
    <w:p>
      <w:pPr>
        <w:pStyle w:val="BodyText"/>
      </w:pPr>
      <w:r>
        <w:t xml:space="preserve">⚠️ Важно:</w:t>
      </w:r>
    </w:p>
    <w:p>
      <w:pPr>
        <w:pStyle w:val="Compact"/>
        <w:numPr>
          <w:ilvl w:val="0"/>
          <w:numId w:val="1007"/>
        </w:numPr>
      </w:pPr>
      <w:r>
        <w:t xml:space="preserve">размеры передаются</w:t>
      </w:r>
      <w:r>
        <w:t xml:space="preserve"> </w:t>
      </w:r>
      <w:r>
        <w:rPr>
          <w:b/>
          <w:bCs/>
        </w:rPr>
        <w:t xml:space="preserve">не кортежем</w:t>
      </w:r>
      <w:r>
        <w:t xml:space="preserve">, а отдельными аргументами</w:t>
      </w:r>
    </w:p>
    <w:p>
      <w:pPr>
        <w:pStyle w:val="FirstParagraph"/>
      </w:pPr>
      <w:r>
        <w:t xml:space="preserve">Общий вид:</w:t>
      </w:r>
    </w:p>
    <w:p>
      <w:pPr>
        <w:pStyle w:val="SourceCode"/>
      </w:pPr>
      <w:r>
        <w:rPr>
          <w:rStyle w:val="NormalTok"/>
        </w:rPr>
        <w:t xml:space="preserve">np.random.rand(d0, d1, ..., dn)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3e3e1fc1291cb885c4172e2a532dd5894ab9ab0"/>
    <w:p>
      <w:pPr>
        <w:pStyle w:val="Heading2"/>
      </w:pPr>
      <w:r>
        <w:t xml:space="preserve">🛠 Практическая задача: «Имитация датчиков»</w:t>
      </w:r>
    </w:p>
    <w:bookmarkStart w:id="22" w:name="условие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Представьте, что у вас есть система из</w:t>
      </w:r>
      <w:r>
        <w:t xml:space="preserve"> </w:t>
      </w:r>
      <w:r>
        <w:rPr>
          <w:b/>
          <w:bCs/>
        </w:rPr>
        <w:t xml:space="preserve">3 датчиков</w:t>
      </w:r>
      <w:r>
        <w:t xml:space="preserve">, которые снимают данные в течение</w:t>
      </w:r>
      <w:r>
        <w:t xml:space="preserve"> </w:t>
      </w:r>
      <w:r>
        <w:rPr>
          <w:b/>
          <w:bCs/>
        </w:rPr>
        <w:t xml:space="preserve">10 секунд</w:t>
      </w:r>
      <w:r>
        <w:t xml:space="preserve">.</w:t>
      </w:r>
    </w:p>
    <w:bookmarkEnd w:id="22"/>
    <w:bookmarkStart w:id="23" w:name="задание"/>
    <w:p>
      <w:pPr>
        <w:pStyle w:val="Heading3"/>
      </w:pPr>
      <w:r>
        <w:t xml:space="preserve">Задание</w:t>
      </w:r>
    </w:p>
    <w:p>
      <w:pPr>
        <w:pStyle w:val="FirstParagraph"/>
      </w:pPr>
      <w:r>
        <w:t xml:space="preserve">Напишите скрипт, который:</w:t>
      </w:r>
    </w:p>
    <w:p>
      <w:pPr>
        <w:numPr>
          <w:ilvl w:val="0"/>
          <w:numId w:val="1008"/>
        </w:numPr>
      </w:pPr>
      <w:r>
        <w:t xml:space="preserve">Создаёт массив времени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секунд</w:t>
      </w:r>
      <w:r>
        <w:t xml:space="preserve"> </w:t>
      </w:r>
      <w:r>
        <w:rPr>
          <w:b/>
          <w:bCs/>
        </w:rPr>
        <w:t xml:space="preserve">включительно</w:t>
      </w:r>
      <w:r>
        <w:t xml:space="preserve">, содержащий</w:t>
      </w:r>
      <w:r>
        <w:t xml:space="preserve"> </w:t>
      </w:r>
      <w:r>
        <w:rPr>
          <w:b/>
          <w:bCs/>
        </w:rPr>
        <w:t xml:space="preserve">11 точек измерений</w:t>
      </w:r>
    </w:p>
    <w:p>
      <w:pPr>
        <w:numPr>
          <w:ilvl w:val="0"/>
          <w:numId w:val="1008"/>
        </w:numPr>
      </w:pPr>
      <w:r>
        <w:t xml:space="preserve">Создаёт матрицу данных датчиков размером</w:t>
      </w:r>
      <w:r>
        <w:t xml:space="preserve"> </w:t>
      </w:r>
      <w:r>
        <w:rPr>
          <w:rStyle w:val="VerbatimChar"/>
        </w:rPr>
        <w:t xml:space="preserve">11×3</w:t>
      </w:r>
      <w:r>
        <w:t xml:space="preserve">, заполненную случайными значениями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8"/>
        </w:numPr>
      </w:pPr>
      <w:r>
        <w:t xml:space="preserve">Создаёт массив статусов для 11 измерений, заполненный нулями</w:t>
      </w:r>
    </w:p>
    <w:p>
      <w:pPr>
        <w:pStyle w:val="Compact"/>
        <w:numPr>
          <w:ilvl w:val="1"/>
          <w:numId w:val="1009"/>
        </w:numPr>
      </w:pPr>
      <w:r>
        <w:t xml:space="preserve">массив должен быть</w:t>
      </w:r>
      <w:r>
        <w:t xml:space="preserve"> </w:t>
      </w:r>
      <w:r>
        <w:rPr>
          <w:b/>
          <w:bCs/>
        </w:rPr>
        <w:t xml:space="preserve">целочисленным (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)</w:t>
      </w:r>
      <w:r>
        <w:t xml:space="preserve">, так как статус — это код ошибки</w:t>
      </w:r>
    </w:p>
    <w:p>
      <w:pPr>
        <w:numPr>
          <w:ilvl w:val="0"/>
          <w:numId w:val="1008"/>
        </w:numPr>
      </w:pPr>
      <w:r>
        <w:t xml:space="preserve">Выводит: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dtype</w:t>
      </w:r>
      <w:r>
        <w:t xml:space="preserve"> </w:t>
      </w:r>
      <w:r>
        <w:t xml:space="preserve">массива статусов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shape</w:t>
      </w:r>
      <w:r>
        <w:t xml:space="preserve"> </w:t>
      </w:r>
      <w:r>
        <w:t xml:space="preserve">матрицы данных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p>
      <w:pPr>
        <w:pStyle w:val="SourceCode"/>
      </w:pPr>
    </w:p>
    <w:p>
      <w:pPr>
        <w:pStyle w:val="SourceCode"/>
      </w:pPr>
    </w:p>
    <w:bookmarkStart w:id="26" w:name="пример-массива"/>
    <w:p>
      <w:pPr>
        <w:pStyle w:val="Heading2"/>
      </w:pPr>
      <w:r>
        <w:t xml:space="preserve">Пример массива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 строки, 4 столбца</w:t>
      </w:r>
    </w:p>
    <w:p>
      <w:pPr>
        <w:pStyle w:val="FirstParagraph"/>
      </w:pPr>
      <w:r>
        <w:t xml:space="preserve">Этот массив можно представить как таблицу из 3 строк и 4 столбцов.</w:t>
      </w:r>
    </w:p>
    <w:p>
      <w:r>
        <w:pict>
          <v:rect style="width:0;height:1.5pt" o:hralign="center" o:hrstd="t" o:hr="t"/>
        </w:pict>
      </w:r>
    </w:p>
    <w:bookmarkEnd w:id="26"/>
    <w:bookmarkStart w:id="30" w:name="arrndim--number-of-dimensions"/>
    <w:p>
      <w:pPr>
        <w:pStyle w:val="Heading2"/>
      </w:pPr>
      <w:r>
        <w:rPr>
          <w:rStyle w:val="VerbatimChar"/>
        </w:rPr>
        <w:t xml:space="preserve">arr.ndim</w:t>
      </w:r>
      <w:r>
        <w:t xml:space="preserve"> </w:t>
      </w:r>
      <w:r>
        <w:t xml:space="preserve">— Number of Dimensions</w:t>
      </w:r>
    </w:p>
    <w:bookmarkStart w:id="27" w:name="что-это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Количество</w:t>
      </w:r>
      <w:r>
        <w:t xml:space="preserve"> </w:t>
      </w:r>
      <w:r>
        <w:rPr>
          <w:b/>
          <w:bCs/>
        </w:rPr>
        <w:t xml:space="preserve">измерений (осей)</w:t>
      </w:r>
      <w:r>
        <w:t xml:space="preserve"> </w:t>
      </w:r>
      <w:r>
        <w:t xml:space="preserve">массива.</w:t>
      </w:r>
      <w:r>
        <w:t xml:space="preserve"> </w:t>
      </w:r>
      <w:r>
        <w:t xml:space="preserve">Проще говоря —</w:t>
      </w:r>
      <w:r>
        <w:t xml:space="preserve"> </w:t>
      </w:r>
      <w:r>
        <w:rPr>
          <w:b/>
          <w:bCs/>
        </w:rPr>
        <w:t xml:space="preserve">сколько уровней вложенности</w:t>
      </w:r>
      <w:r>
        <w:t xml:space="preserve"> </w:t>
      </w:r>
      <w:r>
        <w:t xml:space="preserve">у квадратных скобок.</w:t>
      </w:r>
    </w:p>
    <w:bookmarkEnd w:id="27"/>
    <w:bookmarkStart w:id="28" w:name="примеры"/>
    <w:p>
      <w:pPr>
        <w:pStyle w:val="Heading3"/>
      </w:pPr>
      <w:r>
        <w:t xml:space="preserve">Примеры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ndim = 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вектор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</w:p>
    <w:p>
      <w:pPr>
        <w:pStyle w:val="FirstParagraph"/>
      </w:pPr>
      <w:r>
        <w:rPr>
          <w:rStyle w:val="VerbatimChar"/>
        </w:rPr>
        <w:t xml:space="preserve">ndim = 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матрица / таблица</w:t>
      </w:r>
    </w:p>
    <w:p>
      <w:pPr>
        <w:pStyle w:val="BodyText"/>
      </w:pPr>
      <w:r>
        <w:t xml:space="preserve">Если: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ndim = 3</w:t>
      </w:r>
      <w:r>
        <w:t xml:space="preserve"> </w:t>
      </w:r>
      <w:r>
        <w:t xml:space="preserve">→ это уже можно представить как</w:t>
      </w:r>
      <w:r>
        <w:t xml:space="preserve"> </w:t>
      </w:r>
      <w:r>
        <w:rPr>
          <w:b/>
          <w:bCs/>
        </w:rPr>
        <w:t xml:space="preserve">книгу</w:t>
      </w:r>
      <w:r>
        <w:t xml:space="preserve">, где</w:t>
      </w:r>
    </w:p>
    <w:p>
      <w:pPr>
        <w:pStyle w:val="Compact"/>
        <w:numPr>
          <w:ilvl w:val="1"/>
          <w:numId w:val="1012"/>
        </w:numPr>
      </w:pPr>
      <w:r>
        <w:t xml:space="preserve">каждая страница — матрица</w:t>
      </w:r>
    </w:p>
    <w:p>
      <w:pPr>
        <w:pStyle w:val="Compact"/>
        <w:numPr>
          <w:ilvl w:val="1"/>
          <w:numId w:val="1012"/>
        </w:numPr>
      </w:pPr>
      <w:r>
        <w:t xml:space="preserve">все страницы сложены в «куб»</w:t>
      </w:r>
    </w:p>
    <w:bookmarkEnd w:id="28"/>
    <w:bookmarkStart w:id="29" w:name="для-нашего-массива"/>
    <w:p>
      <w:pPr>
        <w:pStyle w:val="Heading3"/>
      </w:pPr>
      <w:r>
        <w:t xml:space="preserve">Для нашего массива</w:t>
      </w:r>
    </w:p>
    <w:p>
      <w:pPr>
        <w:pStyle w:val="SourceCode"/>
      </w:pPr>
      <w:r>
        <w:rPr>
          <w:rStyle w:val="NormalTok"/>
        </w:rPr>
        <w:t xml:space="preserve">data.ndim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rrshape--форма-массива"/>
    <w:p>
      <w:pPr>
        <w:pStyle w:val="Heading2"/>
      </w:pPr>
      <w:r>
        <w:rPr>
          <w:rStyle w:val="VerbatimChar"/>
        </w:rPr>
        <w:t xml:space="preserve">arr.shape</w:t>
      </w:r>
      <w:r>
        <w:t xml:space="preserve"> </w:t>
      </w:r>
      <w:r>
        <w:t xml:space="preserve">— форма массива</w:t>
      </w:r>
    </w:p>
    <w:bookmarkStart w:id="31" w:name="что-это-1"/>
    <w:p>
      <w:pPr>
        <w:pStyle w:val="Heading3"/>
      </w:pPr>
      <w:r>
        <w:t xml:space="preserve">Что это</w:t>
      </w:r>
    </w:p>
    <w:p>
      <w:pPr>
        <w:pStyle w:val="FirstParagraph"/>
      </w:pPr>
      <w:r>
        <w:rPr>
          <w:b/>
          <w:bCs/>
        </w:rPr>
        <w:t xml:space="preserve">Кортеж</w:t>
      </w:r>
      <w:r>
        <w:t xml:space="preserve">, показывающий длину массива по каждому измерению.</w:t>
      </w:r>
    </w:p>
    <w:p>
      <w:pPr>
        <w:pStyle w:val="BodyText"/>
      </w:pPr>
      <w:r>
        <w:t xml:space="preserve">👉 Это</w:t>
      </w:r>
      <w:r>
        <w:t xml:space="preserve"> </w:t>
      </w:r>
      <w:r>
        <w:rPr>
          <w:b/>
          <w:bCs/>
        </w:rPr>
        <w:t xml:space="preserve">самый важный атрибут NumPy массива</w:t>
      </w:r>
      <w:r>
        <w:t xml:space="preserve">.</w:t>
      </w:r>
    </w:p>
    <w:bookmarkEnd w:id="31"/>
    <w:bookmarkStart w:id="32" w:name="примеры-1"/>
    <w:p>
      <w:pPr>
        <w:pStyle w:val="Heading3"/>
      </w:pPr>
      <w:r>
        <w:t xml:space="preserve">Примеры</w:t>
      </w:r>
    </w:p>
    <w:p>
      <w:pPr>
        <w:pStyle w:val="Compact"/>
        <w:numPr>
          <w:ilvl w:val="0"/>
          <w:numId w:val="1013"/>
        </w:numPr>
      </w:pPr>
      <w:r>
        <w:t xml:space="preserve">Матрица 3×4 →</w:t>
      </w:r>
      <w:r>
        <w:t xml:space="preserve"> </w:t>
      </w:r>
      <w:r>
        <w:rPr>
          <w:rStyle w:val="VerbatimChar"/>
        </w:rPr>
        <w:t xml:space="preserve">shape = (3, 4)</w:t>
      </w:r>
    </w:p>
    <w:p>
      <w:pPr>
        <w:pStyle w:val="Compact"/>
        <w:numPr>
          <w:ilvl w:val="0"/>
          <w:numId w:val="1013"/>
        </w:numPr>
      </w:pPr>
      <w:r>
        <w:t xml:space="preserve">Вектор из 10 элементов →</w:t>
      </w:r>
      <w:r>
        <w:t xml:space="preserve"> </w:t>
      </w:r>
      <w:r>
        <w:rPr>
          <w:rStyle w:val="VerbatimChar"/>
        </w:rPr>
        <w:t xml:space="preserve">shape = (10,)</w:t>
      </w:r>
    </w:p>
    <w:p>
      <w:pPr>
        <w:pStyle w:val="FirstParagraph"/>
      </w:pPr>
      <w:r>
        <w:t xml:space="preserve">⚠️ Запятая важна:</w:t>
      </w:r>
      <w:r>
        <w:t xml:space="preserve"> </w:t>
      </w:r>
      <w:r>
        <w:rPr>
          <w:rStyle w:val="VerbatimChar"/>
        </w:rPr>
        <w:t xml:space="preserve">(10,)</w:t>
      </w:r>
      <w:r>
        <w:t xml:space="preserve"> </w:t>
      </w:r>
      <w:r>
        <w:t xml:space="preserve">— это именно кортеж, а не число в скобках.</w:t>
      </w:r>
    </w:p>
    <w:bookmarkEnd w:id="32"/>
    <w:bookmarkStart w:id="33" w:name="для-нашего-массива-1"/>
    <w:p>
      <w:pPr>
        <w:pStyle w:val="Heading3"/>
      </w:pPr>
      <w:r>
        <w:t xml:space="preserve">Для нашего массива</w:t>
      </w:r>
    </w:p>
    <w:p>
      <w:pPr>
        <w:pStyle w:val="SourceCode"/>
      </w:pPr>
      <w:r>
        <w:rPr>
          <w:rStyle w:val="NormalTok"/>
        </w:rPr>
        <w:t xml:space="preserve">data.shape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(3, 4)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rrsize--размер-массива"/>
    <w:p>
      <w:pPr>
        <w:pStyle w:val="Heading2"/>
      </w:pPr>
      <w:r>
        <w:rPr>
          <w:rStyle w:val="VerbatimChar"/>
        </w:rPr>
        <w:t xml:space="preserve">arr.size</w:t>
      </w:r>
      <w:r>
        <w:t xml:space="preserve"> </w:t>
      </w:r>
      <w:r>
        <w:t xml:space="preserve">— размер массива</w:t>
      </w:r>
    </w:p>
    <w:bookmarkStart w:id="35" w:name="что-это-2"/>
    <w:p>
      <w:pPr>
        <w:pStyle w:val="Heading3"/>
      </w:pPr>
      <w:r>
        <w:t xml:space="preserve">Что это</w:t>
      </w:r>
    </w:p>
    <w:p>
      <w:pPr>
        <w:pStyle w:val="FirstParagraph"/>
      </w:pPr>
      <w:r>
        <w:rPr>
          <w:b/>
          <w:bCs/>
        </w:rPr>
        <w:t xml:space="preserve">Общее количество элементов</w:t>
      </w:r>
      <w:r>
        <w:t xml:space="preserve"> </w:t>
      </w:r>
      <w:r>
        <w:t xml:space="preserve">(ячеек) в массиве.</w:t>
      </w:r>
    </w:p>
    <w:p>
      <w:pPr>
        <w:pStyle w:val="BodyText"/>
      </w:pPr>
      <w: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size = произведение всех чисел из shape</w:t>
      </w:r>
    </w:p>
    <w:bookmarkEnd w:id="35"/>
    <w:bookmarkStart w:id="36" w:name="примеры-2"/>
    <w:p>
      <w:pPr>
        <w:pStyle w:val="Heading3"/>
      </w:pPr>
      <w:r>
        <w:t xml:space="preserve">Примеры</w:t>
      </w:r>
    </w:p>
    <w:p>
      <w:pPr>
        <w:pStyle w:val="Compact"/>
        <w:numPr>
          <w:ilvl w:val="0"/>
          <w:numId w:val="1014"/>
        </w:numPr>
      </w:pPr>
      <w:r>
        <w:t xml:space="preserve">Матрица 3×4 →</w:t>
      </w:r>
      <w:r>
        <w:t xml:space="preserve"> </w:t>
      </w:r>
      <w:r>
        <w:rPr>
          <w:rStyle w:val="VerbatimChar"/>
        </w:rPr>
        <w:t xml:space="preserve">size = 3 × 4 = 12</w:t>
      </w:r>
    </w:p>
    <w:p>
      <w:pPr>
        <w:pStyle w:val="Compact"/>
        <w:numPr>
          <w:ilvl w:val="0"/>
          <w:numId w:val="1014"/>
        </w:numPr>
      </w:pPr>
      <w:r>
        <w:t xml:space="preserve">Вектор</w:t>
      </w:r>
      <w:r>
        <w:t xml:space="preserve"> </w:t>
      </w:r>
      <w:r>
        <w:rPr>
          <w:rStyle w:val="VerbatimChar"/>
        </w:rPr>
        <w:t xml:space="preserve">(10,)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size = 10</w:t>
      </w:r>
    </w:p>
    <w:bookmarkEnd w:id="36"/>
    <w:bookmarkStart w:id="37" w:name="для-нашего-массива-2"/>
    <w:p>
      <w:pPr>
        <w:pStyle w:val="Heading3"/>
      </w:pPr>
      <w:r>
        <w:t xml:space="preserve">Для нашего массива</w:t>
      </w:r>
    </w:p>
    <w:p>
      <w:pPr>
        <w:pStyle w:val="SourceCode"/>
      </w:pPr>
      <w:r>
        <w:rPr>
          <w:rStyle w:val="NormalTok"/>
        </w:rPr>
        <w:t xml:space="preserve">data.size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12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rrdtype--тип-данных"/>
    <w:p>
      <w:pPr>
        <w:pStyle w:val="Heading2"/>
      </w:pPr>
      <w:r>
        <w:rPr>
          <w:rStyle w:val="VerbatimChar"/>
        </w:rPr>
        <w:t xml:space="preserve">arr.dtype</w:t>
      </w:r>
      <w:r>
        <w:t xml:space="preserve"> </w:t>
      </w:r>
      <w:r>
        <w:t xml:space="preserve">— тип данных</w:t>
      </w:r>
    </w:p>
    <w:bookmarkStart w:id="39" w:name="что-это-3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Тип данных,</w:t>
      </w:r>
      <w:r>
        <w:t xml:space="preserve"> </w:t>
      </w:r>
      <w:r>
        <w:rPr>
          <w:b/>
          <w:bCs/>
        </w:rPr>
        <w:t xml:space="preserve">который хранится внутри массива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int64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float32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bool</w:t>
      </w:r>
    </w:p>
    <w:bookmarkEnd w:id="39"/>
    <w:bookmarkStart w:id="40" w:name="почему-это-важно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NumPy</w:t>
      </w:r>
      <w:r>
        <w:t xml:space="preserve"> </w:t>
      </w:r>
      <w:r>
        <w:rPr>
          <w:b/>
          <w:bCs/>
        </w:rPr>
        <w:t xml:space="preserve">не допускает смешения типов</w:t>
      </w:r>
      <w:r>
        <w:t xml:space="preserve"> </w:t>
      </w:r>
      <w:r>
        <w:t xml:space="preserve">в одном массиве.</w:t>
      </w:r>
    </w:p>
    <w:p>
      <w:pPr>
        <w:pStyle w:val="BodyText"/>
      </w:pPr>
      <w:r>
        <w:t xml:space="preserve">Если массив 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а вы попытаетесь записать туда дробное число —</w:t>
      </w:r>
      <w:r>
        <w:t xml:space="preserve"> </w:t>
      </w:r>
      <w:r>
        <w:rPr>
          <w:b/>
          <w:bCs/>
        </w:rPr>
        <w:t xml:space="preserve">дробная часть будет отброшена</w:t>
      </w:r>
      <w:r>
        <w:t xml:space="preserve">.</w:t>
      </w:r>
    </w:p>
    <w:bookmarkEnd w:id="40"/>
    <w:bookmarkStart w:id="41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[3 2 3]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3.7</w:t>
      </w:r>
      <w:r>
        <w:t xml:space="preserve"> </w:t>
      </w:r>
      <w:r>
        <w:t xml:space="preserve">превратилось в</w:t>
      </w:r>
      <w:r>
        <w:t xml:space="preserve"> </w:t>
      </w:r>
      <w:r>
        <w:rPr>
          <w:rStyle w:val="VerbatimChar"/>
        </w:rPr>
        <w:t xml:space="preserve">3</w:t>
      </w:r>
    </w:p>
    <w:bookmarkEnd w:id="41"/>
    <w:bookmarkStart w:id="42" w:name="проверка-типа"/>
    <w:p>
      <w:pPr>
        <w:pStyle w:val="Heading3"/>
      </w:pPr>
      <w:r>
        <w:t xml:space="preserve">Проверка типа</w:t>
      </w:r>
    </w:p>
    <w:p>
      <w:pPr>
        <w:pStyle w:val="SourceCode"/>
      </w:pPr>
      <w:r>
        <w:rPr>
          <w:rStyle w:val="NormalTok"/>
        </w:rPr>
        <w:t xml:space="preserve">data.dtype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краткое-резюме"/>
    <w:p>
      <w:pPr>
        <w:pStyle w:val="Heading2"/>
      </w:pPr>
      <w:r>
        <w:t xml:space="preserve">Краткое резюме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ndim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сколько измерений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shape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форма массива (самое важное)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size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общее количество элементов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dtype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тип данных внутри массива</w:t>
      </w:r>
    </w:p>
    <w:p>
      <w:pPr>
        <w:pStyle w:val="FirstParagraph"/>
      </w:pPr>
      <w:r>
        <w:t xml:space="preserve">🧠 Если вы понимаете эти 4 атрибута — вы уже уверенно читаете любой NumPy-код.</w:t>
      </w:r>
    </w:p>
    <w:bookmarkEnd w:id="44"/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48" w:name="Xcff447046ca311334f08174ea6fd285dad90750"/>
    <w:p>
      <w:pPr>
        <w:pStyle w:val="Heading2"/>
      </w:pPr>
      <w:r>
        <w:t xml:space="preserve">1. Индексация (Indexing)</w:t>
      </w:r>
    </w:p>
    <w:p>
      <w:pPr>
        <w:pStyle w:val="FirstParagraph"/>
      </w:pPr>
      <w:r>
        <w:rPr>
          <w:b/>
          <w:bCs/>
        </w:rPr>
        <w:t xml:space="preserve">Индексация</w:t>
      </w:r>
      <w:r>
        <w:t xml:space="preserve"> </w:t>
      </w:r>
      <w:r>
        <w:t xml:space="preserve">— это доступ к конкретному элементу массива по его адресу.</w:t>
      </w:r>
    </w:p>
    <w:p>
      <w:r>
        <w:pict>
          <v:rect style="width:0;height:1.5pt" o:hralign="center" o:hrstd="t" o:hr="t"/>
        </w:pict>
      </w:r>
    </w:p>
    <w:bookmarkStart w:id="45" w:name="small_blue_diamond-1d-массив-вектор"/>
    <w:p>
      <w:pPr>
        <w:pStyle w:val="Heading3"/>
      </w:pPr>
      <w:r>
        <w:t xml:space="preserve">🔹 1D массив (вектор)</w:t>
      </w:r>
    </w:p>
    <w:p>
      <w:pPr>
        <w:pStyle w:val="FirstParagraph"/>
      </w:pPr>
      <w:r>
        <w:t xml:space="preserve">Работает точно так же, как в обычном списке Python:</w:t>
      </w:r>
    </w:p>
    <w:p>
      <w:pPr>
        <w:pStyle w:val="SourceCode"/>
      </w:pPr>
      <w:r>
        <w:rPr>
          <w:rStyle w:val="NormalTok"/>
        </w:rPr>
        <w:t xml:space="preserve">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первый элемент</w:t>
      </w:r>
      <w:r>
        <w:br/>
      </w:r>
      <w:r>
        <w:rPr>
          <w:rStyle w:val="NormalTok"/>
        </w:rPr>
        <w:t xml:space="preserve">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последний элемент</w:t>
      </w:r>
    </w:p>
    <w:p>
      <w:r>
        <w:pict>
          <v:rect style="width:0;height:1.5pt" o:hralign="center" o:hrstd="t" o:hr="t"/>
        </w:pict>
      </w:r>
    </w:p>
    <w:bookmarkEnd w:id="45"/>
    <w:bookmarkStart w:id="47" w:name="small_blue_diamond-2d-массив-матрица"/>
    <w:p>
      <w:pPr>
        <w:pStyle w:val="Heading3"/>
      </w:pPr>
      <w:r>
        <w:t xml:space="preserve">🔹 2D массив (матрица)</w:t>
      </w:r>
    </w:p>
    <w:p>
      <w:pPr>
        <w:pStyle w:val="FirstParagraph"/>
      </w:pPr>
      <w:r>
        <w:t xml:space="preserve">Здесь появляется ключевое отличие NumPy.</w:t>
      </w:r>
    </w:p>
    <w:p>
      <w:pPr>
        <w:pStyle w:val="BodyText"/>
      </w:pPr>
      <w:r>
        <w:t xml:space="preserve">Формат:</w:t>
      </w:r>
    </w:p>
    <w:p>
      <w:pPr>
        <w:pStyle w:val="SourceCode"/>
      </w:pPr>
      <w:r>
        <w:rPr>
          <w:rStyle w:val="NormalTok"/>
        </w:rPr>
        <w:t xml:space="preserve">arr[строка, столбец]</w:t>
      </w:r>
    </w:p>
    <w:bookmarkStart w:id="46" w:name="пример"/>
    <w:p>
      <w:pPr>
        <w:pStyle w:val="Heading4"/>
      </w:pPr>
      <w:r>
        <w:t xml:space="preserve">Пример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строка 0, столбец 1 → 20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строка 2, столбец 2 → 90</w:t>
      </w:r>
    </w:p>
    <w:p>
      <w:pPr>
        <w:pStyle w:val="FirstParagraph"/>
      </w:pPr>
      <w:r>
        <w:t xml:space="preserve">⚠️ Можно писать</w:t>
      </w:r>
      <w:r>
        <w:t xml:space="preserve"> </w:t>
      </w:r>
      <w:r>
        <w:rPr>
          <w:rStyle w:val="VerbatimChar"/>
        </w:rPr>
        <w:t xml:space="preserve">mat[0][1]</w:t>
      </w:r>
      <w:r>
        <w:t xml:space="preserve">,</w:t>
      </w:r>
      <w:r>
        <w:t xml:space="preserve"> </w:t>
      </w:r>
      <w:r>
        <w:rPr>
          <w:b/>
          <w:bCs/>
        </w:rPr>
        <w:t xml:space="preserve">но в NumPy так делать не принято</w:t>
      </w:r>
      <w:r>
        <w:t xml:space="preserve"> </w:t>
      </w:r>
      <w:r>
        <w:t xml:space="preserve">— это медленнее и хуже читается.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5" w:name="X1c8a026420d4b7c27e308166030a1e9ee9b4af2"/>
    <w:p>
      <w:pPr>
        <w:pStyle w:val="Heading2"/>
      </w:pPr>
      <w:r>
        <w:t xml:space="preserve">2. Срезы (Slicing)</w:t>
      </w:r>
    </w:p>
    <w:p>
      <w:pPr>
        <w:pStyle w:val="FirstParagraph"/>
      </w:pPr>
      <w:r>
        <w:t xml:space="preserve">Срезы позволяют</w:t>
      </w:r>
      <w:r>
        <w:t xml:space="preserve"> </w:t>
      </w:r>
      <w:r>
        <w:rPr>
          <w:b/>
          <w:bCs/>
        </w:rPr>
        <w:t xml:space="preserve">вырезать часть массива</w:t>
      </w:r>
      <w:r>
        <w:t xml:space="preserve">.</w:t>
      </w:r>
    </w:p>
    <w:p>
      <w:pPr>
        <w:pStyle w:val="BodyText"/>
      </w:pPr>
      <w:r>
        <w:t xml:space="preserve">Общий формат:</w:t>
      </w:r>
    </w:p>
    <w:p>
      <w:pPr>
        <w:pStyle w:val="SourceCode"/>
      </w:pPr>
      <w:r>
        <w:rPr>
          <w:rStyle w:val="NormalTok"/>
        </w:rPr>
        <w:t xml:space="preserve">start : stop : step</w:t>
      </w:r>
    </w:p>
    <w:p>
      <w:pPr>
        <w:pStyle w:val="FirstParagraph"/>
      </w:pPr>
      <w:r>
        <w:t xml:space="preserve">📌 Главное правило:</w:t>
      </w:r>
      <w:r>
        <w:t xml:space="preserve"> </w:t>
      </w:r>
      <w:r>
        <w:rPr>
          <w:b/>
          <w:bCs/>
        </w:rPr>
        <w:t xml:space="preserve">правая граница (</w:t>
      </w:r>
      <w:r>
        <w:rPr>
          <w:rStyle w:val="VerbatimChar"/>
          <w:b/>
          <w:bCs/>
        </w:rPr>
        <w:t xml:space="preserve">stop</w:t>
      </w:r>
      <w:r>
        <w:rPr>
          <w:b/>
          <w:bCs/>
        </w:rPr>
        <w:t xml:space="preserve">) не включается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small_blue_diamond-срезы-в-1d-массиве"/>
    <w:p>
      <w:pPr>
        <w:pStyle w:val="Heading3"/>
      </w:pPr>
      <w:r>
        <w:t xml:space="preserve">🔹 Срезы в 1D массиве</w:t>
      </w:r>
    </w:p>
    <w:p>
      <w:pPr>
        <w:pStyle w:val="SourceCode"/>
      </w:pPr>
      <w:r>
        <w:rPr>
          <w:rStyle w:val="NormalTok"/>
        </w:rPr>
        <w:t xml:space="preserve">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→ элементы с индексами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49"/>
    <w:bookmarkStart w:id="53" w:name="small_blue_diamond-срезы-в-2d-массиве"/>
    <w:p>
      <w:pPr>
        <w:pStyle w:val="Heading3"/>
      </w:pPr>
      <w:r>
        <w:t xml:space="preserve">🔹 Срезы в 2D массиве</w:t>
      </w:r>
    </w:p>
    <w:p>
      <w:pPr>
        <w:pStyle w:val="FirstParagraph"/>
      </w:pPr>
      <w:r>
        <w:t xml:space="preserve">Формат:</w:t>
      </w:r>
    </w:p>
    <w:p>
      <w:pPr>
        <w:pStyle w:val="SourceCode"/>
      </w:pPr>
      <w:r>
        <w:rPr>
          <w:rStyle w:val="NormalTok"/>
        </w:rPr>
        <w:t xml:space="preserve">arr[срез_строк, срез_столбцов]</w:t>
      </w:r>
    </w:p>
    <w:p>
      <w:pPr>
        <w:pStyle w:val="FirstParagraph"/>
      </w:pPr>
      <w:r>
        <w:t xml:space="preserve">Используем ту же матрицу</w:t>
      </w:r>
      <w:r>
        <w:t xml:space="preserve"> </w:t>
      </w:r>
      <w:r>
        <w:rPr>
          <w:rStyle w:val="VerbatimChar"/>
        </w:rPr>
        <w:t xml:space="preserve">mat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0" w:name="one-взять-первую-строку-целиком"/>
    <w:p>
      <w:pPr>
        <w:pStyle w:val="Heading4"/>
      </w:pPr>
      <w:r>
        <w:t xml:space="preserve">1️⃣ Взять первую строку целиком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</w:t>
      </w:r>
    </w:p>
    <w:p>
      <w:pPr>
        <w:pStyle w:val="FirstParagraph"/>
      </w:pPr>
      <w:r>
        <w:rPr>
          <w:rStyle w:val="VerbatimChar"/>
        </w:rPr>
        <w:t xml:space="preserve">:</w:t>
      </w:r>
      <w:r>
        <w:t xml:space="preserve"> </w:t>
      </w:r>
      <w:r>
        <w:t xml:space="preserve">означает «всё».</w:t>
      </w:r>
    </w:p>
    <w:p>
      <w:r>
        <w:pict>
          <v:rect style="width:0;height:1.5pt" o:hralign="center" o:hrstd="t" o:hr="t"/>
        </w:pict>
      </w:r>
    </w:p>
    <w:bookmarkEnd w:id="50"/>
    <w:bookmarkStart w:id="51" w:name="Xd1f7a5cf58f3206b6325302debe52c178140cc5"/>
    <w:p>
      <w:pPr>
        <w:pStyle w:val="Heading4"/>
      </w:pPr>
      <w:r>
        <w:t xml:space="preserve">2️⃣ Взять второй столбец целиком (очень частая операция)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(mat[:,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[20 50 80]</w:t>
      </w:r>
    </w:p>
    <w:p>
      <w:r>
        <w:pict>
          <v:rect style="width:0;height:1.5pt" o:hralign="center" o:hrstd="t" o:hr="t"/>
        </w:pict>
      </w:r>
    </w:p>
    <w:bookmarkEnd w:id="51"/>
    <w:bookmarkStart w:id="52" w:name="X1e31b58665715d5688b64e0d240dae44fc07ba7"/>
    <w:p>
      <w:pPr>
        <w:pStyle w:val="Heading4"/>
      </w:pPr>
      <w:r>
        <w:t xml:space="preserve">3️⃣ Вырезать подматрицу (маленький квадрат)</w:t>
      </w:r>
    </w:p>
    <w:p>
      <w:pPr>
        <w:pStyle w:val="SourceCode"/>
      </w:pPr>
      <w:r>
        <w:rPr>
          <w:rStyle w:val="NormalTok"/>
        </w:rPr>
        <w:t xml:space="preserve">sub_mat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(sub_mat)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warning-важное-замечание-про-срезы"/>
    <w:p>
      <w:pPr>
        <w:pStyle w:val="Heading3"/>
      </w:pPr>
      <w:r>
        <w:t xml:space="preserve">⚠️ Важное замечание про срезы</w:t>
      </w:r>
    </w:p>
    <w:p>
      <w:pPr>
        <w:pStyle w:val="FirstParagraph"/>
      </w:pPr>
      <w:r>
        <w:t xml:space="preserve">Срез в NumPy — это</w:t>
      </w:r>
      <w:r>
        <w:t xml:space="preserve"> </w:t>
      </w:r>
      <w:r>
        <w:rPr>
          <w:b/>
          <w:bCs/>
        </w:rPr>
        <w:t xml:space="preserve">view (ссылка на данные)</w:t>
      </w:r>
      <w:r>
        <w:t xml:space="preserve">, а не копия.</w:t>
      </w:r>
    </w:p>
    <w:p>
      <w:pPr>
        <w:pStyle w:val="BodyText"/>
      </w:pPr>
      <w:r>
        <w:t xml:space="preserve">Если изменить</w:t>
      </w:r>
      <w:r>
        <w:t xml:space="preserve"> </w:t>
      </w:r>
      <w:r>
        <w:rPr>
          <w:rStyle w:val="VerbatimChar"/>
        </w:rPr>
        <w:t xml:space="preserve">sub_mat</w:t>
      </w:r>
      <w:r>
        <w:t xml:space="preserve">, изменится и</w:t>
      </w:r>
      <w:r>
        <w:t xml:space="preserve"> </w:t>
      </w:r>
      <w:r>
        <w:rPr>
          <w:rStyle w:val="VerbatimChar"/>
        </w:rPr>
        <w:t xml:space="preserve">mat</w:t>
      </w:r>
      <w:r>
        <w:t xml:space="preserve">.</w:t>
      </w:r>
    </w:p>
    <w:p>
      <w:pPr>
        <w:pStyle w:val="BodyText"/>
      </w:pPr>
      <w:r>
        <w:t xml:space="preserve">Чтобы получить</w:t>
      </w:r>
      <w:r>
        <w:t xml:space="preserve"> </w:t>
      </w:r>
      <w:r>
        <w:rPr>
          <w:b/>
          <w:bCs/>
        </w:rPr>
        <w:t xml:space="preserve">независимую копию</w:t>
      </w:r>
      <w:r>
        <w:t xml:space="preserve">, используйте:</w:t>
      </w:r>
    </w:p>
    <w:p>
      <w:pPr>
        <w:pStyle w:val="SourceCode"/>
      </w:pPr>
      <w:r>
        <w:rPr>
          <w:rStyle w:val="NormalTok"/>
        </w:rPr>
        <w:t xml:space="preserve">sub_mat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].copy()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949fc7611a4eca1d5f26a9043cf6603477426cc"/>
    <w:p>
      <w:pPr>
        <w:pStyle w:val="Heading2"/>
      </w:pPr>
      <w:r>
        <w:t xml:space="preserve">3. Маскирование (Masking / Boolean Indexing)</w:t>
      </w:r>
    </w:p>
    <w:p>
      <w:pPr>
        <w:pStyle w:val="FirstParagraph"/>
      </w:pPr>
      <w:r>
        <w:t xml:space="preserve">Это одна из самых мощных возможностей NumPy.</w:t>
      </w:r>
    </w:p>
    <w:p>
      <w:pPr>
        <w:pStyle w:val="BodyText"/>
      </w:pPr>
      <w:r>
        <w:t xml:space="preserve">Вы можете выбирать элементы</w:t>
      </w:r>
      <w:r>
        <w:t xml:space="preserve"> </w:t>
      </w:r>
      <w:r>
        <w:rPr>
          <w:b/>
          <w:bCs/>
        </w:rPr>
        <w:t xml:space="preserve">по условию</w:t>
      </w:r>
      <w:r>
        <w:t xml:space="preserve">, а не по индексу.</w:t>
      </w:r>
    </w:p>
    <w:p>
      <w:r>
        <w:pict>
          <v:rect style="width:0;height:1.5pt" o:hralign="center" o:hrstd="t" o:hr="t"/>
        </w:pict>
      </w:r>
    </w:p>
    <w:bookmarkStart w:id="56" w:name="как-это-работает"/>
    <w:p>
      <w:pPr>
        <w:pStyle w:val="Heading3"/>
      </w:pPr>
      <w:r>
        <w:t xml:space="preserve">Как это работает</w:t>
      </w:r>
    </w:p>
    <w:p>
      <w:pPr>
        <w:pStyle w:val="FirstParagraph"/>
      </w:pPr>
      <w:r>
        <w:t xml:space="preserve">Обычно в два этапа (хотя часто пишут в одну строку):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Создание маски</w:t>
      </w:r>
      <w:r>
        <w:t xml:space="preserve"> </w:t>
      </w:r>
      <w:r>
        <w:t xml:space="preserve">— массив</w:t>
      </w:r>
      <w:r>
        <w:t xml:space="preserve"> </w:t>
      </w:r>
      <w:r>
        <w:rPr>
          <w:rStyle w:val="VerbatimChar"/>
        </w:rPr>
        <w:t xml:space="preserve">True / False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Применение маски</w:t>
      </w:r>
      <w:r>
        <w:t xml:space="preserve"> </w:t>
      </w:r>
      <w:r>
        <w:t xml:space="preserve">к данным</w:t>
      </w:r>
    </w:p>
    <w:p>
      <w:r>
        <w:pict>
          <v:rect style="width:0;height:1.5pt" o:hralign="center" o:hrstd="t" o:hr="t"/>
        </w:pict>
      </w:r>
    </w:p>
    <w:bookmarkEnd w:id="56"/>
    <w:bookmarkStart w:id="57" w:name="пример-1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1. Создание маски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(mask)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2. Применение маски</w:t>
      </w:r>
      <w:r>
        <w:br/>
      </w:r>
      <w:r>
        <w:rPr>
          <w:rStyle w:val="NormalTok"/>
        </w:rPr>
        <w:t xml:space="preserve">high_values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arr[mask]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(high_values)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7"/>
    <w:bookmarkStart w:id="58" w:name="fire-в-одну-строку-как-пишут-на-практике"/>
    <w:p>
      <w:pPr>
        <w:pStyle w:val="Heading3"/>
      </w:pPr>
      <w:r>
        <w:t xml:space="preserve">🔥 В одну строку (как пишут на практике)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(arr[arr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58"/>
    <w:bookmarkStart w:id="59" w:name="маскирование-для-изменения-данных"/>
    <w:p>
      <w:pPr>
        <w:pStyle w:val="Heading3"/>
      </w:pPr>
      <w:r>
        <w:t xml:space="preserve">Маскирование для изменения данных</w:t>
      </w:r>
    </w:p>
    <w:p>
      <w:pPr>
        <w:pStyle w:val="FirstParagraph"/>
      </w:pPr>
      <w:r>
        <w:t xml:space="preserve">Маски можно использовать</w:t>
      </w:r>
      <w:r>
        <w:t xml:space="preserve"> </w:t>
      </w:r>
      <w:r>
        <w:rPr>
          <w:b/>
          <w:bCs/>
        </w:rPr>
        <w:t xml:space="preserve">не только для выбора, но и для изменения значений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arr[arr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📌 Все элементы меньше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будут заменены на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ключевая-идея"/>
    <w:p>
      <w:pPr>
        <w:pStyle w:val="Heading2"/>
      </w:pPr>
      <w:r>
        <w:t xml:space="preserve">Ключевая идея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Indexing</w:t>
      </w:r>
      <w:r>
        <w:t xml:space="preserve"> </w:t>
      </w:r>
      <w:r>
        <w:t xml:space="preserve">→ доступ к одному элементу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Slicing</w:t>
      </w:r>
      <w:r>
        <w:t xml:space="preserve"> </w:t>
      </w:r>
      <w:r>
        <w:t xml:space="preserve">→ работа с диапазонами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Masking</w:t>
      </w:r>
      <w:r>
        <w:t xml:space="preserve"> </w:t>
      </w:r>
      <w:r>
        <w:t xml:space="preserve">→ логика и условия вместо индексов</w:t>
      </w:r>
    </w:p>
    <w:p>
      <w:pPr>
        <w:pStyle w:val="FirstParagraph"/>
      </w:pPr>
      <w:r>
        <w:t xml:space="preserve">🧠 Если вы освоили маскирование — вы перешли на "взрослый" NumPy.</w:t>
      </w:r>
    </w:p>
    <w:bookmarkEnd w:id="61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64" w:name="X00bbf55f26449c5ac3a23af34d369b3b163bb7e"/>
    <w:p>
      <w:pPr>
        <w:pStyle w:val="Heading2"/>
      </w:pPr>
      <w:r>
        <w:t xml:space="preserve">1. Математические функции (Universal Functions, ufuncs)</w:t>
      </w:r>
    </w:p>
    <w:p>
      <w:pPr>
        <w:pStyle w:val="FirstParagraph"/>
      </w:pPr>
      <w:r>
        <w:t xml:space="preserve">NumPy применяет математику</w:t>
      </w:r>
      <w:r>
        <w:t xml:space="preserve"> </w:t>
      </w:r>
      <w:r>
        <w:rPr>
          <w:b/>
          <w:bCs/>
        </w:rPr>
        <w:t xml:space="preserve">поэлементно</w:t>
      </w:r>
      <w:r>
        <w:t xml:space="preserve"> </w:t>
      </w:r>
      <w:r>
        <w:t xml:space="preserve">— это называется</w:t>
      </w:r>
      <w:r>
        <w:t xml:space="preserve"> </w:t>
      </w:r>
      <w:r>
        <w:rPr>
          <w:b/>
          <w:bCs/>
        </w:rPr>
        <w:t xml:space="preserve">векторизация (vectorization)</w:t>
      </w:r>
      <w:r>
        <w:t xml:space="preserve">.</w:t>
      </w:r>
    </w:p>
    <w:p>
      <w:pPr>
        <w:pStyle w:val="BodyText"/>
      </w:pPr>
      <w:r>
        <w:t xml:space="preserve">💡 Это значит, что</w:t>
      </w:r>
      <w:r>
        <w:t xml:space="preserve"> </w:t>
      </w:r>
      <w:r>
        <w:rPr>
          <w:b/>
          <w:bCs/>
        </w:rPr>
        <w:t xml:space="preserve">не нужны циклы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t xml:space="preserve">, даже если у вас миллион чисел.</w:t>
      </w:r>
      <w:r>
        <w:t xml:space="preserve"> </w:t>
      </w:r>
      <w:r>
        <w:t xml:space="preserve">Вы просто передаёте массив в функцию — NumPy сделает всё сам и очень быстро.</w:t>
      </w:r>
    </w:p>
    <w:p>
      <w:r>
        <w:pict>
          <v:rect style="width:0;height:1.5pt" o:hralign="center" o:hrstd="t" o:hr="t"/>
        </w:pict>
      </w:r>
    </w:p>
    <w:bookmarkStart w:id="62" w:name="X7e788a442d438fe8861831f017e60618baa6df1"/>
    <w:p>
      <w:pPr>
        <w:pStyle w:val="Heading3"/>
      </w:pPr>
      <w:r>
        <w:t xml:space="preserve">Часто используемые математические функции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np.pi</w:t>
      </w:r>
      <w:r>
        <w:t xml:space="preserve"> </w:t>
      </w:r>
      <w:r>
        <w:t xml:space="preserve">— число π (≈ 3.14159)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np.sin(arr)</w:t>
      </w:r>
      <w:r>
        <w:t xml:space="preserve"> </w:t>
      </w:r>
      <w:r>
        <w:t xml:space="preserve">— синус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np.cos(arr)</w:t>
      </w:r>
      <w:r>
        <w:t xml:space="preserve"> </w:t>
      </w:r>
      <w:r>
        <w:t xml:space="preserve">— косинус</w:t>
      </w:r>
      <w:r>
        <w:t xml:space="preserve"> </w:t>
      </w:r>
      <w:r>
        <w:t xml:space="preserve">⚠️ Углы</w:t>
      </w:r>
      <w:r>
        <w:t xml:space="preserve"> </w:t>
      </w:r>
      <w:r>
        <w:rPr>
          <w:b/>
          <w:bCs/>
        </w:rPr>
        <w:t xml:space="preserve">в радианах</w:t>
      </w:r>
      <w:r>
        <w:t xml:space="preserve">, не в градусах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np.exp(arr)</w:t>
      </w:r>
      <w:r>
        <w:t xml:space="preserve"> </w:t>
      </w:r>
      <w:r>
        <w:t xml:space="preserve">— экспонента (eˣ), где e ≈ 2.718</w:t>
      </w:r>
      <w:r>
        <w:t xml:space="preserve"> </w:t>
      </w:r>
      <w:r>
        <w:t xml:space="preserve">Часто используется в статистике и нейросетях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np.log(arr)</w:t>
      </w:r>
      <w:r>
        <w:t xml:space="preserve"> </w:t>
      </w:r>
      <w:r>
        <w:t xml:space="preserve">— натуральный логарифм (обратная функция к</w:t>
      </w:r>
      <w:r>
        <w:t xml:space="preserve"> </w:t>
      </w:r>
      <w:r>
        <w:rPr>
          <w:rStyle w:val="VerbatimChar"/>
        </w:rPr>
        <w:t xml:space="preserve">exp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2"/>
    <w:bookmarkStart w:id="63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np.pi])  </w:t>
      </w:r>
      <w:r>
        <w:rPr>
          <w:rStyle w:val="CommentTok"/>
        </w:rPr>
        <w:t xml:space="preserve"># 0°, 90°, 180° в радианах</w:t>
      </w:r>
      <w:r>
        <w:br/>
      </w:r>
      <w:r>
        <w:rPr>
          <w:rStyle w:val="NormalTok"/>
        </w:rPr>
        <w:t xml:space="preserve">sines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np.sin(angles)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(sines)</w:t>
      </w:r>
    </w:p>
    <w:p>
      <w:pPr>
        <w:pStyle w:val="FirstParagraph"/>
      </w:pPr>
      <w:r>
        <w:t xml:space="preserve">Результат (примерно):</w:t>
      </w:r>
    </w:p>
    <w:p>
      <w:pPr>
        <w:pStyle w:val="SourceCode"/>
      </w:pPr>
      <w:r>
        <w:rPr>
          <w:rStyle w:val="VerbatimChar"/>
        </w:rPr>
        <w:t xml:space="preserve">[0. 1. 0.]</w:t>
      </w:r>
    </w:p>
    <w:p>
      <w:pPr>
        <w:pStyle w:val="FirstParagraph"/>
      </w:pPr>
      <w:r>
        <w:t xml:space="preserve">📌 Функция применяется</w:t>
      </w:r>
      <w:r>
        <w:t xml:space="preserve"> </w:t>
      </w:r>
      <w:r>
        <w:rPr>
          <w:b/>
          <w:bCs/>
        </w:rPr>
        <w:t xml:space="preserve">к каждому элементу массива отдельно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e48fd03abb4faa27c8d61c3c4ca18e3870127f7"/>
    <w:p>
      <w:pPr>
        <w:pStyle w:val="Heading2"/>
      </w:pPr>
      <w:r>
        <w:t xml:space="preserve">2. Агрегация и оси (The Axis Concept)</w:t>
      </w:r>
    </w:p>
    <w:p>
      <w:pPr>
        <w:pStyle w:val="FirstParagraph"/>
      </w:pPr>
      <w:r>
        <w:rPr>
          <w:b/>
          <w:bCs/>
        </w:rPr>
        <w:t xml:space="preserve">Агрегация</w:t>
      </w:r>
      <w:r>
        <w:t xml:space="preserve"> </w:t>
      </w:r>
      <w:r>
        <w:t xml:space="preserve">— это когда мы берём много чисел и превращаем их в одно (или несколько).</w:t>
      </w:r>
    </w:p>
    <w:p>
      <w:pPr>
        <w:pStyle w:val="BodyText"/>
      </w:pPr>
      <w:r>
        <w:t xml:space="preserve">Наиболее популярные агрегатные функции: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sum()</w:t>
      </w:r>
      <w:r>
        <w:t xml:space="preserve"> </w:t>
      </w:r>
      <w:r>
        <w:t xml:space="preserve">— сумма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mean()</w:t>
      </w:r>
      <w:r>
        <w:t xml:space="preserve"> </w:t>
      </w:r>
      <w:r>
        <w:t xml:space="preserve">— среднее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max()</w:t>
      </w:r>
      <w:r>
        <w:t xml:space="preserve"> </w:t>
      </w:r>
      <w:r>
        <w:t xml:space="preserve">— максимум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min()</w:t>
      </w:r>
      <w:r>
        <w:t xml:space="preserve"> </w:t>
      </w:r>
      <w:r>
        <w:t xml:space="preserve">— минимум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std()</w:t>
      </w:r>
      <w:r>
        <w:t xml:space="preserve"> </w:t>
      </w:r>
      <w:r>
        <w:t xml:space="preserve">— стандартное отклонение</w:t>
      </w:r>
    </w:p>
    <w:p>
      <w:r>
        <w:pict>
          <v:rect style="width:0;height:1.5pt" o:hralign="center" o:hrstd="t" o:hr="t"/>
        </w:pict>
      </w:r>
    </w:p>
    <w:bookmarkStart w:id="65" w:name="самое-сложное-axis"/>
    <w:p>
      <w:pPr>
        <w:pStyle w:val="Heading3"/>
      </w:pPr>
      <w:r>
        <w:t xml:space="preserve">Самое сложное:</w:t>
      </w:r>
      <w:r>
        <w:t xml:space="preserve"> </w:t>
      </w:r>
      <w:r>
        <w:rPr>
          <w:rStyle w:val="VerbatimChar"/>
        </w:rPr>
        <w:t xml:space="preserve">axis</w:t>
      </w:r>
    </w:p>
    <w:p>
      <w:pPr>
        <w:pStyle w:val="FirstParagraph"/>
      </w:pPr>
      <w:r>
        <w:t xml:space="preserve">Запоминаем</w:t>
      </w:r>
      <w:r>
        <w:t xml:space="preserve"> </w:t>
      </w:r>
      <w:r>
        <w:rPr>
          <w:b/>
          <w:bCs/>
        </w:rPr>
        <w:t xml:space="preserve">визуально</w:t>
      </w:r>
      <w:r>
        <w:t xml:space="preserve">, а не формально 👇</w:t>
      </w:r>
    </w:p>
    <w:p>
      <w:r>
        <w:pict>
          <v:rect style="width:0;height:1.5pt" o:hralign="center" o:hrstd="t" o:hr="t"/>
        </w:pict>
      </w:r>
    </w:p>
    <w:bookmarkEnd w:id="65"/>
    <w:bookmarkStart w:id="66" w:name="small_blue_diamond-axisnone-по-умолчанию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axis=None</w:t>
      </w:r>
      <w:r>
        <w:t xml:space="preserve"> </w:t>
      </w:r>
      <w:r>
        <w:t xml:space="preserve">(по умолчанию)</w:t>
      </w:r>
    </w:p>
    <w:p>
      <w:pPr>
        <w:pStyle w:val="Compact"/>
        <w:numPr>
          <w:ilvl w:val="0"/>
          <w:numId w:val="1021"/>
        </w:numPr>
      </w:pPr>
      <w:r>
        <w:t xml:space="preserve">Массив</w:t>
      </w:r>
      <w:r>
        <w:t xml:space="preserve"> </w:t>
      </w:r>
      <w:r>
        <w:rPr>
          <w:b/>
          <w:bCs/>
        </w:rPr>
        <w:t xml:space="preserve">сплющивается полностью</w:t>
      </w:r>
    </w:p>
    <w:p>
      <w:pPr>
        <w:pStyle w:val="Compact"/>
        <w:numPr>
          <w:ilvl w:val="0"/>
          <w:numId w:val="1021"/>
        </w:numPr>
      </w:pPr>
      <w:r>
        <w:t xml:space="preserve">Операция применяется ко</w:t>
      </w:r>
      <w:r>
        <w:t xml:space="preserve"> </w:t>
      </w:r>
      <w:r>
        <w:rPr>
          <w:b/>
          <w:bCs/>
        </w:rPr>
        <w:t xml:space="preserve">всем элементам сразу</w:t>
      </w:r>
    </w:p>
    <w:p>
      <w:r>
        <w:pict>
          <v:rect style="width:0;height:1.5pt" o:hralign="center" o:hrstd="t" o:hr="t"/>
        </w:pict>
      </w:r>
    </w:p>
    <w:bookmarkEnd w:id="66"/>
    <w:bookmarkStart w:id="67" w:name="small_blue_diamond-axis0--вниз-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— вниз ↓</w:t>
      </w:r>
    </w:p>
    <w:p>
      <w:pPr>
        <w:pStyle w:val="Compact"/>
        <w:numPr>
          <w:ilvl w:val="0"/>
          <w:numId w:val="1022"/>
        </w:numPr>
      </w:pPr>
      <w:r>
        <w:t xml:space="preserve">Операция идёт</w:t>
      </w:r>
      <w:r>
        <w:t xml:space="preserve"> </w:t>
      </w:r>
      <w:r>
        <w:rPr>
          <w:b/>
          <w:bCs/>
        </w:rPr>
        <w:t xml:space="preserve">вдоль вертикальной оси</w:t>
      </w:r>
    </w:p>
    <w:p>
      <w:pPr>
        <w:pStyle w:val="Compact"/>
        <w:numPr>
          <w:ilvl w:val="0"/>
          <w:numId w:val="1022"/>
        </w:numPr>
      </w:pPr>
      <w:r>
        <w:t xml:space="preserve">Мы</w:t>
      </w:r>
      <w:r>
        <w:t xml:space="preserve"> </w:t>
      </w:r>
      <w:r>
        <w:rPr>
          <w:b/>
          <w:bCs/>
        </w:rPr>
        <w:t xml:space="preserve">схлопываем строки</w:t>
      </w:r>
    </w:p>
    <w:p>
      <w:pPr>
        <w:pStyle w:val="Compact"/>
        <w:numPr>
          <w:ilvl w:val="0"/>
          <w:numId w:val="1022"/>
        </w:numPr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одна строка</w:t>
      </w:r>
    </w:p>
    <w:p>
      <w:pPr>
        <w:pStyle w:val="Compact"/>
        <w:numPr>
          <w:ilvl w:val="0"/>
          <w:numId w:val="1022"/>
        </w:numPr>
      </w:pPr>
      <w:r>
        <w:t xml:space="preserve">Считаем статистику</w:t>
      </w:r>
      <w:r>
        <w:t xml:space="preserve"> </w:t>
      </w:r>
      <w:r>
        <w:rPr>
          <w:b/>
          <w:bCs/>
        </w:rPr>
        <w:t xml:space="preserve">для каждого столбца</w:t>
      </w:r>
    </w:p>
    <w:p>
      <w:r>
        <w:pict>
          <v:rect style="width:0;height:1.5pt" o:hralign="center" o:hrstd="t" o:hr="t"/>
        </w:pict>
      </w:r>
    </w:p>
    <w:bookmarkEnd w:id="67"/>
    <w:bookmarkStart w:id="68" w:name="small_blue_diamond-axis1--вправо-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axis=1</w:t>
      </w:r>
      <w:r>
        <w:t xml:space="preserve"> </w:t>
      </w:r>
      <w:r>
        <w:t xml:space="preserve">— вправо →</w:t>
      </w:r>
    </w:p>
    <w:p>
      <w:pPr>
        <w:pStyle w:val="Compact"/>
        <w:numPr>
          <w:ilvl w:val="0"/>
          <w:numId w:val="1023"/>
        </w:numPr>
      </w:pPr>
      <w:r>
        <w:t xml:space="preserve">Операция идёт</w:t>
      </w:r>
      <w:r>
        <w:t xml:space="preserve"> </w:t>
      </w:r>
      <w:r>
        <w:rPr>
          <w:b/>
          <w:bCs/>
        </w:rPr>
        <w:t xml:space="preserve">вдоль горизонтальной оси</w:t>
      </w:r>
    </w:p>
    <w:p>
      <w:pPr>
        <w:pStyle w:val="Compact"/>
        <w:numPr>
          <w:ilvl w:val="0"/>
          <w:numId w:val="1023"/>
        </w:numPr>
      </w:pPr>
      <w:r>
        <w:t xml:space="preserve">Мы</w:t>
      </w:r>
      <w:r>
        <w:t xml:space="preserve"> </w:t>
      </w:r>
      <w:r>
        <w:rPr>
          <w:b/>
          <w:bCs/>
        </w:rPr>
        <w:t xml:space="preserve">схлопываем столбцы</w:t>
      </w:r>
    </w:p>
    <w:p>
      <w:pPr>
        <w:pStyle w:val="Compact"/>
        <w:numPr>
          <w:ilvl w:val="0"/>
          <w:numId w:val="1023"/>
        </w:numPr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один столбец</w:t>
      </w:r>
    </w:p>
    <w:p>
      <w:pPr>
        <w:pStyle w:val="Compact"/>
        <w:numPr>
          <w:ilvl w:val="0"/>
          <w:numId w:val="1023"/>
        </w:numPr>
      </w:pPr>
      <w:r>
        <w:t xml:space="preserve">Считаем статистику</w:t>
      </w:r>
      <w:r>
        <w:t xml:space="preserve"> </w:t>
      </w:r>
      <w:r>
        <w:rPr>
          <w:b/>
          <w:bCs/>
        </w:rPr>
        <w:t xml:space="preserve">для каждой строки</w:t>
      </w:r>
    </w:p>
    <w:p>
      <w:r>
        <w:pict>
          <v:rect style="width:0;height:1.5pt" o:hralign="center" o:hrstd="t" o:hr="t"/>
        </w:pict>
      </w:r>
    </w:p>
    <w:bookmarkEnd w:id="68"/>
    <w:bookmarkStart w:id="69" w:name="пример-1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[4 6]   # (1+3, 2+4) — сумма столбцов</w:t>
      </w:r>
      <w:r>
        <w:br/>
      </w:r>
      <w:r>
        <w:rPr>
          <w:rStyle w:val="VerbatimChar"/>
        </w:rPr>
        <w:t xml:space="preserve">[3 7]   # (1+2, 3+4) — сумма строк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5fbef40037c21f4168054b5528ec31ac33f1d4f"/>
    <w:p>
      <w:pPr>
        <w:pStyle w:val="Heading2"/>
      </w:pPr>
      <w:r>
        <w:t xml:space="preserve">3. Изменение формы массива (Reshaping)</w:t>
      </w:r>
    </w:p>
    <w:p>
      <w:pPr>
        <w:pStyle w:val="FirstParagraph"/>
      </w:pPr>
      <w:r>
        <w:t xml:space="preserve">Здесь мы</w:t>
      </w:r>
      <w:r>
        <w:t xml:space="preserve"> </w:t>
      </w:r>
      <w:r>
        <w:rPr>
          <w:b/>
          <w:bCs/>
        </w:rPr>
        <w:t xml:space="preserve">меняем геометрию данных</w:t>
      </w:r>
      <w:r>
        <w:t xml:space="preserve">, но</w:t>
      </w:r>
      <w:r>
        <w:t xml:space="preserve"> </w:t>
      </w:r>
      <w:r>
        <w:rPr>
          <w:b/>
          <w:bCs/>
        </w:rPr>
        <w:t xml:space="preserve">не сами данные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1" w:name="reshaper-c"/>
    <w:p>
      <w:pPr>
        <w:pStyle w:val="Heading3"/>
      </w:pPr>
      <w:r>
        <w:rPr>
          <w:rStyle w:val="VerbatimChar"/>
        </w:rPr>
        <w:t xml:space="preserve">reshape(r, c)</w:t>
      </w:r>
    </w:p>
    <w:p>
      <w:pPr>
        <w:pStyle w:val="SourceCode"/>
      </w:pPr>
      <w:r>
        <w:rPr>
          <w:rStyle w:val="NormalTok"/>
        </w:rPr>
        <w:t xml:space="preserve">arr.reshape(r, c)</w:t>
      </w:r>
    </w:p>
    <w:p>
      <w:pPr>
        <w:pStyle w:val="FirstParagraph"/>
      </w:pPr>
      <w:r>
        <w:t xml:space="preserve">📌 Главное правило:</w:t>
      </w:r>
      <w:r>
        <w:t xml:space="preserve"> </w:t>
      </w:r>
      <w:r>
        <w:rPr>
          <w:b/>
          <w:bCs/>
        </w:rPr>
        <w:t xml:space="preserve">общее количество элементов должно совпадать</w:t>
      </w:r>
      <w:r>
        <w:t xml:space="preserve">.</w:t>
      </w:r>
    </w:p>
    <w:p>
      <w:pPr>
        <w:pStyle w:val="BodyText"/>
      </w:pPr>
      <w:r>
        <w:t xml:space="preserve">Если элементов 12, допустимы формы: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(3, 4)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(6, 2)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(12, 1)</w:t>
      </w:r>
    </w:p>
    <w:p>
      <w:pPr>
        <w:pStyle w:val="FirstParagraph"/>
      </w:pPr>
      <w:r>
        <w:t xml:space="preserve">❌ Недопустимо: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(3, 5)</w:t>
      </w:r>
    </w:p>
    <w:p>
      <w:r>
        <w:pict>
          <v:rect style="width:0;height:1.5pt" o:hralign="center" o:hrstd="t" o:hr="t"/>
        </w:pict>
      </w:r>
    </w:p>
    <w:bookmarkEnd w:id="71"/>
    <w:bookmarkStart w:id="72" w:name="fire-лайфхак--1"/>
    <w:p>
      <w:pPr>
        <w:pStyle w:val="Heading3"/>
      </w:pPr>
      <w:r>
        <w:t xml:space="preserve">🔥 Лайфхак: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Если указать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в одном из измерений, NumPy сам посчитает нужный размер.</w:t>
      </w:r>
    </w:p>
    <w:p>
      <w:pPr>
        <w:pStyle w:val="SourceCode"/>
      </w:pPr>
      <w:r>
        <w:rPr>
          <w:rStyle w:val="NormalTok"/>
        </w:rPr>
        <w:t xml:space="preserve">arr.reshape(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2"/>
    <w:bookmarkStart w:id="73" w:name="flatten--превратить-в-вектор"/>
    <w:p>
      <w:pPr>
        <w:pStyle w:val="Heading3"/>
      </w:pPr>
      <w:r>
        <w:rPr>
          <w:rStyle w:val="VerbatimChar"/>
        </w:rPr>
        <w:t xml:space="preserve">flatten()</w:t>
      </w:r>
      <w:r>
        <w:t xml:space="preserve"> </w:t>
      </w:r>
      <w:r>
        <w:t xml:space="preserve">— превратить в вектор</w:t>
      </w:r>
    </w:p>
    <w:p>
      <w:pPr>
        <w:pStyle w:val="SourceCode"/>
      </w:pPr>
      <w:r>
        <w:rPr>
          <w:rStyle w:val="NormalTok"/>
        </w:rPr>
        <w:t xml:space="preserve">arr.flatten()</w:t>
      </w:r>
    </w:p>
    <w:p>
      <w:pPr>
        <w:pStyle w:val="FirstParagraph"/>
      </w:pPr>
      <w:r>
        <w:t xml:space="preserve">Превращает матрицу в</w:t>
      </w:r>
      <w:r>
        <w:t xml:space="preserve"> </w:t>
      </w:r>
      <w:r>
        <w:rPr>
          <w:b/>
          <w:bCs/>
        </w:rPr>
        <w:t xml:space="preserve">одномерный массив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t--транспонирование"/>
    <w:p>
      <w:pPr>
        <w:pStyle w:val="Heading3"/>
      </w:pPr>
      <w:r>
        <w:rPr>
          <w:rStyle w:val="VerbatimChar"/>
        </w:rPr>
        <w:t xml:space="preserve">T</w:t>
      </w:r>
      <w:r>
        <w:t xml:space="preserve"> </w:t>
      </w:r>
      <w:r>
        <w:t xml:space="preserve">— транспонирование</w:t>
      </w:r>
    </w:p>
    <w:p>
      <w:pPr>
        <w:pStyle w:val="SourceCode"/>
      </w:pPr>
      <w:r>
        <w:rPr>
          <w:rStyle w:val="NormalTok"/>
        </w:rPr>
        <w:t xml:space="preserve">arr.T</w:t>
      </w:r>
    </w:p>
    <w:p>
      <w:pPr>
        <w:pStyle w:val="FirstParagraph"/>
      </w:pPr>
      <w:r>
        <w:t xml:space="preserve">Меняет строки и столбцы местами.</w:t>
      </w:r>
    </w:p>
    <w:p>
      <w:pPr>
        <w:pStyle w:val="BodyText"/>
      </w:pPr>
      <w:r>
        <w:t xml:space="preserve">📌 Часто используется в линейной алгебре и машинном обучении.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ключевая-мысль"/>
    <w:p>
      <w:pPr>
        <w:pStyle w:val="Heading2"/>
      </w:pPr>
      <w:r>
        <w:t xml:space="preserve">Ключевая мысль</w:t>
      </w:r>
    </w:p>
    <w:p>
      <w:pPr>
        <w:pStyle w:val="Compact"/>
        <w:numPr>
          <w:ilvl w:val="0"/>
          <w:numId w:val="1026"/>
        </w:numPr>
      </w:pPr>
      <w:r>
        <w:t xml:space="preserve">ufuncs →</w:t>
      </w:r>
      <w:r>
        <w:t xml:space="preserve"> </w:t>
      </w:r>
      <w:r>
        <w:rPr>
          <w:b/>
          <w:bCs/>
        </w:rPr>
        <w:t xml:space="preserve">быстро и без циклов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axis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направление агрегации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reshape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меняем форму, не данные</w:t>
      </w:r>
    </w:p>
    <w:p>
      <w:pPr>
        <w:pStyle w:val="FirstParagraph"/>
      </w:pPr>
      <w:r>
        <w:t xml:space="preserve">🧠 Понимание этих трёх вещей = уверенный NumPy-уровень.</w:t>
      </w:r>
    </w:p>
    <w:bookmarkEnd w:id="76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85" w:name="Xf4d8b3db9a0520dc01b878cb8f0fe4bde2dab7f"/>
    <w:p>
      <w:pPr>
        <w:pStyle w:val="Heading1"/>
      </w:pPr>
      <w:r>
        <w:t xml:space="preserve">🧩 NumPy «Полигон»: срезы на матрице 10×10 (решения)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Матрица 10x10, числа от 0 до 99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77" w:name="X5ce7af748cc68a29409a3e806fe23c56c0544dc"/>
    <w:p>
      <w:pPr>
        <w:pStyle w:val="Heading2"/>
      </w:pPr>
      <w:r>
        <w:t xml:space="preserve">1) Простой выбор: строка с индексом 5 (50…59)</w:t>
      </w:r>
    </w:p>
    <w:p>
      <w:pPr>
        <w:pStyle w:val="SourceCode"/>
      </w:pPr>
      <w:r>
        <w:rPr>
          <w:rStyle w:val="NormalTok"/>
        </w:rPr>
        <w:t xml:space="preserve">row5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(row5)</w:t>
      </w:r>
    </w:p>
    <w:p>
      <w:r>
        <w:pict>
          <v:rect style="width:0;height:1.5pt" o:hralign="center" o:hrstd="t" o:hr="t"/>
        </w:pict>
      </w:r>
    </w:p>
    <w:bookmarkEnd w:id="77"/>
    <w:bookmarkStart w:id="78" w:name="Xc031ba3736aa6d2c450490ef6b7eebd5faba0a1"/>
    <w:p>
      <w:pPr>
        <w:pStyle w:val="Heading2"/>
      </w:pPr>
      <w:r>
        <w:t xml:space="preserve">2) Столбец: столбец с индексом 2 (2, 12, 22…92)</w:t>
      </w:r>
    </w:p>
    <w:p>
      <w:pPr>
        <w:pStyle w:val="SourceCode"/>
      </w:pPr>
      <w:r>
        <w:rPr>
          <w:rStyle w:val="NormalTok"/>
        </w:rPr>
        <w:t xml:space="preserve">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(col2)</w:t>
      </w:r>
    </w:p>
    <w:p>
      <w:r>
        <w:pict>
          <v:rect style="width:0;height:1.5pt" o:hralign="center" o:hrstd="t" o:hr="t"/>
        </w:pict>
      </w:r>
    </w:p>
    <w:bookmarkEnd w:id="78"/>
    <w:bookmarkStart w:id="79" w:name="Xb89a389f70015fd10f010b113d3c65b79da6cdf"/>
    <w:p>
      <w:pPr>
        <w:pStyle w:val="Heading2"/>
      </w:pPr>
      <w:r>
        <w:t xml:space="preserve">3) Квадрат в центре: 3×3 с числами 44…66</w:t>
      </w:r>
    </w:p>
    <w:p>
      <w:pPr>
        <w:pStyle w:val="FirstParagraph"/>
      </w:pPr>
      <w:r>
        <w:t xml:space="preserve">Нужно взять строки</w:t>
      </w:r>
      <w:r>
        <w:t xml:space="preserve"> </w:t>
      </w:r>
      <w:r>
        <w:rPr>
          <w:rStyle w:val="VerbatimChar"/>
        </w:rPr>
        <w:t xml:space="preserve">4..6</w:t>
      </w:r>
      <w:r>
        <w:t xml:space="preserve"> </w:t>
      </w:r>
      <w:r>
        <w:t xml:space="preserve">и столбцы</w:t>
      </w:r>
      <w:r>
        <w:t xml:space="preserve"> </w:t>
      </w:r>
      <w:r>
        <w:rPr>
          <w:rStyle w:val="VerbatimChar"/>
        </w:rPr>
        <w:t xml:space="preserve">4..6</w:t>
      </w:r>
      <w:r>
        <w:t xml:space="preserve"> </w:t>
      </w:r>
      <w:r>
        <w:t xml:space="preserve">(правая граница не включается →</w:t>
      </w:r>
      <w:r>
        <w:t xml:space="preserve"> </w:t>
      </w:r>
      <w:r>
        <w:rPr>
          <w:rStyle w:val="VerbatimChar"/>
        </w:rPr>
        <w:t xml:space="preserve">7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center_3x3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(center_3x3)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]]</w:t>
      </w:r>
    </w:p>
    <w:p>
      <w:r>
        <w:pict>
          <v:rect style="width:0;height:1.5pt" o:hralign="center" o:hrstd="t" o:hr="t"/>
        </w:pict>
      </w:r>
    </w:p>
    <w:bookmarkEnd w:id="79"/>
    <w:bookmarkStart w:id="80" w:name="X270f9761f2a36747a5513312909e510494712a6"/>
    <w:p>
      <w:pPr>
        <w:pStyle w:val="Heading2"/>
      </w:pPr>
      <w:r>
        <w:t xml:space="preserve">4) Шаги (strides): все чётные строки (0, 2, 4…)</w:t>
      </w:r>
    </w:p>
    <w:p>
      <w:pPr>
        <w:pStyle w:val="SourceCode"/>
      </w:pPr>
      <w:r>
        <w:rPr>
          <w:rStyle w:val="NormalTok"/>
        </w:rPr>
        <w:t xml:space="preserve">even_rows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(even_rows)</w:t>
      </w:r>
    </w:p>
    <w:p>
      <w:r>
        <w:pict>
          <v:rect style="width:0;height:1.5pt" o:hralign="center" o:hrstd="t" o:hr="t"/>
        </w:pict>
      </w:r>
    </w:p>
    <w:bookmarkEnd w:id="80"/>
    <w:bookmarkStart w:id="81" w:name="Xa000b734e0147dff3aa5effb840ec36bf2e491f"/>
    <w:p>
      <w:pPr>
        <w:pStyle w:val="Heading2"/>
      </w:pPr>
      <w:r>
        <w:t xml:space="preserve">5) Комбо: из всех нечётных строк — только последний столбец (19, 39, 59, 79, 99)</w:t>
      </w:r>
    </w:p>
    <w:p>
      <w:pPr>
        <w:pStyle w:val="FirstParagraph"/>
      </w:pPr>
      <w:r>
        <w:t xml:space="preserve">Нечётные строки:</w:t>
      </w:r>
      <w:r>
        <w:t xml:space="preserve"> </w:t>
      </w:r>
      <w:r>
        <w:rPr>
          <w:rStyle w:val="VerbatimChar"/>
        </w:rPr>
        <w:t xml:space="preserve">1, 3, 5, 7, 9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1::2</w:t>
      </w:r>
      <w:r>
        <w:t xml:space="preserve"> </w:t>
      </w:r>
      <w:r>
        <w:t xml:space="preserve">Последний столбец: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SourceCode"/>
      </w:pPr>
      <w:r>
        <w:rPr>
          <w:rStyle w:val="NormalTok"/>
        </w:rPr>
        <w:t xml:space="preserve">odd_rows_last_col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(odd_rows_last_col)</w:t>
      </w:r>
    </w:p>
    <w:p>
      <w:r>
        <w:pict>
          <v:rect style="width:0;height:1.5pt" o:hralign="center" o:hrstd="t" o:hr="t"/>
        </w:pict>
      </w:r>
    </w:p>
    <w:bookmarkEnd w:id="81"/>
    <w:bookmarkStart w:id="82" w:name="X6afc2af6f9dcc04843752e71141255b305e1be4"/>
    <w:p>
      <w:pPr>
        <w:pStyle w:val="Heading2"/>
      </w:pPr>
      <w:r>
        <w:t xml:space="preserve">6) Отрицательные индексы: правый нижний угол 2×2 (88, 89, 98, 99)</w:t>
      </w:r>
    </w:p>
    <w:p>
      <w:pPr>
        <w:pStyle w:val="FirstParagraph"/>
      </w:pPr>
      <w:r>
        <w:t xml:space="preserve">Только отрицательные индексы:</w:t>
      </w:r>
    </w:p>
    <w:p>
      <w:pPr>
        <w:pStyle w:val="Compact"/>
        <w:numPr>
          <w:ilvl w:val="0"/>
          <w:numId w:val="1027"/>
        </w:numPr>
      </w:pPr>
      <w:r>
        <w:t xml:space="preserve">последние 2 строки →</w:t>
      </w:r>
      <w:r>
        <w:t xml:space="preserve"> </w:t>
      </w:r>
      <w:r>
        <w:rPr>
          <w:rStyle w:val="VerbatimChar"/>
        </w:rPr>
        <w:t xml:space="preserve">-2:</w:t>
      </w:r>
    </w:p>
    <w:p>
      <w:pPr>
        <w:pStyle w:val="Compact"/>
        <w:numPr>
          <w:ilvl w:val="0"/>
          <w:numId w:val="1027"/>
        </w:numPr>
      </w:pPr>
      <w:r>
        <w:t xml:space="preserve">последние 2 столбца →</w:t>
      </w:r>
      <w:r>
        <w:t xml:space="preserve"> </w:t>
      </w:r>
      <w:r>
        <w:rPr>
          <w:rStyle w:val="VerbatimChar"/>
        </w:rPr>
        <w:t xml:space="preserve">-2:</w:t>
      </w:r>
    </w:p>
    <w:p>
      <w:pPr>
        <w:pStyle w:val="SourceCode"/>
      </w:pPr>
      <w:r>
        <w:rPr>
          <w:rStyle w:val="NormalTok"/>
        </w:rPr>
        <w:t xml:space="preserve">bottom_right_2x2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(bottom_right_2x2)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]]</w:t>
      </w:r>
    </w:p>
    <w:p>
      <w:r>
        <w:pict>
          <v:rect style="width:0;height:1.5pt" o:hralign="center" o:hrstd="t" o:hr="t"/>
        </w:pict>
      </w:r>
    </w:p>
    <w:bookmarkEnd w:id="82"/>
    <w:bookmarkStart w:id="83" w:name="X95f6ddf47247e3b922232364bb365953aa8416d"/>
    <w:p>
      <w:pPr>
        <w:pStyle w:val="Heading2"/>
      </w:pPr>
      <w:r>
        <w:t xml:space="preserve">7) Без границ: внутренняя часть (убрать верх/низ и лев/право) → 8×8, начинается с 11</w:t>
      </w:r>
    </w:p>
    <w:p>
      <w:pPr>
        <w:pStyle w:val="FirstParagraph"/>
      </w:pPr>
      <w:r>
        <w:t xml:space="preserve">Убираем:</w:t>
      </w:r>
    </w:p>
    <w:p>
      <w:pPr>
        <w:pStyle w:val="Compact"/>
        <w:numPr>
          <w:ilvl w:val="0"/>
          <w:numId w:val="1028"/>
        </w:numPr>
      </w:pPr>
      <w:r>
        <w:t xml:space="preserve">первую и последнюю строки →</w:t>
      </w:r>
      <w:r>
        <w:t xml:space="preserve"> </w:t>
      </w:r>
      <w:r>
        <w:rPr>
          <w:rStyle w:val="VerbatimChar"/>
        </w:rPr>
        <w:t xml:space="preserve">1:-1</w:t>
      </w:r>
    </w:p>
    <w:p>
      <w:pPr>
        <w:pStyle w:val="Compact"/>
        <w:numPr>
          <w:ilvl w:val="0"/>
          <w:numId w:val="1028"/>
        </w:numPr>
      </w:pPr>
      <w:r>
        <w:t xml:space="preserve">первый и последний столбцы →</w:t>
      </w:r>
      <w:r>
        <w:t xml:space="preserve"> </w:t>
      </w:r>
      <w:r>
        <w:rPr>
          <w:rStyle w:val="VerbatimChar"/>
        </w:rPr>
        <w:t xml:space="preserve">1:-1</w:t>
      </w:r>
    </w:p>
    <w:p>
      <w:pPr>
        <w:pStyle w:val="SourceCode"/>
      </w:pPr>
      <w:r>
        <w:rPr>
          <w:rStyle w:val="NormalTok"/>
        </w:rPr>
        <w:t xml:space="preserve">inner_8x8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(inner_8x8)</w:t>
      </w:r>
    </w:p>
    <w:p>
      <w:r>
        <w:pict>
          <v:rect style="width:0;height:1.5pt" o:hralign="center" o:hrstd="t" o:hr="t"/>
        </w:pict>
      </w:r>
    </w:p>
    <w:bookmarkEnd w:id="83"/>
    <w:bookmarkStart w:id="84" w:name="опционально-быстрая-проверка-форм"/>
    <w:p>
      <w:pPr>
        <w:pStyle w:val="Heading2"/>
      </w:pPr>
      <w:r>
        <w:t xml:space="preserve">(Опционально) Быстрая проверка форм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"row5:"</w:t>
      </w:r>
      <w:r>
        <w:rPr>
          <w:rStyle w:val="NormalTok"/>
        </w:rPr>
        <w:t xml:space="preserve">, row5.shape)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"col2:"</w:t>
      </w:r>
      <w:r>
        <w:rPr>
          <w:rStyle w:val="NormalTok"/>
        </w:rPr>
        <w:t xml:space="preserve">, col2.shape)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"center_3x3:"</w:t>
      </w:r>
      <w:r>
        <w:rPr>
          <w:rStyle w:val="NormalTok"/>
        </w:rPr>
        <w:t xml:space="preserve">, center_3x3.shape)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"even_rows:"</w:t>
      </w:r>
      <w:r>
        <w:rPr>
          <w:rStyle w:val="NormalTok"/>
        </w:rPr>
        <w:t xml:space="preserve">, even_rows.shape)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"odd_rows_last_col:"</w:t>
      </w:r>
      <w:r>
        <w:rPr>
          <w:rStyle w:val="NormalTok"/>
        </w:rPr>
        <w:t xml:space="preserve">, odd_rows_last_col.shape)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"bottom_right_2x2:"</w:t>
      </w:r>
      <w:r>
        <w:rPr>
          <w:rStyle w:val="NormalTok"/>
        </w:rPr>
        <w:t xml:space="preserve">, bottom_right_2x2.shape)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"inner_8x8:"</w:t>
      </w:r>
      <w:r>
        <w:rPr>
          <w:rStyle w:val="NormalTok"/>
        </w:rPr>
        <w:t xml:space="preserve">, inner_8x8.shape)</w:t>
      </w:r>
    </w:p>
    <w:bookmarkEnd w:id="84"/>
    <w:bookmarkEnd w:id="85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2026-02-06T18:08:50Z</dcterms:created>
  <dcterms:modified xsi:type="dcterms:W3CDTF">2026-02-06T18:08:50Z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