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2626A" w14:textId="67E07443" w:rsidR="00AE036A" w:rsidRDefault="001763EE" w:rsidP="001763EE">
      <w:pPr>
        <w:jc w:val="center"/>
        <w:rPr>
          <w:b/>
          <w:bCs/>
          <w:sz w:val="44"/>
          <w:szCs w:val="44"/>
        </w:rPr>
      </w:pPr>
      <w:r w:rsidRPr="001763EE">
        <w:rPr>
          <w:b/>
          <w:bCs/>
          <w:sz w:val="44"/>
          <w:szCs w:val="44"/>
        </w:rPr>
        <w:t>Clipping Line</w:t>
      </w:r>
    </w:p>
    <w:p w14:paraId="28D90E06" w14:textId="099C9D22" w:rsidR="001763EE" w:rsidRDefault="001763EE" w:rsidP="001763EE">
      <w:pPr>
        <w:pBdr>
          <w:bottom w:val="single" w:sz="6" w:space="1" w:color="auto"/>
        </w:pBdr>
        <w:jc w:val="center"/>
        <w:rPr>
          <w:b/>
          <w:bCs/>
          <w:sz w:val="36"/>
          <w:szCs w:val="36"/>
        </w:rPr>
      </w:pPr>
      <w:r w:rsidRPr="001763EE">
        <w:rPr>
          <w:b/>
          <w:bCs/>
          <w:sz w:val="36"/>
          <w:szCs w:val="36"/>
        </w:rPr>
        <w:t>Experiment procedure documentation</w:t>
      </w:r>
    </w:p>
    <w:p w14:paraId="1A638D23" w14:textId="77777777" w:rsidR="001763EE" w:rsidRDefault="001763EE" w:rsidP="001763EE">
      <w:pPr>
        <w:rPr>
          <w:b/>
          <w:bCs/>
          <w:sz w:val="36"/>
          <w:szCs w:val="36"/>
        </w:rPr>
      </w:pPr>
    </w:p>
    <w:p w14:paraId="2F48CB40" w14:textId="286B5EBA" w:rsidR="001763EE" w:rsidRPr="001763EE" w:rsidRDefault="001763EE" w:rsidP="001763EE">
      <w:pPr>
        <w:rPr>
          <w:b/>
          <w:bCs/>
          <w:sz w:val="40"/>
          <w:szCs w:val="40"/>
        </w:rPr>
      </w:pPr>
      <w:r w:rsidRPr="001763EE">
        <w:rPr>
          <w:b/>
          <w:bCs/>
          <w:sz w:val="40"/>
          <w:szCs w:val="40"/>
        </w:rPr>
        <w:t>Introduction :</w:t>
      </w:r>
    </w:p>
    <w:p w14:paraId="3A1DCE1A" w14:textId="44596E44" w:rsidR="001763EE" w:rsidRDefault="001763EE" w:rsidP="001763EE">
      <w:pPr>
        <w:rPr>
          <w:sz w:val="28"/>
          <w:szCs w:val="28"/>
        </w:rPr>
      </w:pPr>
      <w:r w:rsidRPr="001763EE">
        <w:rPr>
          <w:sz w:val="28"/>
          <w:szCs w:val="28"/>
        </w:rPr>
        <w:t>This document contains the stepwise instructions</w:t>
      </w:r>
      <w:r>
        <w:rPr>
          <w:sz w:val="28"/>
          <w:szCs w:val="28"/>
        </w:rPr>
        <w:t xml:space="preserve"> and supporting images</w:t>
      </w:r>
      <w:r w:rsidRPr="001763EE">
        <w:rPr>
          <w:sz w:val="28"/>
          <w:szCs w:val="28"/>
        </w:rPr>
        <w:t xml:space="preserve"> to run this experiment and understand the working of the Cohen Sutherland algorithm through it. </w:t>
      </w:r>
    </w:p>
    <w:p w14:paraId="35E7FB39" w14:textId="1F9D8F5A" w:rsidR="001763EE" w:rsidRPr="001763EE" w:rsidRDefault="001763EE" w:rsidP="001763EE">
      <w:pPr>
        <w:rPr>
          <w:b/>
          <w:bCs/>
          <w:sz w:val="36"/>
          <w:szCs w:val="36"/>
        </w:rPr>
      </w:pPr>
    </w:p>
    <w:p w14:paraId="7A913AC5" w14:textId="775FE756" w:rsidR="001763EE" w:rsidRDefault="001763EE" w:rsidP="001763EE">
      <w:pPr>
        <w:rPr>
          <w:b/>
          <w:bCs/>
          <w:sz w:val="40"/>
          <w:szCs w:val="40"/>
        </w:rPr>
      </w:pPr>
      <w:r w:rsidRPr="001763EE">
        <w:rPr>
          <w:b/>
          <w:bCs/>
          <w:sz w:val="40"/>
          <w:szCs w:val="40"/>
        </w:rPr>
        <w:t>Instructions</w:t>
      </w:r>
      <w:r>
        <w:rPr>
          <w:b/>
          <w:bCs/>
          <w:sz w:val="40"/>
          <w:szCs w:val="40"/>
        </w:rPr>
        <w:t>:</w:t>
      </w:r>
    </w:p>
    <w:p w14:paraId="353ACDFF" w14:textId="1D02A46F" w:rsidR="001763EE" w:rsidRPr="001763EE" w:rsidRDefault="001763EE" w:rsidP="001763E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763EE">
        <w:rPr>
          <w:sz w:val="28"/>
          <w:szCs w:val="28"/>
        </w:rPr>
        <w:t xml:space="preserve">To open the webpage , run LineClippinng.html on your preferred browser. </w:t>
      </w:r>
    </w:p>
    <w:p w14:paraId="1FDBB8D2" w14:textId="6A055687" w:rsidR="001763EE" w:rsidRDefault="00C62C2D" w:rsidP="001763EE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D558CD" wp14:editId="1FAC6B1B">
            <wp:extent cx="5751043" cy="2560320"/>
            <wp:effectExtent l="0" t="0" r="254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82" cy="25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8EA" w14:textId="5E49E411" w:rsidR="001763EE" w:rsidRDefault="001763EE" w:rsidP="001763EE">
      <w:pPr>
        <w:pStyle w:val="ListParagraph"/>
        <w:rPr>
          <w:sz w:val="28"/>
          <w:szCs w:val="28"/>
        </w:rPr>
      </w:pPr>
      <w:r w:rsidRPr="001763EE">
        <w:rPr>
          <w:sz w:val="28"/>
          <w:szCs w:val="28"/>
        </w:rPr>
        <w:t>The user can run the experiment with the default values, or enter their own set of coordinates , for the bounding rectangle( our viewport) and for the line to be clipped.</w:t>
      </w:r>
    </w:p>
    <w:p w14:paraId="53BF48C6" w14:textId="6C57C3A5" w:rsidR="001763EE" w:rsidRDefault="001763EE" w:rsidP="001763EE">
      <w:pPr>
        <w:pStyle w:val="ListParagraph"/>
        <w:rPr>
          <w:sz w:val="28"/>
          <w:szCs w:val="28"/>
        </w:rPr>
      </w:pPr>
    </w:p>
    <w:p w14:paraId="7DF98A79" w14:textId="66A09E3D" w:rsidR="001763EE" w:rsidRDefault="001763EE" w:rsidP="001763E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Maximum Permissible value for each is 600 . If the user tries to enter a value gre</w:t>
      </w:r>
      <w:r w:rsidR="002019B6">
        <w:rPr>
          <w:sz w:val="28"/>
          <w:szCs w:val="28"/>
        </w:rPr>
        <w:t xml:space="preserve">ater than 600 , the values will be set to 600. </w:t>
      </w:r>
    </w:p>
    <w:p w14:paraId="3AE3753C" w14:textId="431547ED" w:rsidR="002019B6" w:rsidRDefault="002019B6" w:rsidP="001763EE">
      <w:pPr>
        <w:pStyle w:val="ListParagraph"/>
        <w:rPr>
          <w:sz w:val="28"/>
          <w:szCs w:val="28"/>
        </w:rPr>
      </w:pPr>
    </w:p>
    <w:p w14:paraId="7B2260A6" w14:textId="61C867DE" w:rsidR="002019B6" w:rsidRDefault="002019B6" w:rsidP="002019B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start the experiment, click on the “</w:t>
      </w:r>
      <w:r w:rsidRPr="002019B6">
        <w:rPr>
          <w:b/>
          <w:bCs/>
          <w:sz w:val="28"/>
          <w:szCs w:val="28"/>
        </w:rPr>
        <w:t>START</w:t>
      </w:r>
      <w:r>
        <w:rPr>
          <w:sz w:val="28"/>
          <w:szCs w:val="28"/>
        </w:rPr>
        <w:t>” button.</w:t>
      </w:r>
    </w:p>
    <w:p w14:paraId="50A1B602" w14:textId="77777777" w:rsidR="002019B6" w:rsidRDefault="002019B6" w:rsidP="002019B6">
      <w:pPr>
        <w:pStyle w:val="ListParagraph"/>
        <w:rPr>
          <w:sz w:val="28"/>
          <w:szCs w:val="28"/>
        </w:rPr>
      </w:pPr>
      <w:r w:rsidRPr="002019B6">
        <w:rPr>
          <w:sz w:val="28"/>
          <w:szCs w:val="28"/>
        </w:rPr>
        <w:lastRenderedPageBreak/>
        <w:t>This</w:t>
      </w:r>
      <w:r>
        <w:rPr>
          <w:sz w:val="28"/>
          <w:szCs w:val="28"/>
        </w:rPr>
        <w:t xml:space="preserve"> will first generate an alert</w:t>
      </w:r>
    </w:p>
    <w:p w14:paraId="405B725D" w14:textId="65892AE0" w:rsidR="002019B6" w:rsidRDefault="00C62C2D" w:rsidP="003A66F0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3ECF3B" wp14:editId="6BC6BCDD">
            <wp:extent cx="5530409" cy="265176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30" cy="26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37E7" w14:textId="77777777" w:rsidR="002019B6" w:rsidRDefault="002019B6" w:rsidP="002019B6">
      <w:pPr>
        <w:pStyle w:val="ListParagraph"/>
        <w:rPr>
          <w:sz w:val="28"/>
          <w:szCs w:val="28"/>
        </w:rPr>
      </w:pPr>
    </w:p>
    <w:p w14:paraId="0A6AFB8E" w14:textId="6BA07990" w:rsidR="002019B6" w:rsidRDefault="002019B6" w:rsidP="002019B6">
      <w:pPr>
        <w:pStyle w:val="ListParagraph"/>
        <w:rPr>
          <w:sz w:val="28"/>
          <w:szCs w:val="28"/>
        </w:rPr>
      </w:pPr>
      <w:r w:rsidRPr="002019B6">
        <w:rPr>
          <w:b/>
          <w:sz w:val="28"/>
          <w:szCs w:val="28"/>
        </w:rPr>
        <w:t>3.</w:t>
      </w:r>
      <w:r w:rsidRPr="002019B6">
        <w:rPr>
          <w:sz w:val="28"/>
          <w:szCs w:val="28"/>
        </w:rPr>
        <w:t xml:space="preserve">  </w:t>
      </w:r>
      <w:r>
        <w:rPr>
          <w:sz w:val="28"/>
          <w:szCs w:val="28"/>
        </w:rPr>
        <w:t>Click on “</w:t>
      </w:r>
      <w:r w:rsidRPr="002019B6">
        <w:rPr>
          <w:b/>
          <w:bCs/>
          <w:sz w:val="28"/>
          <w:szCs w:val="28"/>
        </w:rPr>
        <w:t>OK</w:t>
      </w:r>
      <w:r>
        <w:rPr>
          <w:sz w:val="28"/>
          <w:szCs w:val="28"/>
        </w:rPr>
        <w:t xml:space="preserve">” </w:t>
      </w:r>
    </w:p>
    <w:p w14:paraId="227533BA" w14:textId="79C78B09" w:rsidR="002019B6" w:rsidRDefault="002019B6" w:rsidP="002019B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This will now </w:t>
      </w:r>
      <w:r w:rsidRPr="002019B6">
        <w:rPr>
          <w:sz w:val="28"/>
          <w:szCs w:val="28"/>
        </w:rPr>
        <w:t xml:space="preserve">draw the bounding rectangle </w:t>
      </w:r>
      <w:r>
        <w:rPr>
          <w:sz w:val="28"/>
          <w:szCs w:val="28"/>
        </w:rPr>
        <w:t>and the Line to be clipped .</w:t>
      </w:r>
    </w:p>
    <w:p w14:paraId="648E1893" w14:textId="41C5C275" w:rsidR="002019B6" w:rsidRDefault="002019B6" w:rsidP="002019B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A Grid will also be generated which denotes the 9 regions the canvas is      divided into , which correspondingly have their own out-codes.</w:t>
      </w:r>
    </w:p>
    <w:p w14:paraId="5AC1DE84" w14:textId="77777777" w:rsidR="003A66F0" w:rsidRDefault="003A66F0" w:rsidP="002019B6">
      <w:pPr>
        <w:pStyle w:val="ListParagraph"/>
        <w:rPr>
          <w:sz w:val="28"/>
          <w:szCs w:val="28"/>
        </w:rPr>
      </w:pPr>
    </w:p>
    <w:p w14:paraId="3731075A" w14:textId="2746267F" w:rsidR="002019B6" w:rsidRPr="002019B6" w:rsidRDefault="002019B6" w:rsidP="002019B6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27C846" wp14:editId="089C240F">
            <wp:extent cx="4188266" cy="3642360"/>
            <wp:effectExtent l="0" t="0" r="3175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637" cy="36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6588" w14:textId="6C906592" w:rsidR="001763EE" w:rsidRDefault="002019B6" w:rsidP="002019B6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>
        <w:rPr>
          <w:sz w:val="28"/>
          <w:szCs w:val="28"/>
        </w:rPr>
        <w:t xml:space="preserve"> Click on “NEXT STEP” for the algorithm to proceed and iteratively clip the line w.r.t each edge of the bounding rectangle starting from the left and moving clockwise. </w:t>
      </w:r>
    </w:p>
    <w:p w14:paraId="7A959490" w14:textId="3DF7AA62" w:rsidR="002019B6" w:rsidRPr="002019B6" w:rsidRDefault="00C62C2D" w:rsidP="002019B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5034A9" wp14:editId="4BB0E40D">
            <wp:extent cx="5943600" cy="3096895"/>
            <wp:effectExtent l="0" t="0" r="0" b="825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77C7" w14:textId="26B3E4BC" w:rsidR="001763EE" w:rsidRDefault="001763EE" w:rsidP="001763EE">
      <w:pPr>
        <w:pStyle w:val="ListParagraph"/>
        <w:rPr>
          <w:sz w:val="28"/>
          <w:szCs w:val="28"/>
        </w:rPr>
      </w:pPr>
    </w:p>
    <w:p w14:paraId="5E5AD929" w14:textId="034CCD52" w:rsidR="001763EE" w:rsidRDefault="00C62C2D" w:rsidP="00C30DF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6D7D3C" wp14:editId="0BBDEB1D">
            <wp:extent cx="5943600" cy="3288030"/>
            <wp:effectExtent l="0" t="0" r="0" b="762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DCE4" w14:textId="5C000845" w:rsidR="00C7455B" w:rsidRDefault="00C7455B" w:rsidP="001763EE">
      <w:pPr>
        <w:rPr>
          <w:sz w:val="28"/>
          <w:szCs w:val="28"/>
        </w:rPr>
      </w:pPr>
    </w:p>
    <w:p w14:paraId="3C5B1B7C" w14:textId="77777777" w:rsidR="00C62C2D" w:rsidRDefault="00C62C2D" w:rsidP="001763EE">
      <w:pPr>
        <w:rPr>
          <w:b/>
          <w:bCs/>
          <w:sz w:val="28"/>
          <w:szCs w:val="28"/>
        </w:rPr>
      </w:pPr>
    </w:p>
    <w:p w14:paraId="6C0BB7A2" w14:textId="7B61E48E" w:rsidR="00C62C2D" w:rsidRDefault="00C62C2D" w:rsidP="001763E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08BABA6" wp14:editId="3EE89326">
            <wp:extent cx="5678697" cy="280416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08" cy="28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B81A" w14:textId="52BA7394" w:rsidR="00C7455B" w:rsidRDefault="00106B3C" w:rsidP="001763E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C7455B">
        <w:rPr>
          <w:b/>
          <w:bCs/>
          <w:sz w:val="28"/>
          <w:szCs w:val="28"/>
        </w:rPr>
        <w:t>.</w:t>
      </w:r>
      <w:r w:rsidR="00C7455B">
        <w:rPr>
          <w:sz w:val="28"/>
          <w:szCs w:val="28"/>
        </w:rPr>
        <w:t xml:space="preserve">Once the Line is accepted, it will be highlighted in red and its final coordinates will be displayed on the left. </w:t>
      </w:r>
    </w:p>
    <w:p w14:paraId="158FA488" w14:textId="72DC7942" w:rsidR="00596572" w:rsidRDefault="00C62C2D" w:rsidP="0059657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4D609" wp14:editId="783CAADF">
            <wp:extent cx="5943600" cy="316547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9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000A" w14:textId="77777777" w:rsidR="00106B3C" w:rsidRDefault="00106B3C" w:rsidP="001763EE">
      <w:pPr>
        <w:rPr>
          <w:b/>
          <w:bCs/>
          <w:sz w:val="28"/>
          <w:szCs w:val="28"/>
        </w:rPr>
      </w:pPr>
    </w:p>
    <w:p w14:paraId="0B582EB6" w14:textId="77777777" w:rsidR="00106B3C" w:rsidRDefault="00106B3C" w:rsidP="001763EE">
      <w:pPr>
        <w:rPr>
          <w:b/>
          <w:bCs/>
          <w:sz w:val="28"/>
          <w:szCs w:val="28"/>
        </w:rPr>
      </w:pPr>
    </w:p>
    <w:p w14:paraId="3C07C96F" w14:textId="4703687D" w:rsidR="00106B3C" w:rsidRDefault="00106B3C" w:rsidP="001763EE">
      <w:pPr>
        <w:rPr>
          <w:sz w:val="28"/>
          <w:szCs w:val="28"/>
        </w:rPr>
      </w:pPr>
      <w:r>
        <w:rPr>
          <w:sz w:val="28"/>
          <w:szCs w:val="28"/>
        </w:rPr>
        <w:t xml:space="preserve">The above image is the result of the iterations shown in point no.4 </w:t>
      </w:r>
    </w:p>
    <w:p w14:paraId="3AFCDF89" w14:textId="498ADDF1" w:rsidR="00106B3C" w:rsidRDefault="00106B3C" w:rsidP="001763E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Line has been clipped and the new coordinates have been filled on the canvas along with their display on the left side of the webpage. </w:t>
      </w:r>
    </w:p>
    <w:p w14:paraId="6F7155AB" w14:textId="77777777" w:rsidR="00106B3C" w:rsidRPr="00106B3C" w:rsidRDefault="00106B3C" w:rsidP="001763EE">
      <w:pPr>
        <w:rPr>
          <w:sz w:val="28"/>
          <w:szCs w:val="28"/>
        </w:rPr>
      </w:pPr>
    </w:p>
    <w:p w14:paraId="2E33FDFF" w14:textId="6A19A2A8" w:rsidR="00C30DF4" w:rsidRDefault="00C7455B" w:rsidP="001763E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>
        <w:rPr>
          <w:sz w:val="28"/>
          <w:szCs w:val="28"/>
        </w:rPr>
        <w:t xml:space="preserve">If the line is not accepted , there will be an alert generated </w:t>
      </w:r>
      <w:r w:rsidR="00C30DF4">
        <w:rPr>
          <w:sz w:val="28"/>
          <w:szCs w:val="28"/>
        </w:rPr>
        <w:t>along with a message on the left.</w:t>
      </w:r>
    </w:p>
    <w:p w14:paraId="2D42697C" w14:textId="77777777" w:rsidR="00106B3C" w:rsidRDefault="00106B3C" w:rsidP="001763EE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8DED27" wp14:editId="3E2416F1">
            <wp:extent cx="6551334" cy="4914900"/>
            <wp:effectExtent l="0" t="0" r="190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179" cy="49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55EA" w14:textId="77777777" w:rsidR="00106B3C" w:rsidRDefault="00106B3C" w:rsidP="001763EE">
      <w:pPr>
        <w:rPr>
          <w:b/>
          <w:bCs/>
          <w:sz w:val="28"/>
          <w:szCs w:val="28"/>
        </w:rPr>
      </w:pPr>
    </w:p>
    <w:p w14:paraId="191DEE06" w14:textId="77777777" w:rsidR="00106B3C" w:rsidRDefault="00106B3C" w:rsidP="001763EE">
      <w:pPr>
        <w:rPr>
          <w:b/>
          <w:bCs/>
          <w:sz w:val="28"/>
          <w:szCs w:val="28"/>
        </w:rPr>
      </w:pPr>
    </w:p>
    <w:p w14:paraId="5A104E86" w14:textId="77777777" w:rsidR="00106B3C" w:rsidRDefault="00106B3C" w:rsidP="001763EE">
      <w:pPr>
        <w:rPr>
          <w:b/>
          <w:bCs/>
          <w:sz w:val="28"/>
          <w:szCs w:val="28"/>
        </w:rPr>
      </w:pPr>
    </w:p>
    <w:p w14:paraId="503B0108" w14:textId="77777777" w:rsidR="00106B3C" w:rsidRDefault="00106B3C" w:rsidP="001763EE">
      <w:pPr>
        <w:rPr>
          <w:b/>
          <w:bCs/>
          <w:sz w:val="28"/>
          <w:szCs w:val="28"/>
        </w:rPr>
      </w:pPr>
    </w:p>
    <w:p w14:paraId="55EDEA16" w14:textId="77777777" w:rsidR="00106B3C" w:rsidRDefault="00106B3C" w:rsidP="001763EE">
      <w:pPr>
        <w:rPr>
          <w:b/>
          <w:bCs/>
          <w:sz w:val="28"/>
          <w:szCs w:val="28"/>
        </w:rPr>
      </w:pPr>
    </w:p>
    <w:p w14:paraId="75E21AE8" w14:textId="4401EEAA" w:rsidR="00C7455B" w:rsidRDefault="00C7455B" w:rsidP="001763EE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8. </w:t>
      </w:r>
      <w:r>
        <w:rPr>
          <w:sz w:val="28"/>
          <w:szCs w:val="28"/>
        </w:rPr>
        <w:t>There is also an added functionality for viewing a multiple line clipping animation which generated random lines ,shadows out the clipped part and highlights the accepted part of the line by the bounding rectangle , in black.</w:t>
      </w:r>
    </w:p>
    <w:p w14:paraId="16628EB0" w14:textId="0A73DD17" w:rsidR="00106B3C" w:rsidRDefault="00106B3C" w:rsidP="001763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F9C3F0" wp14:editId="2758388A">
            <wp:extent cx="2263140" cy="1813639"/>
            <wp:effectExtent l="0" t="0" r="3810" b="0"/>
            <wp:docPr id="17" name="Picture 17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5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313" cy="18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6000" w14:textId="54FF865A" w:rsidR="00106B3C" w:rsidRPr="00C7455B" w:rsidRDefault="00C62C2D" w:rsidP="00C62C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20BBA" wp14:editId="55EA532F">
            <wp:extent cx="4213860" cy="3726745"/>
            <wp:effectExtent l="0" t="0" r="0" b="762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71" cy="37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871F" w14:textId="3A787B57" w:rsidR="003175BD" w:rsidRDefault="003175BD" w:rsidP="001763EE">
      <w:pPr>
        <w:rPr>
          <w:sz w:val="28"/>
          <w:szCs w:val="28"/>
        </w:rPr>
      </w:pPr>
    </w:p>
    <w:p w14:paraId="3FBD656D" w14:textId="77777777" w:rsidR="003617C8" w:rsidRDefault="003617C8" w:rsidP="001763EE">
      <w:pPr>
        <w:rPr>
          <w:sz w:val="28"/>
          <w:szCs w:val="28"/>
        </w:rPr>
      </w:pPr>
    </w:p>
    <w:p w14:paraId="7B07F93B" w14:textId="77777777" w:rsidR="003617C8" w:rsidRDefault="003617C8" w:rsidP="001763EE">
      <w:pPr>
        <w:rPr>
          <w:sz w:val="28"/>
          <w:szCs w:val="28"/>
        </w:rPr>
      </w:pPr>
    </w:p>
    <w:p w14:paraId="7083A40A" w14:textId="77777777" w:rsidR="003617C8" w:rsidRDefault="003617C8" w:rsidP="001763EE">
      <w:pPr>
        <w:rPr>
          <w:sz w:val="28"/>
          <w:szCs w:val="28"/>
        </w:rPr>
      </w:pPr>
    </w:p>
    <w:p w14:paraId="7736E774" w14:textId="77777777" w:rsidR="003617C8" w:rsidRDefault="003617C8" w:rsidP="001763EE">
      <w:pPr>
        <w:rPr>
          <w:sz w:val="28"/>
          <w:szCs w:val="28"/>
        </w:rPr>
      </w:pPr>
    </w:p>
    <w:p w14:paraId="74AC0B66" w14:textId="77777777" w:rsidR="003617C8" w:rsidRDefault="003617C8" w:rsidP="001763EE">
      <w:pPr>
        <w:rPr>
          <w:sz w:val="28"/>
          <w:szCs w:val="28"/>
        </w:rPr>
      </w:pPr>
    </w:p>
    <w:p w14:paraId="78EB9A60" w14:textId="77777777" w:rsidR="003617C8" w:rsidRDefault="003617C8" w:rsidP="001763EE">
      <w:pPr>
        <w:rPr>
          <w:sz w:val="28"/>
          <w:szCs w:val="28"/>
        </w:rPr>
      </w:pPr>
    </w:p>
    <w:p w14:paraId="7C242AD3" w14:textId="3A73427A" w:rsidR="001763EE" w:rsidRDefault="003617C8" w:rsidP="001763EE">
      <w:pPr>
        <w:rPr>
          <w:sz w:val="28"/>
          <w:szCs w:val="28"/>
        </w:rPr>
      </w:pPr>
      <w:r w:rsidRPr="003617C8">
        <w:rPr>
          <w:sz w:val="28"/>
          <w:szCs w:val="28"/>
        </w:rPr>
        <w:t xml:space="preserve">This is </w:t>
      </w:r>
      <w:r w:rsidR="00C62C2D">
        <w:rPr>
          <w:sz w:val="28"/>
          <w:szCs w:val="28"/>
        </w:rPr>
        <w:t>how the user guide looks.</w:t>
      </w:r>
    </w:p>
    <w:p w14:paraId="0748FF2B" w14:textId="6DE7F8E3" w:rsidR="003617C8" w:rsidRDefault="00D86CD3" w:rsidP="001763E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A139BB" wp14:editId="34AD0D67">
            <wp:extent cx="6708618" cy="3329940"/>
            <wp:effectExtent l="0" t="0" r="0" b="381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9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162" cy="33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1FD0" w14:textId="0B855871" w:rsidR="00D86CD3" w:rsidRDefault="00D86CD3" w:rsidP="001763EE">
      <w:pPr>
        <w:rPr>
          <w:sz w:val="32"/>
          <w:szCs w:val="32"/>
        </w:rPr>
      </w:pPr>
    </w:p>
    <w:p w14:paraId="159E8D7E" w14:textId="1F1C86A5" w:rsidR="00D86CD3" w:rsidRPr="00922F10" w:rsidRDefault="00D86CD3" w:rsidP="001763EE">
      <w:pPr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</w:pPr>
      <w:r w:rsidRPr="00922F10"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  <w:t>Please press “START” to begin the experiment .</w:t>
      </w:r>
    </w:p>
    <w:p w14:paraId="24663126" w14:textId="2DBEC5DB" w:rsidR="00D86CD3" w:rsidRPr="00922F10" w:rsidRDefault="00D86CD3" w:rsidP="001763EE">
      <w:pPr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</w:pPr>
      <w:r w:rsidRPr="00922F10"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  <w:t>You can enter your own values and run the experiment.</w:t>
      </w:r>
    </w:p>
    <w:p w14:paraId="0AB91DD5" w14:textId="16748B12" w:rsidR="00D86CD3" w:rsidRPr="00922F10" w:rsidRDefault="00D86CD3" w:rsidP="001763EE">
      <w:pPr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</w:pPr>
      <w:r w:rsidRPr="00922F10"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  <w:t xml:space="preserve">The user guide has all the steps and </w:t>
      </w:r>
      <w:r w:rsidR="002850D3" w:rsidRPr="00922F10"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  <w:t>explanation</w:t>
      </w:r>
      <w:r w:rsidRPr="00922F10"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  <w:t xml:space="preserve"> of the algorithm and how it has been implemented in Javascript in an iterative fashion.</w:t>
      </w:r>
      <w:bookmarkStart w:id="0" w:name="_GoBack"/>
      <w:bookmarkEnd w:id="0"/>
    </w:p>
    <w:sectPr w:rsidR="00D86CD3" w:rsidRPr="00922F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F3781D"/>
    <w:multiLevelType w:val="hybridMultilevel"/>
    <w:tmpl w:val="F8FC6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EE"/>
    <w:rsid w:val="00106B3C"/>
    <w:rsid w:val="001763EE"/>
    <w:rsid w:val="002019B6"/>
    <w:rsid w:val="002721FC"/>
    <w:rsid w:val="002850D3"/>
    <w:rsid w:val="003175BD"/>
    <w:rsid w:val="003617C8"/>
    <w:rsid w:val="003A66F0"/>
    <w:rsid w:val="00596572"/>
    <w:rsid w:val="00922F10"/>
    <w:rsid w:val="00AE036A"/>
    <w:rsid w:val="00C30DF4"/>
    <w:rsid w:val="00C62C2D"/>
    <w:rsid w:val="00C7455B"/>
    <w:rsid w:val="00D8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0DB08"/>
  <w15:chartTrackingRefBased/>
  <w15:docId w15:val="{402DBDD2-7CF9-4573-9475-B2986D16B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SOLANKI-170905510</dc:creator>
  <cp:keywords/>
  <dc:description/>
  <cp:lastModifiedBy>AVI SOLANKI-170905510</cp:lastModifiedBy>
  <cp:revision>10</cp:revision>
  <cp:lastPrinted>2019-07-15T18:30:00Z</cp:lastPrinted>
  <dcterms:created xsi:type="dcterms:W3CDTF">2019-07-15T17:59:00Z</dcterms:created>
  <dcterms:modified xsi:type="dcterms:W3CDTF">2019-07-17T17:22:00Z</dcterms:modified>
</cp:coreProperties>
</file>