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01DBF" w:rsidRDefault="00000000">
      <w:pPr>
        <w:rPr>
          <w:sz w:val="20"/>
          <w:szCs w:val="20"/>
        </w:rPr>
      </w:pPr>
      <w:r>
        <w:rPr>
          <w:sz w:val="20"/>
          <w:szCs w:val="20"/>
        </w:rPr>
        <w:t>You will take on the role of a character designed specifically for our "Incident and Accident Investigation Scenario" for us to interview you. Your character must be based on the characteristics and contextual information listed below.</w:t>
      </w:r>
    </w:p>
    <w:p w14:paraId="00000002" w14:textId="77777777" w:rsidR="00B01DBF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a) Personal characteristics:</w:t>
      </w:r>
    </w:p>
    <w:p w14:paraId="0B447B07" w14:textId="74F6AC60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</w:t>
      </w:r>
      <w:r>
        <w:rPr>
          <w:sz w:val="20"/>
          <w:szCs w:val="20"/>
        </w:rPr>
        <w:t>…………………………………………….…………………………</w:t>
      </w:r>
    </w:p>
    <w:p w14:paraId="4CBF6408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656D5820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2EDABFEF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1901F46A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7B0A5002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55AC6432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518CBB96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1F055923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2B395FEB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532189CB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48B01F44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27AC4A79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17B1C479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53FFEFEB" w14:textId="1F777F01" w:rsidR="00950CAD" w:rsidRDefault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59175F07" w14:textId="77777777" w:rsidR="00950CAD" w:rsidRDefault="00950CAD">
      <w:pPr>
        <w:rPr>
          <w:sz w:val="20"/>
          <w:szCs w:val="20"/>
        </w:rPr>
      </w:pPr>
    </w:p>
    <w:p w14:paraId="77FC1066" w14:textId="653A5F45" w:rsidR="00950CAD" w:rsidRPr="00950CAD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b) Scenario </w:t>
      </w:r>
    </w:p>
    <w:p w14:paraId="46500C0D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07EB1B87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618BC47C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49FDBCF6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26470322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0D4FFA0F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5038C899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2D74636F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65176899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4E14962A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06D1A845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34311ED5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5B789AF5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3CDD9114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1B139192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58C457B1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7F651057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6330E126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0B65CC8F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5B655267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59172C0F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690211D7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0F734F82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55BDDF01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70210CB7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65E2C5D9" w14:textId="77777777" w:rsidR="00950CAD" w:rsidRDefault="00950CAD">
      <w:pPr>
        <w:rPr>
          <w:sz w:val="20"/>
          <w:szCs w:val="20"/>
        </w:rPr>
      </w:pPr>
    </w:p>
    <w:p w14:paraId="0000002C" w14:textId="7263488A" w:rsidR="00B01DBF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c) Your attitude in the interview:</w:t>
      </w:r>
    </w:p>
    <w:p w14:paraId="3EF1C323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5BD7FCE4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080D953E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0C2319E8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39A59D77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lastRenderedPageBreak/>
        <w:t>…………………………………………….…………………………………………….…………………………</w:t>
      </w:r>
    </w:p>
    <w:p w14:paraId="2196C350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2FCF88D0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47C0689B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3B79E25E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4DEE04BE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3F38C9A3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009C392D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044A275A" w14:textId="77777777" w:rsidR="00950CAD" w:rsidRDefault="00950CAD" w:rsidP="00950CAD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…………………………………………….…………………………………………….…………………………</w:t>
      </w:r>
    </w:p>
    <w:p w14:paraId="263DC5C6" w14:textId="77777777" w:rsidR="00950CAD" w:rsidRDefault="00950CAD"/>
    <w:p w14:paraId="00000033" w14:textId="77777777" w:rsidR="00B01DBF" w:rsidRDefault="00B01DBF"/>
    <w:sectPr w:rsidR="00B01DB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859EA"/>
    <w:multiLevelType w:val="multilevel"/>
    <w:tmpl w:val="6CD830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703BDB"/>
    <w:multiLevelType w:val="multilevel"/>
    <w:tmpl w:val="E8E055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FA3465"/>
    <w:multiLevelType w:val="multilevel"/>
    <w:tmpl w:val="70B407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24066A"/>
    <w:multiLevelType w:val="multilevel"/>
    <w:tmpl w:val="A4FE0C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62473452">
    <w:abstractNumId w:val="1"/>
  </w:num>
  <w:num w:numId="2" w16cid:durableId="174998182">
    <w:abstractNumId w:val="2"/>
  </w:num>
  <w:num w:numId="3" w16cid:durableId="78672130">
    <w:abstractNumId w:val="0"/>
  </w:num>
  <w:num w:numId="4" w16cid:durableId="1725174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DBF"/>
    <w:rsid w:val="00663C21"/>
    <w:rsid w:val="00950CAD"/>
    <w:rsid w:val="00B0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93B35B1"/>
  <w15:docId w15:val="{F49026F6-7D34-D346-8DE3-4708C67C5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Nguyen Tran Ha</cp:lastModifiedBy>
  <cp:revision>2</cp:revision>
  <dcterms:created xsi:type="dcterms:W3CDTF">2025-07-29T16:47:00Z</dcterms:created>
  <dcterms:modified xsi:type="dcterms:W3CDTF">2025-07-29T16:50:00Z</dcterms:modified>
</cp:coreProperties>
</file>