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590F" w14:textId="32FA832E" w:rsidR="0084697C" w:rsidRDefault="00000000">
      <w:pPr>
        <w:pStyle w:val="Heading1"/>
      </w:pPr>
      <w:r>
        <w:t xml:space="preserve">Automation Audit </w:t>
      </w:r>
      <w:r w:rsidR="008B0982">
        <w:t>-</w:t>
      </w:r>
      <w:r>
        <w:t xml:space="preserve"> Test Suite Plan</w:t>
      </w:r>
    </w:p>
    <w:p w14:paraId="6C9F78C7" w14:textId="77777777" w:rsidR="0084697C" w:rsidRDefault="00000000">
      <w:r>
        <w:rPr>
          <w:b/>
        </w:rPr>
        <w:t>Feature:</w:t>
      </w:r>
      <w:r>
        <w:t xml:space="preserve"> Automation Audit (Guardrails Configuration)</w:t>
      </w:r>
    </w:p>
    <w:p w14:paraId="3CE94C73" w14:textId="77777777" w:rsidR="0084697C" w:rsidRDefault="00000000">
      <w:r>
        <w:rPr>
          <w:b/>
        </w:rPr>
        <w:t>URL under test:</w:t>
      </w:r>
      <w:r>
        <w:t xml:space="preserve"> </w:t>
      </w:r>
      <w:r>
        <w:rPr>
          <w:rFonts w:ascii="Courier New" w:hAnsi="Courier New"/>
          <w:color w:val="C7254E"/>
          <w:sz w:val="20"/>
        </w:rPr>
        <w:t>https://guardio.app.getnotch.dev/config/guardrails</w:t>
      </w:r>
    </w:p>
    <w:p w14:paraId="5D26AFD1" w14:textId="77777777" w:rsidR="0084697C" w:rsidRDefault="00000000">
      <w:r>
        <w:rPr>
          <w:b/>
        </w:rPr>
        <w:t>Verification mechanism:</w:t>
      </w:r>
      <w:r>
        <w:t xml:space="preserve"> Tests → Playground (</w:t>
      </w:r>
      <w:r>
        <w:rPr>
          <w:rFonts w:ascii="Courier New" w:hAnsi="Courier New"/>
          <w:color w:val="C7254E"/>
          <w:sz w:val="20"/>
        </w:rPr>
        <w:t>/tests/playground</w:t>
      </w:r>
      <w:r>
        <w:t>)</w:t>
      </w:r>
    </w:p>
    <w:p w14:paraId="3033CF2D" w14:textId="77777777" w:rsidR="0084697C" w:rsidRDefault="0084697C">
      <w:pPr>
        <w:pBdr>
          <w:bottom w:val="single" w:sz="6" w:space="1" w:color="AAAAAA"/>
        </w:pBdr>
      </w:pPr>
    </w:p>
    <w:p w14:paraId="4E9FBA8D" w14:textId="77777777" w:rsidR="0084697C" w:rsidRDefault="00000000">
      <w:pPr>
        <w:pStyle w:val="Heading2"/>
      </w:pPr>
      <w:r>
        <w:t>What This Suite Covers</w:t>
      </w:r>
    </w:p>
    <w:p w14:paraId="60C49ED1" w14:textId="77777777" w:rsidR="0084697C" w:rsidRDefault="00000000">
      <w:r>
        <w:t>The Automation Audit feature sits at the boundary between operator-defined rules and AI agent behavior. The test suite covers both sides of that boundary.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697C" w14:paraId="5A0EBD1E" w14:textId="77777777">
        <w:tc>
          <w:tcPr>
            <w:tcW w:w="4320" w:type="dxa"/>
            <w:shd w:val="clear" w:color="auto" w:fill="D9E1F2"/>
          </w:tcPr>
          <w:p w14:paraId="720DB1D5" w14:textId="77777777" w:rsidR="0084697C" w:rsidRDefault="00000000">
            <w:r>
              <w:rPr>
                <w:b/>
              </w:rPr>
              <w:t>Coverage Area</w:t>
            </w:r>
          </w:p>
        </w:tc>
        <w:tc>
          <w:tcPr>
            <w:tcW w:w="4320" w:type="dxa"/>
            <w:shd w:val="clear" w:color="auto" w:fill="D9E1F2"/>
          </w:tcPr>
          <w:p w14:paraId="126C2687" w14:textId="77777777" w:rsidR="0084697C" w:rsidRDefault="00000000">
            <w:r>
              <w:rPr>
                <w:b/>
              </w:rPr>
              <w:t>Suites</w:t>
            </w:r>
          </w:p>
        </w:tc>
      </w:tr>
      <w:tr w:rsidR="0084697C" w14:paraId="53C053D2" w14:textId="77777777">
        <w:tc>
          <w:tcPr>
            <w:tcW w:w="4320" w:type="dxa"/>
          </w:tcPr>
          <w:p w14:paraId="027A0AF5" w14:textId="77777777" w:rsidR="0084697C" w:rsidRDefault="00000000">
            <w:r>
              <w:t>Core functionality (CRUD, save, delete)</w:t>
            </w:r>
          </w:p>
        </w:tc>
        <w:tc>
          <w:tcPr>
            <w:tcW w:w="4320" w:type="dxa"/>
          </w:tcPr>
          <w:p w14:paraId="1F03116D" w14:textId="77777777" w:rsidR="0084697C" w:rsidRDefault="00000000">
            <w:r>
              <w:t>Sanity, Regression</w:t>
            </w:r>
          </w:p>
        </w:tc>
      </w:tr>
      <w:tr w:rsidR="0084697C" w14:paraId="749F7EE6" w14:textId="77777777">
        <w:tc>
          <w:tcPr>
            <w:tcW w:w="4320" w:type="dxa"/>
          </w:tcPr>
          <w:p w14:paraId="145C8C3D" w14:textId="77777777" w:rsidR="0084697C" w:rsidRDefault="00000000">
            <w:r>
              <w:t>Behavioral correctness (rules fire when expected)</w:t>
            </w:r>
          </w:p>
        </w:tc>
        <w:tc>
          <w:tcPr>
            <w:tcW w:w="4320" w:type="dxa"/>
          </w:tcPr>
          <w:p w14:paraId="3D7CB7AF" w14:textId="77777777" w:rsidR="0084697C" w:rsidRDefault="00000000">
            <w:r>
              <w:t>Regression</w:t>
            </w:r>
          </w:p>
        </w:tc>
      </w:tr>
      <w:tr w:rsidR="0084697C" w14:paraId="7339D991" w14:textId="77777777">
        <w:tc>
          <w:tcPr>
            <w:tcW w:w="4320" w:type="dxa"/>
          </w:tcPr>
          <w:p w14:paraId="25D444F4" w14:textId="77777777" w:rsidR="0084697C" w:rsidRDefault="00000000">
            <w:r>
              <w:t>Field isolation (rules don't leak across sections)</w:t>
            </w:r>
          </w:p>
        </w:tc>
        <w:tc>
          <w:tcPr>
            <w:tcW w:w="4320" w:type="dxa"/>
          </w:tcPr>
          <w:p w14:paraId="5B6600CF" w14:textId="77777777" w:rsidR="0084697C" w:rsidRDefault="00000000">
            <w:r>
              <w:t>Regression</w:t>
            </w:r>
          </w:p>
        </w:tc>
      </w:tr>
      <w:tr w:rsidR="0084697C" w14:paraId="290C67DE" w14:textId="77777777">
        <w:tc>
          <w:tcPr>
            <w:tcW w:w="4320" w:type="dxa"/>
          </w:tcPr>
          <w:p w14:paraId="0D5C7DC0" w14:textId="77777777" w:rsidR="0084697C" w:rsidRDefault="00000000">
            <w:r>
              <w:t>Non-deterministic AI output (outbound rules)</w:t>
            </w:r>
          </w:p>
        </w:tc>
        <w:tc>
          <w:tcPr>
            <w:tcW w:w="4320" w:type="dxa"/>
          </w:tcPr>
          <w:p w14:paraId="3050DBC8" w14:textId="11A2A52C" w:rsidR="0084697C" w:rsidRDefault="00000000">
            <w:r>
              <w:t xml:space="preserve">Regression </w:t>
            </w:r>
            <w:r w:rsidR="008B0982">
              <w:t>-</w:t>
            </w:r>
            <w:r>
              <w:t xml:space="preserve"> flakiness-tolerant</w:t>
            </w:r>
          </w:p>
        </w:tc>
      </w:tr>
      <w:tr w:rsidR="0084697C" w14:paraId="3799FC51" w14:textId="77777777">
        <w:tc>
          <w:tcPr>
            <w:tcW w:w="4320" w:type="dxa"/>
          </w:tcPr>
          <w:p w14:paraId="5BF96BD1" w14:textId="77777777" w:rsidR="0084697C" w:rsidRDefault="00000000">
            <w:r>
              <w:t>Backend integrity (not just UI state)</w:t>
            </w:r>
          </w:p>
        </w:tc>
        <w:tc>
          <w:tcPr>
            <w:tcW w:w="4320" w:type="dxa"/>
          </w:tcPr>
          <w:p w14:paraId="0AAA054C" w14:textId="554BB219" w:rsidR="0084697C" w:rsidRDefault="00000000">
            <w:r>
              <w:t xml:space="preserve">Regression </w:t>
            </w:r>
            <w:r w:rsidR="008B0982">
              <w:t>-</w:t>
            </w:r>
            <w:r>
              <w:t xml:space="preserve"> REG-17</w:t>
            </w:r>
          </w:p>
        </w:tc>
      </w:tr>
      <w:tr w:rsidR="0084697C" w14:paraId="761E8AC6" w14:textId="77777777">
        <w:tc>
          <w:tcPr>
            <w:tcW w:w="4320" w:type="dxa"/>
          </w:tcPr>
          <w:p w14:paraId="297182BF" w14:textId="77777777" w:rsidR="0084697C" w:rsidRDefault="00000000">
            <w:r>
              <w:t>Input safety (XSS, injection, long strings)</w:t>
            </w:r>
          </w:p>
        </w:tc>
        <w:tc>
          <w:tcPr>
            <w:tcW w:w="4320" w:type="dxa"/>
          </w:tcPr>
          <w:p w14:paraId="02B1B2A1" w14:textId="77777777" w:rsidR="0084697C" w:rsidRDefault="00000000">
            <w:r>
              <w:t>Security Pass</w:t>
            </w:r>
          </w:p>
        </w:tc>
      </w:tr>
      <w:tr w:rsidR="0084697C" w14:paraId="152FB466" w14:textId="77777777">
        <w:tc>
          <w:tcPr>
            <w:tcW w:w="4320" w:type="dxa"/>
          </w:tcPr>
          <w:p w14:paraId="0CBEC84B" w14:textId="77777777" w:rsidR="0084697C" w:rsidRDefault="00000000">
            <w:r>
              <w:t>Wildcard and pattern behavior</w:t>
            </w:r>
          </w:p>
        </w:tc>
        <w:tc>
          <w:tcPr>
            <w:tcW w:w="4320" w:type="dxa"/>
          </w:tcPr>
          <w:p w14:paraId="0E16A11E" w14:textId="77777777" w:rsidR="0084697C" w:rsidRDefault="00000000">
            <w:r>
              <w:t>Negative Testing</w:t>
            </w:r>
          </w:p>
        </w:tc>
      </w:tr>
      <w:tr w:rsidR="0084697C" w14:paraId="6A37A60F" w14:textId="77777777">
        <w:tc>
          <w:tcPr>
            <w:tcW w:w="4320" w:type="dxa"/>
          </w:tcPr>
          <w:p w14:paraId="62285EE1" w14:textId="77777777" w:rsidR="0084697C" w:rsidRDefault="00000000">
            <w:r>
              <w:t>Judgment calls, edge behavior, product gaps</w:t>
            </w:r>
          </w:p>
        </w:tc>
        <w:tc>
          <w:tcPr>
            <w:tcW w:w="4320" w:type="dxa"/>
          </w:tcPr>
          <w:p w14:paraId="41CCD5EC" w14:textId="77777777" w:rsidR="0084697C" w:rsidRDefault="00000000">
            <w:r>
              <w:t>Product / Exploratory</w:t>
            </w:r>
          </w:p>
        </w:tc>
      </w:tr>
    </w:tbl>
    <w:p w14:paraId="70CC2B5F" w14:textId="5D2D6DD1" w:rsidR="00043B38" w:rsidRDefault="00043B38" w:rsidP="00043B38">
      <w:pPr>
        <w:rPr>
          <w:rFonts w:asciiTheme="majorHAnsi" w:eastAsiaTheme="majorEastAsia" w:hAnsiTheme="majorHAnsi" w:cstheme="majorBidi"/>
          <w:b/>
          <w:bCs/>
          <w:color w:val="0F3D5C"/>
          <w:sz w:val="24"/>
        </w:rPr>
      </w:pPr>
      <w:r w:rsidRPr="00043B38">
        <w:rPr>
          <w:lang w:bidi="he-IL"/>
        </w:rPr>
        <w:br/>
      </w:r>
      <w:r w:rsidRPr="00043B38">
        <w:rPr>
          <w:rFonts w:asciiTheme="majorHAnsi" w:eastAsiaTheme="majorEastAsia" w:hAnsiTheme="majorHAnsi" w:cstheme="majorBidi"/>
          <w:b/>
          <w:bCs/>
          <w:color w:val="0F3D5C"/>
          <w:sz w:val="24"/>
        </w:rPr>
        <w:t xml:space="preserve">Auth </w:t>
      </w:r>
      <w:proofErr w:type="gramStart"/>
      <w:r w:rsidRPr="00043B38">
        <w:rPr>
          <w:rFonts w:asciiTheme="majorHAnsi" w:eastAsiaTheme="majorEastAsia" w:hAnsiTheme="majorHAnsi" w:cstheme="majorBidi"/>
          <w:b/>
          <w:bCs/>
          <w:color w:val="0F3D5C"/>
          <w:sz w:val="24"/>
        </w:rPr>
        <w:t>note</w:t>
      </w:r>
      <w:proofErr w:type="gramEnd"/>
    </w:p>
    <w:p w14:paraId="0E8ABD30" w14:textId="131E2130" w:rsidR="00043B38" w:rsidRDefault="00043B38" w:rsidP="00043B38">
      <w:pPr>
        <w:rPr>
          <w:rFonts w:hint="cs"/>
          <w:lang w:bidi="he-IL"/>
        </w:rPr>
      </w:pPr>
      <w:r w:rsidRPr="00043B38">
        <w:rPr>
          <w:lang w:bidi="he-IL"/>
        </w:rPr>
        <w:t xml:space="preserve">Login is Google OAuth (Descope). Handled via </w:t>
      </w:r>
      <w:proofErr w:type="spellStart"/>
      <w:r w:rsidRPr="00043B38">
        <w:rPr>
          <w:lang w:bidi="he-IL"/>
        </w:rPr>
        <w:t>localStorage</w:t>
      </w:r>
      <w:proofErr w:type="spellEnd"/>
      <w:r w:rsidRPr="00043B38">
        <w:rPr>
          <w:lang w:bidi="he-IL"/>
        </w:rPr>
        <w:t xml:space="preserve"> session </w:t>
      </w:r>
      <w:proofErr w:type="gramStart"/>
      <w:r w:rsidRPr="00043B38">
        <w:rPr>
          <w:lang w:bidi="he-IL"/>
        </w:rPr>
        <w:t>tokens</w:t>
      </w:r>
      <w:proofErr w:type="gramEnd"/>
      <w:r w:rsidRPr="00043B38">
        <w:rPr>
          <w:lang w:bidi="he-IL"/>
        </w:rPr>
        <w:t xml:space="preserve"> (DS/DSR). On first run, the browser opens for a one-time manual login; the session is saved and reused automatically on all subsequent runs. In CI, tokens are injected via a GitHub secret </w:t>
      </w:r>
      <w:r w:rsidR="008B0982">
        <w:rPr>
          <w:lang w:bidi="he-IL"/>
        </w:rPr>
        <w:t>-</w:t>
      </w:r>
      <w:r w:rsidRPr="00043B38">
        <w:rPr>
          <w:lang w:bidi="he-IL"/>
        </w:rPr>
        <w:t xml:space="preserve"> no manual interaction required. Tests run fully automated in both local and CI environments</w:t>
      </w:r>
    </w:p>
    <w:p w14:paraId="054F539D" w14:textId="77777777" w:rsidR="0084697C" w:rsidRDefault="00000000">
      <w:pPr>
        <w:pStyle w:val="Heading3"/>
        <w:rPr>
          <w:rFonts w:hint="cs"/>
          <w:lang w:bidi="he-IL"/>
        </w:rPr>
      </w:pPr>
      <w:r>
        <w:t>What Is Explicitly Out of Scope</w:t>
      </w:r>
    </w:p>
    <w:p w14:paraId="03155201" w14:textId="77777777" w:rsidR="0084697C" w:rsidRDefault="00000000">
      <w:r>
        <w:t>The areas below are excluded from this suite. They require different tooling or belong in a separate workstream.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697C" w14:paraId="69030FAF" w14:textId="77777777">
        <w:tc>
          <w:tcPr>
            <w:tcW w:w="2880" w:type="dxa"/>
            <w:shd w:val="clear" w:color="auto" w:fill="D9E1F2"/>
          </w:tcPr>
          <w:p w14:paraId="63F79E25" w14:textId="77777777" w:rsidR="0084697C" w:rsidRDefault="00000000">
            <w:r>
              <w:rPr>
                <w:b/>
              </w:rPr>
              <w:t>Area</w:t>
            </w:r>
          </w:p>
        </w:tc>
        <w:tc>
          <w:tcPr>
            <w:tcW w:w="2880" w:type="dxa"/>
            <w:shd w:val="clear" w:color="auto" w:fill="D9E1F2"/>
          </w:tcPr>
          <w:p w14:paraId="2D7ACA9C" w14:textId="77777777" w:rsidR="0084697C" w:rsidRDefault="00000000">
            <w:r>
              <w:rPr>
                <w:b/>
              </w:rPr>
              <w:t>Reason</w:t>
            </w:r>
          </w:p>
        </w:tc>
        <w:tc>
          <w:tcPr>
            <w:tcW w:w="2880" w:type="dxa"/>
            <w:shd w:val="clear" w:color="auto" w:fill="D9E1F2"/>
          </w:tcPr>
          <w:p w14:paraId="5ABB92FE" w14:textId="77777777" w:rsidR="0084697C" w:rsidRDefault="00000000">
            <w:r>
              <w:rPr>
                <w:b/>
              </w:rPr>
              <w:t>Approach</w:t>
            </w:r>
          </w:p>
        </w:tc>
      </w:tr>
      <w:tr w:rsidR="0084697C" w14:paraId="5D4ADD2A" w14:textId="77777777">
        <w:tc>
          <w:tcPr>
            <w:tcW w:w="2880" w:type="dxa"/>
          </w:tcPr>
          <w:p w14:paraId="357D9E9E" w14:textId="77777777" w:rsidR="0084697C" w:rsidRDefault="00000000">
            <w:r>
              <w:t>Error states / connectivity failures</w:t>
            </w:r>
          </w:p>
        </w:tc>
        <w:tc>
          <w:tcPr>
            <w:tcW w:w="2880" w:type="dxa"/>
          </w:tcPr>
          <w:p w14:paraId="2F3AD869" w14:textId="489C5945" w:rsidR="0084697C" w:rsidRDefault="00000000">
            <w:r>
              <w:t xml:space="preserve">API timeouts, 5xx responses, network drops </w:t>
            </w:r>
            <w:r w:rsidR="008B0982">
              <w:t>-</w:t>
            </w:r>
            <w:r>
              <w:t xml:space="preserve"> orthogonal to rule engine correctness</w:t>
            </w:r>
          </w:p>
        </w:tc>
        <w:tc>
          <w:tcPr>
            <w:tcW w:w="2880" w:type="dxa"/>
          </w:tcPr>
          <w:p w14:paraId="7F8CF2C8" w14:textId="77777777" w:rsidR="0084697C" w:rsidRDefault="00000000">
            <w:r>
              <w:t>Separate error-state pass with mocked API layer</w:t>
            </w:r>
          </w:p>
        </w:tc>
      </w:tr>
      <w:tr w:rsidR="0084697C" w14:paraId="60CA6877" w14:textId="77777777">
        <w:tc>
          <w:tcPr>
            <w:tcW w:w="2880" w:type="dxa"/>
          </w:tcPr>
          <w:p w14:paraId="1C136D80" w14:textId="77777777" w:rsidR="0084697C" w:rsidRDefault="00000000">
            <w:r>
              <w:t>Visual / layout regression</w:t>
            </w:r>
          </w:p>
        </w:tc>
        <w:tc>
          <w:tcPr>
            <w:tcW w:w="2880" w:type="dxa"/>
          </w:tcPr>
          <w:p w14:paraId="305C87CA" w14:textId="77777777" w:rsidR="0084697C" w:rsidRDefault="00000000">
            <w:r>
              <w:t>UI rendering is a different signal from behavioral correctness</w:t>
            </w:r>
          </w:p>
        </w:tc>
        <w:tc>
          <w:tcPr>
            <w:tcW w:w="2880" w:type="dxa"/>
          </w:tcPr>
          <w:p w14:paraId="68D22460" w14:textId="77777777" w:rsidR="0084697C" w:rsidRDefault="00000000">
            <w:r>
              <w:t>Percy or Applitools</w:t>
            </w:r>
          </w:p>
        </w:tc>
      </w:tr>
      <w:tr w:rsidR="0084697C" w14:paraId="5B848512" w14:textId="77777777">
        <w:tc>
          <w:tcPr>
            <w:tcW w:w="2880" w:type="dxa"/>
          </w:tcPr>
          <w:p w14:paraId="50168528" w14:textId="77777777" w:rsidR="0084697C" w:rsidRDefault="00000000">
            <w:r>
              <w:lastRenderedPageBreak/>
              <w:t>Cross-browser compatibility</w:t>
            </w:r>
          </w:p>
        </w:tc>
        <w:tc>
          <w:tcPr>
            <w:tcW w:w="2880" w:type="dxa"/>
          </w:tcPr>
          <w:p w14:paraId="0AFF26E7" w14:textId="77777777" w:rsidR="0084697C" w:rsidRDefault="00000000">
            <w:r>
              <w:t>Not scoped per-feature</w:t>
            </w:r>
          </w:p>
        </w:tc>
        <w:tc>
          <w:tcPr>
            <w:tcW w:w="2880" w:type="dxa"/>
          </w:tcPr>
          <w:p w14:paraId="79841773" w14:textId="77777777" w:rsidR="0084697C" w:rsidRDefault="00000000">
            <w:r>
              <w:t>Browser matrix defined at project level</w:t>
            </w:r>
          </w:p>
        </w:tc>
      </w:tr>
      <w:tr w:rsidR="0084697C" w14:paraId="65097D6D" w14:textId="77777777">
        <w:tc>
          <w:tcPr>
            <w:tcW w:w="2880" w:type="dxa"/>
          </w:tcPr>
          <w:p w14:paraId="05F1EBC5" w14:textId="77777777" w:rsidR="0084697C" w:rsidRDefault="00000000">
            <w:r>
              <w:t>Accessibility (a11y)</w:t>
            </w:r>
          </w:p>
        </w:tc>
        <w:tc>
          <w:tcPr>
            <w:tcW w:w="2880" w:type="dxa"/>
          </w:tcPr>
          <w:p w14:paraId="2CEE8B15" w14:textId="3BAE8165" w:rsidR="0084697C" w:rsidRDefault="00000000">
            <w:r>
              <w:t xml:space="preserve">Operator-facing B2B tool </w:t>
            </w:r>
            <w:r w:rsidR="008B0982">
              <w:t>-</w:t>
            </w:r>
            <w:r>
              <w:t xml:space="preserve"> lower urgency</w:t>
            </w:r>
          </w:p>
        </w:tc>
        <w:tc>
          <w:tcPr>
            <w:tcW w:w="2880" w:type="dxa"/>
          </w:tcPr>
          <w:p w14:paraId="565A660A" w14:textId="77777777" w:rsidR="0084697C" w:rsidRDefault="00000000">
            <w:r>
              <w:t>Axe / pa11y audit as a separate pass</w:t>
            </w:r>
          </w:p>
        </w:tc>
      </w:tr>
      <w:tr w:rsidR="0084697C" w14:paraId="7F59F698" w14:textId="77777777">
        <w:tc>
          <w:tcPr>
            <w:tcW w:w="2880" w:type="dxa"/>
          </w:tcPr>
          <w:p w14:paraId="381D98BD" w14:textId="77777777" w:rsidR="0084697C" w:rsidRDefault="00000000">
            <w:r>
              <w:t>Performance under load</w:t>
            </w:r>
          </w:p>
        </w:tc>
        <w:tc>
          <w:tcPr>
            <w:tcW w:w="2880" w:type="dxa"/>
          </w:tcPr>
          <w:p w14:paraId="627951D7" w14:textId="77777777" w:rsidR="0084697C" w:rsidRDefault="00000000">
            <w:r>
              <w:t>Infrastructure-level concern; Playground does not simulate load</w:t>
            </w:r>
          </w:p>
        </w:tc>
        <w:tc>
          <w:tcPr>
            <w:tcW w:w="2880" w:type="dxa"/>
          </w:tcPr>
          <w:p w14:paraId="6345945F" w14:textId="77777777" w:rsidR="0084697C" w:rsidRDefault="00000000">
            <w:r>
              <w:t>Separate load testing scope</w:t>
            </w:r>
          </w:p>
        </w:tc>
      </w:tr>
      <w:tr w:rsidR="0084697C" w14:paraId="58ED5C2D" w14:textId="77777777">
        <w:tc>
          <w:tcPr>
            <w:tcW w:w="2880" w:type="dxa"/>
          </w:tcPr>
          <w:p w14:paraId="39562F9D" w14:textId="085391DB" w:rsidR="0084697C" w:rsidRDefault="00000000">
            <w:r>
              <w:t xml:space="preserve">Words in Assistant's Reply </w:t>
            </w:r>
            <w:r w:rsidR="008B0982">
              <w:t>-</w:t>
            </w:r>
            <w:r>
              <w:t xml:space="preserve"> full behavioral coverage</w:t>
            </w:r>
          </w:p>
        </w:tc>
        <w:tc>
          <w:tcPr>
            <w:tcW w:w="2880" w:type="dxa"/>
          </w:tcPr>
          <w:p w14:paraId="3A6D6065" w14:textId="77777777" w:rsidR="0084697C" w:rsidRDefault="00000000">
            <w:r>
              <w:t>AI output is non-deterministic; reliable prompts may not be possible</w:t>
            </w:r>
          </w:p>
        </w:tc>
        <w:tc>
          <w:tcPr>
            <w:tcW w:w="2880" w:type="dxa"/>
          </w:tcPr>
          <w:p w14:paraId="1117CBAD" w14:textId="77777777" w:rsidR="0084697C" w:rsidRDefault="00000000">
            <w:r>
              <w:t>Prompt-engineer where feasible; document gaps rather than writing flaky tests</w:t>
            </w:r>
          </w:p>
        </w:tc>
      </w:tr>
    </w:tbl>
    <w:p w14:paraId="24F60A42" w14:textId="77777777" w:rsidR="0084697C" w:rsidRDefault="0084697C"/>
    <w:p w14:paraId="0DF44CA3" w14:textId="77777777" w:rsidR="0084697C" w:rsidRDefault="0084697C">
      <w:pPr>
        <w:pBdr>
          <w:bottom w:val="single" w:sz="6" w:space="1" w:color="AAAAAA"/>
        </w:pBdr>
      </w:pPr>
    </w:p>
    <w:p w14:paraId="702CC7B4" w14:textId="77777777" w:rsidR="0084697C" w:rsidRDefault="00000000">
      <w:pPr>
        <w:pStyle w:val="Heading2"/>
      </w:pPr>
      <w:r>
        <w:t>How I Think About This Feature</w:t>
      </w:r>
    </w:p>
    <w:p w14:paraId="00F630F7" w14:textId="253089C4" w:rsidR="0084697C" w:rsidRDefault="00000000">
      <w:r>
        <w:t xml:space="preserve">The Automation Audit feature is a rule engine in front of an AI agent. When it fails, either the AI responds when it shouldn't, or it's blocked when it should respond. Both are real failures </w:t>
      </w:r>
      <w:r w:rsidR="008B0982">
        <w:t>-</w:t>
      </w:r>
      <w:r>
        <w:t xml:space="preserve"> one risks compliance, the other degrades the product.</w:t>
      </w:r>
    </w:p>
    <w:p w14:paraId="7FC12ED8" w14:textId="77777777" w:rsidR="0084697C" w:rsidRDefault="00000000">
      <w:r>
        <w:t>This feature has two distinct testing surfaces:</w:t>
      </w:r>
    </w:p>
    <w:p w14:paraId="312F20BD" w14:textId="78FCCD21" w:rsidR="0084697C" w:rsidRDefault="00000000">
      <w:pPr>
        <w:pStyle w:val="ListNumber"/>
      </w:pPr>
      <w:r>
        <w:rPr>
          <w:b/>
        </w:rPr>
        <w:t>Configuration</w:t>
      </w:r>
      <w:r>
        <w:t xml:space="preserve"> </w:t>
      </w:r>
      <w:r w:rsidR="008B0982">
        <w:t>-</w:t>
      </w:r>
      <w:r>
        <w:t xml:space="preserve"> can the operator correctly define, save, and remove rules?</w:t>
      </w:r>
    </w:p>
    <w:p w14:paraId="7807B2DF" w14:textId="2BF9CF8D" w:rsidR="0084697C" w:rsidRDefault="00000000">
      <w:pPr>
        <w:pStyle w:val="ListNumber"/>
      </w:pPr>
      <w:r>
        <w:rPr>
          <w:b/>
        </w:rPr>
        <w:t>Enforcement</w:t>
      </w:r>
      <w:r>
        <w:t xml:space="preserve"> </w:t>
      </w:r>
      <w:r w:rsidR="008B0982">
        <w:t>-</w:t>
      </w:r>
      <w:r>
        <w:t xml:space="preserve"> do the saved rules </w:t>
      </w:r>
      <w:proofErr w:type="gramStart"/>
      <w:r>
        <w:t>actually affect</w:t>
      </w:r>
      <w:proofErr w:type="gramEnd"/>
      <w:r>
        <w:t xml:space="preserve"> the pipeline?</w:t>
      </w:r>
    </w:p>
    <w:p w14:paraId="5A660866" w14:textId="77777777" w:rsidR="0084697C" w:rsidRDefault="00000000">
      <w:r>
        <w:t>These are not the same thing. A rule that saves correctly but doesn't enforce is a silent failure. The test suite must cover both, and the Playground is the only way to verify enforcement.</w:t>
      </w:r>
    </w:p>
    <w:p w14:paraId="175D26C5" w14:textId="65D1224E" w:rsidR="0084697C" w:rsidRDefault="00000000">
      <w:r>
        <w:rPr>
          <w:b/>
        </w:rPr>
        <w:t>One dependency to flag:</w:t>
      </w:r>
      <w:r>
        <w:t xml:space="preserve"> the Playground is a shared requirement for all behavioral tests. If it's broken or unavailable, every enforcement test is blocked </w:t>
      </w:r>
      <w:r w:rsidR="008B0982">
        <w:t>-</w:t>
      </w:r>
      <w:r>
        <w:t xml:space="preserve"> not failed, blocked. That needs to be monitored separately.</w:t>
      </w:r>
    </w:p>
    <w:p w14:paraId="6BA514C0" w14:textId="77777777" w:rsidR="0084697C" w:rsidRDefault="0084697C">
      <w:pPr>
        <w:pBdr>
          <w:bottom w:val="single" w:sz="6" w:space="1" w:color="AAAAAA"/>
        </w:pBdr>
      </w:pPr>
    </w:p>
    <w:p w14:paraId="371A0B01" w14:textId="77777777" w:rsidR="0084697C" w:rsidRDefault="00000000">
      <w:pPr>
        <w:pStyle w:val="Heading2"/>
      </w:pPr>
      <w:r>
        <w:t>Suite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697C" w14:paraId="33D6DBF5" w14:textId="77777777">
        <w:tc>
          <w:tcPr>
            <w:tcW w:w="2160" w:type="dxa"/>
            <w:shd w:val="clear" w:color="auto" w:fill="D9E1F2"/>
          </w:tcPr>
          <w:p w14:paraId="7D24E593" w14:textId="77777777" w:rsidR="0084697C" w:rsidRDefault="00000000">
            <w:r>
              <w:rPr>
                <w:b/>
              </w:rPr>
              <w:t>Suite</w:t>
            </w:r>
          </w:p>
        </w:tc>
        <w:tc>
          <w:tcPr>
            <w:tcW w:w="2160" w:type="dxa"/>
            <w:shd w:val="clear" w:color="auto" w:fill="D9E1F2"/>
          </w:tcPr>
          <w:p w14:paraId="0B882BCC" w14:textId="77777777" w:rsidR="0084697C" w:rsidRDefault="00000000">
            <w:r>
              <w:rPr>
                <w:b/>
              </w:rPr>
              <w:t>Purpose</w:t>
            </w:r>
          </w:p>
        </w:tc>
        <w:tc>
          <w:tcPr>
            <w:tcW w:w="2160" w:type="dxa"/>
            <w:shd w:val="clear" w:color="auto" w:fill="D9E1F2"/>
          </w:tcPr>
          <w:p w14:paraId="0204DA19" w14:textId="77777777" w:rsidR="0084697C" w:rsidRDefault="00000000">
            <w:r>
              <w:rPr>
                <w:b/>
              </w:rPr>
              <w:t>When to Run</w:t>
            </w:r>
          </w:p>
        </w:tc>
        <w:tc>
          <w:tcPr>
            <w:tcW w:w="2160" w:type="dxa"/>
            <w:shd w:val="clear" w:color="auto" w:fill="D9E1F2"/>
          </w:tcPr>
          <w:p w14:paraId="0F2FB246" w14:textId="77777777" w:rsidR="0084697C" w:rsidRDefault="00000000">
            <w:r>
              <w:rPr>
                <w:b/>
              </w:rPr>
              <w:t>Automation</w:t>
            </w:r>
          </w:p>
        </w:tc>
      </w:tr>
      <w:tr w:rsidR="0084697C" w14:paraId="3E30ECC2" w14:textId="77777777">
        <w:tc>
          <w:tcPr>
            <w:tcW w:w="2160" w:type="dxa"/>
          </w:tcPr>
          <w:p w14:paraId="54C11D25" w14:textId="77777777" w:rsidR="0084697C" w:rsidRDefault="00000000">
            <w:r>
              <w:t>Sanity</w:t>
            </w:r>
          </w:p>
        </w:tc>
        <w:tc>
          <w:tcPr>
            <w:tcW w:w="2160" w:type="dxa"/>
          </w:tcPr>
          <w:p w14:paraId="0F87F7CD" w14:textId="4E683144" w:rsidR="0084697C" w:rsidRDefault="00000000">
            <w:r>
              <w:t xml:space="preserve">Fast confidence </w:t>
            </w:r>
            <w:r w:rsidR="008B0982">
              <w:t>-</w:t>
            </w:r>
            <w:r>
              <w:t xml:space="preserve"> is the feature basically working?</w:t>
            </w:r>
          </w:p>
        </w:tc>
        <w:tc>
          <w:tcPr>
            <w:tcW w:w="2160" w:type="dxa"/>
          </w:tcPr>
          <w:p w14:paraId="6E3A2167" w14:textId="77777777" w:rsidR="0084697C" w:rsidRDefault="00000000">
            <w:r>
              <w:t>Every deploy / every PR</w:t>
            </w:r>
          </w:p>
        </w:tc>
        <w:tc>
          <w:tcPr>
            <w:tcW w:w="2160" w:type="dxa"/>
          </w:tcPr>
          <w:p w14:paraId="47205385" w14:textId="77777777" w:rsidR="0084697C" w:rsidRDefault="00000000">
            <w:r>
              <w:t>Automated</w:t>
            </w:r>
          </w:p>
        </w:tc>
      </w:tr>
      <w:tr w:rsidR="0084697C" w14:paraId="76F8C9EB" w14:textId="77777777">
        <w:tc>
          <w:tcPr>
            <w:tcW w:w="2160" w:type="dxa"/>
          </w:tcPr>
          <w:p w14:paraId="75F7A757" w14:textId="77777777" w:rsidR="0084697C" w:rsidRDefault="00000000">
            <w:r>
              <w:t>Regression</w:t>
            </w:r>
          </w:p>
        </w:tc>
        <w:tc>
          <w:tcPr>
            <w:tcW w:w="2160" w:type="dxa"/>
          </w:tcPr>
          <w:p w14:paraId="38DB9EC8" w14:textId="77777777" w:rsidR="0084697C" w:rsidRDefault="00000000">
            <w:r>
              <w:t>Full coverage of known-correct behavior</w:t>
            </w:r>
          </w:p>
        </w:tc>
        <w:tc>
          <w:tcPr>
            <w:tcW w:w="2160" w:type="dxa"/>
          </w:tcPr>
          <w:p w14:paraId="5C6720F7" w14:textId="77777777" w:rsidR="0084697C" w:rsidRDefault="00000000">
            <w:r>
              <w:t>Pre-release / nightly</w:t>
            </w:r>
          </w:p>
        </w:tc>
        <w:tc>
          <w:tcPr>
            <w:tcW w:w="2160" w:type="dxa"/>
          </w:tcPr>
          <w:p w14:paraId="7B689A6A" w14:textId="77777777" w:rsidR="0084697C" w:rsidRDefault="00000000">
            <w:r>
              <w:t>Automated</w:t>
            </w:r>
          </w:p>
        </w:tc>
      </w:tr>
      <w:tr w:rsidR="0084697C" w14:paraId="580A0E9D" w14:textId="77777777">
        <w:tc>
          <w:tcPr>
            <w:tcW w:w="2160" w:type="dxa"/>
          </w:tcPr>
          <w:p w14:paraId="41672E7D" w14:textId="77777777" w:rsidR="0084697C" w:rsidRDefault="00000000">
            <w:r>
              <w:t>Negative Testing</w:t>
            </w:r>
          </w:p>
        </w:tc>
        <w:tc>
          <w:tcPr>
            <w:tcW w:w="2160" w:type="dxa"/>
          </w:tcPr>
          <w:p w14:paraId="2E6F3D77" w14:textId="77777777" w:rsidR="0084697C" w:rsidRDefault="00000000">
            <w:r>
              <w:t>Invalid inputs, pattern behavior, non-firing conditions</w:t>
            </w:r>
          </w:p>
        </w:tc>
        <w:tc>
          <w:tcPr>
            <w:tcW w:w="2160" w:type="dxa"/>
          </w:tcPr>
          <w:p w14:paraId="7C95BFB7" w14:textId="77777777" w:rsidR="0084697C" w:rsidRDefault="00000000">
            <w:r>
              <w:t>Pre-release</w:t>
            </w:r>
          </w:p>
        </w:tc>
        <w:tc>
          <w:tcPr>
            <w:tcW w:w="2160" w:type="dxa"/>
          </w:tcPr>
          <w:p w14:paraId="17E8C63F" w14:textId="77777777" w:rsidR="0084697C" w:rsidRDefault="00000000">
            <w:r>
              <w:t>Automated</w:t>
            </w:r>
          </w:p>
        </w:tc>
      </w:tr>
      <w:tr w:rsidR="0084697C" w14:paraId="38682FC8" w14:textId="77777777">
        <w:tc>
          <w:tcPr>
            <w:tcW w:w="2160" w:type="dxa"/>
          </w:tcPr>
          <w:p w14:paraId="14DF91ED" w14:textId="77777777" w:rsidR="0084697C" w:rsidRDefault="00000000">
            <w:r>
              <w:t>Product / Exploratory</w:t>
            </w:r>
          </w:p>
        </w:tc>
        <w:tc>
          <w:tcPr>
            <w:tcW w:w="2160" w:type="dxa"/>
          </w:tcPr>
          <w:p w14:paraId="5FEDF25C" w14:textId="77777777" w:rsidR="0084697C" w:rsidRDefault="00000000">
            <w:r>
              <w:t>Judgment calls, edge behavior, AI-</w:t>
            </w:r>
            <w:r>
              <w:lastRenderedPageBreak/>
              <w:t>dependent flows</w:t>
            </w:r>
          </w:p>
        </w:tc>
        <w:tc>
          <w:tcPr>
            <w:tcW w:w="2160" w:type="dxa"/>
          </w:tcPr>
          <w:p w14:paraId="46779547" w14:textId="77777777" w:rsidR="0084697C" w:rsidRDefault="00000000">
            <w:r>
              <w:lastRenderedPageBreak/>
              <w:t>During feature development</w:t>
            </w:r>
          </w:p>
        </w:tc>
        <w:tc>
          <w:tcPr>
            <w:tcW w:w="2160" w:type="dxa"/>
          </w:tcPr>
          <w:p w14:paraId="74A6A72C" w14:textId="77777777" w:rsidR="0084697C" w:rsidRDefault="00000000">
            <w:r>
              <w:t>Manual</w:t>
            </w:r>
          </w:p>
        </w:tc>
      </w:tr>
      <w:tr w:rsidR="0084697C" w14:paraId="4263B7AD" w14:textId="77777777">
        <w:tc>
          <w:tcPr>
            <w:tcW w:w="2160" w:type="dxa"/>
          </w:tcPr>
          <w:p w14:paraId="0FFDDB9C" w14:textId="77777777" w:rsidR="0084697C" w:rsidRDefault="00000000">
            <w:r>
              <w:t>Security Pass</w:t>
            </w:r>
          </w:p>
        </w:tc>
        <w:tc>
          <w:tcPr>
            <w:tcW w:w="2160" w:type="dxa"/>
          </w:tcPr>
          <w:p w14:paraId="18DE9BE2" w14:textId="77777777" w:rsidR="0084697C" w:rsidRDefault="00000000">
            <w:r>
              <w:t>Input safety, rendering, injection</w:t>
            </w:r>
          </w:p>
        </w:tc>
        <w:tc>
          <w:tcPr>
            <w:tcW w:w="2160" w:type="dxa"/>
          </w:tcPr>
          <w:p w14:paraId="2F0EE706" w14:textId="77777777" w:rsidR="0084697C" w:rsidRDefault="00000000">
            <w:r>
              <w:t>Pre-release / periodic</w:t>
            </w:r>
          </w:p>
        </w:tc>
        <w:tc>
          <w:tcPr>
            <w:tcW w:w="2160" w:type="dxa"/>
          </w:tcPr>
          <w:p w14:paraId="69C19450" w14:textId="77777777" w:rsidR="0084697C" w:rsidRDefault="00000000">
            <w:r>
              <w:t>Mix</w:t>
            </w:r>
          </w:p>
        </w:tc>
      </w:tr>
    </w:tbl>
    <w:p w14:paraId="068A2FEF" w14:textId="77777777" w:rsidR="0084697C" w:rsidRDefault="0084697C"/>
    <w:p w14:paraId="7E5D8D42" w14:textId="77777777" w:rsidR="0084697C" w:rsidRDefault="0084697C">
      <w:pPr>
        <w:pBdr>
          <w:bottom w:val="single" w:sz="6" w:space="1" w:color="AAAAAA"/>
        </w:pBdr>
      </w:pPr>
    </w:p>
    <w:p w14:paraId="660107F9" w14:textId="77777777" w:rsidR="0084697C" w:rsidRDefault="00000000">
      <w:pPr>
        <w:pStyle w:val="Heading2"/>
      </w:pPr>
      <w:r>
        <w:t>Sanity Suite</w:t>
      </w:r>
    </w:p>
    <w:p w14:paraId="509BC3FB" w14:textId="77777777" w:rsidR="0084697C" w:rsidRDefault="00000000">
      <w:r>
        <w:rPr>
          <w:b/>
        </w:rPr>
        <w:t>Goal:</w:t>
      </w:r>
      <w:r>
        <w:t xml:space="preserve"> In under 5 minutes, confirm the core flow works end to end.</w:t>
      </w:r>
    </w:p>
    <w:p w14:paraId="02BA5CF0" w14:textId="77777777" w:rsidR="0084697C" w:rsidRDefault="00000000">
      <w:r>
        <w:rPr>
          <w:b/>
        </w:rPr>
        <w:t>Trigger:</w:t>
      </w:r>
      <w:r>
        <w:t xml:space="preserve"> Every deployment. Runs in CI.</w:t>
      </w:r>
    </w:p>
    <w:p w14:paraId="428C141E" w14:textId="77777777" w:rsidR="0084697C" w:rsidRDefault="00000000">
      <w:r>
        <w:t>Each test is fully independent. Preconditions are set up and torn down within the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1438"/>
        <w:gridCol w:w="1438"/>
        <w:gridCol w:w="1712"/>
        <w:gridCol w:w="1428"/>
        <w:gridCol w:w="1425"/>
      </w:tblGrid>
      <w:tr w:rsidR="0084697C" w14:paraId="73F9C43D" w14:textId="77777777">
        <w:tc>
          <w:tcPr>
            <w:tcW w:w="1440" w:type="dxa"/>
            <w:shd w:val="clear" w:color="auto" w:fill="D9E1F2"/>
          </w:tcPr>
          <w:p w14:paraId="12EC8DD5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E1F2"/>
          </w:tcPr>
          <w:p w14:paraId="1809E113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440" w:type="dxa"/>
            <w:shd w:val="clear" w:color="auto" w:fill="D9E1F2"/>
          </w:tcPr>
          <w:p w14:paraId="4E0C4E53" w14:textId="77777777" w:rsidR="0084697C" w:rsidRDefault="00000000">
            <w:r>
              <w:rPr>
                <w:b/>
              </w:rPr>
              <w:t>Precondition</w:t>
            </w:r>
          </w:p>
        </w:tc>
        <w:tc>
          <w:tcPr>
            <w:tcW w:w="1440" w:type="dxa"/>
            <w:shd w:val="clear" w:color="auto" w:fill="D9E1F2"/>
          </w:tcPr>
          <w:p w14:paraId="49259760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440" w:type="dxa"/>
            <w:shd w:val="clear" w:color="auto" w:fill="D9E1F2"/>
          </w:tcPr>
          <w:p w14:paraId="422D13D1" w14:textId="77777777" w:rsidR="0084697C" w:rsidRDefault="00000000">
            <w:r>
              <w:rPr>
                <w:b/>
              </w:rPr>
              <w:t>Expected</w:t>
            </w:r>
          </w:p>
        </w:tc>
        <w:tc>
          <w:tcPr>
            <w:tcW w:w="1440" w:type="dxa"/>
            <w:shd w:val="clear" w:color="auto" w:fill="D9E1F2"/>
          </w:tcPr>
          <w:p w14:paraId="565E1FE0" w14:textId="77777777" w:rsidR="0084697C" w:rsidRDefault="00000000">
            <w:r>
              <w:rPr>
                <w:b/>
              </w:rPr>
              <w:t>Cleanup</w:t>
            </w:r>
          </w:p>
        </w:tc>
      </w:tr>
      <w:tr w:rsidR="0084697C" w14:paraId="0F4D6876" w14:textId="77777777">
        <w:tc>
          <w:tcPr>
            <w:tcW w:w="1440" w:type="dxa"/>
          </w:tcPr>
          <w:p w14:paraId="4FEA5FA1" w14:textId="77777777" w:rsidR="0084697C" w:rsidRDefault="00000000">
            <w:r>
              <w:t>SAN-01</w:t>
            </w:r>
          </w:p>
        </w:tc>
        <w:tc>
          <w:tcPr>
            <w:tcW w:w="1440" w:type="dxa"/>
          </w:tcPr>
          <w:p w14:paraId="6D638CE9" w14:textId="77777777" w:rsidR="0084697C" w:rsidRDefault="00000000">
            <w:r>
              <w:t>Save persists on reload</w:t>
            </w:r>
          </w:p>
        </w:tc>
        <w:tc>
          <w:tcPr>
            <w:tcW w:w="1440" w:type="dxa"/>
          </w:tcPr>
          <w:p w14:paraId="1F21B64A" w14:textId="77777777" w:rsidR="0084697C" w:rsidRDefault="00000000">
            <w:r>
              <w:t>None</w:t>
            </w:r>
          </w:p>
        </w:tc>
        <w:tc>
          <w:tcPr>
            <w:tcW w:w="1440" w:type="dxa"/>
          </w:tcPr>
          <w:p w14:paraId="6B5B013C" w14:textId="77777777" w:rsidR="0084697C" w:rsidRDefault="00000000">
            <w:r>
              <w:t xml:space="preserve">Open Guardrails. Add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to "Words in User Message". Save. Reload.</w:t>
            </w:r>
          </w:p>
        </w:tc>
        <w:tc>
          <w:tcPr>
            <w:tcW w:w="1440" w:type="dxa"/>
          </w:tcPr>
          <w:p w14:paraId="1D4B3829" w14:textId="77777777" w:rsidR="0084697C" w:rsidRDefault="00000000">
            <w:r>
              <w:t xml:space="preserve">Chip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is still visible after reload.</w:t>
            </w:r>
          </w:p>
        </w:tc>
        <w:tc>
          <w:tcPr>
            <w:tcW w:w="1440" w:type="dxa"/>
          </w:tcPr>
          <w:p w14:paraId="69B63CF5" w14:textId="77777777" w:rsidR="0084697C" w:rsidRDefault="00000000">
            <w:r>
              <w:t>Delete chip. Save.</w:t>
            </w:r>
          </w:p>
        </w:tc>
      </w:tr>
      <w:tr w:rsidR="0084697C" w14:paraId="716D2634" w14:textId="77777777">
        <w:tc>
          <w:tcPr>
            <w:tcW w:w="1440" w:type="dxa"/>
          </w:tcPr>
          <w:p w14:paraId="27AD2819" w14:textId="77777777" w:rsidR="0084697C" w:rsidRDefault="00000000">
            <w:r>
              <w:t>SAN-02</w:t>
            </w:r>
          </w:p>
        </w:tc>
        <w:tc>
          <w:tcPr>
            <w:tcW w:w="1440" w:type="dxa"/>
          </w:tcPr>
          <w:p w14:paraId="38E80785" w14:textId="77777777" w:rsidR="0084697C" w:rsidRDefault="00000000">
            <w:r>
              <w:t>Saved rule triggers in Playground</w:t>
            </w:r>
          </w:p>
        </w:tc>
        <w:tc>
          <w:tcPr>
            <w:tcW w:w="1440" w:type="dxa"/>
          </w:tcPr>
          <w:p w14:paraId="38755B40" w14:textId="77777777" w:rsidR="0084697C" w:rsidRDefault="00000000">
            <w:r>
              <w:t xml:space="preserve">Add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to "Words in User Message". Save.</w:t>
            </w:r>
          </w:p>
        </w:tc>
        <w:tc>
          <w:tcPr>
            <w:tcW w:w="1440" w:type="dxa"/>
          </w:tcPr>
          <w:p w14:paraId="093A693D" w14:textId="77777777" w:rsidR="0084697C" w:rsidRDefault="00000000">
            <w:r>
              <w:t xml:space="preserve">Open Playground. Body: </w:t>
            </w:r>
            <w:r>
              <w:rPr>
                <w:rFonts w:ascii="Courier New" w:hAnsi="Courier New"/>
                <w:color w:val="C7254E"/>
                <w:sz w:val="20"/>
              </w:rPr>
              <w:t>I want to cancel my subscription</w:t>
            </w:r>
            <w:r>
              <w:t>. Run.</w:t>
            </w:r>
          </w:p>
        </w:tc>
        <w:tc>
          <w:tcPr>
            <w:tcW w:w="1440" w:type="dxa"/>
          </w:tcPr>
          <w:p w14:paraId="20E40B79" w14:textId="77777777" w:rsidR="0084697C" w:rsidRDefault="00000000">
            <w:r>
              <w:t xml:space="preserve">Result: </w:t>
            </w:r>
            <w:r>
              <w:rPr>
                <w:b/>
              </w:rPr>
              <w:t>Red</w:t>
            </w:r>
            <w:r>
              <w:t>. AI does not respond.</w:t>
            </w:r>
          </w:p>
        </w:tc>
        <w:tc>
          <w:tcPr>
            <w:tcW w:w="1440" w:type="dxa"/>
          </w:tcPr>
          <w:p w14:paraId="6798F147" w14:textId="77777777" w:rsidR="0084697C" w:rsidRDefault="00000000">
            <w:r>
              <w:t>Delete chip. Save.</w:t>
            </w:r>
          </w:p>
        </w:tc>
      </w:tr>
      <w:tr w:rsidR="0084697C" w14:paraId="087F2437" w14:textId="77777777">
        <w:tc>
          <w:tcPr>
            <w:tcW w:w="1440" w:type="dxa"/>
          </w:tcPr>
          <w:p w14:paraId="035F8AEF" w14:textId="77777777" w:rsidR="0084697C" w:rsidRDefault="00000000">
            <w:r>
              <w:t>SAN-03</w:t>
            </w:r>
          </w:p>
        </w:tc>
        <w:tc>
          <w:tcPr>
            <w:tcW w:w="1440" w:type="dxa"/>
          </w:tcPr>
          <w:p w14:paraId="0361B7FD" w14:textId="77777777" w:rsidR="0084697C" w:rsidRDefault="00000000">
            <w:r>
              <w:t>Clean message does not trigger</w:t>
            </w:r>
          </w:p>
        </w:tc>
        <w:tc>
          <w:tcPr>
            <w:tcW w:w="1440" w:type="dxa"/>
          </w:tcPr>
          <w:p w14:paraId="56DC0B1F" w14:textId="77777777" w:rsidR="0084697C" w:rsidRDefault="00000000">
            <w:r>
              <w:t xml:space="preserve">Add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to "Words in User Message". Save.</w:t>
            </w:r>
          </w:p>
        </w:tc>
        <w:tc>
          <w:tcPr>
            <w:tcW w:w="1440" w:type="dxa"/>
          </w:tcPr>
          <w:p w14:paraId="52A39687" w14:textId="77777777" w:rsidR="0084697C" w:rsidRDefault="00000000">
            <w:r>
              <w:t xml:space="preserve">Open Playground. Body: </w:t>
            </w:r>
            <w:r>
              <w:rPr>
                <w:rFonts w:ascii="Courier New" w:hAnsi="Courier New"/>
                <w:color w:val="C7254E"/>
                <w:sz w:val="20"/>
              </w:rPr>
              <w:t>How do I reset my password?</w:t>
            </w:r>
            <w:r>
              <w:t>. Run.</w:t>
            </w:r>
          </w:p>
        </w:tc>
        <w:tc>
          <w:tcPr>
            <w:tcW w:w="1440" w:type="dxa"/>
          </w:tcPr>
          <w:p w14:paraId="68D292F4" w14:textId="77777777" w:rsidR="0084697C" w:rsidRDefault="00000000">
            <w:r>
              <w:t xml:space="preserve">Result: </w:t>
            </w:r>
            <w:r>
              <w:rPr>
                <w:b/>
              </w:rPr>
              <w:t>Green</w:t>
            </w:r>
            <w:r>
              <w:t>. No false positive.</w:t>
            </w:r>
          </w:p>
        </w:tc>
        <w:tc>
          <w:tcPr>
            <w:tcW w:w="1440" w:type="dxa"/>
          </w:tcPr>
          <w:p w14:paraId="715C99A4" w14:textId="77777777" w:rsidR="0084697C" w:rsidRDefault="00000000">
            <w:r>
              <w:t>Delete chip. Save.</w:t>
            </w:r>
          </w:p>
        </w:tc>
      </w:tr>
      <w:tr w:rsidR="0084697C" w14:paraId="4CADDA04" w14:textId="77777777">
        <w:tc>
          <w:tcPr>
            <w:tcW w:w="1440" w:type="dxa"/>
          </w:tcPr>
          <w:p w14:paraId="109CFA5F" w14:textId="77777777" w:rsidR="0084697C" w:rsidRDefault="00000000">
            <w:r>
              <w:t>SAN-04</w:t>
            </w:r>
          </w:p>
        </w:tc>
        <w:tc>
          <w:tcPr>
            <w:tcW w:w="1440" w:type="dxa"/>
          </w:tcPr>
          <w:p w14:paraId="713DBE50" w14:textId="6B5645E1" w:rsidR="0084697C" w:rsidRDefault="00000000">
            <w:r>
              <w:t xml:space="preserve">Delete rule </w:t>
            </w:r>
            <w:r w:rsidR="008B0982">
              <w:t>-</w:t>
            </w:r>
            <w:r>
              <w:t xml:space="preserve"> enforcement stops</w:t>
            </w:r>
          </w:p>
        </w:tc>
        <w:tc>
          <w:tcPr>
            <w:tcW w:w="1440" w:type="dxa"/>
          </w:tcPr>
          <w:p w14:paraId="68BAFEEB" w14:textId="77777777" w:rsidR="0084697C" w:rsidRDefault="00000000">
            <w:r>
              <w:t xml:space="preserve">Add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to "Words in User Message". Save.</w:t>
            </w:r>
          </w:p>
        </w:tc>
        <w:tc>
          <w:tcPr>
            <w:tcW w:w="1440" w:type="dxa"/>
          </w:tcPr>
          <w:p w14:paraId="68D260F3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chip. Save. Open Playground. Body: </w:t>
            </w:r>
            <w:r>
              <w:rPr>
                <w:rFonts w:ascii="Courier New" w:hAnsi="Courier New"/>
                <w:color w:val="C7254E"/>
                <w:sz w:val="20"/>
              </w:rPr>
              <w:t>I want to cancel</w:t>
            </w:r>
            <w:r>
              <w:t>. Run.</w:t>
            </w:r>
          </w:p>
        </w:tc>
        <w:tc>
          <w:tcPr>
            <w:tcW w:w="1440" w:type="dxa"/>
          </w:tcPr>
          <w:p w14:paraId="69DE3379" w14:textId="77777777" w:rsidR="0084697C" w:rsidRDefault="00000000">
            <w:r>
              <w:t xml:space="preserve">Result: </w:t>
            </w:r>
            <w:r>
              <w:rPr>
                <w:b/>
              </w:rPr>
              <w:t>Green</w:t>
            </w:r>
            <w:r>
              <w:t>. Deleted rule is no longer enforced.</w:t>
            </w:r>
          </w:p>
        </w:tc>
        <w:tc>
          <w:tcPr>
            <w:tcW w:w="1440" w:type="dxa"/>
          </w:tcPr>
          <w:p w14:paraId="0C69AA10" w14:textId="77777777" w:rsidR="0084697C" w:rsidRDefault="00000000">
            <w:r>
              <w:t>None.</w:t>
            </w:r>
          </w:p>
        </w:tc>
      </w:tr>
    </w:tbl>
    <w:p w14:paraId="449199C1" w14:textId="77777777" w:rsidR="0084697C" w:rsidRDefault="0084697C"/>
    <w:p w14:paraId="20C453D6" w14:textId="77777777" w:rsidR="0084697C" w:rsidRDefault="0084697C">
      <w:pPr>
        <w:pBdr>
          <w:bottom w:val="single" w:sz="6" w:space="1" w:color="AAAAAA"/>
        </w:pBdr>
      </w:pPr>
    </w:p>
    <w:p w14:paraId="26D1009A" w14:textId="77777777" w:rsidR="0084697C" w:rsidRDefault="00000000">
      <w:pPr>
        <w:pStyle w:val="Heading2"/>
      </w:pPr>
      <w:r>
        <w:t>Regression Suite</w:t>
      </w:r>
    </w:p>
    <w:p w14:paraId="3B10CED7" w14:textId="591B2419" w:rsidR="0084697C" w:rsidRDefault="00000000">
      <w:r>
        <w:rPr>
          <w:b/>
        </w:rPr>
        <w:t>Goal:</w:t>
      </w:r>
      <w:r>
        <w:t xml:space="preserve"> Verify every documented behavior path across all 4 sections. Runs before every release. Organized by behavior type, not by section </w:t>
      </w:r>
      <w:r w:rsidR="008B0982">
        <w:t>-</w:t>
      </w:r>
      <w:r>
        <w:t xml:space="preserve"> because the 3 inbound sections share the same structural behavior.</w:t>
      </w:r>
    </w:p>
    <w:p w14:paraId="0EDBDF1B" w14:textId="77777777" w:rsidR="0084697C" w:rsidRDefault="00000000">
      <w:r>
        <w:rPr>
          <w:b/>
        </w:rPr>
        <w:lastRenderedPageBreak/>
        <w:t>Pattern note:</w:t>
      </w:r>
      <w:r>
        <w:t xml:space="preserve"> For inbound sections, one representative test per behavioral category is sufficient unless section-specific divergence is suspected.</w:t>
      </w:r>
    </w:p>
    <w:p w14:paraId="240ACFD9" w14:textId="77777777" w:rsidR="0084697C" w:rsidRDefault="00000000">
      <w:r>
        <w:t>Each test is fully independent. Preconditions are set up and torn down within the test.</w:t>
      </w:r>
    </w:p>
    <w:p w14:paraId="4DD484C8" w14:textId="77777777" w:rsidR="0084697C" w:rsidRDefault="00000000">
      <w:pPr>
        <w:pStyle w:val="Heading3"/>
      </w:pPr>
      <w:r>
        <w:t>CRUD &amp; Persistence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4697C" w14:paraId="4F6CDD42" w14:textId="77777777">
        <w:tc>
          <w:tcPr>
            <w:tcW w:w="1440" w:type="dxa"/>
            <w:shd w:val="clear" w:color="auto" w:fill="D9E1F2"/>
          </w:tcPr>
          <w:p w14:paraId="6CF6DB66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E1F2"/>
          </w:tcPr>
          <w:p w14:paraId="554BC3BA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440" w:type="dxa"/>
            <w:shd w:val="clear" w:color="auto" w:fill="D9E1F2"/>
          </w:tcPr>
          <w:p w14:paraId="56A09128" w14:textId="77777777" w:rsidR="0084697C" w:rsidRDefault="00000000">
            <w:r>
              <w:rPr>
                <w:b/>
              </w:rPr>
              <w:t>Precondition</w:t>
            </w:r>
          </w:p>
        </w:tc>
        <w:tc>
          <w:tcPr>
            <w:tcW w:w="1440" w:type="dxa"/>
            <w:shd w:val="clear" w:color="auto" w:fill="D9E1F2"/>
          </w:tcPr>
          <w:p w14:paraId="68ED9C85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440" w:type="dxa"/>
            <w:shd w:val="clear" w:color="auto" w:fill="D9E1F2"/>
          </w:tcPr>
          <w:p w14:paraId="7E9A9738" w14:textId="77777777" w:rsidR="0084697C" w:rsidRDefault="00000000">
            <w:r>
              <w:rPr>
                <w:b/>
              </w:rPr>
              <w:t>Expected</w:t>
            </w:r>
          </w:p>
        </w:tc>
        <w:tc>
          <w:tcPr>
            <w:tcW w:w="1440" w:type="dxa"/>
            <w:shd w:val="clear" w:color="auto" w:fill="D9E1F2"/>
          </w:tcPr>
          <w:p w14:paraId="0BA837AF" w14:textId="77777777" w:rsidR="0084697C" w:rsidRDefault="00000000">
            <w:r>
              <w:rPr>
                <w:b/>
              </w:rPr>
              <w:t>Cleanup</w:t>
            </w:r>
          </w:p>
        </w:tc>
      </w:tr>
      <w:tr w:rsidR="0084697C" w14:paraId="4A705E70" w14:textId="77777777">
        <w:tc>
          <w:tcPr>
            <w:tcW w:w="1440" w:type="dxa"/>
          </w:tcPr>
          <w:p w14:paraId="1E711F05" w14:textId="77777777" w:rsidR="0084697C" w:rsidRDefault="00000000">
            <w:r>
              <w:t>REG-01</w:t>
            </w:r>
          </w:p>
        </w:tc>
        <w:tc>
          <w:tcPr>
            <w:tcW w:w="1440" w:type="dxa"/>
          </w:tcPr>
          <w:p w14:paraId="74BFC7D3" w14:textId="77777777" w:rsidR="0084697C" w:rsidRDefault="00000000">
            <w:r>
              <w:t>Add multiple keywords, save once</w:t>
            </w:r>
          </w:p>
        </w:tc>
        <w:tc>
          <w:tcPr>
            <w:tcW w:w="1440" w:type="dxa"/>
          </w:tcPr>
          <w:p w14:paraId="7C61CEA7" w14:textId="77777777" w:rsidR="0084697C" w:rsidRDefault="00000000">
            <w:r>
              <w:t>None</w:t>
            </w:r>
          </w:p>
        </w:tc>
        <w:tc>
          <w:tcPr>
            <w:tcW w:w="1440" w:type="dxa"/>
          </w:tcPr>
          <w:p w14:paraId="4F41D72D" w14:textId="77777777" w:rsidR="0084697C" w:rsidRDefault="00000000">
            <w:r>
              <w:t>Open Guardrails. Add 3 keywords to "Words in User Message". Click Save once. Reload.</w:t>
            </w:r>
          </w:p>
        </w:tc>
        <w:tc>
          <w:tcPr>
            <w:tcW w:w="1440" w:type="dxa"/>
          </w:tcPr>
          <w:p w14:paraId="2BE8B297" w14:textId="77777777" w:rsidR="0084697C" w:rsidRDefault="00000000">
            <w:r>
              <w:t>All 3 chips visible after reload. Single save covers all pending changes.</w:t>
            </w:r>
          </w:p>
        </w:tc>
        <w:tc>
          <w:tcPr>
            <w:tcW w:w="1440" w:type="dxa"/>
          </w:tcPr>
          <w:p w14:paraId="19180B26" w14:textId="77777777" w:rsidR="0084697C" w:rsidRDefault="00000000">
            <w:r>
              <w:t>Delete all 3 chips. Save.</w:t>
            </w:r>
          </w:p>
        </w:tc>
      </w:tr>
      <w:tr w:rsidR="0084697C" w14:paraId="7153EF4F" w14:textId="77777777">
        <w:tc>
          <w:tcPr>
            <w:tcW w:w="1440" w:type="dxa"/>
          </w:tcPr>
          <w:p w14:paraId="53E3B9EA" w14:textId="77777777" w:rsidR="0084697C" w:rsidRDefault="00000000">
            <w:r>
              <w:t>REG-02</w:t>
            </w:r>
          </w:p>
        </w:tc>
        <w:tc>
          <w:tcPr>
            <w:tcW w:w="1440" w:type="dxa"/>
          </w:tcPr>
          <w:p w14:paraId="62602DEE" w14:textId="77777777" w:rsidR="0084697C" w:rsidRDefault="00000000">
            <w:r>
              <w:t>Discard rolls back all pending changes</w:t>
            </w:r>
          </w:p>
        </w:tc>
        <w:tc>
          <w:tcPr>
            <w:tcW w:w="1440" w:type="dxa"/>
          </w:tcPr>
          <w:p w14:paraId="1ECF0131" w14:textId="77777777" w:rsidR="0084697C" w:rsidRDefault="00000000">
            <w:r>
              <w:t>None</w:t>
            </w:r>
          </w:p>
        </w:tc>
        <w:tc>
          <w:tcPr>
            <w:tcW w:w="1440" w:type="dxa"/>
          </w:tcPr>
          <w:p w14:paraId="066D86B4" w14:textId="77777777" w:rsidR="0084697C" w:rsidRDefault="00000000">
            <w:r>
              <w:t>Open Guardrails. Add a keyword to "Words in User Message". Click Discard. Reload.</w:t>
            </w:r>
          </w:p>
        </w:tc>
        <w:tc>
          <w:tcPr>
            <w:tcW w:w="1440" w:type="dxa"/>
          </w:tcPr>
          <w:p w14:paraId="32D548F6" w14:textId="77777777" w:rsidR="0084697C" w:rsidRDefault="00000000">
            <w:r>
              <w:t>No new chip visible.</w:t>
            </w:r>
          </w:p>
        </w:tc>
        <w:tc>
          <w:tcPr>
            <w:tcW w:w="1440" w:type="dxa"/>
          </w:tcPr>
          <w:p w14:paraId="3B5CC73B" w14:textId="77777777" w:rsidR="0084697C" w:rsidRDefault="00000000">
            <w:r>
              <w:t>None.</w:t>
            </w:r>
          </w:p>
        </w:tc>
      </w:tr>
      <w:tr w:rsidR="0084697C" w14:paraId="787BE05B" w14:textId="77777777">
        <w:tc>
          <w:tcPr>
            <w:tcW w:w="1440" w:type="dxa"/>
          </w:tcPr>
          <w:p w14:paraId="3C10917A" w14:textId="77777777" w:rsidR="0084697C" w:rsidRDefault="00000000">
            <w:r>
              <w:t>REG-03</w:t>
            </w:r>
          </w:p>
        </w:tc>
        <w:tc>
          <w:tcPr>
            <w:tcW w:w="1440" w:type="dxa"/>
          </w:tcPr>
          <w:p w14:paraId="62A9BED3" w14:textId="77777777" w:rsidR="0084697C" w:rsidRDefault="00000000">
            <w:r>
              <w:t>Partial discard: saved changes survive a later Discard</w:t>
            </w:r>
          </w:p>
        </w:tc>
        <w:tc>
          <w:tcPr>
            <w:tcW w:w="1440" w:type="dxa"/>
          </w:tcPr>
          <w:p w14:paraId="250A85C3" w14:textId="77777777" w:rsidR="0084697C" w:rsidRDefault="00000000">
            <w:r>
              <w:t>None</w:t>
            </w:r>
          </w:p>
        </w:tc>
        <w:tc>
          <w:tcPr>
            <w:tcW w:w="1440" w:type="dxa"/>
          </w:tcPr>
          <w:p w14:paraId="1FBA4CE7" w14:textId="77777777" w:rsidR="0084697C" w:rsidRDefault="00000000">
            <w:r>
              <w:t>Add keyword A. Save. Add keyword B. Click Discard. Reload.</w:t>
            </w:r>
          </w:p>
        </w:tc>
        <w:tc>
          <w:tcPr>
            <w:tcW w:w="1440" w:type="dxa"/>
          </w:tcPr>
          <w:p w14:paraId="49250333" w14:textId="77777777" w:rsidR="0084697C" w:rsidRDefault="00000000">
            <w:r>
              <w:t>Chip A present. Chip B absent. Prior saves are not rolled back.</w:t>
            </w:r>
          </w:p>
        </w:tc>
        <w:tc>
          <w:tcPr>
            <w:tcW w:w="1440" w:type="dxa"/>
          </w:tcPr>
          <w:p w14:paraId="2BF887BB" w14:textId="77777777" w:rsidR="0084697C" w:rsidRDefault="00000000">
            <w:r>
              <w:t>Delete chip A. Save.</w:t>
            </w:r>
          </w:p>
        </w:tc>
      </w:tr>
      <w:tr w:rsidR="0084697C" w14:paraId="07BA3215" w14:textId="77777777">
        <w:tc>
          <w:tcPr>
            <w:tcW w:w="1440" w:type="dxa"/>
          </w:tcPr>
          <w:p w14:paraId="435AF194" w14:textId="77777777" w:rsidR="0084697C" w:rsidRDefault="00000000">
            <w:r>
              <w:t>REG-04</w:t>
            </w:r>
          </w:p>
        </w:tc>
        <w:tc>
          <w:tcPr>
            <w:tcW w:w="1440" w:type="dxa"/>
          </w:tcPr>
          <w:p w14:paraId="12F2919C" w14:textId="77777777" w:rsidR="0084697C" w:rsidRDefault="00000000">
            <w:r>
              <w:t>Duplicate keyword is not created</w:t>
            </w:r>
          </w:p>
        </w:tc>
        <w:tc>
          <w:tcPr>
            <w:tcW w:w="1440" w:type="dxa"/>
          </w:tcPr>
          <w:p w14:paraId="7EC8D526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duplicate</w:t>
            </w:r>
            <w:r>
              <w:t xml:space="preserve"> saved in "Words in User Message".</w:t>
            </w:r>
          </w:p>
        </w:tc>
        <w:tc>
          <w:tcPr>
            <w:tcW w:w="1440" w:type="dxa"/>
          </w:tcPr>
          <w:p w14:paraId="79A61DF1" w14:textId="77777777" w:rsidR="0084697C" w:rsidRDefault="00000000">
            <w:r>
              <w:t xml:space="preserve">Type </w:t>
            </w:r>
            <w:r>
              <w:rPr>
                <w:rFonts w:ascii="Courier New" w:hAnsi="Courier New"/>
                <w:color w:val="C7254E"/>
                <w:sz w:val="20"/>
              </w:rPr>
              <w:t>duplicate</w:t>
            </w:r>
            <w:r>
              <w:t xml:space="preserve"> again. Press Enter.</w:t>
            </w:r>
          </w:p>
        </w:tc>
        <w:tc>
          <w:tcPr>
            <w:tcW w:w="1440" w:type="dxa"/>
          </w:tcPr>
          <w:p w14:paraId="74D7B297" w14:textId="77777777" w:rsidR="0084697C" w:rsidRDefault="00000000">
            <w:r>
              <w:t>No second chip. Entry is rejected or silently ignored.</w:t>
            </w:r>
          </w:p>
        </w:tc>
        <w:tc>
          <w:tcPr>
            <w:tcW w:w="1440" w:type="dxa"/>
          </w:tcPr>
          <w:p w14:paraId="11EB376E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duplicate</w:t>
            </w:r>
            <w:r>
              <w:t>. Save.</w:t>
            </w:r>
          </w:p>
        </w:tc>
      </w:tr>
      <w:tr w:rsidR="0084697C" w14:paraId="6DD3941A" w14:textId="77777777">
        <w:tc>
          <w:tcPr>
            <w:tcW w:w="1440" w:type="dxa"/>
          </w:tcPr>
          <w:p w14:paraId="0D200F2C" w14:textId="77777777" w:rsidR="0084697C" w:rsidRDefault="00000000">
            <w:r>
              <w:t>REG-05</w:t>
            </w:r>
          </w:p>
        </w:tc>
        <w:tc>
          <w:tcPr>
            <w:tcW w:w="1440" w:type="dxa"/>
          </w:tcPr>
          <w:p w14:paraId="21F2BFA9" w14:textId="77777777" w:rsidR="0084697C" w:rsidRDefault="00000000">
            <w:r>
              <w:t>Whitespace-only input is rejected</w:t>
            </w:r>
          </w:p>
        </w:tc>
        <w:tc>
          <w:tcPr>
            <w:tcW w:w="1440" w:type="dxa"/>
          </w:tcPr>
          <w:p w14:paraId="78AF8477" w14:textId="77777777" w:rsidR="0084697C" w:rsidRDefault="00000000">
            <w:r>
              <w:t>None</w:t>
            </w:r>
          </w:p>
        </w:tc>
        <w:tc>
          <w:tcPr>
            <w:tcW w:w="1440" w:type="dxa"/>
          </w:tcPr>
          <w:p w14:paraId="0079D3C7" w14:textId="77777777" w:rsidR="0084697C" w:rsidRDefault="00000000">
            <w:r>
              <w:t>Type spaces in "Words in User Message". Press Enter.</w:t>
            </w:r>
          </w:p>
        </w:tc>
        <w:tc>
          <w:tcPr>
            <w:tcW w:w="1440" w:type="dxa"/>
          </w:tcPr>
          <w:p w14:paraId="5CBE2739" w14:textId="77777777" w:rsidR="0084697C" w:rsidRDefault="00000000">
            <w:r>
              <w:t>No chip created. Input is trimmed and treated as empty.</w:t>
            </w:r>
          </w:p>
        </w:tc>
        <w:tc>
          <w:tcPr>
            <w:tcW w:w="1440" w:type="dxa"/>
          </w:tcPr>
          <w:p w14:paraId="05F39CD0" w14:textId="77777777" w:rsidR="0084697C" w:rsidRDefault="00000000">
            <w:r>
              <w:t>None.</w:t>
            </w:r>
          </w:p>
        </w:tc>
      </w:tr>
      <w:tr w:rsidR="0084697C" w14:paraId="0601A9D5" w14:textId="77777777">
        <w:tc>
          <w:tcPr>
            <w:tcW w:w="1440" w:type="dxa"/>
          </w:tcPr>
          <w:p w14:paraId="68E5A0A7" w14:textId="77777777" w:rsidR="0084697C" w:rsidRDefault="00000000">
            <w:r>
              <w:t>REG-06</w:t>
            </w:r>
          </w:p>
        </w:tc>
        <w:tc>
          <w:tcPr>
            <w:tcW w:w="1440" w:type="dxa"/>
          </w:tcPr>
          <w:p w14:paraId="4C512692" w14:textId="77777777" w:rsidR="0084697C" w:rsidRDefault="00000000">
            <w:r>
              <w:t>Single Save persists changes across all 4 sections</w:t>
            </w:r>
          </w:p>
        </w:tc>
        <w:tc>
          <w:tcPr>
            <w:tcW w:w="1440" w:type="dxa"/>
          </w:tcPr>
          <w:p w14:paraId="60418B33" w14:textId="77777777" w:rsidR="0084697C" w:rsidRDefault="00000000">
            <w:r>
              <w:t>None</w:t>
            </w:r>
          </w:p>
        </w:tc>
        <w:tc>
          <w:tcPr>
            <w:tcW w:w="1440" w:type="dxa"/>
          </w:tcPr>
          <w:p w14:paraId="4D860D67" w14:textId="77777777" w:rsidR="0084697C" w:rsidRDefault="00000000">
            <w:r>
              <w:t xml:space="preserve">Add one keyword to each of the 4 sections. Click Save </w:t>
            </w:r>
            <w:r>
              <w:lastRenderedPageBreak/>
              <w:t>once. Reload.</w:t>
            </w:r>
          </w:p>
        </w:tc>
        <w:tc>
          <w:tcPr>
            <w:tcW w:w="1440" w:type="dxa"/>
          </w:tcPr>
          <w:p w14:paraId="2ABCF525" w14:textId="77777777" w:rsidR="0084697C" w:rsidRDefault="00000000">
            <w:r>
              <w:lastRenderedPageBreak/>
              <w:t>All 4 chips present. One save covers all sections.</w:t>
            </w:r>
          </w:p>
        </w:tc>
        <w:tc>
          <w:tcPr>
            <w:tcW w:w="1440" w:type="dxa"/>
          </w:tcPr>
          <w:p w14:paraId="2E156648" w14:textId="77777777" w:rsidR="0084697C" w:rsidRDefault="00000000">
            <w:r>
              <w:t>Delete all 4 chips. Save.</w:t>
            </w:r>
          </w:p>
        </w:tc>
      </w:tr>
    </w:tbl>
    <w:p w14:paraId="08DD0369" w14:textId="77777777" w:rsidR="0084697C" w:rsidRDefault="0084697C"/>
    <w:p w14:paraId="21D87B02" w14:textId="442EB9F3" w:rsidR="0084697C" w:rsidRDefault="00000000">
      <w:pPr>
        <w:pStyle w:val="Heading3"/>
      </w:pPr>
      <w:r>
        <w:t xml:space="preserve">Behavioral (Inbound </w:t>
      </w:r>
      <w:r w:rsidR="008B0982">
        <w:t>-</w:t>
      </w:r>
      <w:r>
        <w:t xml:space="preserve"> Email Patterns, Subjects, Words in User Message)</w:t>
      </w:r>
    </w:p>
    <w:p w14:paraId="08F3C77C" w14:textId="575F530C" w:rsidR="0084697C" w:rsidRDefault="00000000">
      <w:r>
        <w:t xml:space="preserve">REG-07 is parameterized across all 3 inbound sections </w:t>
      </w:r>
      <w:r w:rsidR="008B0982">
        <w:t>-</w:t>
      </w:r>
      <w:r>
        <w:t xml:space="preserve"> run once per section. All other tests use "Words in User Message" as the representative section.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432"/>
        <w:gridCol w:w="1438"/>
        <w:gridCol w:w="1712"/>
        <w:gridCol w:w="1432"/>
        <w:gridCol w:w="1426"/>
      </w:tblGrid>
      <w:tr w:rsidR="0084697C" w14:paraId="36D573C2" w14:textId="77777777">
        <w:tc>
          <w:tcPr>
            <w:tcW w:w="1440" w:type="dxa"/>
            <w:shd w:val="clear" w:color="auto" w:fill="D9E1F2"/>
          </w:tcPr>
          <w:p w14:paraId="0B3885AA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E1F2"/>
          </w:tcPr>
          <w:p w14:paraId="126C8548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440" w:type="dxa"/>
            <w:shd w:val="clear" w:color="auto" w:fill="D9E1F2"/>
          </w:tcPr>
          <w:p w14:paraId="6841C94F" w14:textId="77777777" w:rsidR="0084697C" w:rsidRDefault="00000000">
            <w:r>
              <w:rPr>
                <w:b/>
              </w:rPr>
              <w:t>Precondition</w:t>
            </w:r>
          </w:p>
        </w:tc>
        <w:tc>
          <w:tcPr>
            <w:tcW w:w="1440" w:type="dxa"/>
            <w:shd w:val="clear" w:color="auto" w:fill="D9E1F2"/>
          </w:tcPr>
          <w:p w14:paraId="3ED4D7B5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440" w:type="dxa"/>
            <w:shd w:val="clear" w:color="auto" w:fill="D9E1F2"/>
          </w:tcPr>
          <w:p w14:paraId="066405D6" w14:textId="77777777" w:rsidR="0084697C" w:rsidRDefault="00000000">
            <w:r>
              <w:rPr>
                <w:b/>
              </w:rPr>
              <w:t>Expected</w:t>
            </w:r>
          </w:p>
        </w:tc>
        <w:tc>
          <w:tcPr>
            <w:tcW w:w="1440" w:type="dxa"/>
            <w:shd w:val="clear" w:color="auto" w:fill="D9E1F2"/>
          </w:tcPr>
          <w:p w14:paraId="4640965E" w14:textId="77777777" w:rsidR="0084697C" w:rsidRDefault="00000000">
            <w:r>
              <w:rPr>
                <w:b/>
              </w:rPr>
              <w:t>Cleanup</w:t>
            </w:r>
          </w:p>
        </w:tc>
      </w:tr>
      <w:tr w:rsidR="0084697C" w14:paraId="4D9A493D" w14:textId="77777777">
        <w:tc>
          <w:tcPr>
            <w:tcW w:w="1440" w:type="dxa"/>
          </w:tcPr>
          <w:p w14:paraId="35C6AAA0" w14:textId="77777777" w:rsidR="0084697C" w:rsidRDefault="00000000">
            <w:r>
              <w:t>REG-07</w:t>
            </w:r>
          </w:p>
        </w:tc>
        <w:tc>
          <w:tcPr>
            <w:tcW w:w="1440" w:type="dxa"/>
          </w:tcPr>
          <w:p w14:paraId="218C8B1A" w14:textId="77777777" w:rsidR="0084697C" w:rsidRDefault="00000000">
            <w:r>
              <w:t>Rule triggers when keyword is present in the matching field</w:t>
            </w:r>
          </w:p>
        </w:tc>
        <w:tc>
          <w:tcPr>
            <w:tcW w:w="1440" w:type="dxa"/>
          </w:tcPr>
          <w:p w14:paraId="27C12928" w14:textId="77777777" w:rsidR="0084697C" w:rsidRDefault="00000000">
            <w:r>
              <w:t xml:space="preserve">Add </w:t>
            </w:r>
            <w:r>
              <w:rPr>
                <w:rFonts w:ascii="Courier New" w:hAnsi="Courier New"/>
                <w:color w:val="C7254E"/>
                <w:sz w:val="20"/>
              </w:rPr>
              <w:t>block</w:t>
            </w:r>
            <w:r>
              <w:t xml:space="preserve"> to the target section. Save. *(Run once per section: Email Patterns, Subjects, Words in User Message.)*</w:t>
            </w:r>
          </w:p>
        </w:tc>
        <w:tc>
          <w:tcPr>
            <w:tcW w:w="1440" w:type="dxa"/>
          </w:tcPr>
          <w:p w14:paraId="3854ACA9" w14:textId="77777777" w:rsidR="0084697C" w:rsidRDefault="00000000">
            <w:r>
              <w:t xml:space="preserve">Open Playground. Set the field that corresponds to the target section to contain </w:t>
            </w:r>
            <w:r>
              <w:rPr>
                <w:rFonts w:ascii="Courier New" w:hAnsi="Courier New"/>
                <w:color w:val="C7254E"/>
                <w:sz w:val="20"/>
              </w:rPr>
              <w:t>block</w:t>
            </w:r>
            <w:r>
              <w:t>. Run.</w:t>
            </w:r>
          </w:p>
        </w:tc>
        <w:tc>
          <w:tcPr>
            <w:tcW w:w="1440" w:type="dxa"/>
          </w:tcPr>
          <w:p w14:paraId="2370B406" w14:textId="77777777" w:rsidR="0084697C" w:rsidRDefault="00000000">
            <w:r>
              <w:t xml:space="preserve">Result: </w:t>
            </w:r>
            <w:r>
              <w:rPr>
                <w:b/>
              </w:rPr>
              <w:t>Red</w:t>
            </w:r>
            <w:r>
              <w:t>. Rule fires on a match.</w:t>
            </w:r>
          </w:p>
        </w:tc>
        <w:tc>
          <w:tcPr>
            <w:tcW w:w="1440" w:type="dxa"/>
          </w:tcPr>
          <w:p w14:paraId="35B721D9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block</w:t>
            </w:r>
            <w:r>
              <w:t>. Save.</w:t>
            </w:r>
          </w:p>
        </w:tc>
      </w:tr>
      <w:tr w:rsidR="0084697C" w14:paraId="1AD39B82" w14:textId="77777777">
        <w:tc>
          <w:tcPr>
            <w:tcW w:w="1440" w:type="dxa"/>
          </w:tcPr>
          <w:p w14:paraId="32F886F9" w14:textId="77777777" w:rsidR="0084697C" w:rsidRDefault="00000000">
            <w:r>
              <w:t>REG-08</w:t>
            </w:r>
          </w:p>
        </w:tc>
        <w:tc>
          <w:tcPr>
            <w:tcW w:w="1440" w:type="dxa"/>
          </w:tcPr>
          <w:p w14:paraId="035EC1D2" w14:textId="77777777" w:rsidR="0084697C" w:rsidRDefault="00000000">
            <w:r>
              <w:t>Case-insensitive match</w:t>
            </w:r>
          </w:p>
        </w:tc>
        <w:tc>
          <w:tcPr>
            <w:tcW w:w="1440" w:type="dxa"/>
          </w:tcPr>
          <w:p w14:paraId="653E5414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saved in "Words in User Message".</w:t>
            </w:r>
          </w:p>
        </w:tc>
        <w:tc>
          <w:tcPr>
            <w:tcW w:w="1440" w:type="dxa"/>
          </w:tcPr>
          <w:p w14:paraId="232C6559" w14:textId="77777777" w:rsidR="0084697C" w:rsidRDefault="00000000">
            <w:r>
              <w:t xml:space="preserve">Open Playground. Body: </w:t>
            </w:r>
            <w:r>
              <w:rPr>
                <w:rFonts w:ascii="Courier New" w:hAnsi="Courier New"/>
                <w:color w:val="C7254E"/>
                <w:sz w:val="20"/>
              </w:rPr>
              <w:t>I want to CANCEL my subscription</w:t>
            </w:r>
            <w:r>
              <w:t>. Run.</w:t>
            </w:r>
          </w:p>
        </w:tc>
        <w:tc>
          <w:tcPr>
            <w:tcW w:w="1440" w:type="dxa"/>
          </w:tcPr>
          <w:p w14:paraId="7938D840" w14:textId="77777777" w:rsidR="0084697C" w:rsidRDefault="00000000">
            <w:r>
              <w:t xml:space="preserve">Result: </w:t>
            </w:r>
            <w:r>
              <w:rPr>
                <w:b/>
              </w:rPr>
              <w:t>Red</w:t>
            </w:r>
            <w:r>
              <w:t>. Uppercase variant triggers the rule.</w:t>
            </w:r>
          </w:p>
        </w:tc>
        <w:tc>
          <w:tcPr>
            <w:tcW w:w="1440" w:type="dxa"/>
          </w:tcPr>
          <w:p w14:paraId="14CD160D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>. Save.</w:t>
            </w:r>
          </w:p>
        </w:tc>
      </w:tr>
      <w:tr w:rsidR="0084697C" w14:paraId="0CA47167" w14:textId="77777777">
        <w:tc>
          <w:tcPr>
            <w:tcW w:w="1440" w:type="dxa"/>
          </w:tcPr>
          <w:p w14:paraId="43019933" w14:textId="77777777" w:rsidR="0084697C" w:rsidRDefault="00000000">
            <w:r>
              <w:t>REG-09</w:t>
            </w:r>
          </w:p>
        </w:tc>
        <w:tc>
          <w:tcPr>
            <w:tcW w:w="1440" w:type="dxa"/>
          </w:tcPr>
          <w:p w14:paraId="2F5F249A" w14:textId="0357ED22" w:rsidR="0084697C" w:rsidRDefault="00000000">
            <w:r>
              <w:t xml:space="preserve">Substring match </w:t>
            </w:r>
            <w:r w:rsidR="008B0982">
              <w:t>-</w:t>
            </w:r>
            <w:r>
              <w:t xml:space="preserve"> keyword found within longer text</w:t>
            </w:r>
          </w:p>
        </w:tc>
        <w:tc>
          <w:tcPr>
            <w:tcW w:w="1440" w:type="dxa"/>
          </w:tcPr>
          <w:p w14:paraId="700BF113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refund</w:t>
            </w:r>
            <w:r>
              <w:t xml:space="preserve"> saved in "Subjects".</w:t>
            </w:r>
          </w:p>
        </w:tc>
        <w:tc>
          <w:tcPr>
            <w:tcW w:w="1440" w:type="dxa"/>
          </w:tcPr>
          <w:p w14:paraId="152C4A89" w14:textId="77777777" w:rsidR="0084697C" w:rsidRDefault="00000000">
            <w:r>
              <w:t xml:space="preserve">Open Playground. Subject: </w:t>
            </w:r>
            <w:r>
              <w:rPr>
                <w:rFonts w:ascii="Courier New" w:hAnsi="Courier New"/>
                <w:color w:val="C7254E"/>
                <w:sz w:val="20"/>
              </w:rPr>
              <w:t>Need help with refund request</w:t>
            </w:r>
            <w:r>
              <w:t>. Run.</w:t>
            </w:r>
          </w:p>
        </w:tc>
        <w:tc>
          <w:tcPr>
            <w:tcW w:w="1440" w:type="dxa"/>
          </w:tcPr>
          <w:p w14:paraId="5F341B25" w14:textId="77777777" w:rsidR="0084697C" w:rsidRDefault="00000000">
            <w:r>
              <w:t xml:space="preserve">Result: </w:t>
            </w:r>
            <w:r>
              <w:rPr>
                <w:b/>
              </w:rPr>
              <w:t>Red</w:t>
            </w:r>
            <w:r>
              <w:t>. Keyword matched as substring.</w:t>
            </w:r>
          </w:p>
        </w:tc>
        <w:tc>
          <w:tcPr>
            <w:tcW w:w="1440" w:type="dxa"/>
          </w:tcPr>
          <w:p w14:paraId="6D024F2D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refund</w:t>
            </w:r>
            <w:r>
              <w:t>. Save.</w:t>
            </w:r>
          </w:p>
        </w:tc>
      </w:tr>
    </w:tbl>
    <w:p w14:paraId="1B9F403B" w14:textId="77777777" w:rsidR="0084697C" w:rsidRDefault="0084697C"/>
    <w:p w14:paraId="476FD9AC" w14:textId="77777777" w:rsidR="0084697C" w:rsidRDefault="00000000">
      <w:pPr>
        <w:pStyle w:val="Heading3"/>
      </w:pPr>
      <w:r>
        <w:t>Field Isolation (Cross-Section)</w:t>
      </w:r>
    </w:p>
    <w:p w14:paraId="28FE64D7" w14:textId="77777777" w:rsidR="0084697C" w:rsidRDefault="00000000">
      <w:r>
        <w:t>These are among the most important tests in the suite. A misconfigured scope produces silent misfires that are hard to diagnose in production.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4697C" w14:paraId="300BCF22" w14:textId="77777777">
        <w:tc>
          <w:tcPr>
            <w:tcW w:w="1440" w:type="dxa"/>
            <w:shd w:val="clear" w:color="auto" w:fill="D9E1F2"/>
          </w:tcPr>
          <w:p w14:paraId="426F5F47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E1F2"/>
          </w:tcPr>
          <w:p w14:paraId="45A6F219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440" w:type="dxa"/>
            <w:shd w:val="clear" w:color="auto" w:fill="D9E1F2"/>
          </w:tcPr>
          <w:p w14:paraId="30A2719D" w14:textId="77777777" w:rsidR="0084697C" w:rsidRDefault="00000000">
            <w:r>
              <w:rPr>
                <w:b/>
              </w:rPr>
              <w:t>Precondition</w:t>
            </w:r>
          </w:p>
        </w:tc>
        <w:tc>
          <w:tcPr>
            <w:tcW w:w="1440" w:type="dxa"/>
            <w:shd w:val="clear" w:color="auto" w:fill="D9E1F2"/>
          </w:tcPr>
          <w:p w14:paraId="62ED6747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440" w:type="dxa"/>
            <w:shd w:val="clear" w:color="auto" w:fill="D9E1F2"/>
          </w:tcPr>
          <w:p w14:paraId="48A0076D" w14:textId="77777777" w:rsidR="0084697C" w:rsidRDefault="00000000">
            <w:r>
              <w:rPr>
                <w:b/>
              </w:rPr>
              <w:t>Expected</w:t>
            </w:r>
          </w:p>
        </w:tc>
        <w:tc>
          <w:tcPr>
            <w:tcW w:w="1440" w:type="dxa"/>
            <w:shd w:val="clear" w:color="auto" w:fill="D9E1F2"/>
          </w:tcPr>
          <w:p w14:paraId="3E49CB5F" w14:textId="77777777" w:rsidR="0084697C" w:rsidRDefault="00000000">
            <w:r>
              <w:rPr>
                <w:b/>
              </w:rPr>
              <w:t>Cleanup</w:t>
            </w:r>
          </w:p>
        </w:tc>
      </w:tr>
      <w:tr w:rsidR="0084697C" w14:paraId="35F6B373" w14:textId="77777777">
        <w:tc>
          <w:tcPr>
            <w:tcW w:w="1440" w:type="dxa"/>
          </w:tcPr>
          <w:p w14:paraId="50161A1A" w14:textId="77777777" w:rsidR="0084697C" w:rsidRDefault="00000000">
            <w:r>
              <w:t>REG-10</w:t>
            </w:r>
          </w:p>
        </w:tc>
        <w:tc>
          <w:tcPr>
            <w:tcW w:w="1440" w:type="dxa"/>
          </w:tcPr>
          <w:p w14:paraId="7AF42D9C" w14:textId="77777777" w:rsidR="0084697C" w:rsidRDefault="00000000">
            <w:r>
              <w:t>Keyword in body does NOT trigger Subjects rule</w:t>
            </w:r>
          </w:p>
        </w:tc>
        <w:tc>
          <w:tcPr>
            <w:tcW w:w="1440" w:type="dxa"/>
          </w:tcPr>
          <w:p w14:paraId="0486B588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saved in "Subjects" only. All other sections empty.</w:t>
            </w:r>
          </w:p>
        </w:tc>
        <w:tc>
          <w:tcPr>
            <w:tcW w:w="1440" w:type="dxa"/>
          </w:tcPr>
          <w:p w14:paraId="3EEEDFA0" w14:textId="77777777" w:rsidR="0084697C" w:rsidRDefault="00000000">
            <w:r>
              <w:t xml:space="preserve">Open Playground. Subject: </w:t>
            </w:r>
            <w:r>
              <w:rPr>
                <w:rFonts w:ascii="Courier New" w:hAnsi="Courier New"/>
                <w:color w:val="C7254E"/>
                <w:sz w:val="20"/>
              </w:rPr>
              <w:t>Hello</w:t>
            </w:r>
            <w:r>
              <w:t xml:space="preserve">. Body: </w:t>
            </w:r>
            <w:r>
              <w:rPr>
                <w:rFonts w:ascii="Courier New" w:hAnsi="Courier New"/>
                <w:color w:val="C7254E"/>
                <w:sz w:val="20"/>
              </w:rPr>
              <w:t>I want to cancel</w:t>
            </w:r>
            <w:r>
              <w:t>. Run.</w:t>
            </w:r>
          </w:p>
        </w:tc>
        <w:tc>
          <w:tcPr>
            <w:tcW w:w="1440" w:type="dxa"/>
          </w:tcPr>
          <w:p w14:paraId="6D05BFF5" w14:textId="77777777" w:rsidR="0084697C" w:rsidRDefault="00000000">
            <w:r>
              <w:t xml:space="preserve">Result: </w:t>
            </w:r>
            <w:r>
              <w:rPr>
                <w:b/>
              </w:rPr>
              <w:t>Green</w:t>
            </w:r>
            <w:r>
              <w:t>. Body content does not evaluate against a Subjects rule.</w:t>
            </w:r>
          </w:p>
        </w:tc>
        <w:tc>
          <w:tcPr>
            <w:tcW w:w="1440" w:type="dxa"/>
          </w:tcPr>
          <w:p w14:paraId="10A21B1C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from Subjects. Save.</w:t>
            </w:r>
          </w:p>
        </w:tc>
      </w:tr>
      <w:tr w:rsidR="0084697C" w14:paraId="20F729FF" w14:textId="77777777">
        <w:tc>
          <w:tcPr>
            <w:tcW w:w="1440" w:type="dxa"/>
          </w:tcPr>
          <w:p w14:paraId="544F180B" w14:textId="77777777" w:rsidR="0084697C" w:rsidRDefault="00000000">
            <w:r>
              <w:t>REG-11</w:t>
            </w:r>
          </w:p>
        </w:tc>
        <w:tc>
          <w:tcPr>
            <w:tcW w:w="1440" w:type="dxa"/>
          </w:tcPr>
          <w:p w14:paraId="795A52F5" w14:textId="77777777" w:rsidR="0084697C" w:rsidRDefault="00000000">
            <w:r>
              <w:t xml:space="preserve">Keyword in subject does NOT trigger </w:t>
            </w:r>
            <w:r>
              <w:lastRenderedPageBreak/>
              <w:t>Words in User Message rule</w:t>
            </w:r>
          </w:p>
        </w:tc>
        <w:tc>
          <w:tcPr>
            <w:tcW w:w="1440" w:type="dxa"/>
          </w:tcPr>
          <w:p w14:paraId="192D6F9A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lastRenderedPageBreak/>
              <w:t>cancel</w:t>
            </w:r>
            <w:r>
              <w:t xml:space="preserve"> saved in "Words in </w:t>
            </w:r>
            <w:r>
              <w:lastRenderedPageBreak/>
              <w:t>User Message" only. All other sections empty.</w:t>
            </w:r>
          </w:p>
        </w:tc>
        <w:tc>
          <w:tcPr>
            <w:tcW w:w="1440" w:type="dxa"/>
          </w:tcPr>
          <w:p w14:paraId="7F1F1E50" w14:textId="77777777" w:rsidR="0084697C" w:rsidRDefault="00000000">
            <w:r>
              <w:lastRenderedPageBreak/>
              <w:t xml:space="preserve">Open Playground. Subject: </w:t>
            </w:r>
            <w:r>
              <w:rPr>
                <w:rFonts w:ascii="Courier New" w:hAnsi="Courier New"/>
                <w:color w:val="C7254E"/>
                <w:sz w:val="20"/>
              </w:rPr>
              <w:lastRenderedPageBreak/>
              <w:t>cancel this</w:t>
            </w:r>
            <w:r>
              <w:t xml:space="preserve">. Body: </w:t>
            </w:r>
            <w:r>
              <w:rPr>
                <w:rFonts w:ascii="Courier New" w:hAnsi="Courier New"/>
                <w:color w:val="C7254E"/>
                <w:sz w:val="20"/>
              </w:rPr>
              <w:t>Hello</w:t>
            </w:r>
            <w:r>
              <w:t>. Run.</w:t>
            </w:r>
          </w:p>
        </w:tc>
        <w:tc>
          <w:tcPr>
            <w:tcW w:w="1440" w:type="dxa"/>
          </w:tcPr>
          <w:p w14:paraId="67DAEC2E" w14:textId="77777777" w:rsidR="0084697C" w:rsidRDefault="00000000">
            <w:r>
              <w:lastRenderedPageBreak/>
              <w:t xml:space="preserve">Result: </w:t>
            </w:r>
            <w:r>
              <w:rPr>
                <w:b/>
              </w:rPr>
              <w:t>Green</w:t>
            </w:r>
            <w:r>
              <w:t xml:space="preserve">. Subject </w:t>
            </w:r>
            <w:r>
              <w:lastRenderedPageBreak/>
              <w:t>content does not evaluate against a WIM rule.</w:t>
            </w:r>
          </w:p>
        </w:tc>
        <w:tc>
          <w:tcPr>
            <w:tcW w:w="1440" w:type="dxa"/>
          </w:tcPr>
          <w:p w14:paraId="54A38A22" w14:textId="77777777" w:rsidR="0084697C" w:rsidRDefault="00000000">
            <w:r>
              <w:lastRenderedPageBreak/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from WIM. Save.</w:t>
            </w:r>
          </w:p>
        </w:tc>
      </w:tr>
      <w:tr w:rsidR="0084697C" w14:paraId="30FA033B" w14:textId="77777777">
        <w:tc>
          <w:tcPr>
            <w:tcW w:w="1440" w:type="dxa"/>
          </w:tcPr>
          <w:p w14:paraId="4512E7D7" w14:textId="77777777" w:rsidR="0084697C" w:rsidRDefault="00000000">
            <w:r>
              <w:t>REG-12</w:t>
            </w:r>
          </w:p>
        </w:tc>
        <w:tc>
          <w:tcPr>
            <w:tcW w:w="1440" w:type="dxa"/>
          </w:tcPr>
          <w:p w14:paraId="0154F289" w14:textId="77777777" w:rsidR="0084697C" w:rsidRDefault="00000000">
            <w:r>
              <w:t>Email pattern does NOT match on subject or body</w:t>
            </w:r>
          </w:p>
        </w:tc>
        <w:tc>
          <w:tcPr>
            <w:tcW w:w="1440" w:type="dxa"/>
          </w:tcPr>
          <w:p w14:paraId="32E91390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no-reply</w:t>
            </w:r>
            <w:r>
              <w:t xml:space="preserve"> saved in "Email Patterns" only. All other sections empty.</w:t>
            </w:r>
          </w:p>
        </w:tc>
        <w:tc>
          <w:tcPr>
            <w:tcW w:w="1440" w:type="dxa"/>
          </w:tcPr>
          <w:p w14:paraId="32A05215" w14:textId="77777777" w:rsidR="0084697C" w:rsidRDefault="00000000">
            <w:r>
              <w:t xml:space="preserve">Open Playground. Sender: clean address. Subject: </w:t>
            </w:r>
            <w:r>
              <w:rPr>
                <w:rFonts w:ascii="Courier New" w:hAnsi="Courier New"/>
                <w:color w:val="C7254E"/>
                <w:sz w:val="20"/>
              </w:rPr>
              <w:t>no-reply</w:t>
            </w:r>
            <w:r>
              <w:t xml:space="preserve">. Body: </w:t>
            </w:r>
            <w:r>
              <w:rPr>
                <w:rFonts w:ascii="Courier New" w:hAnsi="Courier New"/>
                <w:color w:val="C7254E"/>
                <w:sz w:val="20"/>
              </w:rPr>
              <w:t>no-reply</w:t>
            </w:r>
            <w:r>
              <w:t>. Run.</w:t>
            </w:r>
          </w:p>
        </w:tc>
        <w:tc>
          <w:tcPr>
            <w:tcW w:w="1440" w:type="dxa"/>
          </w:tcPr>
          <w:p w14:paraId="4B79BBA5" w14:textId="77777777" w:rsidR="0084697C" w:rsidRDefault="00000000">
            <w:r>
              <w:t xml:space="preserve">Result: </w:t>
            </w:r>
            <w:r>
              <w:rPr>
                <w:b/>
              </w:rPr>
              <w:t>Green</w:t>
            </w:r>
            <w:r>
              <w:t>. Email pattern rule only evaluates the sender field.</w:t>
            </w:r>
          </w:p>
        </w:tc>
        <w:tc>
          <w:tcPr>
            <w:tcW w:w="1440" w:type="dxa"/>
          </w:tcPr>
          <w:p w14:paraId="18207A21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no-reply</w:t>
            </w:r>
            <w:r>
              <w:t>. Save.</w:t>
            </w:r>
          </w:p>
        </w:tc>
      </w:tr>
    </w:tbl>
    <w:p w14:paraId="025AAD9A" w14:textId="77777777" w:rsidR="0084697C" w:rsidRDefault="0084697C"/>
    <w:p w14:paraId="6BC2A524" w14:textId="7359D894" w:rsidR="0084697C" w:rsidRDefault="00000000">
      <w:pPr>
        <w:pStyle w:val="Heading3"/>
      </w:pPr>
      <w:r>
        <w:t xml:space="preserve">Behavioral (Outbound </w:t>
      </w:r>
      <w:r w:rsidR="008B0982">
        <w:t>-</w:t>
      </w:r>
      <w:r>
        <w:t xml:space="preserve"> Words in Assistant's Reply)</w:t>
      </w:r>
    </w:p>
    <w:p w14:paraId="254638C3" w14:textId="30C3C767" w:rsidR="0084697C" w:rsidRDefault="00115D46" w:rsidP="00115D46">
      <w:pPr>
        <w:spacing w:before="40" w:after="40"/>
        <w:ind w:left="576"/>
      </w:pPr>
      <w:r w:rsidRPr="00115D46">
        <w:rPr>
          <w:b/>
          <w:bCs/>
          <w:i/>
          <w:color w:val="555555"/>
        </w:rPr>
        <w:t>Note on automation:</w:t>
      </w:r>
      <w:r w:rsidRPr="00115D46">
        <w:rPr>
          <w:b/>
          <w:i/>
          <w:color w:val="555555"/>
        </w:rPr>
        <w:t xml:space="preserve"> Unlike inbound rules, outbound rules fire on what the AI </w:t>
      </w:r>
      <w:r w:rsidRPr="00115D46">
        <w:rPr>
          <w:b/>
          <w:i/>
          <w:iCs/>
          <w:color w:val="555555"/>
        </w:rPr>
        <w:t>replies</w:t>
      </w:r>
      <w:r w:rsidRPr="00115D46">
        <w:rPr>
          <w:b/>
          <w:i/>
          <w:color w:val="555555"/>
        </w:rPr>
        <w:t xml:space="preserve"> </w:t>
      </w:r>
      <w:r w:rsidR="008B0982">
        <w:rPr>
          <w:b/>
          <w:i/>
          <w:color w:val="555555"/>
        </w:rPr>
        <w:t>-</w:t>
      </w:r>
      <w:r w:rsidRPr="00115D46">
        <w:rPr>
          <w:b/>
          <w:i/>
          <w:color w:val="555555"/>
        </w:rPr>
        <w:t xml:space="preserve"> not on what the customer sent. To test this, I need a prompt that reliably makes the AI include the blocked word in its response. The problem is that AI output isn't deterministic </w:t>
      </w:r>
      <w:r w:rsidR="008B0982">
        <w:rPr>
          <w:b/>
          <w:i/>
          <w:color w:val="555555"/>
        </w:rPr>
        <w:t>-</w:t>
      </w:r>
      <w:r w:rsidRPr="00115D46">
        <w:rPr>
          <w:b/>
          <w:i/>
          <w:color w:val="555555"/>
        </w:rPr>
        <w:t xml:space="preserve"> the same message can produce a different reply each time. Before automating these tests, I need to find prompts that consistently produce the target word. If I can't </w:t>
      </w:r>
      <w:r w:rsidR="008B0982">
        <w:rPr>
          <w:b/>
          <w:i/>
          <w:color w:val="555555"/>
        </w:rPr>
        <w:t>-</w:t>
      </w:r>
      <w:r w:rsidRPr="00115D46">
        <w:rPr>
          <w:b/>
          <w:i/>
          <w:color w:val="555555"/>
        </w:rPr>
        <w:t xml:space="preserve"> I'll document that as a known gap rather than ship a test that only passes by luck.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4697C" w14:paraId="5D17C52D" w14:textId="77777777">
        <w:tc>
          <w:tcPr>
            <w:tcW w:w="1440" w:type="dxa"/>
            <w:shd w:val="clear" w:color="auto" w:fill="D9E1F2"/>
          </w:tcPr>
          <w:p w14:paraId="11FC63CA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E1F2"/>
          </w:tcPr>
          <w:p w14:paraId="1A8CF2C9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440" w:type="dxa"/>
            <w:shd w:val="clear" w:color="auto" w:fill="D9E1F2"/>
          </w:tcPr>
          <w:p w14:paraId="2C4AB78D" w14:textId="77777777" w:rsidR="0084697C" w:rsidRDefault="00000000">
            <w:r>
              <w:rPr>
                <w:b/>
              </w:rPr>
              <w:t>Precondition</w:t>
            </w:r>
          </w:p>
        </w:tc>
        <w:tc>
          <w:tcPr>
            <w:tcW w:w="1440" w:type="dxa"/>
            <w:shd w:val="clear" w:color="auto" w:fill="D9E1F2"/>
          </w:tcPr>
          <w:p w14:paraId="49706E58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440" w:type="dxa"/>
            <w:shd w:val="clear" w:color="auto" w:fill="D9E1F2"/>
          </w:tcPr>
          <w:p w14:paraId="794602CD" w14:textId="77777777" w:rsidR="0084697C" w:rsidRDefault="00000000">
            <w:r>
              <w:rPr>
                <w:b/>
              </w:rPr>
              <w:t>Expected</w:t>
            </w:r>
          </w:p>
        </w:tc>
        <w:tc>
          <w:tcPr>
            <w:tcW w:w="1440" w:type="dxa"/>
            <w:shd w:val="clear" w:color="auto" w:fill="D9E1F2"/>
          </w:tcPr>
          <w:p w14:paraId="0DE674B4" w14:textId="77777777" w:rsidR="0084697C" w:rsidRDefault="00000000">
            <w:r>
              <w:rPr>
                <w:b/>
              </w:rPr>
              <w:t>Cleanup</w:t>
            </w:r>
          </w:p>
        </w:tc>
      </w:tr>
      <w:tr w:rsidR="0084697C" w14:paraId="1FB89930" w14:textId="77777777">
        <w:tc>
          <w:tcPr>
            <w:tcW w:w="1440" w:type="dxa"/>
          </w:tcPr>
          <w:p w14:paraId="73F43A7E" w14:textId="77777777" w:rsidR="0084697C" w:rsidRDefault="00000000">
            <w:r>
              <w:t>REG-13</w:t>
            </w:r>
          </w:p>
        </w:tc>
        <w:tc>
          <w:tcPr>
            <w:tcW w:w="1440" w:type="dxa"/>
          </w:tcPr>
          <w:p w14:paraId="7B74EA3B" w14:textId="704082E7" w:rsidR="0084697C" w:rsidRDefault="00000000">
            <w:r>
              <w:t xml:space="preserve">Outbound rule triggers </w:t>
            </w:r>
            <w:r w:rsidR="008B0982">
              <w:t>-</w:t>
            </w:r>
            <w:r>
              <w:t xml:space="preserve"> AI reply contains blocked word</w:t>
            </w:r>
          </w:p>
        </w:tc>
        <w:tc>
          <w:tcPr>
            <w:tcW w:w="1440" w:type="dxa"/>
          </w:tcPr>
          <w:p w14:paraId="4F4AE061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sorry</w:t>
            </w:r>
            <w:r>
              <w:t xml:space="preserve"> saved in "Words in Assistant's Reply".</w:t>
            </w:r>
          </w:p>
        </w:tc>
        <w:tc>
          <w:tcPr>
            <w:tcW w:w="1440" w:type="dxa"/>
          </w:tcPr>
          <w:p w14:paraId="068EC853" w14:textId="77777777" w:rsidR="0084697C" w:rsidRDefault="00000000">
            <w:r>
              <w:t>Open Playground. Body: complaint prompt designed to elicit an apology. Run.</w:t>
            </w:r>
          </w:p>
        </w:tc>
        <w:tc>
          <w:tcPr>
            <w:tcW w:w="1440" w:type="dxa"/>
          </w:tcPr>
          <w:p w14:paraId="2EA7DEE3" w14:textId="77777777" w:rsidR="0084697C" w:rsidRDefault="00000000">
            <w:r>
              <w:t xml:space="preserve">Result: </w:t>
            </w:r>
            <w:r>
              <w:rPr>
                <w:b/>
              </w:rPr>
              <w:t>Red</w:t>
            </w:r>
            <w:r>
              <w:t xml:space="preserve">. AI reply suppressed because it contains </w:t>
            </w:r>
            <w:r>
              <w:rPr>
                <w:rFonts w:ascii="Courier New" w:hAnsi="Courier New"/>
                <w:color w:val="C7254E"/>
                <w:sz w:val="20"/>
              </w:rPr>
              <w:t>sorry</w:t>
            </w:r>
            <w:r>
              <w:t>.</w:t>
            </w:r>
          </w:p>
        </w:tc>
        <w:tc>
          <w:tcPr>
            <w:tcW w:w="1440" w:type="dxa"/>
          </w:tcPr>
          <w:p w14:paraId="791E6FEC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sorry</w:t>
            </w:r>
            <w:r>
              <w:t>. Save.</w:t>
            </w:r>
          </w:p>
        </w:tc>
      </w:tr>
      <w:tr w:rsidR="0084697C" w14:paraId="5E7120ED" w14:textId="77777777">
        <w:tc>
          <w:tcPr>
            <w:tcW w:w="1440" w:type="dxa"/>
          </w:tcPr>
          <w:p w14:paraId="07D98202" w14:textId="77777777" w:rsidR="0084697C" w:rsidRDefault="00000000">
            <w:r>
              <w:t>REG-14</w:t>
            </w:r>
          </w:p>
        </w:tc>
        <w:tc>
          <w:tcPr>
            <w:tcW w:w="1440" w:type="dxa"/>
          </w:tcPr>
          <w:p w14:paraId="3E5D49B6" w14:textId="492AC05B" w:rsidR="0084697C" w:rsidRDefault="00000000">
            <w:r>
              <w:t xml:space="preserve">Outbound rule does not trigger </w:t>
            </w:r>
            <w:r w:rsidR="008B0982">
              <w:t>-</w:t>
            </w:r>
            <w:r>
              <w:t xml:space="preserve"> clean AI reply</w:t>
            </w:r>
          </w:p>
        </w:tc>
        <w:tc>
          <w:tcPr>
            <w:tcW w:w="1440" w:type="dxa"/>
          </w:tcPr>
          <w:p w14:paraId="1BE1B3CB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sorry</w:t>
            </w:r>
            <w:r>
              <w:t xml:space="preserve"> saved in "Words in Assistant's Reply".</w:t>
            </w:r>
          </w:p>
        </w:tc>
        <w:tc>
          <w:tcPr>
            <w:tcW w:w="1440" w:type="dxa"/>
          </w:tcPr>
          <w:p w14:paraId="3CBB4312" w14:textId="77777777" w:rsidR="0084697C" w:rsidRDefault="00000000">
            <w:r>
              <w:t>Open Playground. Body: neutral prompt (e.g., business hours inquiry). Run.</w:t>
            </w:r>
          </w:p>
        </w:tc>
        <w:tc>
          <w:tcPr>
            <w:tcW w:w="1440" w:type="dxa"/>
          </w:tcPr>
          <w:p w14:paraId="7708D896" w14:textId="77777777" w:rsidR="0084697C" w:rsidRDefault="00000000">
            <w:r>
              <w:t xml:space="preserve">Result: </w:t>
            </w:r>
            <w:r>
              <w:rPr>
                <w:b/>
              </w:rPr>
              <w:t>Green</w:t>
            </w:r>
            <w:r>
              <w:t xml:space="preserve">. AI reply does not contain </w:t>
            </w:r>
            <w:r>
              <w:rPr>
                <w:rFonts w:ascii="Courier New" w:hAnsi="Courier New"/>
                <w:color w:val="C7254E"/>
                <w:sz w:val="20"/>
              </w:rPr>
              <w:t>sorry</w:t>
            </w:r>
            <w:r>
              <w:t>.</w:t>
            </w:r>
          </w:p>
        </w:tc>
        <w:tc>
          <w:tcPr>
            <w:tcW w:w="1440" w:type="dxa"/>
          </w:tcPr>
          <w:p w14:paraId="2969E489" w14:textId="77777777" w:rsidR="0084697C" w:rsidRDefault="00000000">
            <w:r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sorry</w:t>
            </w:r>
            <w:r>
              <w:t>. Save.</w:t>
            </w:r>
          </w:p>
        </w:tc>
      </w:tr>
      <w:tr w:rsidR="0084697C" w14:paraId="65DE4880" w14:textId="77777777">
        <w:tc>
          <w:tcPr>
            <w:tcW w:w="1440" w:type="dxa"/>
          </w:tcPr>
          <w:p w14:paraId="3509170A" w14:textId="77777777" w:rsidR="0084697C" w:rsidRDefault="00000000">
            <w:r>
              <w:t>REG-15</w:t>
            </w:r>
          </w:p>
        </w:tc>
        <w:tc>
          <w:tcPr>
            <w:tcW w:w="1440" w:type="dxa"/>
          </w:tcPr>
          <w:p w14:paraId="38C5A689" w14:textId="20BDA742" w:rsidR="0084697C" w:rsidRDefault="00000000">
            <w:r>
              <w:t xml:space="preserve">Outbound keyword does NOT match inbound body </w:t>
            </w:r>
            <w:r w:rsidR="008B0982">
              <w:t>-</w:t>
            </w:r>
            <w:r>
              <w:t xml:space="preserve"> critical </w:t>
            </w:r>
            <w:r>
              <w:lastRenderedPageBreak/>
              <w:t>isolation</w:t>
            </w:r>
          </w:p>
        </w:tc>
        <w:tc>
          <w:tcPr>
            <w:tcW w:w="1440" w:type="dxa"/>
          </w:tcPr>
          <w:p w14:paraId="1192AFB0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lastRenderedPageBreak/>
              <w:t>refund</w:t>
            </w:r>
            <w:r>
              <w:t xml:space="preserve"> saved in "Words in Assistant's Reply" only. No inbound </w:t>
            </w:r>
            <w:r>
              <w:lastRenderedPageBreak/>
              <w:t>rules.</w:t>
            </w:r>
          </w:p>
        </w:tc>
        <w:tc>
          <w:tcPr>
            <w:tcW w:w="1440" w:type="dxa"/>
          </w:tcPr>
          <w:p w14:paraId="436AA537" w14:textId="77777777" w:rsidR="0084697C" w:rsidRDefault="00000000">
            <w:r>
              <w:lastRenderedPageBreak/>
              <w:t xml:space="preserve">Open Playground. Body: </w:t>
            </w:r>
            <w:r>
              <w:rPr>
                <w:rFonts w:ascii="Courier New" w:hAnsi="Courier New"/>
                <w:color w:val="C7254E"/>
                <w:sz w:val="20"/>
              </w:rPr>
              <w:t>I want a refund</w:t>
            </w:r>
            <w:r>
              <w:t>. Run.</w:t>
            </w:r>
          </w:p>
        </w:tc>
        <w:tc>
          <w:tcPr>
            <w:tcW w:w="1440" w:type="dxa"/>
          </w:tcPr>
          <w:p w14:paraId="6D51043F" w14:textId="77777777" w:rsidR="0084697C" w:rsidRDefault="00000000">
            <w:r>
              <w:t xml:space="preserve">Result: </w:t>
            </w:r>
            <w:r>
              <w:rPr>
                <w:b/>
              </w:rPr>
              <w:t>Green</w:t>
            </w:r>
            <w:r>
              <w:t xml:space="preserve"> (if AI reply omits </w:t>
            </w:r>
            <w:r>
              <w:rPr>
                <w:rFonts w:ascii="Courier New" w:hAnsi="Courier New"/>
                <w:color w:val="C7254E"/>
                <w:sz w:val="20"/>
              </w:rPr>
              <w:t>refund</w:t>
            </w:r>
            <w:r>
              <w:t xml:space="preserve">). Rule evaluates AI </w:t>
            </w:r>
            <w:r>
              <w:lastRenderedPageBreak/>
              <w:t>output, not the customer's message.</w:t>
            </w:r>
          </w:p>
        </w:tc>
        <w:tc>
          <w:tcPr>
            <w:tcW w:w="1440" w:type="dxa"/>
          </w:tcPr>
          <w:p w14:paraId="581CD9D9" w14:textId="77777777" w:rsidR="0084697C" w:rsidRDefault="00000000">
            <w:r>
              <w:lastRenderedPageBreak/>
              <w:t xml:space="preserve">Delete </w:t>
            </w:r>
            <w:r>
              <w:rPr>
                <w:rFonts w:ascii="Courier New" w:hAnsi="Courier New"/>
                <w:color w:val="C7254E"/>
                <w:sz w:val="20"/>
              </w:rPr>
              <w:t>refund</w:t>
            </w:r>
            <w:r>
              <w:t>. Save.</w:t>
            </w:r>
          </w:p>
        </w:tc>
      </w:tr>
    </w:tbl>
    <w:p w14:paraId="3A0FEF65" w14:textId="77777777" w:rsidR="0084697C" w:rsidRDefault="0084697C"/>
    <w:p w14:paraId="105FBBD4" w14:textId="77777777" w:rsidR="0084697C" w:rsidRDefault="00000000">
      <w:pPr>
        <w:pStyle w:val="Heading3"/>
      </w:pPr>
      <w:r>
        <w:t>Save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1205"/>
        <w:gridCol w:w="1411"/>
        <w:gridCol w:w="2672"/>
        <w:gridCol w:w="1367"/>
        <w:gridCol w:w="1214"/>
      </w:tblGrid>
      <w:tr w:rsidR="0084697C" w14:paraId="31BC84C9" w14:textId="77777777">
        <w:tc>
          <w:tcPr>
            <w:tcW w:w="1440" w:type="dxa"/>
            <w:shd w:val="clear" w:color="auto" w:fill="D9E1F2"/>
          </w:tcPr>
          <w:p w14:paraId="43B56817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440" w:type="dxa"/>
            <w:shd w:val="clear" w:color="auto" w:fill="D9E1F2"/>
          </w:tcPr>
          <w:p w14:paraId="21671D6A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440" w:type="dxa"/>
            <w:shd w:val="clear" w:color="auto" w:fill="D9E1F2"/>
          </w:tcPr>
          <w:p w14:paraId="0BE023EF" w14:textId="77777777" w:rsidR="0084697C" w:rsidRDefault="00000000">
            <w:r>
              <w:rPr>
                <w:b/>
              </w:rPr>
              <w:t>Precondition</w:t>
            </w:r>
          </w:p>
        </w:tc>
        <w:tc>
          <w:tcPr>
            <w:tcW w:w="1440" w:type="dxa"/>
            <w:shd w:val="clear" w:color="auto" w:fill="D9E1F2"/>
          </w:tcPr>
          <w:p w14:paraId="30CF32AF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440" w:type="dxa"/>
            <w:shd w:val="clear" w:color="auto" w:fill="D9E1F2"/>
          </w:tcPr>
          <w:p w14:paraId="17D83985" w14:textId="77777777" w:rsidR="0084697C" w:rsidRDefault="00000000">
            <w:r>
              <w:rPr>
                <w:b/>
              </w:rPr>
              <w:t>Expected</w:t>
            </w:r>
          </w:p>
        </w:tc>
        <w:tc>
          <w:tcPr>
            <w:tcW w:w="1440" w:type="dxa"/>
            <w:shd w:val="clear" w:color="auto" w:fill="D9E1F2"/>
          </w:tcPr>
          <w:p w14:paraId="5D2363E7" w14:textId="77777777" w:rsidR="0084697C" w:rsidRDefault="00000000">
            <w:r>
              <w:rPr>
                <w:b/>
              </w:rPr>
              <w:t>Cleanup</w:t>
            </w:r>
          </w:p>
        </w:tc>
      </w:tr>
      <w:tr w:rsidR="0084697C" w14:paraId="3B93B8CA" w14:textId="77777777">
        <w:tc>
          <w:tcPr>
            <w:tcW w:w="1440" w:type="dxa"/>
          </w:tcPr>
          <w:p w14:paraId="283EF421" w14:textId="6CF78C9B" w:rsidR="0084697C" w:rsidRDefault="00000000">
            <w:pPr>
              <w:rPr>
                <w:rFonts w:hint="cs"/>
                <w:lang w:bidi="he-IL"/>
              </w:rPr>
            </w:pPr>
            <w:r>
              <w:t>REG-1</w:t>
            </w:r>
            <w:r w:rsidR="008B0982">
              <w:t>6</w:t>
            </w:r>
          </w:p>
        </w:tc>
        <w:tc>
          <w:tcPr>
            <w:tcW w:w="1440" w:type="dxa"/>
          </w:tcPr>
          <w:p w14:paraId="1228590D" w14:textId="2248C747" w:rsidR="0084697C" w:rsidRDefault="00000000">
            <w:r>
              <w:t xml:space="preserve">Saved state matches backend </w:t>
            </w:r>
            <w:r w:rsidR="008B0982">
              <w:t>-</w:t>
            </w:r>
            <w:r>
              <w:t xml:space="preserve"> verified via network response</w:t>
            </w:r>
          </w:p>
        </w:tc>
        <w:tc>
          <w:tcPr>
            <w:tcW w:w="1440" w:type="dxa"/>
          </w:tcPr>
          <w:p w14:paraId="30ED1101" w14:textId="77777777" w:rsidR="0084697C" w:rsidRDefault="00000000">
            <w:r>
              <w:t>None</w:t>
            </w:r>
          </w:p>
        </w:tc>
        <w:tc>
          <w:tcPr>
            <w:tcW w:w="1440" w:type="dxa"/>
          </w:tcPr>
          <w:p w14:paraId="11B21F92" w14:textId="77777777" w:rsidR="0084697C" w:rsidRDefault="00000000">
            <w:r>
              <w:t xml:space="preserve">Add a keyword. Click Save. </w:t>
            </w:r>
            <w:r>
              <w:rPr>
                <w:b/>
              </w:rPr>
              <w:t>Automated:</w:t>
            </w:r>
            <w:r>
              <w:t xml:space="preserve"> intercept via </w:t>
            </w:r>
            <w:r>
              <w:rPr>
                <w:rFonts w:ascii="Courier New" w:hAnsi="Courier New"/>
                <w:color w:val="C7254E"/>
                <w:sz w:val="20"/>
              </w:rPr>
              <w:t>page.waitForResponse</w:t>
            </w:r>
            <w:r>
              <w:t xml:space="preserve">. </w:t>
            </w:r>
            <w:r>
              <w:rPr>
                <w:b/>
              </w:rPr>
              <w:t>Manual:</w:t>
            </w:r>
            <w:r>
              <w:t xml:space="preserve"> check DevTools Network tab.</w:t>
            </w:r>
          </w:p>
        </w:tc>
        <w:tc>
          <w:tcPr>
            <w:tcW w:w="1440" w:type="dxa"/>
          </w:tcPr>
          <w:p w14:paraId="7971CD19" w14:textId="77777777" w:rsidR="0084697C" w:rsidRDefault="00000000">
            <w:r>
              <w:t>PATCH/PUT returns 2xx. UI success reflects confirmed backend response, not an optimistic assumption.</w:t>
            </w:r>
          </w:p>
        </w:tc>
        <w:tc>
          <w:tcPr>
            <w:tcW w:w="1440" w:type="dxa"/>
          </w:tcPr>
          <w:p w14:paraId="1DD6269B" w14:textId="77777777" w:rsidR="0084697C" w:rsidRDefault="00000000">
            <w:r>
              <w:t>Delete keyword. Save.</w:t>
            </w:r>
          </w:p>
        </w:tc>
      </w:tr>
    </w:tbl>
    <w:p w14:paraId="2D24E4DE" w14:textId="77777777" w:rsidR="0084697C" w:rsidRDefault="0084697C"/>
    <w:p w14:paraId="7B6CD70F" w14:textId="77777777" w:rsidR="0084697C" w:rsidRDefault="0084697C">
      <w:pPr>
        <w:pBdr>
          <w:bottom w:val="single" w:sz="6" w:space="1" w:color="AAAAAA"/>
        </w:pBdr>
      </w:pPr>
    </w:p>
    <w:p w14:paraId="1983666B" w14:textId="77777777" w:rsidR="0084697C" w:rsidRDefault="00000000">
      <w:pPr>
        <w:pStyle w:val="Heading2"/>
      </w:pPr>
      <w:r>
        <w:t>Negative Testing</w:t>
      </w:r>
    </w:p>
    <w:p w14:paraId="60FCD609" w14:textId="0868844B" w:rsidR="0084697C" w:rsidRDefault="00000000">
      <w:r>
        <w:rPr>
          <w:b/>
        </w:rPr>
        <w:t>Goal:</w:t>
      </w:r>
      <w:r>
        <w:t xml:space="preserve"> Verify the system handles invalid inputs and pattern characters correctly. The wildcard group is the most important </w:t>
      </w:r>
      <w:r w:rsidR="008B0982">
        <w:t>-</w:t>
      </w:r>
      <w:r>
        <w:t xml:space="preserve"> the system's behavior with </w:t>
      </w:r>
      <w:r>
        <w:rPr>
          <w:rFonts w:ascii="Courier New" w:hAnsi="Courier New"/>
          <w:color w:val="C7254E"/>
          <w:sz w:val="20"/>
        </w:rPr>
        <w:t>*</w:t>
      </w:r>
      <w:r>
        <w:t xml:space="preserve">, </w:t>
      </w:r>
      <w:r>
        <w:rPr>
          <w:rFonts w:ascii="Courier New" w:hAnsi="Courier New"/>
          <w:color w:val="C7254E"/>
          <w:sz w:val="20"/>
        </w:rPr>
        <w:t>?</w:t>
      </w:r>
      <w:r>
        <w:t>, and regex-like inputs is undocumented, and getting it wrong has direct product consequences.</w:t>
      </w:r>
    </w:p>
    <w:p w14:paraId="5EABF5D4" w14:textId="77777777" w:rsidR="0084697C" w:rsidRDefault="00000000">
      <w:r>
        <w:rPr>
          <w:b/>
        </w:rPr>
        <w:t>When to run:</w:t>
      </w:r>
      <w:r>
        <w:t xml:space="preserve"> Pre-release, alongside regression.</w:t>
      </w:r>
    </w:p>
    <w:p w14:paraId="0602A8B3" w14:textId="77777777" w:rsidR="0084697C" w:rsidRDefault="00000000">
      <w:pPr>
        <w:pStyle w:val="Heading3"/>
      </w:pPr>
      <w:r>
        <w:t>Input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4697C" w14:paraId="304E26DC" w14:textId="77777777">
        <w:tc>
          <w:tcPr>
            <w:tcW w:w="1728" w:type="dxa"/>
            <w:shd w:val="clear" w:color="auto" w:fill="D9E1F2"/>
          </w:tcPr>
          <w:p w14:paraId="2F0E96F9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  <w:shd w:val="clear" w:color="auto" w:fill="D9E1F2"/>
          </w:tcPr>
          <w:p w14:paraId="5DC28DEB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728" w:type="dxa"/>
            <w:shd w:val="clear" w:color="auto" w:fill="D9E1F2"/>
          </w:tcPr>
          <w:p w14:paraId="0BCB6ACF" w14:textId="77777777" w:rsidR="0084697C" w:rsidRDefault="00000000">
            <w:r>
              <w:rPr>
                <w:b/>
              </w:rPr>
              <w:t>Input</w:t>
            </w:r>
          </w:p>
        </w:tc>
        <w:tc>
          <w:tcPr>
            <w:tcW w:w="1728" w:type="dxa"/>
            <w:shd w:val="clear" w:color="auto" w:fill="D9E1F2"/>
          </w:tcPr>
          <w:p w14:paraId="15CD3309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728" w:type="dxa"/>
            <w:shd w:val="clear" w:color="auto" w:fill="D9E1F2"/>
          </w:tcPr>
          <w:p w14:paraId="7C2B9DB5" w14:textId="77777777" w:rsidR="0084697C" w:rsidRDefault="00000000">
            <w:r>
              <w:rPr>
                <w:b/>
              </w:rPr>
              <w:t>Expected</w:t>
            </w:r>
          </w:p>
        </w:tc>
      </w:tr>
      <w:tr w:rsidR="0084697C" w14:paraId="3A2656C1" w14:textId="77777777">
        <w:tc>
          <w:tcPr>
            <w:tcW w:w="1728" w:type="dxa"/>
          </w:tcPr>
          <w:p w14:paraId="4135945F" w14:textId="77777777" w:rsidR="0084697C" w:rsidRDefault="00000000">
            <w:r>
              <w:t>NEG-01</w:t>
            </w:r>
          </w:p>
        </w:tc>
        <w:tc>
          <w:tcPr>
            <w:tcW w:w="1728" w:type="dxa"/>
          </w:tcPr>
          <w:p w14:paraId="3F89E12B" w14:textId="77777777" w:rsidR="0084697C" w:rsidRDefault="00000000">
            <w:r>
              <w:t>Leading and trailing spaces are stripped</w:t>
            </w:r>
          </w:p>
        </w:tc>
        <w:tc>
          <w:tcPr>
            <w:tcW w:w="1728" w:type="dxa"/>
          </w:tcPr>
          <w:p w14:paraId="2790149A" w14:textId="77777777" w:rsidR="0084697C" w:rsidRPr="008B0982" w:rsidRDefault="00000000">
            <w:r w:rsidRPr="008B0982">
              <w:rPr>
                <w:rFonts w:ascii="Courier New" w:hAnsi="Courier New"/>
                <w:color w:val="C7254E"/>
                <w:sz w:val="20"/>
              </w:rPr>
              <w:t xml:space="preserve">  cancel  </w:t>
            </w:r>
          </w:p>
        </w:tc>
        <w:tc>
          <w:tcPr>
            <w:tcW w:w="1728" w:type="dxa"/>
          </w:tcPr>
          <w:p w14:paraId="5D731396" w14:textId="77777777" w:rsidR="0084697C" w:rsidRDefault="00000000">
            <w:r>
              <w:t>Type with surrounding spaces. Press Enter. Save. Reload.</w:t>
            </w:r>
          </w:p>
        </w:tc>
        <w:tc>
          <w:tcPr>
            <w:tcW w:w="1728" w:type="dxa"/>
          </w:tcPr>
          <w:p w14:paraId="22C351D0" w14:textId="77777777" w:rsidR="0084697C" w:rsidRDefault="00000000">
            <w:r>
              <w:t xml:space="preserve">Chip displays </w:t>
            </w:r>
            <w:r>
              <w:rPr>
                <w:rFonts w:ascii="Courier New" w:hAnsi="Courier New"/>
                <w:color w:val="C7254E"/>
                <w:sz w:val="20"/>
              </w:rPr>
              <w:t>cancel</w:t>
            </w:r>
            <w:r>
              <w:t xml:space="preserve"> without spaces. Stored value is trimmed.</w:t>
            </w:r>
          </w:p>
        </w:tc>
      </w:tr>
      <w:tr w:rsidR="0084697C" w14:paraId="3121EB50" w14:textId="77777777">
        <w:tc>
          <w:tcPr>
            <w:tcW w:w="1728" w:type="dxa"/>
          </w:tcPr>
          <w:p w14:paraId="6BDAFACF" w14:textId="77777777" w:rsidR="0084697C" w:rsidRDefault="00000000">
            <w:r>
              <w:t>NEG-02</w:t>
            </w:r>
          </w:p>
        </w:tc>
        <w:tc>
          <w:tcPr>
            <w:tcW w:w="1728" w:type="dxa"/>
          </w:tcPr>
          <w:p w14:paraId="4AD4C917" w14:textId="77777777" w:rsidR="0084697C" w:rsidRDefault="00000000">
            <w:r>
              <w:t>Special characters stored as literal</w:t>
            </w:r>
          </w:p>
        </w:tc>
        <w:tc>
          <w:tcPr>
            <w:tcW w:w="1728" w:type="dxa"/>
          </w:tcPr>
          <w:p w14:paraId="603354CA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@#$%</w:t>
            </w:r>
          </w:p>
        </w:tc>
        <w:tc>
          <w:tcPr>
            <w:tcW w:w="1728" w:type="dxa"/>
          </w:tcPr>
          <w:p w14:paraId="2C48B6A1" w14:textId="77777777" w:rsidR="0084697C" w:rsidRDefault="00000000">
            <w:r>
              <w:t>Add to "Words in User Message". Press Enter. Save. Reload.</w:t>
            </w:r>
          </w:p>
        </w:tc>
        <w:tc>
          <w:tcPr>
            <w:tcW w:w="1728" w:type="dxa"/>
          </w:tcPr>
          <w:p w14:paraId="7C9311E1" w14:textId="77777777" w:rsidR="0084697C" w:rsidRDefault="00000000">
            <w:r>
              <w:t>Chip created and persists as a literal string. No silent drop, no error.</w:t>
            </w:r>
          </w:p>
        </w:tc>
      </w:tr>
    </w:tbl>
    <w:p w14:paraId="7D4D183A" w14:textId="77777777" w:rsidR="0084697C" w:rsidRDefault="0084697C"/>
    <w:p w14:paraId="11A763CE" w14:textId="77777777" w:rsidR="0084697C" w:rsidRDefault="00000000">
      <w:pPr>
        <w:pStyle w:val="Heading3"/>
      </w:pPr>
      <w:r>
        <w:lastRenderedPageBreak/>
        <w:t>Wildcard and Pattern Behavior</w:t>
      </w:r>
    </w:p>
    <w:p w14:paraId="5DAC9DB1" w14:textId="41968C84" w:rsidR="0084697C" w:rsidRDefault="00000000">
      <w:r>
        <w:t xml:space="preserve">The system's behavior with pattern characters is not documented. A </w:t>
      </w:r>
      <w:r>
        <w:rPr>
          <w:rFonts w:ascii="Courier New" w:hAnsi="Courier New"/>
          <w:color w:val="C7254E"/>
          <w:sz w:val="20"/>
        </w:rPr>
        <w:t>*</w:t>
      </w:r>
      <w:r>
        <w:t xml:space="preserve"> that silently matches everything is a critical misconfiguration risk </w:t>
      </w:r>
      <w:r w:rsidR="008B0982">
        <w:t>-</w:t>
      </w:r>
      <w:r>
        <w:t xml:space="preserve"> an operator could accidentally block all conversations. These tests establish the ground truth.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895"/>
        <w:gridCol w:w="962"/>
        <w:gridCol w:w="1543"/>
        <w:gridCol w:w="1085"/>
        <w:gridCol w:w="1388"/>
        <w:gridCol w:w="1085"/>
        <w:gridCol w:w="1276"/>
      </w:tblGrid>
      <w:tr w:rsidR="0084697C" w14:paraId="28DE220E" w14:textId="77777777" w:rsidTr="00DC0B49">
        <w:tc>
          <w:tcPr>
            <w:tcW w:w="610" w:type="dxa"/>
            <w:shd w:val="clear" w:color="auto" w:fill="D9E1F2"/>
          </w:tcPr>
          <w:p w14:paraId="422A708F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951" w:type="dxa"/>
            <w:shd w:val="clear" w:color="auto" w:fill="D9E1F2"/>
          </w:tcPr>
          <w:p w14:paraId="712CEEF2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048" w:type="dxa"/>
            <w:shd w:val="clear" w:color="auto" w:fill="D9E1F2"/>
          </w:tcPr>
          <w:p w14:paraId="63D7A150" w14:textId="77777777" w:rsidR="0084697C" w:rsidRDefault="00000000">
            <w:r>
              <w:rPr>
                <w:b/>
              </w:rPr>
              <w:t>Input</w:t>
            </w:r>
          </w:p>
        </w:tc>
        <w:tc>
          <w:tcPr>
            <w:tcW w:w="1510" w:type="dxa"/>
            <w:shd w:val="clear" w:color="auto" w:fill="D9E1F2"/>
          </w:tcPr>
          <w:p w14:paraId="62546D60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064" w:type="dxa"/>
            <w:shd w:val="clear" w:color="auto" w:fill="D9E1F2"/>
          </w:tcPr>
          <w:p w14:paraId="5BF4EA9E" w14:textId="77777777" w:rsidR="0084697C" w:rsidRDefault="00000000">
            <w:r>
              <w:rPr>
                <w:b/>
              </w:rPr>
              <w:t>Expected</w:t>
            </w:r>
          </w:p>
        </w:tc>
        <w:tc>
          <w:tcPr>
            <w:tcW w:w="1359" w:type="dxa"/>
            <w:shd w:val="clear" w:color="auto" w:fill="D9E1F2"/>
          </w:tcPr>
          <w:p w14:paraId="5DD99B12" w14:textId="64F4B801" w:rsidR="0084697C" w:rsidRDefault="00000000">
            <w:r>
              <w:rPr>
                <w:b/>
              </w:rPr>
              <w:t xml:space="preserve">If behavior differs </w:t>
            </w:r>
            <w:r w:rsidR="008B0982">
              <w:rPr>
                <w:b/>
              </w:rPr>
              <w:t>-</w:t>
            </w:r>
            <w:r>
              <w:rPr>
                <w:b/>
              </w:rPr>
              <w:t xml:space="preserve"> impact</w:t>
            </w:r>
          </w:p>
        </w:tc>
        <w:tc>
          <w:tcPr>
            <w:tcW w:w="1064" w:type="dxa"/>
            <w:shd w:val="clear" w:color="auto" w:fill="D9E1F2"/>
          </w:tcPr>
          <w:p w14:paraId="001EDC0F" w14:textId="77777777" w:rsidR="0084697C" w:rsidRDefault="0084697C"/>
        </w:tc>
        <w:tc>
          <w:tcPr>
            <w:tcW w:w="1250" w:type="dxa"/>
            <w:shd w:val="clear" w:color="auto" w:fill="D9E1F2"/>
          </w:tcPr>
          <w:p w14:paraId="3AECC8BF" w14:textId="77777777" w:rsidR="0084697C" w:rsidRDefault="0084697C"/>
        </w:tc>
      </w:tr>
      <w:tr w:rsidR="0084697C" w14:paraId="196B2069" w14:textId="77777777" w:rsidTr="00DC0B49">
        <w:tc>
          <w:tcPr>
            <w:tcW w:w="610" w:type="dxa"/>
          </w:tcPr>
          <w:p w14:paraId="6CCD2CB4" w14:textId="77777777" w:rsidR="0084697C" w:rsidRDefault="00000000">
            <w:r>
              <w:t>NEG-03</w:t>
            </w:r>
          </w:p>
        </w:tc>
        <w:tc>
          <w:tcPr>
            <w:tcW w:w="951" w:type="dxa"/>
          </w:tcPr>
          <w:p w14:paraId="1638E962" w14:textId="77777777" w:rsidR="0084697C" w:rsidRDefault="00000000">
            <w:r>
              <w:t>Asterisk alone</w:t>
            </w:r>
          </w:p>
        </w:tc>
        <w:tc>
          <w:tcPr>
            <w:tcW w:w="1048" w:type="dxa"/>
          </w:tcPr>
          <w:p w14:paraId="205E0EF9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*</w:t>
            </w:r>
          </w:p>
        </w:tc>
        <w:tc>
          <w:tcPr>
            <w:tcW w:w="1510" w:type="dxa"/>
          </w:tcPr>
          <w:p w14:paraId="53712D0A" w14:textId="77777777" w:rsidR="0084697C" w:rsidRDefault="00000000">
            <w:r>
              <w:t xml:space="preserve">Add </w:t>
            </w:r>
            <w:r>
              <w:rPr>
                <w:rFonts w:ascii="Courier New" w:hAnsi="Courier New"/>
                <w:color w:val="C7254E"/>
                <w:sz w:val="20"/>
              </w:rPr>
              <w:t>*</w:t>
            </w:r>
            <w:r>
              <w:t xml:space="preserve"> to "Words in User Message". Save. Open Playground. Send any message. Run.</w:t>
            </w:r>
          </w:p>
        </w:tc>
        <w:tc>
          <w:tcPr>
            <w:tcW w:w="1064" w:type="dxa"/>
          </w:tcPr>
          <w:p w14:paraId="37D9B685" w14:textId="77777777" w:rsidR="0084697C" w:rsidRDefault="00000000">
            <w:r>
              <w:rPr>
                <w:b/>
              </w:rPr>
              <w:t>Expected: Green.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20"/>
              </w:rPr>
              <w:t>*</w:t>
            </w:r>
            <w:r>
              <w:t xml:space="preserve"> stored as literal, not a wildcard.</w:t>
            </w:r>
          </w:p>
        </w:tc>
        <w:tc>
          <w:tcPr>
            <w:tcW w:w="1359" w:type="dxa"/>
          </w:tcPr>
          <w:p w14:paraId="363BD6A5" w14:textId="1839ACFE" w:rsidR="0084697C" w:rsidRDefault="00000000">
            <w:r>
              <w:t xml:space="preserve">Critical </w:t>
            </w:r>
            <w:r w:rsidR="008B0982">
              <w:t>-</w:t>
            </w:r>
            <w:r>
              <w:t xml:space="preserve"> matching everything would block all conversations.</w:t>
            </w:r>
          </w:p>
        </w:tc>
        <w:tc>
          <w:tcPr>
            <w:tcW w:w="1064" w:type="dxa"/>
          </w:tcPr>
          <w:p w14:paraId="30A658FA" w14:textId="77777777" w:rsidR="0084697C" w:rsidRDefault="0084697C"/>
        </w:tc>
        <w:tc>
          <w:tcPr>
            <w:tcW w:w="1250" w:type="dxa"/>
          </w:tcPr>
          <w:p w14:paraId="78B02AE9" w14:textId="77777777" w:rsidR="0084697C" w:rsidRDefault="0084697C"/>
        </w:tc>
      </w:tr>
      <w:tr w:rsidR="0084697C" w14:paraId="0041F020" w14:textId="77777777" w:rsidTr="00DC0B49">
        <w:tc>
          <w:tcPr>
            <w:tcW w:w="610" w:type="dxa"/>
          </w:tcPr>
          <w:p w14:paraId="3DC7280C" w14:textId="77777777" w:rsidR="0084697C" w:rsidRDefault="00000000">
            <w:r>
              <w:t>NEG-04</w:t>
            </w:r>
          </w:p>
        </w:tc>
        <w:tc>
          <w:tcPr>
            <w:tcW w:w="951" w:type="dxa"/>
          </w:tcPr>
          <w:p w14:paraId="1C582E47" w14:textId="737CF2A9" w:rsidR="0084697C" w:rsidRDefault="00000000">
            <w:r>
              <w:t xml:space="preserve">Glob pattern </w:t>
            </w:r>
            <w:r w:rsidR="008B0982">
              <w:t>-</w:t>
            </w:r>
            <w:r>
              <w:t xml:space="preserve"> trailing wildcard</w:t>
            </w:r>
          </w:p>
        </w:tc>
        <w:tc>
          <w:tcPr>
            <w:tcW w:w="1048" w:type="dxa"/>
          </w:tcPr>
          <w:p w14:paraId="7DF40C11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cancel*</w:t>
            </w:r>
          </w:p>
        </w:tc>
        <w:tc>
          <w:tcPr>
            <w:tcW w:w="1510" w:type="dxa"/>
          </w:tcPr>
          <w:p w14:paraId="167FE3CF" w14:textId="77777777" w:rsidR="0084697C" w:rsidRDefault="00000000">
            <w:r>
              <w:t xml:space="preserve">Add </w:t>
            </w:r>
            <w:r>
              <w:rPr>
                <w:rFonts w:ascii="Courier New" w:hAnsi="Courier New"/>
                <w:color w:val="C7254E"/>
                <w:sz w:val="20"/>
              </w:rPr>
              <w:t>cancel*</w:t>
            </w:r>
            <w:r>
              <w:t xml:space="preserve">. Save. Open Playground. Body: </w:t>
            </w:r>
            <w:r>
              <w:rPr>
                <w:rFonts w:ascii="Courier New" w:hAnsi="Courier New"/>
                <w:color w:val="C7254E"/>
                <w:sz w:val="20"/>
              </w:rPr>
              <w:t>I want to cancellation</w:t>
            </w:r>
            <w:r>
              <w:t>. Run.</w:t>
            </w:r>
          </w:p>
        </w:tc>
        <w:tc>
          <w:tcPr>
            <w:tcW w:w="1064" w:type="dxa"/>
          </w:tcPr>
          <w:p w14:paraId="43534AF3" w14:textId="1F8B0656" w:rsidR="0084697C" w:rsidRDefault="00000000">
            <w:r>
              <w:rPr>
                <w:b/>
              </w:rPr>
              <w:t>Expected: Green.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20"/>
              </w:rPr>
              <w:t>cancel*</w:t>
            </w:r>
            <w:r>
              <w:t xml:space="preserve"> is literal. If Red </w:t>
            </w:r>
            <w:r w:rsidR="008B0982">
              <w:t>-</w:t>
            </w:r>
            <w:r>
              <w:t xml:space="preserve"> glob matching is supported. Document and add positive coverage.</w:t>
            </w:r>
          </w:p>
        </w:tc>
        <w:tc>
          <w:tcPr>
            <w:tcW w:w="1359" w:type="dxa"/>
          </w:tcPr>
          <w:p w14:paraId="6D6F2271" w14:textId="21D4B270" w:rsidR="0084697C" w:rsidRDefault="00000000">
            <w:r>
              <w:t xml:space="preserve">High </w:t>
            </w:r>
            <w:r w:rsidR="008B0982">
              <w:t>-</w:t>
            </w:r>
            <w:r>
              <w:t xml:space="preserve"> </w:t>
            </w:r>
            <w:proofErr w:type="gramStart"/>
            <w:r>
              <w:t>changes</w:t>
            </w:r>
            <w:proofErr w:type="gramEnd"/>
            <w:r>
              <w:t xml:space="preserve"> how operators must write rules.</w:t>
            </w:r>
          </w:p>
        </w:tc>
        <w:tc>
          <w:tcPr>
            <w:tcW w:w="1064" w:type="dxa"/>
          </w:tcPr>
          <w:p w14:paraId="5B8944E8" w14:textId="77777777" w:rsidR="0084697C" w:rsidRDefault="0084697C"/>
        </w:tc>
        <w:tc>
          <w:tcPr>
            <w:tcW w:w="1250" w:type="dxa"/>
          </w:tcPr>
          <w:p w14:paraId="3C255BDD" w14:textId="77777777" w:rsidR="0084697C" w:rsidRDefault="0084697C"/>
        </w:tc>
      </w:tr>
      <w:tr w:rsidR="0084697C" w14:paraId="4E9D63CD" w14:textId="77777777" w:rsidTr="00DC0B49">
        <w:tc>
          <w:tcPr>
            <w:tcW w:w="610" w:type="dxa"/>
          </w:tcPr>
          <w:p w14:paraId="7CA5AFFF" w14:textId="77777777" w:rsidR="0084697C" w:rsidRDefault="00000000">
            <w:r>
              <w:t>NEG-05</w:t>
            </w:r>
          </w:p>
        </w:tc>
        <w:tc>
          <w:tcPr>
            <w:tcW w:w="951" w:type="dxa"/>
          </w:tcPr>
          <w:p w14:paraId="7B5DC890" w14:textId="40018CB9" w:rsidR="0084697C" w:rsidRDefault="00000000">
            <w:r>
              <w:t xml:space="preserve">Regex </w:t>
            </w:r>
            <w:r w:rsidR="008B0982">
              <w:t>-</w:t>
            </w:r>
            <w:r>
              <w:t xml:space="preserve"> match-all pattern</w:t>
            </w:r>
          </w:p>
        </w:tc>
        <w:tc>
          <w:tcPr>
            <w:tcW w:w="1048" w:type="dxa"/>
          </w:tcPr>
          <w:p w14:paraId="57E43F5C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.*</w:t>
            </w:r>
          </w:p>
        </w:tc>
        <w:tc>
          <w:tcPr>
            <w:tcW w:w="1510" w:type="dxa"/>
          </w:tcPr>
          <w:p w14:paraId="6A5FA0C9" w14:textId="77777777" w:rsidR="0084697C" w:rsidRDefault="00000000">
            <w:r>
              <w:t xml:space="preserve">Add </w:t>
            </w:r>
            <w:r>
              <w:rPr>
                <w:rFonts w:ascii="Courier New" w:hAnsi="Courier New"/>
                <w:color w:val="C7254E"/>
                <w:sz w:val="20"/>
              </w:rPr>
              <w:t>.*</w:t>
            </w:r>
            <w:r>
              <w:t>. Save. Open Playground. Send any message. Run.</w:t>
            </w:r>
          </w:p>
        </w:tc>
        <w:tc>
          <w:tcPr>
            <w:tcW w:w="1064" w:type="dxa"/>
          </w:tcPr>
          <w:p w14:paraId="71A81C3A" w14:textId="77777777" w:rsidR="0084697C" w:rsidRDefault="00000000">
            <w:r>
              <w:rPr>
                <w:b/>
              </w:rPr>
              <w:t>Expected: Green.</w:t>
            </w:r>
            <w:r>
              <w:t xml:space="preserve"> </w:t>
            </w:r>
            <w:r>
              <w:rPr>
                <w:rFonts w:ascii="Courier New" w:hAnsi="Courier New"/>
                <w:color w:val="C7254E"/>
                <w:sz w:val="20"/>
              </w:rPr>
              <w:t>.*</w:t>
            </w:r>
            <w:r>
              <w:t xml:space="preserve"> is literal.</w:t>
            </w:r>
          </w:p>
        </w:tc>
        <w:tc>
          <w:tcPr>
            <w:tcW w:w="1359" w:type="dxa"/>
          </w:tcPr>
          <w:p w14:paraId="594FDBC6" w14:textId="5A085BD2" w:rsidR="0084697C" w:rsidRDefault="00000000">
            <w:r>
              <w:t xml:space="preserve">Critical </w:t>
            </w:r>
            <w:r w:rsidR="008B0982">
              <w:t>-</w:t>
            </w:r>
            <w:r>
              <w:t xml:space="preserve"> if treated as regex, blocks everything.</w:t>
            </w:r>
          </w:p>
        </w:tc>
        <w:tc>
          <w:tcPr>
            <w:tcW w:w="1064" w:type="dxa"/>
          </w:tcPr>
          <w:p w14:paraId="67AF1AC3" w14:textId="77777777" w:rsidR="0084697C" w:rsidRDefault="0084697C"/>
        </w:tc>
        <w:tc>
          <w:tcPr>
            <w:tcW w:w="1250" w:type="dxa"/>
          </w:tcPr>
          <w:p w14:paraId="43A290E4" w14:textId="77777777" w:rsidR="0084697C" w:rsidRDefault="0084697C"/>
        </w:tc>
      </w:tr>
      <w:tr w:rsidR="0084697C" w14:paraId="65633049" w14:textId="77777777" w:rsidTr="00DC0B49">
        <w:tc>
          <w:tcPr>
            <w:tcW w:w="610" w:type="dxa"/>
          </w:tcPr>
          <w:p w14:paraId="63959136" w14:textId="2BCC26CB" w:rsidR="0084697C" w:rsidRDefault="00000000">
            <w:pPr>
              <w:rPr>
                <w:rFonts w:hint="cs"/>
                <w:lang w:bidi="he-IL"/>
              </w:rPr>
            </w:pPr>
            <w:r>
              <w:t>NEG-0</w:t>
            </w:r>
            <w:r w:rsidR="00DC0B49">
              <w:rPr>
                <w:rFonts w:hint="cs"/>
                <w:rtl/>
                <w:lang w:bidi="he-IL"/>
              </w:rPr>
              <w:t>6</w:t>
            </w:r>
          </w:p>
        </w:tc>
        <w:tc>
          <w:tcPr>
            <w:tcW w:w="951" w:type="dxa"/>
          </w:tcPr>
          <w:p w14:paraId="7BF0BB3A" w14:textId="77777777" w:rsidR="0084697C" w:rsidRDefault="00000000">
            <w:r>
              <w:t>OR pattern</w:t>
            </w:r>
          </w:p>
        </w:tc>
        <w:tc>
          <w:tcPr>
            <w:tcW w:w="1048" w:type="dxa"/>
          </w:tcPr>
          <w:p w14:paraId="5D4B8E83" w14:textId="77777777" w:rsidR="0084697C" w:rsidRDefault="00000000">
            <w:r>
              <w:t>`cancel\</w:t>
            </w:r>
          </w:p>
        </w:tc>
        <w:tc>
          <w:tcPr>
            <w:tcW w:w="1510" w:type="dxa"/>
          </w:tcPr>
          <w:p w14:paraId="36A72DE7" w14:textId="77777777" w:rsidR="0084697C" w:rsidRDefault="00000000">
            <w:r>
              <w:t>refund`</w:t>
            </w:r>
          </w:p>
        </w:tc>
        <w:tc>
          <w:tcPr>
            <w:tcW w:w="1064" w:type="dxa"/>
          </w:tcPr>
          <w:p w14:paraId="4698C97D" w14:textId="77777777" w:rsidR="0084697C" w:rsidRDefault="00000000">
            <w:r>
              <w:t>Add `cancel\</w:t>
            </w:r>
          </w:p>
        </w:tc>
        <w:tc>
          <w:tcPr>
            <w:tcW w:w="1359" w:type="dxa"/>
          </w:tcPr>
          <w:p w14:paraId="6E76A0B1" w14:textId="77777777" w:rsidR="0084697C" w:rsidRDefault="00000000">
            <w:r>
              <w:t>refund</w:t>
            </w:r>
            <w:r>
              <w:rPr>
                <w:rFonts w:ascii="Courier New" w:hAnsi="Courier New"/>
                <w:color w:val="C7254E"/>
                <w:sz w:val="20"/>
              </w:rPr>
              <w:t xml:space="preserve">. Save. Open Playground. Body: </w:t>
            </w:r>
            <w:r>
              <w:t>I want a refund`. Run.</w:t>
            </w:r>
          </w:p>
        </w:tc>
        <w:tc>
          <w:tcPr>
            <w:tcW w:w="1064" w:type="dxa"/>
          </w:tcPr>
          <w:p w14:paraId="57FF8FCC" w14:textId="5CCE8498" w:rsidR="0084697C" w:rsidRDefault="00000000">
            <w:r>
              <w:rPr>
                <w:b/>
              </w:rPr>
              <w:t>Expected: Green.</w:t>
            </w:r>
            <w:r>
              <w:t xml:space="preserve"> Pipe is literal, not an OR operator. If Red </w:t>
            </w:r>
            <w:r w:rsidR="008B0982">
              <w:t>-</w:t>
            </w:r>
            <w:r>
              <w:t xml:space="preserve"> OR syntax is supported.</w:t>
            </w:r>
          </w:p>
        </w:tc>
        <w:tc>
          <w:tcPr>
            <w:tcW w:w="1250" w:type="dxa"/>
          </w:tcPr>
          <w:p w14:paraId="023C7BBA" w14:textId="14F5B5CD" w:rsidR="0084697C" w:rsidRDefault="00000000">
            <w:r>
              <w:t xml:space="preserve">Medium </w:t>
            </w:r>
            <w:r w:rsidR="008B0982">
              <w:t>-</w:t>
            </w:r>
            <w:r>
              <w:t xml:space="preserve"> useful if documented, dangerous if not.</w:t>
            </w:r>
          </w:p>
        </w:tc>
      </w:tr>
    </w:tbl>
    <w:p w14:paraId="294056AF" w14:textId="77777777" w:rsidR="0084697C" w:rsidRDefault="0084697C"/>
    <w:p w14:paraId="244A5337" w14:textId="77777777" w:rsidR="0084697C" w:rsidRDefault="0084697C">
      <w:pPr>
        <w:pBdr>
          <w:bottom w:val="single" w:sz="6" w:space="1" w:color="AAAAAA"/>
        </w:pBdr>
      </w:pPr>
    </w:p>
    <w:p w14:paraId="52671E13" w14:textId="77777777" w:rsidR="0084697C" w:rsidRDefault="00000000">
      <w:pPr>
        <w:pStyle w:val="Heading2"/>
      </w:pPr>
      <w:r>
        <w:t>Product / Exploratory Suite</w:t>
      </w:r>
    </w:p>
    <w:p w14:paraId="58F9A87A" w14:textId="77777777" w:rsidR="0084697C" w:rsidRDefault="00000000">
      <w:r>
        <w:rPr>
          <w:b/>
        </w:rPr>
        <w:t>Goal:</w:t>
      </w:r>
      <w:r>
        <w:t xml:space="preserve"> Answer questions automation can't easily answer, and explore behavior that needs human judgment. These are structured explorations, not scripted tests. Run manually during feature development or before major releases.</w:t>
      </w:r>
    </w:p>
    <w:p w14:paraId="7CC12789" w14:textId="77777777" w:rsidR="0084697C" w:rsidRDefault="00000000">
      <w:pPr>
        <w:pStyle w:val="Heading3"/>
      </w:pPr>
      <w:r>
        <w:t>Questions to Explore</w:t>
      </w:r>
    </w:p>
    <w:p w14:paraId="057347BE" w14:textId="77777777" w:rsidR="00DC0B49" w:rsidRPr="00DC0B49" w:rsidRDefault="00DC0B49" w:rsidP="00DC0B49">
      <w:pPr>
        <w:rPr>
          <w:b/>
        </w:rPr>
      </w:pPr>
      <w:r w:rsidRPr="00DC0B49">
        <w:rPr>
          <w:b/>
          <w:bCs/>
        </w:rPr>
        <w:t>1. Where is the word boundary?</w:t>
      </w:r>
    </w:p>
    <w:p w14:paraId="3293E5F8" w14:textId="77777777" w:rsidR="00DC0B49" w:rsidRPr="00DC0B49" w:rsidRDefault="00DC0B49" w:rsidP="00DC0B49">
      <w:pPr>
        <w:rPr>
          <w:bCs/>
        </w:rPr>
      </w:pPr>
      <w:r w:rsidRPr="00DC0B49">
        <w:rPr>
          <w:bCs/>
        </w:rPr>
        <w:t>Add keyword fund. Send a message with subject Refund request. Does it trigger?</w:t>
      </w:r>
    </w:p>
    <w:p w14:paraId="6EEA196E" w14:textId="77777777" w:rsidR="00DC0B49" w:rsidRPr="00DC0B49" w:rsidRDefault="00DC0B49" w:rsidP="00DC0B49">
      <w:pPr>
        <w:numPr>
          <w:ilvl w:val="0"/>
          <w:numId w:val="10"/>
        </w:numPr>
        <w:rPr>
          <w:bCs/>
        </w:rPr>
      </w:pPr>
      <w:r w:rsidRPr="00DC0B49">
        <w:rPr>
          <w:bCs/>
        </w:rPr>
        <w:t xml:space="preserve">If yes: substring matching is the default. fund inside refund fires — flag with product. Also </w:t>
      </w:r>
      <w:proofErr w:type="gramStart"/>
      <w:r w:rsidRPr="00DC0B49">
        <w:rPr>
          <w:bCs/>
        </w:rPr>
        <w:t>note:</w:t>
      </w:r>
      <w:proofErr w:type="gramEnd"/>
      <w:r w:rsidRPr="00DC0B49">
        <w:rPr>
          <w:bCs/>
        </w:rPr>
        <w:t xml:space="preserve"> this makes NEG-04 inconclusive. Run cancel (no wildcard) against cancellation as a baseline before interpreting cancel* results.</w:t>
      </w:r>
    </w:p>
    <w:p w14:paraId="25DE95F6" w14:textId="77777777" w:rsidR="00DC0B49" w:rsidRPr="00DC0B49" w:rsidRDefault="00DC0B49" w:rsidP="00DC0B49">
      <w:pPr>
        <w:numPr>
          <w:ilvl w:val="0"/>
          <w:numId w:val="10"/>
        </w:numPr>
        <w:rPr>
          <w:bCs/>
        </w:rPr>
      </w:pPr>
      <w:r w:rsidRPr="00DC0B49">
        <w:rPr>
          <w:bCs/>
        </w:rPr>
        <w:t>If no: word-boundary matching. Document it.</w:t>
      </w:r>
    </w:p>
    <w:p w14:paraId="69E73125" w14:textId="5511592B" w:rsidR="0084697C" w:rsidRDefault="00000000">
      <w:r>
        <w:rPr>
          <w:b/>
        </w:rPr>
        <w:t xml:space="preserve">2. Case sensitivity </w:t>
      </w:r>
      <w:r w:rsidR="008B0982">
        <w:rPr>
          <w:b/>
        </w:rPr>
        <w:t>-</w:t>
      </w:r>
      <w:r>
        <w:rPr>
          <w:b/>
        </w:rPr>
        <w:t xml:space="preserve"> is it documented or incidental?</w:t>
      </w:r>
    </w:p>
    <w:p w14:paraId="65554370" w14:textId="77777777" w:rsidR="0084697C" w:rsidRDefault="00000000">
      <w:r>
        <w:t>The implementation likely uses case-insensitive matching. If undocumented, it could be changed without being treated as a breaking change. Flag for product to document explicitly.</w:t>
      </w:r>
    </w:p>
    <w:p w14:paraId="13090837" w14:textId="77777777" w:rsidR="0084697C" w:rsidRDefault="00000000">
      <w:r>
        <w:rPr>
          <w:b/>
        </w:rPr>
        <w:t>3. Short keyword false positives</w:t>
      </w:r>
    </w:p>
    <w:p w14:paraId="5C8CE85E" w14:textId="77777777" w:rsidR="0084697C" w:rsidRDefault="00000000">
      <w:r>
        <w:t xml:space="preserve">Add </w:t>
      </w:r>
      <w:r>
        <w:rPr>
          <w:rFonts w:ascii="Courier New" w:hAnsi="Courier New"/>
          <w:color w:val="C7254E"/>
          <w:sz w:val="20"/>
        </w:rPr>
        <w:t>no</w:t>
      </w:r>
      <w:r>
        <w:t xml:space="preserve"> as a keyword. Send body: </w:t>
      </w:r>
      <w:r>
        <w:rPr>
          <w:rFonts w:ascii="Courier New" w:hAnsi="Courier New"/>
          <w:color w:val="C7254E"/>
          <w:sz w:val="20"/>
        </w:rPr>
        <w:t>I know this is not a problem</w:t>
      </w:r>
      <w:r>
        <w:t>. Does it trigger?</w:t>
      </w:r>
    </w:p>
    <w:p w14:paraId="24BB3571" w14:textId="77777777" w:rsidR="0084697C" w:rsidRDefault="00000000">
      <w:r>
        <w:t>The UI doesn't warn operators about high-false-positive keywords. Worth flagging as a product gap.</w:t>
      </w:r>
    </w:p>
    <w:p w14:paraId="3CFDFAFB" w14:textId="77777777" w:rsidR="0084697C" w:rsidRDefault="00000000">
      <w:r>
        <w:rPr>
          <w:b/>
        </w:rPr>
        <w:t>4. Can we reliably engineer the AI's reply for outbound tests?</w:t>
      </w:r>
    </w:p>
    <w:p w14:paraId="76923B3C" w14:textId="5103849B" w:rsidR="0084697C" w:rsidRDefault="00000000">
      <w:r>
        <w:t xml:space="preserve">For automated regression of Words in Assistant's Reply, we need a prompt that reliably produces a specific word. Test this in the Playground and document what works. If no reliable prompt exists, outbound automation coverage is genuinely limited </w:t>
      </w:r>
      <w:r w:rsidR="008B0982">
        <w:t>-</w:t>
      </w:r>
      <w:r>
        <w:t xml:space="preserve"> document that rather than writing a flaky test.</w:t>
      </w:r>
    </w:p>
    <w:p w14:paraId="62F754A5" w14:textId="77777777" w:rsidR="0084697C" w:rsidRDefault="00000000">
      <w:r>
        <w:rPr>
          <w:b/>
        </w:rPr>
        <w:t>5. Does the Playground show which rule triggered?</w:t>
      </w:r>
    </w:p>
    <w:p w14:paraId="457734DA" w14:textId="012039B5" w:rsidR="0084697C" w:rsidRDefault="00000000">
      <w:r>
        <w:t xml:space="preserve">When a conversation is blocked, does the operator see why? Which section matched? In production, "blocked </w:t>
      </w:r>
      <w:r w:rsidR="008B0982">
        <w:t>-</w:t>
      </w:r>
      <w:r>
        <w:t xml:space="preserve"> reason unknown" is a support problem.</w:t>
      </w:r>
    </w:p>
    <w:p w14:paraId="09337327" w14:textId="77777777" w:rsidR="0084697C" w:rsidRDefault="00000000">
      <w:r>
        <w:rPr>
          <w:b/>
        </w:rPr>
        <w:t>6. Are rules applied to in-flight conversations?</w:t>
      </w:r>
    </w:p>
    <w:p w14:paraId="15D55E7C" w14:textId="77777777" w:rsidR="0084697C" w:rsidRDefault="00000000">
      <w:r>
        <w:lastRenderedPageBreak/>
        <w:t>If a rule is added at 2pm, does it affect conversations opened at 1pm? This has direct operational impact. Document the behavior.</w:t>
      </w:r>
    </w:p>
    <w:p w14:paraId="3596812E" w14:textId="77777777" w:rsidR="0084697C" w:rsidRDefault="00000000">
      <w:r>
        <w:rPr>
          <w:b/>
        </w:rPr>
        <w:t>7. Playground reflects config without reload</w:t>
      </w:r>
    </w:p>
    <w:p w14:paraId="69E69C26" w14:textId="77777777" w:rsidR="0084697C" w:rsidRDefault="00000000">
      <w:r>
        <w:t>Add a rule, save, immediately run the Playground without reloading. Does the rule apply? Tests for stale cache or delayed propagation.</w:t>
      </w:r>
    </w:p>
    <w:p w14:paraId="6384575F" w14:textId="77777777" w:rsidR="00DC0B49" w:rsidRPr="00DC0B49" w:rsidRDefault="00DC0B49" w:rsidP="00DC0B49">
      <w:pPr>
        <w:rPr>
          <w:b/>
          <w:bCs/>
        </w:rPr>
      </w:pPr>
      <w:r w:rsidRPr="00DC0B49">
        <w:rPr>
          <w:b/>
          <w:bCs/>
        </w:rPr>
        <w:t>8. No unsaved-changes warning — confirmed gap</w:t>
      </w:r>
    </w:p>
    <w:p w14:paraId="6718BACA" w14:textId="77777777" w:rsidR="00DC0B49" w:rsidRPr="00DC0B49" w:rsidRDefault="00DC0B49" w:rsidP="00DC0B49">
      <w:r w:rsidRPr="00DC0B49">
        <w:t xml:space="preserve">If you add a keyword and </w:t>
      </w:r>
      <w:proofErr w:type="gramStart"/>
      <w:r w:rsidRPr="00DC0B49">
        <w:t>navigate away</w:t>
      </w:r>
      <w:proofErr w:type="gramEnd"/>
      <w:r w:rsidRPr="00DC0B49">
        <w:t xml:space="preserve"> without saving, changes are silently discarded. No warning is shown. The operator has no indication that anything was lost.</w:t>
      </w:r>
    </w:p>
    <w:p w14:paraId="3AC2CB13" w14:textId="77777777" w:rsidR="00DC0B49" w:rsidRPr="00DC0B49" w:rsidRDefault="00DC0B49" w:rsidP="00DC0B49">
      <w:r w:rsidRPr="00DC0B49">
        <w:t xml:space="preserve">Real risk: an operator adds a rule, immediately opens the Playground to test it, gets a </w:t>
      </w:r>
      <w:proofErr w:type="gramStart"/>
      <w:r w:rsidRPr="00DC0B49">
        <w:t>Green</w:t>
      </w:r>
      <w:proofErr w:type="gramEnd"/>
      <w:r w:rsidRPr="00DC0B49">
        <w:t xml:space="preserve"> result, and starts debugging a problem that doesn't exist. The rule was never saved.</w:t>
      </w:r>
    </w:p>
    <w:p w14:paraId="5DF55CC3" w14:textId="77777777" w:rsidR="00DC0B49" w:rsidRPr="00DC0B49" w:rsidRDefault="00DC0B49" w:rsidP="00DC0B49">
      <w:r w:rsidRPr="00DC0B49">
        <w:t>Flag with product: a "you have unsaved changes" prompt on navigation is standard UX for any config form.</w:t>
      </w:r>
    </w:p>
    <w:p w14:paraId="71A992EA" w14:textId="77777777" w:rsidR="00DC0B49" w:rsidRDefault="00DC0B49">
      <w:pPr>
        <w:rPr>
          <w:rFonts w:hint="cs"/>
          <w:rtl/>
          <w:lang w:bidi="he-IL"/>
        </w:rPr>
      </w:pPr>
    </w:p>
    <w:p w14:paraId="4F0140DC" w14:textId="77777777" w:rsidR="0084697C" w:rsidRDefault="0084697C">
      <w:pPr>
        <w:pBdr>
          <w:bottom w:val="single" w:sz="6" w:space="1" w:color="AAAAAA"/>
        </w:pBdr>
      </w:pPr>
    </w:p>
    <w:p w14:paraId="7E2216B4" w14:textId="77777777" w:rsidR="0084697C" w:rsidRDefault="00000000">
      <w:pPr>
        <w:pStyle w:val="Heading2"/>
      </w:pPr>
      <w:r>
        <w:t>Security Pass</w:t>
      </w:r>
    </w:p>
    <w:p w14:paraId="7CCDEEF9" w14:textId="12C174B1" w:rsidR="0084697C" w:rsidRDefault="00000000">
      <w:r>
        <w:t xml:space="preserve">The keyword input fields accept free text that is stored server-side and rendered back in the UI. In a product that handles customer support conversations </w:t>
      </w:r>
      <w:r w:rsidR="008B0982">
        <w:t>-</w:t>
      </w:r>
      <w:r>
        <w:t xml:space="preserve"> potentially including financial data </w:t>
      </w:r>
      <w:r w:rsidR="008B0982">
        <w:t>-</w:t>
      </w:r>
      <w:r>
        <w:t xml:space="preserve"> stored XSS is worth testing explicitly.</w:t>
      </w:r>
    </w:p>
    <w:p w14:paraId="0355C2C4" w14:textId="77777777" w:rsidR="0084697C" w:rsidRDefault="00000000">
      <w:r>
        <w:rPr>
          <w:b/>
        </w:rPr>
        <w:t>When to run:</w:t>
      </w:r>
      <w:r>
        <w:t xml:space="preserve"> Pre-release. Partially automatable via Playwright (add keyword, reload, verify nothing executed).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1800"/>
        <w:gridCol w:w="3697"/>
        <w:gridCol w:w="1797"/>
      </w:tblGrid>
      <w:tr w:rsidR="0084697C" w14:paraId="33623BB2" w14:textId="77777777">
        <w:tc>
          <w:tcPr>
            <w:tcW w:w="2160" w:type="dxa"/>
            <w:shd w:val="clear" w:color="auto" w:fill="D9E1F2"/>
          </w:tcPr>
          <w:p w14:paraId="0C1D99DF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2160" w:type="dxa"/>
            <w:shd w:val="clear" w:color="auto" w:fill="D9E1F2"/>
          </w:tcPr>
          <w:p w14:paraId="66A4AA1F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2160" w:type="dxa"/>
            <w:shd w:val="clear" w:color="auto" w:fill="D9E1F2"/>
          </w:tcPr>
          <w:p w14:paraId="561F443F" w14:textId="77777777" w:rsidR="0084697C" w:rsidRDefault="00000000">
            <w:r>
              <w:rPr>
                <w:b/>
              </w:rPr>
              <w:t>Input</w:t>
            </w:r>
          </w:p>
        </w:tc>
        <w:tc>
          <w:tcPr>
            <w:tcW w:w="2160" w:type="dxa"/>
            <w:shd w:val="clear" w:color="auto" w:fill="D9E1F2"/>
          </w:tcPr>
          <w:p w14:paraId="088A0EB0" w14:textId="77777777" w:rsidR="0084697C" w:rsidRDefault="00000000">
            <w:r>
              <w:rPr>
                <w:b/>
              </w:rPr>
              <w:t>Expected</w:t>
            </w:r>
          </w:p>
        </w:tc>
      </w:tr>
      <w:tr w:rsidR="0084697C" w14:paraId="1729E950" w14:textId="77777777">
        <w:tc>
          <w:tcPr>
            <w:tcW w:w="2160" w:type="dxa"/>
          </w:tcPr>
          <w:p w14:paraId="5A98F99F" w14:textId="77777777" w:rsidR="0084697C" w:rsidRDefault="00000000">
            <w:r>
              <w:t>SEC-01</w:t>
            </w:r>
          </w:p>
        </w:tc>
        <w:tc>
          <w:tcPr>
            <w:tcW w:w="2160" w:type="dxa"/>
          </w:tcPr>
          <w:p w14:paraId="39AD406C" w14:textId="65933401" w:rsidR="0084697C" w:rsidRDefault="00000000">
            <w:r>
              <w:t xml:space="preserve">Stored XSS </w:t>
            </w:r>
            <w:r w:rsidR="008B0982">
              <w:t>-</w:t>
            </w:r>
            <w:r>
              <w:t xml:space="preserve"> keyword field</w:t>
            </w:r>
          </w:p>
        </w:tc>
        <w:tc>
          <w:tcPr>
            <w:tcW w:w="2160" w:type="dxa"/>
          </w:tcPr>
          <w:p w14:paraId="468D4C25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&lt;script&gt;alert('xss')&lt;/script&gt;</w:t>
            </w:r>
          </w:p>
        </w:tc>
        <w:tc>
          <w:tcPr>
            <w:tcW w:w="2160" w:type="dxa"/>
          </w:tcPr>
          <w:p w14:paraId="35AF0A46" w14:textId="77777777" w:rsidR="0084697C" w:rsidRDefault="00000000">
            <w:r>
              <w:t>Chip renders as literal text on reload. No script executes.</w:t>
            </w:r>
          </w:p>
        </w:tc>
      </w:tr>
      <w:tr w:rsidR="0084697C" w14:paraId="5716BAD0" w14:textId="77777777">
        <w:tc>
          <w:tcPr>
            <w:tcW w:w="2160" w:type="dxa"/>
          </w:tcPr>
          <w:p w14:paraId="3DE85949" w14:textId="77777777" w:rsidR="0084697C" w:rsidRDefault="00000000">
            <w:r>
              <w:t>SEC-02</w:t>
            </w:r>
          </w:p>
        </w:tc>
        <w:tc>
          <w:tcPr>
            <w:tcW w:w="2160" w:type="dxa"/>
          </w:tcPr>
          <w:p w14:paraId="15B61A57" w14:textId="77777777" w:rsidR="0084697C" w:rsidRDefault="00000000">
            <w:r>
              <w:t>XSS via Playground body</w:t>
            </w:r>
          </w:p>
        </w:tc>
        <w:tc>
          <w:tcPr>
            <w:tcW w:w="2160" w:type="dxa"/>
          </w:tcPr>
          <w:p w14:paraId="061D46C3" w14:textId="77777777" w:rsidR="0084697C" w:rsidRDefault="00000000">
            <w:r>
              <w:rPr>
                <w:rFonts w:ascii="Courier New" w:hAnsi="Courier New"/>
                <w:color w:val="C7254E"/>
                <w:sz w:val="20"/>
              </w:rPr>
              <w:t>&lt;img src=x onerror=alert(1)&gt;</w:t>
            </w:r>
          </w:p>
        </w:tc>
        <w:tc>
          <w:tcPr>
            <w:tcW w:w="2160" w:type="dxa"/>
          </w:tcPr>
          <w:p w14:paraId="2C30616F" w14:textId="77777777" w:rsidR="0084697C" w:rsidRDefault="00000000">
            <w:r>
              <w:t>Input treated as plain text. No script executes.</w:t>
            </w:r>
          </w:p>
        </w:tc>
      </w:tr>
      <w:tr w:rsidR="0084697C" w14:paraId="6ABBB891" w14:textId="77777777">
        <w:tc>
          <w:tcPr>
            <w:tcW w:w="2160" w:type="dxa"/>
          </w:tcPr>
          <w:p w14:paraId="1E098F16" w14:textId="77777777" w:rsidR="0084697C" w:rsidRDefault="00000000">
            <w:r>
              <w:t>SEC-03</w:t>
            </w:r>
          </w:p>
        </w:tc>
        <w:tc>
          <w:tcPr>
            <w:tcW w:w="2160" w:type="dxa"/>
          </w:tcPr>
          <w:p w14:paraId="6FC30A71" w14:textId="77777777" w:rsidR="0084697C" w:rsidRDefault="00000000">
            <w:r>
              <w:t>Extremely long string</w:t>
            </w:r>
          </w:p>
        </w:tc>
        <w:tc>
          <w:tcPr>
            <w:tcW w:w="2160" w:type="dxa"/>
          </w:tcPr>
          <w:p w14:paraId="28748DE2" w14:textId="77777777" w:rsidR="0084697C" w:rsidRDefault="00000000">
            <w:r>
              <w:t>10,000-character keyword</w:t>
            </w:r>
          </w:p>
        </w:tc>
        <w:tc>
          <w:tcPr>
            <w:tcW w:w="2160" w:type="dxa"/>
          </w:tcPr>
          <w:p w14:paraId="1A73E242" w14:textId="77777777" w:rsidR="0084697C" w:rsidRDefault="00000000">
            <w:r>
              <w:t>Accepted safely or rejected with a clear error. No crash, no timeout, no silent truncation.</w:t>
            </w:r>
          </w:p>
        </w:tc>
      </w:tr>
      <w:tr w:rsidR="0084697C" w14:paraId="723B41A7" w14:textId="77777777">
        <w:tc>
          <w:tcPr>
            <w:tcW w:w="2160" w:type="dxa"/>
          </w:tcPr>
          <w:p w14:paraId="3EA49487" w14:textId="77777777" w:rsidR="0084697C" w:rsidRDefault="00000000">
            <w:r>
              <w:t>SEC-04</w:t>
            </w:r>
          </w:p>
        </w:tc>
        <w:tc>
          <w:tcPr>
            <w:tcW w:w="2160" w:type="dxa"/>
          </w:tcPr>
          <w:p w14:paraId="4AE2D091" w14:textId="77777777" w:rsidR="0084697C" w:rsidRDefault="00000000">
            <w:r>
              <w:t xml:space="preserve">SQL injection characters in </w:t>
            </w:r>
            <w:r>
              <w:lastRenderedPageBreak/>
              <w:t>keyword</w:t>
            </w:r>
          </w:p>
        </w:tc>
        <w:tc>
          <w:tcPr>
            <w:tcW w:w="2160" w:type="dxa"/>
          </w:tcPr>
          <w:p w14:paraId="7A681620" w14:textId="77777777" w:rsidR="0084697C" w:rsidRDefault="00000000">
            <w:r>
              <w:lastRenderedPageBreak/>
              <w:t>'; DROP TABLE rules; --</w:t>
            </w:r>
          </w:p>
        </w:tc>
        <w:tc>
          <w:tcPr>
            <w:tcW w:w="2160" w:type="dxa"/>
          </w:tcPr>
          <w:p w14:paraId="0625C676" w14:textId="77777777" w:rsidR="0084697C" w:rsidRDefault="00000000">
            <w:r>
              <w:t xml:space="preserve">Keyword saved and displayed </w:t>
            </w:r>
            <w:r>
              <w:lastRenderedPageBreak/>
              <w:t>correctly as a literal string. No backend error. No data corruption.</w:t>
            </w:r>
          </w:p>
        </w:tc>
      </w:tr>
      <w:tr w:rsidR="0084697C" w14:paraId="39635D38" w14:textId="77777777">
        <w:tc>
          <w:tcPr>
            <w:tcW w:w="2160" w:type="dxa"/>
          </w:tcPr>
          <w:p w14:paraId="6652AAFD" w14:textId="77777777" w:rsidR="0084697C" w:rsidRDefault="00000000">
            <w:r>
              <w:lastRenderedPageBreak/>
              <w:t>SEC-05</w:t>
            </w:r>
          </w:p>
        </w:tc>
        <w:tc>
          <w:tcPr>
            <w:tcW w:w="2160" w:type="dxa"/>
          </w:tcPr>
          <w:p w14:paraId="0C76878D" w14:textId="77777777" w:rsidR="0084697C" w:rsidRDefault="00000000">
            <w:r>
              <w:t>Null byte in keyword</w:t>
            </w:r>
          </w:p>
        </w:tc>
        <w:tc>
          <w:tcPr>
            <w:tcW w:w="2160" w:type="dxa"/>
          </w:tcPr>
          <w:p w14:paraId="3A3AE552" w14:textId="77777777" w:rsidR="0084697C" w:rsidRDefault="00000000">
            <w:r>
              <w:t>Keyword containing \0 (null byte)</w:t>
            </w:r>
          </w:p>
        </w:tc>
        <w:tc>
          <w:tcPr>
            <w:tcW w:w="2160" w:type="dxa"/>
          </w:tcPr>
          <w:p w14:paraId="007C3E01" w14:textId="77777777" w:rsidR="0084697C" w:rsidRDefault="00000000">
            <w:r>
              <w:t>Input is sanitized or rejected cleanly. No storage corruption, no silent truncation.</w:t>
            </w:r>
          </w:p>
        </w:tc>
      </w:tr>
    </w:tbl>
    <w:p w14:paraId="33FBF14E" w14:textId="77777777" w:rsidR="0084697C" w:rsidRDefault="0084697C"/>
    <w:p w14:paraId="636518F9" w14:textId="77777777" w:rsidR="0084697C" w:rsidRDefault="0084697C">
      <w:pPr>
        <w:pBdr>
          <w:bottom w:val="single" w:sz="6" w:space="1" w:color="AAAAAA"/>
        </w:pBdr>
      </w:pPr>
    </w:p>
    <w:p w14:paraId="387BE7EB" w14:textId="77777777" w:rsidR="0084697C" w:rsidRDefault="00000000">
      <w:pPr>
        <w:pStyle w:val="Heading2"/>
      </w:pPr>
      <w:r>
        <w:t>Boundary Testing</w:t>
      </w:r>
    </w:p>
    <w:p w14:paraId="047CE596" w14:textId="183DFFA0" w:rsidR="0084697C" w:rsidRDefault="00000000">
      <w:r>
        <w:t xml:space="preserve">Goal: Verify the system handles edge inputs correctly </w:t>
      </w:r>
      <w:r w:rsidR="008B0982">
        <w:t>-</w:t>
      </w:r>
      <w:r>
        <w:t xml:space="preserve"> single characters, Unicode, emoji, very long strings, and large rule volumes. Gaps here affect multilingual customers and operator ergonomics.</w:t>
      </w:r>
    </w:p>
    <w:p w14:paraId="46805C58" w14:textId="77777777" w:rsidR="0084697C" w:rsidRDefault="00000000">
      <w:r>
        <w:t>When to run: Pre-release, alongside regression.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4697C" w14:paraId="7E87890E" w14:textId="77777777">
        <w:tc>
          <w:tcPr>
            <w:tcW w:w="1728" w:type="dxa"/>
          </w:tcPr>
          <w:p w14:paraId="4563864B" w14:textId="77777777" w:rsidR="0084697C" w:rsidRDefault="00000000">
            <w:r>
              <w:rPr>
                <w:b/>
              </w:rPr>
              <w:t>ID</w:t>
            </w:r>
          </w:p>
        </w:tc>
        <w:tc>
          <w:tcPr>
            <w:tcW w:w="1728" w:type="dxa"/>
          </w:tcPr>
          <w:p w14:paraId="1623BB6C" w14:textId="77777777" w:rsidR="0084697C" w:rsidRDefault="00000000">
            <w:r>
              <w:rPr>
                <w:b/>
              </w:rPr>
              <w:t>Test</w:t>
            </w:r>
          </w:p>
        </w:tc>
        <w:tc>
          <w:tcPr>
            <w:tcW w:w="1728" w:type="dxa"/>
          </w:tcPr>
          <w:p w14:paraId="73D9DF58" w14:textId="77777777" w:rsidR="0084697C" w:rsidRDefault="00000000">
            <w:r>
              <w:rPr>
                <w:b/>
              </w:rPr>
              <w:t>Input</w:t>
            </w:r>
          </w:p>
        </w:tc>
        <w:tc>
          <w:tcPr>
            <w:tcW w:w="1728" w:type="dxa"/>
          </w:tcPr>
          <w:p w14:paraId="085A2D41" w14:textId="77777777" w:rsidR="0084697C" w:rsidRDefault="00000000">
            <w:r>
              <w:rPr>
                <w:b/>
              </w:rPr>
              <w:t>Steps</w:t>
            </w:r>
          </w:p>
        </w:tc>
        <w:tc>
          <w:tcPr>
            <w:tcW w:w="1728" w:type="dxa"/>
          </w:tcPr>
          <w:p w14:paraId="0686DAE0" w14:textId="77777777" w:rsidR="0084697C" w:rsidRDefault="00000000">
            <w:r>
              <w:rPr>
                <w:b/>
              </w:rPr>
              <w:t>Expected</w:t>
            </w:r>
          </w:p>
        </w:tc>
      </w:tr>
      <w:tr w:rsidR="0084697C" w14:paraId="6A36E04E" w14:textId="77777777">
        <w:tc>
          <w:tcPr>
            <w:tcW w:w="1728" w:type="dxa"/>
          </w:tcPr>
          <w:p w14:paraId="30A1DB71" w14:textId="77777777" w:rsidR="0084697C" w:rsidRDefault="00000000">
            <w:r>
              <w:t>BND-01</w:t>
            </w:r>
          </w:p>
        </w:tc>
        <w:tc>
          <w:tcPr>
            <w:tcW w:w="1728" w:type="dxa"/>
          </w:tcPr>
          <w:p w14:paraId="4C6C538B" w14:textId="77777777" w:rsidR="0084697C" w:rsidRDefault="00000000">
            <w:r>
              <w:t>Single character keyword</w:t>
            </w:r>
          </w:p>
        </w:tc>
        <w:tc>
          <w:tcPr>
            <w:tcW w:w="1728" w:type="dxa"/>
          </w:tcPr>
          <w:p w14:paraId="72CDDF00" w14:textId="77777777" w:rsidR="0084697C" w:rsidRDefault="00000000">
            <w:r>
              <w:t>a</w:t>
            </w:r>
          </w:p>
        </w:tc>
        <w:tc>
          <w:tcPr>
            <w:tcW w:w="1728" w:type="dxa"/>
          </w:tcPr>
          <w:p w14:paraId="5EF0E53B" w14:textId="77777777" w:rsidR="0084697C" w:rsidRDefault="00000000">
            <w:r>
              <w:t>Add a to “Words in User Message”. Save. Open Playground. Body: yes. Run.</w:t>
            </w:r>
          </w:p>
        </w:tc>
        <w:tc>
          <w:tcPr>
            <w:tcW w:w="1728" w:type="dxa"/>
          </w:tcPr>
          <w:p w14:paraId="5A96E75E" w14:textId="77777777" w:rsidR="0084697C" w:rsidRDefault="00000000">
            <w:r>
              <w:t>Result: Red. Single-char match works. Also highlights false positive risk of short keywords.</w:t>
            </w:r>
          </w:p>
        </w:tc>
      </w:tr>
      <w:tr w:rsidR="0084697C" w14:paraId="214E45EC" w14:textId="77777777">
        <w:tc>
          <w:tcPr>
            <w:tcW w:w="1728" w:type="dxa"/>
          </w:tcPr>
          <w:p w14:paraId="56480466" w14:textId="77777777" w:rsidR="0084697C" w:rsidRDefault="00000000">
            <w:r>
              <w:t>BND-02</w:t>
            </w:r>
          </w:p>
        </w:tc>
        <w:tc>
          <w:tcPr>
            <w:tcW w:w="1728" w:type="dxa"/>
          </w:tcPr>
          <w:p w14:paraId="23DDA4C2" w14:textId="77777777" w:rsidR="0084697C" w:rsidRDefault="00000000">
            <w:r>
              <w:t>Unicode / non-ASCII keyword</w:t>
            </w:r>
          </w:p>
        </w:tc>
        <w:tc>
          <w:tcPr>
            <w:tcW w:w="1728" w:type="dxa"/>
          </w:tcPr>
          <w:p w14:paraId="090668F1" w14:textId="77777777" w:rsidR="0084697C" w:rsidRDefault="00000000">
            <w:r>
              <w:t>ביטול (Hebrew for “cancel”)</w:t>
            </w:r>
          </w:p>
        </w:tc>
        <w:tc>
          <w:tcPr>
            <w:tcW w:w="1728" w:type="dxa"/>
          </w:tcPr>
          <w:p w14:paraId="55F49D72" w14:textId="77777777" w:rsidR="0084697C" w:rsidRDefault="00000000">
            <w:r>
              <w:t>Add ביטול. Save. Open Playground. Body: אני רוצה ביטול. Run.</w:t>
            </w:r>
          </w:p>
        </w:tc>
        <w:tc>
          <w:tcPr>
            <w:tcW w:w="1728" w:type="dxa"/>
          </w:tcPr>
          <w:p w14:paraId="24490B96" w14:textId="77777777" w:rsidR="0084697C" w:rsidRDefault="00000000">
            <w:r>
              <w:t>Result: Red. Non-ASCII keywords must work. Critical for multilingual support systems.</w:t>
            </w:r>
          </w:p>
        </w:tc>
      </w:tr>
      <w:tr w:rsidR="0084697C" w14:paraId="278EDF93" w14:textId="77777777">
        <w:tc>
          <w:tcPr>
            <w:tcW w:w="1728" w:type="dxa"/>
          </w:tcPr>
          <w:p w14:paraId="0C9E5525" w14:textId="7B3B30A4" w:rsidR="0084697C" w:rsidRDefault="00000000">
            <w:pPr>
              <w:rPr>
                <w:rFonts w:hint="cs"/>
                <w:lang w:bidi="he-IL"/>
              </w:rPr>
            </w:pPr>
            <w:r>
              <w:t>BND-0</w:t>
            </w:r>
            <w:r w:rsidR="008D2704">
              <w:rPr>
                <w:rFonts w:hint="cs"/>
                <w:rtl/>
                <w:lang w:bidi="he-IL"/>
              </w:rPr>
              <w:t>3</w:t>
            </w:r>
          </w:p>
        </w:tc>
        <w:tc>
          <w:tcPr>
            <w:tcW w:w="1728" w:type="dxa"/>
          </w:tcPr>
          <w:p w14:paraId="31353712" w14:textId="77777777" w:rsidR="0084697C" w:rsidRDefault="00000000">
            <w:r>
              <w:t>Maximum keyword length</w:t>
            </w:r>
          </w:p>
        </w:tc>
        <w:tc>
          <w:tcPr>
            <w:tcW w:w="1728" w:type="dxa"/>
          </w:tcPr>
          <w:p w14:paraId="618E8414" w14:textId="77777777" w:rsidR="0084697C" w:rsidRDefault="00000000">
            <w:r>
              <w:t>500-character string</w:t>
            </w:r>
          </w:p>
        </w:tc>
        <w:tc>
          <w:tcPr>
            <w:tcW w:w="1728" w:type="dxa"/>
          </w:tcPr>
          <w:p w14:paraId="336DEB9A" w14:textId="77777777" w:rsidR="0084697C" w:rsidRDefault="00000000">
            <w:r>
              <w:t>Type a 500-character string. Press Enter. Save. Reload.</w:t>
            </w:r>
          </w:p>
        </w:tc>
        <w:tc>
          <w:tcPr>
            <w:tcW w:w="1728" w:type="dxa"/>
          </w:tcPr>
          <w:p w14:paraId="1AF441D9" w14:textId="77777777" w:rsidR="0084697C" w:rsidRDefault="00000000">
            <w:r>
              <w:t>Either accepted and stored correctly, or rejected with a clear validation message. No silent truncation.</w:t>
            </w:r>
          </w:p>
        </w:tc>
      </w:tr>
      <w:tr w:rsidR="0084697C" w14:paraId="310C2D03" w14:textId="77777777">
        <w:tc>
          <w:tcPr>
            <w:tcW w:w="1728" w:type="dxa"/>
          </w:tcPr>
          <w:p w14:paraId="265E985A" w14:textId="51496D6F" w:rsidR="0084697C" w:rsidRDefault="00000000">
            <w:pPr>
              <w:rPr>
                <w:rFonts w:hint="cs"/>
                <w:lang w:bidi="he-IL"/>
              </w:rPr>
            </w:pPr>
            <w:r>
              <w:t>BND-0</w:t>
            </w:r>
            <w:r w:rsidR="008D2704">
              <w:rPr>
                <w:rFonts w:hint="cs"/>
                <w:rtl/>
                <w:lang w:bidi="he-IL"/>
              </w:rPr>
              <w:t>4</w:t>
            </w:r>
          </w:p>
        </w:tc>
        <w:tc>
          <w:tcPr>
            <w:tcW w:w="1728" w:type="dxa"/>
          </w:tcPr>
          <w:p w14:paraId="16078D6A" w14:textId="61D7A60A" w:rsidR="0084697C" w:rsidRDefault="00000000">
            <w:r>
              <w:t xml:space="preserve">Large rule count </w:t>
            </w:r>
            <w:r w:rsidR="008B0982">
              <w:t>-</w:t>
            </w:r>
            <w:r>
              <w:t xml:space="preserve"> UI and </w:t>
            </w:r>
            <w:r>
              <w:lastRenderedPageBreak/>
              <w:t>matching performance</w:t>
            </w:r>
          </w:p>
        </w:tc>
        <w:tc>
          <w:tcPr>
            <w:tcW w:w="1728" w:type="dxa"/>
          </w:tcPr>
          <w:p w14:paraId="3AC8D162" w14:textId="77777777" w:rsidR="0084697C" w:rsidRDefault="00000000">
            <w:r>
              <w:lastRenderedPageBreak/>
              <w:t>30+ keywords in one section</w:t>
            </w:r>
          </w:p>
        </w:tc>
        <w:tc>
          <w:tcPr>
            <w:tcW w:w="1728" w:type="dxa"/>
          </w:tcPr>
          <w:p w14:paraId="45156715" w14:textId="77777777" w:rsidR="0084697C" w:rsidRDefault="00000000">
            <w:r>
              <w:t xml:space="preserve">Add 30+ keywords. Run </w:t>
            </w:r>
            <w:r>
              <w:lastRenderedPageBreak/>
              <w:t>Playground.</w:t>
            </w:r>
          </w:p>
        </w:tc>
        <w:tc>
          <w:tcPr>
            <w:tcW w:w="1728" w:type="dxa"/>
          </w:tcPr>
          <w:p w14:paraId="6120593C" w14:textId="77777777" w:rsidR="0084697C" w:rsidRDefault="00000000">
            <w:r>
              <w:lastRenderedPageBreak/>
              <w:t xml:space="preserve">UI remains responsive. All </w:t>
            </w:r>
            <w:r>
              <w:lastRenderedPageBreak/>
              <w:t>chips visible (scrollable). Playground result not noticeably slower.</w:t>
            </w:r>
          </w:p>
        </w:tc>
      </w:tr>
    </w:tbl>
    <w:p w14:paraId="3B279A3E" w14:textId="77777777" w:rsidR="0084697C" w:rsidRDefault="0084697C"/>
    <w:sectPr w:rsidR="008469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B04B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E82A11"/>
    <w:multiLevelType w:val="multilevel"/>
    <w:tmpl w:val="25B8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5414C"/>
    <w:multiLevelType w:val="multilevel"/>
    <w:tmpl w:val="918A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448138">
    <w:abstractNumId w:val="8"/>
  </w:num>
  <w:num w:numId="2" w16cid:durableId="499928349">
    <w:abstractNumId w:val="6"/>
  </w:num>
  <w:num w:numId="3" w16cid:durableId="924067794">
    <w:abstractNumId w:val="5"/>
  </w:num>
  <w:num w:numId="4" w16cid:durableId="1651246293">
    <w:abstractNumId w:val="4"/>
  </w:num>
  <w:num w:numId="5" w16cid:durableId="999581774">
    <w:abstractNumId w:val="7"/>
  </w:num>
  <w:num w:numId="6" w16cid:durableId="1000815512">
    <w:abstractNumId w:val="3"/>
  </w:num>
  <w:num w:numId="7" w16cid:durableId="1958445004">
    <w:abstractNumId w:val="2"/>
  </w:num>
  <w:num w:numId="8" w16cid:durableId="1771661041">
    <w:abstractNumId w:val="1"/>
  </w:num>
  <w:num w:numId="9" w16cid:durableId="1645624830">
    <w:abstractNumId w:val="0"/>
  </w:num>
  <w:num w:numId="10" w16cid:durableId="1765223595">
    <w:abstractNumId w:val="10"/>
  </w:num>
  <w:num w:numId="11" w16cid:durableId="1541740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B38"/>
    <w:rsid w:val="0006063C"/>
    <w:rsid w:val="00115D46"/>
    <w:rsid w:val="0015074B"/>
    <w:rsid w:val="002211F9"/>
    <w:rsid w:val="0029639D"/>
    <w:rsid w:val="00326F90"/>
    <w:rsid w:val="0084697C"/>
    <w:rsid w:val="008B0982"/>
    <w:rsid w:val="008D2704"/>
    <w:rsid w:val="00AA1D8D"/>
    <w:rsid w:val="00B47730"/>
    <w:rsid w:val="00CB0664"/>
    <w:rsid w:val="00CE2423"/>
    <w:rsid w:val="00DC0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89FB6B"/>
  <w14:defaultImageDpi w14:val="300"/>
  <w15:docId w15:val="{AE2F86E0-1CAA-4C75-A5C4-AF43962D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213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3D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2532</Words>
  <Characters>14436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C</cp:lastModifiedBy>
  <cp:revision>2</cp:revision>
  <dcterms:created xsi:type="dcterms:W3CDTF">2013-12-23T23:15:00Z</dcterms:created>
  <dcterms:modified xsi:type="dcterms:W3CDTF">2026-05-31T08:45:00Z</dcterms:modified>
  <cp:category/>
</cp:coreProperties>
</file>