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328" w:rsidRDefault="001674EB" w:rsidP="00EF2328">
      <w:pPr>
        <w:pStyle w:val="Title"/>
      </w:pPr>
      <w:r>
        <w:t xml:space="preserve">Lab </w:t>
      </w:r>
      <w:r w:rsidR="0046647E">
        <w:t>1</w:t>
      </w:r>
      <w:r w:rsidR="00D22CD8">
        <w:t>6</w:t>
      </w:r>
      <w:r w:rsidR="0046647E">
        <w:t xml:space="preserve"> </w:t>
      </w:r>
      <w:r w:rsidR="001E23E8">
        <w:t>Functions</w:t>
      </w:r>
      <w:r w:rsidR="0056270F">
        <w:t xml:space="preserve"> and Testing</w:t>
      </w:r>
    </w:p>
    <w:p w:rsidR="00EF2328" w:rsidRDefault="00EF2328" w:rsidP="00EF2328">
      <w:pPr>
        <w:pStyle w:val="Subtitle"/>
      </w:pPr>
      <w:r>
        <w:t>Introduction to Computer Science I</w:t>
      </w:r>
    </w:p>
    <w:p w:rsidR="0094245A" w:rsidRDefault="0094245A" w:rsidP="0094245A">
      <w:pPr>
        <w:pStyle w:val="Heading1"/>
      </w:pPr>
      <w:r>
        <w:t xml:space="preserve">Objectives: </w:t>
      </w:r>
    </w:p>
    <w:p w:rsidR="0094245A" w:rsidRDefault="0094245A" w:rsidP="0094245A">
      <w:r>
        <w:t>After performing this lab, the students should be able to</w:t>
      </w:r>
    </w:p>
    <w:p w:rsidR="0046647E" w:rsidRDefault="0044211D" w:rsidP="0094245A">
      <w:pPr>
        <w:pStyle w:val="ListParagraph"/>
        <w:numPr>
          <w:ilvl w:val="0"/>
          <w:numId w:val="1"/>
        </w:numPr>
      </w:pPr>
      <w:r>
        <w:t>write functions that perform base conversion</w:t>
      </w:r>
    </w:p>
    <w:p w:rsidR="0044211D" w:rsidRDefault="0044211D" w:rsidP="0094245A">
      <w:pPr>
        <w:pStyle w:val="ListParagraph"/>
        <w:numPr>
          <w:ilvl w:val="0"/>
          <w:numId w:val="1"/>
        </w:numPr>
      </w:pPr>
      <w:r>
        <w:t>devise and perform testing, including selecting appropriate test cases</w:t>
      </w:r>
    </w:p>
    <w:p w:rsidR="0094245A" w:rsidRDefault="0094245A" w:rsidP="0094245A"/>
    <w:p w:rsidR="008202D7" w:rsidRDefault="008202D7" w:rsidP="008202D7">
      <w:pPr>
        <w:pStyle w:val="Heading1"/>
        <w:pBdr>
          <w:bottom w:val="single" w:sz="4" w:space="1" w:color="auto"/>
        </w:pBdr>
      </w:pPr>
      <w:r>
        <w:t>Names of Lab Group Members:</w:t>
      </w:r>
    </w:p>
    <w:p w:rsidR="00441C07" w:rsidRDefault="00441C07" w:rsidP="00441C07">
      <w:pPr>
        <w:rPr>
          <w:b/>
        </w:rPr>
      </w:pPr>
    </w:p>
    <w:p w:rsidR="00441C07" w:rsidRDefault="00441C07" w:rsidP="00441C07">
      <w:r w:rsidRPr="007D1FBD">
        <w:rPr>
          <w:b/>
        </w:rPr>
        <w:t>Base conversion</w:t>
      </w:r>
      <w:r>
        <w:t xml:space="preserve"> involves converting a number in one base to its equivalence in another base.  The base is we are most familiar with is base 10 (decimal).  In digital systems, base 2 (binary) and base 16 (hexadecimal) are commonly used.</w:t>
      </w:r>
    </w:p>
    <w:p w:rsidR="00441C07" w:rsidRDefault="00441C07" w:rsidP="00441C07">
      <w:r>
        <w:t>To convert a non-decimal number (base other than 10) to decimal (base 10), we multiple each digit by the base raised to the digit’s position and then add all the products.  For example, given the binary number 1101</w:t>
      </w:r>
      <w:r>
        <w:rPr>
          <w:vertAlign w:val="subscript"/>
        </w:rPr>
        <w:t>2</w:t>
      </w:r>
      <w:r>
        <w:rPr>
          <w:vertAlign w:val="superscript"/>
        </w:rPr>
        <w:t xml:space="preserve"> </w:t>
      </w:r>
      <w:r>
        <w:t>(base 2), to convert it to decimal, we do the following:</w:t>
      </w:r>
    </w:p>
    <w:p w:rsidR="00441C07" w:rsidRPr="007D1FBD" w:rsidRDefault="00441C07" w:rsidP="00441C07">
      <w:r>
        <w:t>1 x 2</w:t>
      </w:r>
      <w:r>
        <w:rPr>
          <w:vertAlign w:val="superscript"/>
        </w:rPr>
        <w:t>3</w:t>
      </w:r>
      <w:r>
        <w:t xml:space="preserve"> + 1 x 2</w:t>
      </w:r>
      <w:r>
        <w:rPr>
          <w:vertAlign w:val="superscript"/>
        </w:rPr>
        <w:t>2</w:t>
      </w:r>
      <w:r>
        <w:t xml:space="preserve"> + 0 x 2</w:t>
      </w:r>
      <w:r>
        <w:rPr>
          <w:vertAlign w:val="superscript"/>
        </w:rPr>
        <w:t>1</w:t>
      </w:r>
      <w:r>
        <w:t xml:space="preserve"> + 1 x 2</w:t>
      </w:r>
      <w:r>
        <w:rPr>
          <w:vertAlign w:val="superscript"/>
        </w:rPr>
        <w:t>0</w:t>
      </w:r>
      <w:r>
        <w:t xml:space="preserve"> = 8 + 4 + 0 + 1 = 13</w:t>
      </w:r>
    </w:p>
    <w:p w:rsidR="00441C07" w:rsidRDefault="00441C07" w:rsidP="00441C07">
      <w:r>
        <w:t>The position of the rightmost digit is 0, and therefore the digit 1 is multiplied by 2</w:t>
      </w:r>
      <w:r>
        <w:rPr>
          <w:vertAlign w:val="superscript"/>
        </w:rPr>
        <w:t>0</w:t>
      </w:r>
      <w:r>
        <w:t>.  The next position on the left is 1, and therefore the digital 0 is multiplied by 2</w:t>
      </w:r>
      <w:r>
        <w:rPr>
          <w:vertAlign w:val="superscript"/>
        </w:rPr>
        <w:t>1</w:t>
      </w:r>
      <w:r>
        <w:t>.    Each digit is multiplied by its corresponding power of the base, and the sum of all the products is the result of the conversion.</w:t>
      </w:r>
    </w:p>
    <w:p w:rsidR="00441C07" w:rsidRDefault="00441C07" w:rsidP="00441C07"/>
    <w:p w:rsidR="00441C07" w:rsidRDefault="00441C07" w:rsidP="00441C07">
      <w:r>
        <w:t>To convert a decimal number to a non-decimal base, successive integer divisions by the non-decimal base are performed.  For example, to convert the decimal number 13 to binary (base 2), we keep dividing the number by 2 until the quotient is 0 and using the reminders from the divisions to form the converted number:</w:t>
      </w:r>
    </w:p>
    <w:p w:rsidR="00441C07" w:rsidRDefault="00441C07" w:rsidP="00441C07">
      <w:r>
        <w:br w:type="page"/>
      </w:r>
    </w:p>
    <w:p w:rsidR="00441C07" w:rsidRDefault="00441C07" w:rsidP="00441C07">
      <w:r>
        <w:rPr>
          <w:noProof/>
          <w:lang w:eastAsia="zh-TW"/>
        </w:rPr>
        <w:lastRenderedPageBreak/>
        <mc:AlternateContent>
          <mc:Choice Requires="wps">
            <w:drawing>
              <wp:anchor distT="0" distB="0" distL="114300" distR="114300" simplePos="0" relativeHeight="251659264" behindDoc="0" locked="0" layoutInCell="1" allowOverlap="1" wp14:anchorId="2CFB43E6" wp14:editId="3E6891C4">
                <wp:simplePos x="0" y="0"/>
                <wp:positionH relativeFrom="column">
                  <wp:posOffset>1771650</wp:posOffset>
                </wp:positionH>
                <wp:positionV relativeFrom="paragraph">
                  <wp:posOffset>121285</wp:posOffset>
                </wp:positionV>
                <wp:extent cx="1866900" cy="1257300"/>
                <wp:effectExtent l="38100" t="19050" r="57150" b="19050"/>
                <wp:wrapNone/>
                <wp:docPr id="2" name="Up Arrow 2"/>
                <wp:cNvGraphicFramePr/>
                <a:graphic xmlns:a="http://schemas.openxmlformats.org/drawingml/2006/main">
                  <a:graphicData uri="http://schemas.microsoft.com/office/word/2010/wordprocessingShape">
                    <wps:wsp>
                      <wps:cNvSpPr/>
                      <wps:spPr>
                        <a:xfrm>
                          <a:off x="0" y="0"/>
                          <a:ext cx="1866900" cy="1257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C07" w:rsidRDefault="00441C07" w:rsidP="00441C07">
                            <w:pPr>
                              <w:jc w:val="center"/>
                            </w:pPr>
                            <w:r>
                              <w:t xml:space="preserve">13 = </w:t>
                            </w:r>
                          </w:p>
                          <w:p w:rsidR="00441C07" w:rsidRPr="00003C80" w:rsidRDefault="00441C07" w:rsidP="00441C07">
                            <w:pPr>
                              <w:jc w:val="center"/>
                              <w:rPr>
                                <w:vertAlign w:val="subscript"/>
                              </w:rPr>
                            </w:pPr>
                            <w:r>
                              <w:t>1101</w:t>
                            </w:r>
                            <w:r w:rsidR="00003C80">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FB43E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position:absolute;margin-left:139.5pt;margin-top:9.55pt;width:147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UegIAAEcFAAAOAAAAZHJzL2Uyb0RvYy54bWysVN9P3DAMfp+0/yHK++iPAYMTPXQCMU1C&#10;gAaI51ya0EppnDm5a29//Zy0VxCgPUy7h5xd25/tL3bOzofOsK1C34KteHGQc6ashLq1zxV/fLj6&#10;csKZD8LWwoBVFd8pz8+Xnz+d9W6hSmjA1AoZgVi/6F3FmxDcIsu8bFQn/AE4ZcmoATsRSMXnrEbR&#10;E3pnsjLPj7MesHYIUnlPXy9HI18mfK2VDLdaexWYqTjVFtKJ6VzHM1ueicUzCte0cipD/EMVnWgt&#10;JZ2hLkUQbIPtO6iulQgedDiQ0GWgdStV6oG6KfI33dw3wqnUC5Hj3UyT/3+w8mZ7h6ytK15yZkVH&#10;V/To2AoRelZGdnrnF+R07+5w0jyJsdVBYxf/qQk2JEZ3M6NqCEzSx+Lk+Pg0J+Il2Yry6NtXUggn&#10;ewl36MN3BR2LQsU3LiVPZIrttQ+j996LQmNFYw1JCjujYhnG/lSaOqGsZYpOM6QuDLKtoNsXUiob&#10;itHUiFqNn49y+k0lzRGpwAQYkXVrzIw9AcT5fI891jr5x1CVRnAOzv9W2Bg8R6TMYMMc3LUW8CMA&#10;Q11NmUf/PUkjNZGlMKwHconiGuodXTnCuAveyauWmL8WPtwJpOGn26KFDrd0aAN9xWGSOGsAf3/0&#10;PfrTTJKVs56WqeL+10ag4sz8sDStp8XhYdy+pBwefStJwdeW9WuL3XQXQDdW0NPhZBKjfzB7USN0&#10;T7T3q5iVTMJKyl1xGXCvXIRxyenlkGq1Sm60cU6Ea3vvZASPBMexehieBLpp/AJN7g3sF08s3ozg&#10;6BsjLaw2AXSb5vOF14l62tY0Q9PLEp+D13ryenn/ln8AAAD//wMAUEsDBBQABgAIAAAAIQArSbrL&#10;4QAAAAoBAAAPAAAAZHJzL2Rvd25yZXYueG1sTI9BS8QwEIXvgv8hjOBl2U274tatTRcRRARZtSuC&#10;t2wzpsUmqU3axn/veNLjvO/x5r1iF03HJhx866yAdJUAQ1s71Vot4PVwt7wC5oO0SnbOooBv9LAr&#10;T08KmSs32xecqqAZhVifSwFNCH3Oua8bNNKvXI+W2IcbjAx0DpqrQc4Ubjq+TpINN7K19KGRPd42&#10;WH9WoxGgK715iNPb16J/fny6f9/jHMeFEOdn8eYaWMAY/szwW5+qQ0mdjm60yrNOwDrb0pZAYJsC&#10;I8NldkHCkUiapcDLgv+fUP4AAAD//wMAUEsBAi0AFAAGAAgAAAAhALaDOJL+AAAA4QEAABMAAAAA&#10;AAAAAAAAAAAAAAAAAFtDb250ZW50X1R5cGVzXS54bWxQSwECLQAUAAYACAAAACEAOP0h/9YAAACU&#10;AQAACwAAAAAAAAAAAAAAAAAvAQAAX3JlbHMvLnJlbHNQSwECLQAUAAYACAAAACEAvtoBFHoCAABH&#10;BQAADgAAAAAAAAAAAAAAAAAuAgAAZHJzL2Uyb0RvYy54bWxQSwECLQAUAAYACAAAACEAK0m6y+EA&#10;AAAKAQAADwAAAAAAAAAAAAAAAADUBAAAZHJzL2Rvd25yZXYueG1sUEsFBgAAAAAEAAQA8wAAAOIF&#10;AAAAAA==&#10;" adj="10800" fillcolor="#4f81bd [3204]" strokecolor="#243f60 [1604]" strokeweight="2pt">
                <v:textbox>
                  <w:txbxContent>
                    <w:p w:rsidR="00441C07" w:rsidRDefault="00441C07" w:rsidP="00441C07">
                      <w:pPr>
                        <w:jc w:val="center"/>
                      </w:pPr>
                      <w:r>
                        <w:t xml:space="preserve">13 = </w:t>
                      </w:r>
                    </w:p>
                    <w:p w:rsidR="00441C07" w:rsidRPr="00003C80" w:rsidRDefault="00441C07" w:rsidP="00441C07">
                      <w:pPr>
                        <w:jc w:val="center"/>
                        <w:rPr>
                          <w:vertAlign w:val="subscript"/>
                        </w:rPr>
                      </w:pPr>
                      <w:r>
                        <w:t>1101</w:t>
                      </w:r>
                      <w:r w:rsidR="00003C80">
                        <w:rPr>
                          <w:vertAlign w:val="subscript"/>
                        </w:rPr>
                        <w:t>2</w:t>
                      </w:r>
                    </w:p>
                  </w:txbxContent>
                </v:textbox>
              </v:shape>
            </w:pict>
          </mc:Fallback>
        </mc:AlternateContent>
      </w:r>
    </w:p>
    <w:p w:rsidR="00441C07" w:rsidRDefault="00441C07" w:rsidP="00441C07">
      <w:r>
        <w:t xml:space="preserve">13 / 2 = 6 </w:t>
      </w:r>
      <w:r>
        <w:sym w:font="Wingdings" w:char="F0E0"/>
      </w:r>
      <w:r>
        <w:t xml:space="preserve"> remainder = 1</w:t>
      </w:r>
    </w:p>
    <w:p w:rsidR="00441C07" w:rsidRDefault="00441C07" w:rsidP="00441C07">
      <w:r>
        <w:t xml:space="preserve">6 / 2 = 3 </w:t>
      </w:r>
      <w:r>
        <w:sym w:font="Wingdings" w:char="F0E0"/>
      </w:r>
      <w:r>
        <w:t xml:space="preserve"> remainder = 0</w:t>
      </w:r>
    </w:p>
    <w:p w:rsidR="00441C07" w:rsidRDefault="00441C07" w:rsidP="00441C07">
      <w:r>
        <w:t xml:space="preserve">3 / 2 = 1 </w:t>
      </w:r>
      <w:r>
        <w:sym w:font="Wingdings" w:char="F0E0"/>
      </w:r>
      <w:r>
        <w:t xml:space="preserve"> remainder = 1</w:t>
      </w:r>
    </w:p>
    <w:p w:rsidR="00441C07" w:rsidRPr="00A62A24" w:rsidRDefault="00441C07" w:rsidP="00441C07">
      <w:r>
        <w:t xml:space="preserve">1 / 2 = 0 </w:t>
      </w:r>
      <w:r>
        <w:sym w:font="Wingdings" w:char="F0E0"/>
      </w:r>
      <w:r>
        <w:t xml:space="preserve"> remainder = 1</w:t>
      </w:r>
    </w:p>
    <w:p w:rsidR="00441C07" w:rsidRDefault="00441C07" w:rsidP="00441C07">
      <w:r>
        <w:t>The first remainder becomes the rightmost digit of the converted number, and the rest of the remainders are appended in order to its left.</w:t>
      </w:r>
    </w:p>
    <w:p w:rsidR="00441C07" w:rsidRDefault="00441C07" w:rsidP="00F90F4B">
      <w:pPr>
        <w:pStyle w:val="Heading2"/>
      </w:pPr>
    </w:p>
    <w:p w:rsidR="00AD6AC4" w:rsidRDefault="00627091" w:rsidP="00F90F4B">
      <w:pPr>
        <w:pStyle w:val="Heading2"/>
      </w:pPr>
      <w:r>
        <w:t>Activity</w:t>
      </w:r>
    </w:p>
    <w:p w:rsidR="00872246" w:rsidRDefault="00D3707A" w:rsidP="00D3707A">
      <w:pPr>
        <w:pStyle w:val="Heading5"/>
      </w:pPr>
      <w:r>
        <w:t>Part A</w:t>
      </w:r>
    </w:p>
    <w:p w:rsidR="00296C6F" w:rsidRDefault="00EA5A1C" w:rsidP="00EA5A1C">
      <w:r>
        <w:t xml:space="preserve">Write the </w:t>
      </w:r>
      <w:r w:rsidRPr="00870E86">
        <w:rPr>
          <w:i/>
        </w:rPr>
        <w:t>pseu</w:t>
      </w:r>
      <w:r w:rsidR="00870E86" w:rsidRPr="00870E86">
        <w:rPr>
          <w:i/>
        </w:rPr>
        <w:t>do</w:t>
      </w:r>
      <w:r w:rsidRPr="00870E86">
        <w:rPr>
          <w:i/>
        </w:rPr>
        <w:t>code</w:t>
      </w:r>
      <w:r>
        <w:t xml:space="preserve"> for the function </w:t>
      </w:r>
      <w:r w:rsidR="00870E86" w:rsidRPr="00870E86">
        <w:rPr>
          <w:rStyle w:val="codeChar"/>
        </w:rPr>
        <w:t>Convert</w:t>
      </w:r>
      <w:r w:rsidRPr="00870E86">
        <w:rPr>
          <w:rStyle w:val="codeChar"/>
        </w:rPr>
        <w:t>ToDecimal</w:t>
      </w:r>
      <w:r>
        <w:t xml:space="preserve"> that</w:t>
      </w:r>
      <w:r w:rsidR="00870E86">
        <w:t xml:space="preserve"> given a number in a given base</w:t>
      </w:r>
      <w:r>
        <w:t xml:space="preserve"> converts</w:t>
      </w:r>
      <w:r w:rsidR="00870E86">
        <w:t xml:space="preserve"> the number to decimal.</w:t>
      </w:r>
      <w:r w:rsidR="00F12765">
        <w:t xml:space="preserve">  Assume base is no more than 10.</w:t>
      </w:r>
    </w:p>
    <w:p w:rsidR="00870E86" w:rsidRPr="00870E86" w:rsidRDefault="00870E86" w:rsidP="00EA5A1C">
      <w:pPr>
        <w:rPr>
          <w:rFonts w:ascii="Courier New" w:hAnsi="Courier New" w:cs="Courier New"/>
        </w:rPr>
      </w:pPr>
      <w:r>
        <w:rPr>
          <w:rStyle w:val="codeChar"/>
        </w:rPr>
        <w:t xml:space="preserve">int </w:t>
      </w:r>
      <w:r w:rsidRPr="00870E86">
        <w:rPr>
          <w:rStyle w:val="codeChar"/>
        </w:rPr>
        <w:t>ConvertToDecimal</w:t>
      </w:r>
      <w:r>
        <w:rPr>
          <w:rStyle w:val="codeChar"/>
        </w:rPr>
        <w:t xml:space="preserve">(int number, int base) </w:t>
      </w:r>
    </w:p>
    <w:p w:rsidR="0000043F" w:rsidRDefault="0000043F" w:rsidP="00EA5A1C">
      <w:r>
        <w:t>Take the Original number, divide by the basenumber, the remainder becomes the rightmost number. The number of times you can divide by the base becomes the next numerator.</w:t>
      </w:r>
    </w:p>
    <w:p w:rsidR="0000043F" w:rsidRDefault="0000043F" w:rsidP="00EA5A1C">
      <w:r>
        <w:t>Repeat these steps until the result of dividing is 0</w:t>
      </w:r>
    </w:p>
    <w:p w:rsidR="00E86034" w:rsidRDefault="00E86034" w:rsidP="00EA5A1C"/>
    <w:p w:rsidR="00870E86" w:rsidRDefault="00870E86" w:rsidP="00870E86">
      <w:r>
        <w:t xml:space="preserve">Write the </w:t>
      </w:r>
      <w:r w:rsidRPr="00870E86">
        <w:rPr>
          <w:i/>
        </w:rPr>
        <w:t>pseudocode</w:t>
      </w:r>
      <w:r>
        <w:t xml:space="preserve"> for the function </w:t>
      </w:r>
      <w:r w:rsidRPr="00870E86">
        <w:rPr>
          <w:rStyle w:val="codeChar"/>
        </w:rPr>
        <w:t>Convert</w:t>
      </w:r>
      <w:r>
        <w:rPr>
          <w:rStyle w:val="codeChar"/>
        </w:rPr>
        <w:t>From</w:t>
      </w:r>
      <w:r w:rsidRPr="00870E86">
        <w:rPr>
          <w:rStyle w:val="codeChar"/>
        </w:rPr>
        <w:t>Decimal</w:t>
      </w:r>
      <w:r>
        <w:t xml:space="preserve"> that converts a decimal number to a desired base.</w:t>
      </w:r>
      <w:r w:rsidR="00F12765">
        <w:t xml:space="preserve"> Assume base is no more than 10.</w:t>
      </w:r>
    </w:p>
    <w:p w:rsidR="00870E86" w:rsidRPr="00870E86" w:rsidRDefault="00870E86" w:rsidP="00870E86">
      <w:pPr>
        <w:rPr>
          <w:rFonts w:ascii="Courier New" w:hAnsi="Courier New" w:cs="Courier New"/>
        </w:rPr>
      </w:pPr>
      <w:r>
        <w:rPr>
          <w:rStyle w:val="codeChar"/>
        </w:rPr>
        <w:t xml:space="preserve">int </w:t>
      </w:r>
      <w:r w:rsidRPr="00870E86">
        <w:rPr>
          <w:rStyle w:val="codeChar"/>
        </w:rPr>
        <w:t>Convert</w:t>
      </w:r>
      <w:r>
        <w:rPr>
          <w:rStyle w:val="codeChar"/>
        </w:rPr>
        <w:t>From</w:t>
      </w:r>
      <w:r w:rsidRPr="00870E86">
        <w:rPr>
          <w:rStyle w:val="codeChar"/>
        </w:rPr>
        <w:t>Decimal</w:t>
      </w:r>
      <w:r>
        <w:rPr>
          <w:rStyle w:val="codeChar"/>
        </w:rPr>
        <w:t xml:space="preserve">(int decimalNumber, int base) </w:t>
      </w:r>
    </w:p>
    <w:p w:rsidR="00870E86" w:rsidRDefault="00064B51" w:rsidP="00EA5A1C">
      <w:r>
        <w:t>Take DecimalNumber divide by base.  Store this number.</w:t>
      </w:r>
    </w:p>
    <w:p w:rsidR="00064B51" w:rsidRDefault="00064B51" w:rsidP="00EA5A1C">
      <w:r>
        <w:t>Take DecimalNumber get the mod of base to get remainer.</w:t>
      </w:r>
    </w:p>
    <w:p w:rsidR="00064B51" w:rsidRDefault="00064B51" w:rsidP="00EA5A1C">
      <w:r>
        <w:t>Add both these numbers, this becomes the new remainder.  This becomes the converted Number.</w:t>
      </w:r>
    </w:p>
    <w:p w:rsidR="00064B51" w:rsidRDefault="00CC05DE" w:rsidP="00EA5A1C">
      <w:r>
        <w:rPr>
          <w:noProof/>
        </w:rPr>
        <w:lastRenderedPageBreak/>
        <w:drawing>
          <wp:inline distT="0" distB="0" distL="0" distR="0">
            <wp:extent cx="5935980" cy="4960620"/>
            <wp:effectExtent l="0" t="0" r="7620" b="0"/>
            <wp:docPr id="3" name="Picture 3" descr="C:\Users\avicu\Documents\Snagit\2017-11-13_23-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icu\Documents\Snagit\2017-11-13_23-00-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960620"/>
                    </a:xfrm>
                    <a:prstGeom prst="rect">
                      <a:avLst/>
                    </a:prstGeom>
                    <a:noFill/>
                    <a:ln>
                      <a:noFill/>
                    </a:ln>
                  </pic:spPr>
                </pic:pic>
              </a:graphicData>
            </a:graphic>
          </wp:inline>
        </w:drawing>
      </w:r>
      <w:bookmarkStart w:id="0" w:name="_GoBack"/>
      <w:bookmarkEnd w:id="0"/>
    </w:p>
    <w:p w:rsidR="00EA5A1C" w:rsidRPr="00EA5A1C" w:rsidRDefault="00EA5A1C" w:rsidP="00EA5A1C"/>
    <w:p w:rsidR="00D3707A" w:rsidRDefault="00D3707A" w:rsidP="00D3707A">
      <w:pPr>
        <w:pStyle w:val="Heading5"/>
      </w:pPr>
      <w:r>
        <w:t>Part B</w:t>
      </w:r>
    </w:p>
    <w:p w:rsidR="00EA5A1C" w:rsidRDefault="00EA5A1C" w:rsidP="00EA5A1C">
      <w:r>
        <w:t>Provide your C++ source code and screenshots of your program outputs.</w:t>
      </w:r>
    </w:p>
    <w:p w:rsidR="00EA5A1C" w:rsidRDefault="00EA5A1C" w:rsidP="00EA5A1C">
      <w:pPr>
        <w:pStyle w:val="Heading5"/>
      </w:pPr>
    </w:p>
    <w:p w:rsidR="00870E86" w:rsidRDefault="00870E86" w:rsidP="009768B8">
      <w:r>
        <w:t>Write a program that implements the two functions described above in part A. Perform unit testing on each function.  Describe the procedures that you took to test the two functions.  In the table below, document the test cases that you have chosen for testing this program.</w:t>
      </w:r>
    </w:p>
    <w:p w:rsidR="00870E86" w:rsidRDefault="00870E86" w:rsidP="009768B8">
      <w:pPr>
        <w:rPr>
          <w:b/>
        </w:rPr>
      </w:pPr>
      <w:r>
        <w:rPr>
          <w:b/>
        </w:rPr>
        <w:t xml:space="preserve">Describe </w:t>
      </w:r>
      <w:r w:rsidRPr="00870E86">
        <w:rPr>
          <w:b/>
        </w:rPr>
        <w:t>Testing Procedures:</w:t>
      </w:r>
    </w:p>
    <w:p w:rsidR="00870E86" w:rsidRDefault="00870E86" w:rsidP="009768B8">
      <w:pPr>
        <w:rPr>
          <w:b/>
        </w:rPr>
      </w:pPr>
      <w:r>
        <w:rPr>
          <w:b/>
        </w:rPr>
        <w:t>Test Cases:</w:t>
      </w:r>
    </w:p>
    <w:p w:rsidR="00870E86" w:rsidRDefault="00870E86" w:rsidP="009768B8">
      <w:pPr>
        <w:rPr>
          <w:b/>
        </w:rPr>
      </w:pPr>
    </w:p>
    <w:p w:rsidR="00870E86" w:rsidRPr="00870E86" w:rsidRDefault="00870E86" w:rsidP="009768B8">
      <w:pPr>
        <w:rPr>
          <w:b/>
        </w:rPr>
      </w:pPr>
      <w:r w:rsidRPr="00870E86">
        <w:rPr>
          <w:rStyle w:val="codeChar"/>
        </w:rPr>
        <w:t>ConvertToDecimal</w:t>
      </w:r>
    </w:p>
    <w:tbl>
      <w:tblPr>
        <w:tblStyle w:val="TableGrid"/>
        <w:tblW w:w="0" w:type="auto"/>
        <w:tblLook w:val="04A0" w:firstRow="1" w:lastRow="0" w:firstColumn="1" w:lastColumn="0" w:noHBand="0" w:noVBand="1"/>
      </w:tblPr>
      <w:tblGrid>
        <w:gridCol w:w="3192"/>
        <w:gridCol w:w="3192"/>
        <w:gridCol w:w="3192"/>
      </w:tblGrid>
      <w:tr w:rsidR="00870E86" w:rsidTr="00870E86">
        <w:tc>
          <w:tcPr>
            <w:tcW w:w="3192" w:type="dxa"/>
          </w:tcPr>
          <w:p w:rsidR="00870E86" w:rsidRDefault="00870E86" w:rsidP="009768B8">
            <w:r>
              <w:lastRenderedPageBreak/>
              <w:t>Test Input</w:t>
            </w:r>
          </w:p>
        </w:tc>
        <w:tc>
          <w:tcPr>
            <w:tcW w:w="3192" w:type="dxa"/>
          </w:tcPr>
          <w:p w:rsidR="00870E86" w:rsidRDefault="00024A26" w:rsidP="009768B8">
            <w:r>
              <w:t>Expected Output</w:t>
            </w:r>
          </w:p>
        </w:tc>
        <w:tc>
          <w:tcPr>
            <w:tcW w:w="3192" w:type="dxa"/>
          </w:tcPr>
          <w:p w:rsidR="00870E86" w:rsidRDefault="00024A26" w:rsidP="009768B8">
            <w:r>
              <w:t>Reason for choosing this test input</w:t>
            </w:r>
          </w:p>
        </w:tc>
      </w:tr>
      <w:tr w:rsidR="00870E86" w:rsidTr="00870E86">
        <w:tc>
          <w:tcPr>
            <w:tcW w:w="3192" w:type="dxa"/>
          </w:tcPr>
          <w:p w:rsidR="00870E86" w:rsidRDefault="00725BCE" w:rsidP="009768B8">
            <w:r>
              <w:t>1 2</w:t>
            </w:r>
          </w:p>
        </w:tc>
        <w:tc>
          <w:tcPr>
            <w:tcW w:w="3192" w:type="dxa"/>
          </w:tcPr>
          <w:p w:rsidR="00870E86" w:rsidRDefault="00064B51" w:rsidP="009768B8">
            <w:r>
              <w:t>1 Pass</w:t>
            </w:r>
          </w:p>
        </w:tc>
        <w:tc>
          <w:tcPr>
            <w:tcW w:w="3192" w:type="dxa"/>
          </w:tcPr>
          <w:p w:rsidR="00870E86" w:rsidRDefault="00064B51" w:rsidP="009768B8">
            <w:r>
              <w:t>Simple test</w:t>
            </w:r>
          </w:p>
        </w:tc>
      </w:tr>
      <w:tr w:rsidR="00870E86" w:rsidTr="00870E86">
        <w:tc>
          <w:tcPr>
            <w:tcW w:w="3192" w:type="dxa"/>
          </w:tcPr>
          <w:p w:rsidR="00870E86" w:rsidRDefault="00064B51" w:rsidP="009768B8">
            <w:r>
              <w:t>1 2</w:t>
            </w:r>
          </w:p>
        </w:tc>
        <w:tc>
          <w:tcPr>
            <w:tcW w:w="3192" w:type="dxa"/>
          </w:tcPr>
          <w:p w:rsidR="00870E86" w:rsidRDefault="00064B51" w:rsidP="009768B8">
            <w:r>
              <w:t>5 Fail</w:t>
            </w:r>
          </w:p>
        </w:tc>
        <w:tc>
          <w:tcPr>
            <w:tcW w:w="3192" w:type="dxa"/>
          </w:tcPr>
          <w:p w:rsidR="00870E86" w:rsidRDefault="00064B51" w:rsidP="009768B8">
            <w:r>
              <w:t>Control test</w:t>
            </w:r>
          </w:p>
        </w:tc>
      </w:tr>
      <w:tr w:rsidR="00870E86" w:rsidTr="00870E86">
        <w:tc>
          <w:tcPr>
            <w:tcW w:w="3192" w:type="dxa"/>
          </w:tcPr>
          <w:p w:rsidR="00870E86" w:rsidRDefault="00064B51" w:rsidP="009768B8">
            <w:r>
              <w:t>0 2</w:t>
            </w:r>
          </w:p>
        </w:tc>
        <w:tc>
          <w:tcPr>
            <w:tcW w:w="3192" w:type="dxa"/>
          </w:tcPr>
          <w:p w:rsidR="00870E86" w:rsidRDefault="00064B51" w:rsidP="009768B8">
            <w:r>
              <w:t>0 Pass</w:t>
            </w:r>
          </w:p>
        </w:tc>
        <w:tc>
          <w:tcPr>
            <w:tcW w:w="3192" w:type="dxa"/>
          </w:tcPr>
          <w:p w:rsidR="00870E86" w:rsidRDefault="00870E86" w:rsidP="009768B8"/>
        </w:tc>
      </w:tr>
      <w:tr w:rsidR="00870E86" w:rsidTr="00870E86">
        <w:tc>
          <w:tcPr>
            <w:tcW w:w="3192" w:type="dxa"/>
          </w:tcPr>
          <w:p w:rsidR="00870E86" w:rsidRDefault="00870E86" w:rsidP="009768B8"/>
        </w:tc>
        <w:tc>
          <w:tcPr>
            <w:tcW w:w="3192" w:type="dxa"/>
          </w:tcPr>
          <w:p w:rsidR="00870E86" w:rsidRDefault="00870E86" w:rsidP="009768B8"/>
        </w:tc>
        <w:tc>
          <w:tcPr>
            <w:tcW w:w="3192" w:type="dxa"/>
          </w:tcPr>
          <w:p w:rsidR="00870E86" w:rsidRDefault="00870E86" w:rsidP="009768B8"/>
        </w:tc>
      </w:tr>
      <w:tr w:rsidR="00024A26" w:rsidTr="00870E86">
        <w:tc>
          <w:tcPr>
            <w:tcW w:w="3192" w:type="dxa"/>
          </w:tcPr>
          <w:p w:rsidR="00024A26" w:rsidRDefault="00024A26" w:rsidP="009768B8"/>
        </w:tc>
        <w:tc>
          <w:tcPr>
            <w:tcW w:w="3192" w:type="dxa"/>
          </w:tcPr>
          <w:p w:rsidR="00024A26" w:rsidRDefault="00024A26" w:rsidP="009768B8"/>
        </w:tc>
        <w:tc>
          <w:tcPr>
            <w:tcW w:w="3192" w:type="dxa"/>
          </w:tcPr>
          <w:p w:rsidR="00024A26" w:rsidRDefault="00024A26" w:rsidP="009768B8"/>
        </w:tc>
      </w:tr>
    </w:tbl>
    <w:p w:rsidR="00870E86" w:rsidRDefault="00870E86" w:rsidP="009768B8"/>
    <w:p w:rsidR="00024A26" w:rsidRDefault="00024A26" w:rsidP="009768B8"/>
    <w:p w:rsidR="00024A26" w:rsidRPr="00870E86" w:rsidRDefault="00024A26" w:rsidP="00024A26">
      <w:pPr>
        <w:rPr>
          <w:b/>
        </w:rPr>
      </w:pPr>
      <w:r w:rsidRPr="00870E86">
        <w:rPr>
          <w:rStyle w:val="codeChar"/>
        </w:rPr>
        <w:t>Convert</w:t>
      </w:r>
      <w:r>
        <w:rPr>
          <w:rStyle w:val="codeChar"/>
        </w:rPr>
        <w:t>From</w:t>
      </w:r>
      <w:r w:rsidRPr="00870E86">
        <w:rPr>
          <w:rStyle w:val="codeChar"/>
        </w:rPr>
        <w:t>Decimal</w:t>
      </w:r>
    </w:p>
    <w:tbl>
      <w:tblPr>
        <w:tblStyle w:val="TableGrid"/>
        <w:tblW w:w="0" w:type="auto"/>
        <w:tblLook w:val="04A0" w:firstRow="1" w:lastRow="0" w:firstColumn="1" w:lastColumn="0" w:noHBand="0" w:noVBand="1"/>
      </w:tblPr>
      <w:tblGrid>
        <w:gridCol w:w="3192"/>
        <w:gridCol w:w="3192"/>
        <w:gridCol w:w="3192"/>
      </w:tblGrid>
      <w:tr w:rsidR="00024A26" w:rsidTr="00ED79FE">
        <w:tc>
          <w:tcPr>
            <w:tcW w:w="3192" w:type="dxa"/>
          </w:tcPr>
          <w:p w:rsidR="00024A26" w:rsidRDefault="00024A26" w:rsidP="00ED79FE">
            <w:r>
              <w:t>Test Input</w:t>
            </w:r>
          </w:p>
        </w:tc>
        <w:tc>
          <w:tcPr>
            <w:tcW w:w="3192" w:type="dxa"/>
          </w:tcPr>
          <w:p w:rsidR="00024A26" w:rsidRDefault="00024A26" w:rsidP="00ED79FE">
            <w:r>
              <w:t>Expected Output</w:t>
            </w:r>
          </w:p>
        </w:tc>
        <w:tc>
          <w:tcPr>
            <w:tcW w:w="3192" w:type="dxa"/>
          </w:tcPr>
          <w:p w:rsidR="00024A26" w:rsidRDefault="00024A26" w:rsidP="00ED79FE">
            <w:r>
              <w:t>Reason for choosing this test input</w:t>
            </w:r>
          </w:p>
        </w:tc>
      </w:tr>
      <w:tr w:rsidR="00024A26" w:rsidTr="00ED79FE">
        <w:tc>
          <w:tcPr>
            <w:tcW w:w="3192" w:type="dxa"/>
          </w:tcPr>
          <w:p w:rsidR="00024A26" w:rsidRDefault="00064B51" w:rsidP="00ED79FE">
            <w:r>
              <w:t>0 16</w:t>
            </w:r>
          </w:p>
        </w:tc>
        <w:tc>
          <w:tcPr>
            <w:tcW w:w="3192" w:type="dxa"/>
          </w:tcPr>
          <w:p w:rsidR="00024A26" w:rsidRDefault="00064B51" w:rsidP="00ED79FE">
            <w:r>
              <w:t>0 Pass</w:t>
            </w:r>
          </w:p>
        </w:tc>
        <w:tc>
          <w:tcPr>
            <w:tcW w:w="3192" w:type="dxa"/>
          </w:tcPr>
          <w:p w:rsidR="00024A26" w:rsidRDefault="00064B51" w:rsidP="00ED79FE">
            <w:r>
              <w:t>Simple test</w:t>
            </w:r>
          </w:p>
        </w:tc>
      </w:tr>
      <w:tr w:rsidR="00024A26" w:rsidTr="00ED79FE">
        <w:tc>
          <w:tcPr>
            <w:tcW w:w="3192" w:type="dxa"/>
          </w:tcPr>
          <w:p w:rsidR="00024A26" w:rsidRDefault="00064B51" w:rsidP="00ED79FE">
            <w:r>
              <w:t>0 16</w:t>
            </w:r>
          </w:p>
        </w:tc>
        <w:tc>
          <w:tcPr>
            <w:tcW w:w="3192" w:type="dxa"/>
          </w:tcPr>
          <w:p w:rsidR="00024A26" w:rsidRDefault="00064B51" w:rsidP="00ED79FE">
            <w:r>
              <w:t>5 Fail</w:t>
            </w:r>
          </w:p>
        </w:tc>
        <w:tc>
          <w:tcPr>
            <w:tcW w:w="3192" w:type="dxa"/>
          </w:tcPr>
          <w:p w:rsidR="00024A26" w:rsidRDefault="00064B51" w:rsidP="00ED79FE">
            <w:r>
              <w:t>Control test</w:t>
            </w:r>
          </w:p>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r w:rsidR="00024A26" w:rsidTr="00ED79FE">
        <w:tc>
          <w:tcPr>
            <w:tcW w:w="3192" w:type="dxa"/>
          </w:tcPr>
          <w:p w:rsidR="00024A26" w:rsidRDefault="00024A26" w:rsidP="00ED79FE"/>
        </w:tc>
        <w:tc>
          <w:tcPr>
            <w:tcW w:w="3192" w:type="dxa"/>
          </w:tcPr>
          <w:p w:rsidR="00024A26" w:rsidRDefault="00024A26" w:rsidP="00ED79FE"/>
        </w:tc>
        <w:tc>
          <w:tcPr>
            <w:tcW w:w="3192" w:type="dxa"/>
          </w:tcPr>
          <w:p w:rsidR="00024A26" w:rsidRDefault="00024A26" w:rsidP="00ED79FE"/>
        </w:tc>
      </w:tr>
    </w:tbl>
    <w:p w:rsidR="00024A26" w:rsidRPr="009768B8" w:rsidRDefault="00024A26" w:rsidP="00024A26"/>
    <w:p w:rsidR="00024A26" w:rsidRPr="009768B8" w:rsidRDefault="00024A26" w:rsidP="009768B8"/>
    <w:sectPr w:rsidR="00024A26" w:rsidRPr="009768B8" w:rsidSect="001A31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C6E" w:rsidRDefault="00147C6E" w:rsidP="00AD084F">
      <w:pPr>
        <w:spacing w:after="0" w:line="240" w:lineRule="auto"/>
      </w:pPr>
      <w:r>
        <w:separator/>
      </w:r>
    </w:p>
  </w:endnote>
  <w:endnote w:type="continuationSeparator" w:id="0">
    <w:p w:rsidR="00147C6E" w:rsidRDefault="00147C6E"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060802"/>
      <w:docPartObj>
        <w:docPartGallery w:val="Page Numbers (Bottom of Page)"/>
        <w:docPartUnique/>
      </w:docPartObj>
    </w:sdtPr>
    <w:sdtEndPr/>
    <w:sdtContent>
      <w:sdt>
        <w:sdtPr>
          <w:id w:val="860082579"/>
          <w:docPartObj>
            <w:docPartGallery w:val="Page Numbers (Top of Page)"/>
            <w:docPartUnique/>
          </w:docPartObj>
        </w:sdtPr>
        <w:sdtEndPr/>
        <w:sdtContent>
          <w:p w:rsidR="0019792A" w:rsidRDefault="001979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05D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05DE">
              <w:rPr>
                <w:b/>
                <w:bCs/>
                <w:noProof/>
              </w:rPr>
              <w:t>4</w:t>
            </w:r>
            <w:r>
              <w:rPr>
                <w:b/>
                <w:bCs/>
                <w:sz w:val="24"/>
                <w:szCs w:val="24"/>
              </w:rPr>
              <w:fldChar w:fldCharType="end"/>
            </w:r>
          </w:p>
        </w:sdtContent>
      </w:sdt>
    </w:sdtContent>
  </w:sdt>
  <w:p w:rsidR="0019792A" w:rsidRDefault="00197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C6E" w:rsidRDefault="00147C6E" w:rsidP="00AD084F">
      <w:pPr>
        <w:spacing w:after="0" w:line="240" w:lineRule="auto"/>
      </w:pPr>
      <w:r>
        <w:separator/>
      </w:r>
    </w:p>
  </w:footnote>
  <w:footnote w:type="continuationSeparator" w:id="0">
    <w:p w:rsidR="00147C6E" w:rsidRDefault="00147C6E" w:rsidP="00AD0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67F"/>
    <w:multiLevelType w:val="hybridMultilevel"/>
    <w:tmpl w:val="3524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624A8"/>
    <w:multiLevelType w:val="hybridMultilevel"/>
    <w:tmpl w:val="F7B4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40290"/>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E1828"/>
    <w:multiLevelType w:val="hybridMultilevel"/>
    <w:tmpl w:val="CBF8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031C2"/>
    <w:multiLevelType w:val="hybridMultilevel"/>
    <w:tmpl w:val="B7F60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26DE0"/>
    <w:multiLevelType w:val="multilevel"/>
    <w:tmpl w:val="F54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52C6B"/>
    <w:multiLevelType w:val="multilevel"/>
    <w:tmpl w:val="8EB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F6161"/>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C36B9"/>
    <w:multiLevelType w:val="hybridMultilevel"/>
    <w:tmpl w:val="CDBE6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566243D3"/>
    <w:multiLevelType w:val="hybridMultilevel"/>
    <w:tmpl w:val="7DF6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00636"/>
    <w:multiLevelType w:val="multilevel"/>
    <w:tmpl w:val="D0AA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16D63"/>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3191D"/>
    <w:multiLevelType w:val="hybridMultilevel"/>
    <w:tmpl w:val="643E1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B6F4E"/>
    <w:multiLevelType w:val="hybridMultilevel"/>
    <w:tmpl w:val="BA06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7"/>
  </w:num>
  <w:num w:numId="5">
    <w:abstractNumId w:val="15"/>
  </w:num>
  <w:num w:numId="6">
    <w:abstractNumId w:val="2"/>
  </w:num>
  <w:num w:numId="7">
    <w:abstractNumId w:val="6"/>
  </w:num>
  <w:num w:numId="8">
    <w:abstractNumId w:val="17"/>
  </w:num>
  <w:num w:numId="9">
    <w:abstractNumId w:val="10"/>
  </w:num>
  <w:num w:numId="10">
    <w:abstractNumId w:val="9"/>
  </w:num>
  <w:num w:numId="11">
    <w:abstractNumId w:val="16"/>
  </w:num>
  <w:num w:numId="12">
    <w:abstractNumId w:val="0"/>
  </w:num>
  <w:num w:numId="13">
    <w:abstractNumId w:val="4"/>
  </w:num>
  <w:num w:numId="14">
    <w:abstractNumId w:val="3"/>
  </w:num>
  <w:num w:numId="15">
    <w:abstractNumId w:val="19"/>
  </w:num>
  <w:num w:numId="16">
    <w:abstractNumId w:val="8"/>
  </w:num>
  <w:num w:numId="17">
    <w:abstractNumId w:val="14"/>
  </w:num>
  <w:num w:numId="18">
    <w:abstractNumId w:val="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EB"/>
    <w:rsid w:val="0000043F"/>
    <w:rsid w:val="00003C80"/>
    <w:rsid w:val="00007371"/>
    <w:rsid w:val="00020D2F"/>
    <w:rsid w:val="00024A26"/>
    <w:rsid w:val="00044D9E"/>
    <w:rsid w:val="0005442D"/>
    <w:rsid w:val="00064B51"/>
    <w:rsid w:val="000778C7"/>
    <w:rsid w:val="00081B5B"/>
    <w:rsid w:val="000D4255"/>
    <w:rsid w:val="000F0A72"/>
    <w:rsid w:val="001051A7"/>
    <w:rsid w:val="001138E7"/>
    <w:rsid w:val="0012790D"/>
    <w:rsid w:val="00147C6E"/>
    <w:rsid w:val="00156A3F"/>
    <w:rsid w:val="001674EB"/>
    <w:rsid w:val="0019792A"/>
    <w:rsid w:val="001A3107"/>
    <w:rsid w:val="001B4999"/>
    <w:rsid w:val="001E23E8"/>
    <w:rsid w:val="0020471B"/>
    <w:rsid w:val="002116F2"/>
    <w:rsid w:val="00216758"/>
    <w:rsid w:val="00221A47"/>
    <w:rsid w:val="00250886"/>
    <w:rsid w:val="00254921"/>
    <w:rsid w:val="00284604"/>
    <w:rsid w:val="0029192D"/>
    <w:rsid w:val="00296C6F"/>
    <w:rsid w:val="00297260"/>
    <w:rsid w:val="002A07E8"/>
    <w:rsid w:val="002E0DBC"/>
    <w:rsid w:val="002F5E80"/>
    <w:rsid w:val="003007EB"/>
    <w:rsid w:val="00301DEB"/>
    <w:rsid w:val="00321A42"/>
    <w:rsid w:val="00363544"/>
    <w:rsid w:val="00363C86"/>
    <w:rsid w:val="003759F5"/>
    <w:rsid w:val="0038696F"/>
    <w:rsid w:val="003B236A"/>
    <w:rsid w:val="003B4803"/>
    <w:rsid w:val="003F5F7F"/>
    <w:rsid w:val="00404A86"/>
    <w:rsid w:val="0041260B"/>
    <w:rsid w:val="00424FB0"/>
    <w:rsid w:val="00425B46"/>
    <w:rsid w:val="00434B9A"/>
    <w:rsid w:val="0043725A"/>
    <w:rsid w:val="00440949"/>
    <w:rsid w:val="00441C07"/>
    <w:rsid w:val="0044211D"/>
    <w:rsid w:val="00453778"/>
    <w:rsid w:val="004540A1"/>
    <w:rsid w:val="0045518E"/>
    <w:rsid w:val="00455AB4"/>
    <w:rsid w:val="00462BA9"/>
    <w:rsid w:val="0046647E"/>
    <w:rsid w:val="00474E15"/>
    <w:rsid w:val="00480E74"/>
    <w:rsid w:val="00497B6B"/>
    <w:rsid w:val="004E408C"/>
    <w:rsid w:val="004F33FD"/>
    <w:rsid w:val="00500CFF"/>
    <w:rsid w:val="005038A3"/>
    <w:rsid w:val="00506EA5"/>
    <w:rsid w:val="005112FA"/>
    <w:rsid w:val="00515834"/>
    <w:rsid w:val="00525122"/>
    <w:rsid w:val="0056270F"/>
    <w:rsid w:val="00567DE4"/>
    <w:rsid w:val="005A409D"/>
    <w:rsid w:val="005A7EFB"/>
    <w:rsid w:val="005C7F48"/>
    <w:rsid w:val="005D1F2F"/>
    <w:rsid w:val="006141EE"/>
    <w:rsid w:val="006146FB"/>
    <w:rsid w:val="00625909"/>
    <w:rsid w:val="00627091"/>
    <w:rsid w:val="00634E30"/>
    <w:rsid w:val="0064611D"/>
    <w:rsid w:val="00656C6F"/>
    <w:rsid w:val="00657DCB"/>
    <w:rsid w:val="00665A43"/>
    <w:rsid w:val="00682057"/>
    <w:rsid w:val="006828C2"/>
    <w:rsid w:val="006870A3"/>
    <w:rsid w:val="006A3711"/>
    <w:rsid w:val="006D24A3"/>
    <w:rsid w:val="006E7275"/>
    <w:rsid w:val="00715590"/>
    <w:rsid w:val="00725BCE"/>
    <w:rsid w:val="00764C53"/>
    <w:rsid w:val="00765CFA"/>
    <w:rsid w:val="00793BEE"/>
    <w:rsid w:val="007A3DA5"/>
    <w:rsid w:val="007D1B93"/>
    <w:rsid w:val="007D1FBD"/>
    <w:rsid w:val="007D6772"/>
    <w:rsid w:val="007E493B"/>
    <w:rsid w:val="008103DF"/>
    <w:rsid w:val="008202D7"/>
    <w:rsid w:val="0082126C"/>
    <w:rsid w:val="0085250F"/>
    <w:rsid w:val="0086036A"/>
    <w:rsid w:val="0086125F"/>
    <w:rsid w:val="00870E86"/>
    <w:rsid w:val="00872246"/>
    <w:rsid w:val="008A738B"/>
    <w:rsid w:val="008C1F08"/>
    <w:rsid w:val="008E58EE"/>
    <w:rsid w:val="00902E64"/>
    <w:rsid w:val="00914D55"/>
    <w:rsid w:val="0094245A"/>
    <w:rsid w:val="009473D9"/>
    <w:rsid w:val="00952A97"/>
    <w:rsid w:val="009562E9"/>
    <w:rsid w:val="009768B8"/>
    <w:rsid w:val="00976A81"/>
    <w:rsid w:val="00985797"/>
    <w:rsid w:val="00993E05"/>
    <w:rsid w:val="009A3DE7"/>
    <w:rsid w:val="009D2DA1"/>
    <w:rsid w:val="009E17CC"/>
    <w:rsid w:val="009F3AE2"/>
    <w:rsid w:val="00A00736"/>
    <w:rsid w:val="00A12016"/>
    <w:rsid w:val="00A22EB3"/>
    <w:rsid w:val="00A4519D"/>
    <w:rsid w:val="00A505A4"/>
    <w:rsid w:val="00A62A24"/>
    <w:rsid w:val="00AC6EB2"/>
    <w:rsid w:val="00AD084F"/>
    <w:rsid w:val="00AD6AC4"/>
    <w:rsid w:val="00AE5A06"/>
    <w:rsid w:val="00AE5B43"/>
    <w:rsid w:val="00AF0430"/>
    <w:rsid w:val="00AF0443"/>
    <w:rsid w:val="00AF0D84"/>
    <w:rsid w:val="00B0042A"/>
    <w:rsid w:val="00B051CF"/>
    <w:rsid w:val="00B1053E"/>
    <w:rsid w:val="00B44090"/>
    <w:rsid w:val="00B47B55"/>
    <w:rsid w:val="00B55B4F"/>
    <w:rsid w:val="00B6568F"/>
    <w:rsid w:val="00B90CA7"/>
    <w:rsid w:val="00BA2BD8"/>
    <w:rsid w:val="00BE5A08"/>
    <w:rsid w:val="00BE5AE5"/>
    <w:rsid w:val="00C008E3"/>
    <w:rsid w:val="00C00F31"/>
    <w:rsid w:val="00C1577A"/>
    <w:rsid w:val="00C250A4"/>
    <w:rsid w:val="00C30C38"/>
    <w:rsid w:val="00C418B3"/>
    <w:rsid w:val="00C62E95"/>
    <w:rsid w:val="00C65EF7"/>
    <w:rsid w:val="00CC05DE"/>
    <w:rsid w:val="00CE28AB"/>
    <w:rsid w:val="00CE2A30"/>
    <w:rsid w:val="00CE32B4"/>
    <w:rsid w:val="00CE67D0"/>
    <w:rsid w:val="00CF190A"/>
    <w:rsid w:val="00D01BF6"/>
    <w:rsid w:val="00D2199A"/>
    <w:rsid w:val="00D22CD8"/>
    <w:rsid w:val="00D3707A"/>
    <w:rsid w:val="00D87762"/>
    <w:rsid w:val="00DA5763"/>
    <w:rsid w:val="00DB30CB"/>
    <w:rsid w:val="00DD60C2"/>
    <w:rsid w:val="00E06909"/>
    <w:rsid w:val="00E45C5F"/>
    <w:rsid w:val="00E53996"/>
    <w:rsid w:val="00E562C8"/>
    <w:rsid w:val="00E6145F"/>
    <w:rsid w:val="00E83C90"/>
    <w:rsid w:val="00E86034"/>
    <w:rsid w:val="00EA0E09"/>
    <w:rsid w:val="00EA5A1C"/>
    <w:rsid w:val="00ED14E8"/>
    <w:rsid w:val="00EF2328"/>
    <w:rsid w:val="00EF25F5"/>
    <w:rsid w:val="00F007E3"/>
    <w:rsid w:val="00F12765"/>
    <w:rsid w:val="00F4257D"/>
    <w:rsid w:val="00F90F4B"/>
    <w:rsid w:val="00F9787C"/>
    <w:rsid w:val="00FA3CF8"/>
    <w:rsid w:val="00FA763B"/>
    <w:rsid w:val="00FD52E6"/>
    <w:rsid w:val="00FE6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8F7"/>
  <w15:docId w15:val="{6F00B734-DCF3-454B-8D45-18FAA750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707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567DE4"/>
    <w:rPr>
      <w:rFonts w:ascii="Courier New" w:eastAsia="Times New Roman" w:hAnsi="Courier New" w:cs="Courier New"/>
      <w:sz w:val="20"/>
      <w:szCs w:val="20"/>
      <w:lang w:eastAsia="zh-TW"/>
    </w:rPr>
  </w:style>
  <w:style w:type="paragraph" w:customStyle="1" w:styleId="code">
    <w:name w:val="code"/>
    <w:basedOn w:val="NoSpacing"/>
    <w:link w:val="codeChar"/>
    <w:qFormat/>
    <w:rsid w:val="0086125F"/>
    <w:rPr>
      <w:rFonts w:ascii="Courier New" w:hAnsi="Courier New" w:cs="Courier New"/>
    </w:rPr>
  </w:style>
  <w:style w:type="character" w:customStyle="1" w:styleId="codeChar">
    <w:name w:val="code Char"/>
    <w:basedOn w:val="DefaultParagraphFont"/>
    <w:link w:val="code"/>
    <w:rsid w:val="0086125F"/>
    <w:rPr>
      <w:rFonts w:ascii="Courier New" w:hAnsi="Courier New" w:cs="Courier New"/>
    </w:rPr>
  </w:style>
  <w:style w:type="paragraph" w:styleId="NoSpacing">
    <w:name w:val="No Spacing"/>
    <w:uiPriority w:val="1"/>
    <w:qFormat/>
    <w:rsid w:val="0086125F"/>
    <w:pPr>
      <w:spacing w:after="0" w:line="240" w:lineRule="auto"/>
    </w:pPr>
  </w:style>
  <w:style w:type="character" w:customStyle="1" w:styleId="figcap">
    <w:name w:val="figcap"/>
    <w:basedOn w:val="DefaultParagraphFont"/>
    <w:rsid w:val="006146FB"/>
  </w:style>
  <w:style w:type="character" w:customStyle="1" w:styleId="captitle">
    <w:name w:val="captitle"/>
    <w:basedOn w:val="DefaultParagraphFont"/>
    <w:rsid w:val="006146FB"/>
  </w:style>
  <w:style w:type="character" w:styleId="PlaceholderText">
    <w:name w:val="Placeholder Text"/>
    <w:basedOn w:val="DefaultParagraphFont"/>
    <w:uiPriority w:val="99"/>
    <w:semiHidden/>
    <w:rsid w:val="00284604"/>
    <w:rPr>
      <w:color w:val="808080"/>
    </w:rPr>
  </w:style>
  <w:style w:type="paragraph" w:styleId="Header">
    <w:name w:val="header"/>
    <w:basedOn w:val="Normal"/>
    <w:link w:val="HeaderChar"/>
    <w:uiPriority w:val="99"/>
    <w:unhideWhenUsed/>
    <w:rsid w:val="0019792A"/>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792A"/>
  </w:style>
  <w:style w:type="paragraph" w:styleId="Footer">
    <w:name w:val="footer"/>
    <w:basedOn w:val="Normal"/>
    <w:link w:val="FooterChar"/>
    <w:uiPriority w:val="99"/>
    <w:unhideWhenUsed/>
    <w:rsid w:val="0019792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792A"/>
  </w:style>
  <w:style w:type="character" w:customStyle="1" w:styleId="Heading5Char">
    <w:name w:val="Heading 5 Char"/>
    <w:basedOn w:val="DefaultParagraphFont"/>
    <w:link w:val="Heading5"/>
    <w:uiPriority w:val="9"/>
    <w:rsid w:val="00D3707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1336">
      <w:bodyDiv w:val="1"/>
      <w:marLeft w:val="0"/>
      <w:marRight w:val="0"/>
      <w:marTop w:val="0"/>
      <w:marBottom w:val="0"/>
      <w:divBdr>
        <w:top w:val="none" w:sz="0" w:space="0" w:color="auto"/>
        <w:left w:val="none" w:sz="0" w:space="0" w:color="auto"/>
        <w:bottom w:val="none" w:sz="0" w:space="0" w:color="auto"/>
        <w:right w:val="none" w:sz="0" w:space="0" w:color="auto"/>
      </w:divBdr>
    </w:div>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447703083">
      <w:bodyDiv w:val="1"/>
      <w:marLeft w:val="0"/>
      <w:marRight w:val="0"/>
      <w:marTop w:val="0"/>
      <w:marBottom w:val="0"/>
      <w:divBdr>
        <w:top w:val="none" w:sz="0" w:space="0" w:color="auto"/>
        <w:left w:val="none" w:sz="0" w:space="0" w:color="auto"/>
        <w:bottom w:val="none" w:sz="0" w:space="0" w:color="auto"/>
        <w:right w:val="none" w:sz="0" w:space="0" w:color="auto"/>
      </w:divBdr>
      <w:divsChild>
        <w:div w:id="1789928484">
          <w:marLeft w:val="150"/>
          <w:marRight w:val="150"/>
          <w:marTop w:val="0"/>
          <w:marBottom w:val="300"/>
          <w:divBdr>
            <w:top w:val="none" w:sz="0" w:space="0" w:color="auto"/>
            <w:left w:val="none" w:sz="0" w:space="0" w:color="auto"/>
            <w:bottom w:val="none" w:sz="0" w:space="0" w:color="auto"/>
            <w:right w:val="none" w:sz="0" w:space="0" w:color="auto"/>
          </w:divBdr>
        </w:div>
        <w:div w:id="346442593">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73778041">
      <w:bodyDiv w:val="1"/>
      <w:marLeft w:val="0"/>
      <w:marRight w:val="0"/>
      <w:marTop w:val="0"/>
      <w:marBottom w:val="0"/>
      <w:divBdr>
        <w:top w:val="none" w:sz="0" w:space="0" w:color="auto"/>
        <w:left w:val="none" w:sz="0" w:space="0" w:color="auto"/>
        <w:bottom w:val="none" w:sz="0" w:space="0" w:color="auto"/>
        <w:right w:val="none" w:sz="0" w:space="0" w:color="auto"/>
      </w:divBdr>
      <w:divsChild>
        <w:div w:id="63184990">
          <w:marLeft w:val="150"/>
          <w:marRight w:val="150"/>
          <w:marTop w:val="0"/>
          <w:marBottom w:val="300"/>
          <w:divBdr>
            <w:top w:val="none" w:sz="0" w:space="0" w:color="auto"/>
            <w:left w:val="none" w:sz="0" w:space="0" w:color="auto"/>
            <w:bottom w:val="none" w:sz="0" w:space="0" w:color="auto"/>
            <w:right w:val="none" w:sz="0" w:space="0" w:color="auto"/>
          </w:divBdr>
        </w:div>
        <w:div w:id="1081176092">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861818998">
      <w:bodyDiv w:val="1"/>
      <w:marLeft w:val="0"/>
      <w:marRight w:val="0"/>
      <w:marTop w:val="0"/>
      <w:marBottom w:val="0"/>
      <w:divBdr>
        <w:top w:val="none" w:sz="0" w:space="0" w:color="auto"/>
        <w:left w:val="none" w:sz="0" w:space="0" w:color="auto"/>
        <w:bottom w:val="none" w:sz="0" w:space="0" w:color="auto"/>
        <w:right w:val="none" w:sz="0" w:space="0" w:color="auto"/>
      </w:divBdr>
      <w:divsChild>
        <w:div w:id="86070899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972446343">
      <w:bodyDiv w:val="1"/>
      <w:marLeft w:val="0"/>
      <w:marRight w:val="0"/>
      <w:marTop w:val="0"/>
      <w:marBottom w:val="0"/>
      <w:divBdr>
        <w:top w:val="none" w:sz="0" w:space="0" w:color="auto"/>
        <w:left w:val="none" w:sz="0" w:space="0" w:color="auto"/>
        <w:bottom w:val="none" w:sz="0" w:space="0" w:color="auto"/>
        <w:right w:val="none" w:sz="0" w:space="0" w:color="auto"/>
      </w:divBdr>
    </w:div>
    <w:div w:id="1155876343">
      <w:bodyDiv w:val="1"/>
      <w:marLeft w:val="0"/>
      <w:marRight w:val="0"/>
      <w:marTop w:val="0"/>
      <w:marBottom w:val="0"/>
      <w:divBdr>
        <w:top w:val="none" w:sz="0" w:space="0" w:color="auto"/>
        <w:left w:val="none" w:sz="0" w:space="0" w:color="auto"/>
        <w:bottom w:val="none" w:sz="0" w:space="0" w:color="auto"/>
        <w:right w:val="none" w:sz="0" w:space="0" w:color="auto"/>
      </w:divBdr>
      <w:divsChild>
        <w:div w:id="466171042">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227302988">
      <w:bodyDiv w:val="1"/>
      <w:marLeft w:val="0"/>
      <w:marRight w:val="0"/>
      <w:marTop w:val="0"/>
      <w:marBottom w:val="0"/>
      <w:divBdr>
        <w:top w:val="none" w:sz="0" w:space="0" w:color="auto"/>
        <w:left w:val="none" w:sz="0" w:space="0" w:color="auto"/>
        <w:bottom w:val="none" w:sz="0" w:space="0" w:color="auto"/>
        <w:right w:val="none" w:sz="0" w:space="0" w:color="auto"/>
      </w:divBdr>
      <w:divsChild>
        <w:div w:id="1247617550">
          <w:marLeft w:val="0"/>
          <w:marRight w:val="0"/>
          <w:marTop w:val="150"/>
          <w:marBottom w:val="450"/>
          <w:divBdr>
            <w:top w:val="none" w:sz="0" w:space="0" w:color="auto"/>
            <w:left w:val="none" w:sz="0" w:space="0" w:color="auto"/>
            <w:bottom w:val="none" w:sz="0" w:space="0" w:color="auto"/>
            <w:right w:val="none" w:sz="0" w:space="0" w:color="auto"/>
          </w:divBdr>
          <w:divsChild>
            <w:div w:id="38895548">
              <w:marLeft w:val="150"/>
              <w:marRight w:val="150"/>
              <w:marTop w:val="0"/>
              <w:marBottom w:val="300"/>
              <w:divBdr>
                <w:top w:val="none" w:sz="0" w:space="0" w:color="auto"/>
                <w:left w:val="none" w:sz="0" w:space="0" w:color="auto"/>
                <w:bottom w:val="none" w:sz="0" w:space="0" w:color="auto"/>
                <w:right w:val="none" w:sz="0" w:space="0" w:color="auto"/>
              </w:divBdr>
            </w:div>
            <w:div w:id="182146365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354838381">
      <w:bodyDiv w:val="1"/>
      <w:marLeft w:val="0"/>
      <w:marRight w:val="0"/>
      <w:marTop w:val="0"/>
      <w:marBottom w:val="0"/>
      <w:divBdr>
        <w:top w:val="none" w:sz="0" w:space="0" w:color="auto"/>
        <w:left w:val="none" w:sz="0" w:space="0" w:color="auto"/>
        <w:bottom w:val="none" w:sz="0" w:space="0" w:color="auto"/>
        <w:right w:val="none" w:sz="0" w:space="0" w:color="auto"/>
      </w:divBdr>
      <w:divsChild>
        <w:div w:id="1012340511">
          <w:marLeft w:val="150"/>
          <w:marRight w:val="150"/>
          <w:marTop w:val="0"/>
          <w:marBottom w:val="300"/>
          <w:divBdr>
            <w:top w:val="none" w:sz="0" w:space="0" w:color="auto"/>
            <w:left w:val="none" w:sz="0" w:space="0" w:color="auto"/>
            <w:bottom w:val="none" w:sz="0" w:space="0" w:color="auto"/>
            <w:right w:val="none" w:sz="0" w:space="0" w:color="auto"/>
          </w:divBdr>
        </w:div>
        <w:div w:id="377781238">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 w:id="1545941493">
      <w:bodyDiv w:val="1"/>
      <w:marLeft w:val="0"/>
      <w:marRight w:val="0"/>
      <w:marTop w:val="0"/>
      <w:marBottom w:val="0"/>
      <w:divBdr>
        <w:top w:val="none" w:sz="0" w:space="0" w:color="auto"/>
        <w:left w:val="none" w:sz="0" w:space="0" w:color="auto"/>
        <w:bottom w:val="none" w:sz="0" w:space="0" w:color="auto"/>
        <w:right w:val="none" w:sz="0" w:space="0" w:color="auto"/>
      </w:divBdr>
      <w:divsChild>
        <w:div w:id="375355141">
          <w:marLeft w:val="150"/>
          <w:marRight w:val="150"/>
          <w:marTop w:val="0"/>
          <w:marBottom w:val="300"/>
          <w:divBdr>
            <w:top w:val="none" w:sz="0" w:space="0" w:color="auto"/>
            <w:left w:val="none" w:sz="0" w:space="0" w:color="auto"/>
            <w:bottom w:val="none" w:sz="0" w:space="0" w:color="auto"/>
            <w:right w:val="none" w:sz="0" w:space="0" w:color="auto"/>
          </w:divBdr>
        </w:div>
        <w:div w:id="47075470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31789265">
      <w:bodyDiv w:val="1"/>
      <w:marLeft w:val="0"/>
      <w:marRight w:val="0"/>
      <w:marTop w:val="0"/>
      <w:marBottom w:val="0"/>
      <w:divBdr>
        <w:top w:val="none" w:sz="0" w:space="0" w:color="auto"/>
        <w:left w:val="none" w:sz="0" w:space="0" w:color="auto"/>
        <w:bottom w:val="none" w:sz="0" w:space="0" w:color="auto"/>
        <w:right w:val="none" w:sz="0" w:space="0" w:color="auto"/>
      </w:divBdr>
      <w:divsChild>
        <w:div w:id="1301770129">
          <w:marLeft w:val="150"/>
          <w:marRight w:val="150"/>
          <w:marTop w:val="0"/>
          <w:marBottom w:val="300"/>
          <w:divBdr>
            <w:top w:val="none" w:sz="0" w:space="0" w:color="auto"/>
            <w:left w:val="none" w:sz="0" w:space="0" w:color="auto"/>
            <w:bottom w:val="none" w:sz="0" w:space="0" w:color="auto"/>
            <w:right w:val="none" w:sz="0" w:space="0" w:color="auto"/>
          </w:divBdr>
        </w:div>
        <w:div w:id="675350155">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41381321">
      <w:bodyDiv w:val="1"/>
      <w:marLeft w:val="0"/>
      <w:marRight w:val="0"/>
      <w:marTop w:val="0"/>
      <w:marBottom w:val="0"/>
      <w:divBdr>
        <w:top w:val="none" w:sz="0" w:space="0" w:color="auto"/>
        <w:left w:val="none" w:sz="0" w:space="0" w:color="auto"/>
        <w:bottom w:val="none" w:sz="0" w:space="0" w:color="auto"/>
        <w:right w:val="none" w:sz="0" w:space="0" w:color="auto"/>
      </w:divBdr>
    </w:div>
    <w:div w:id="1766921090">
      <w:bodyDiv w:val="1"/>
      <w:marLeft w:val="0"/>
      <w:marRight w:val="0"/>
      <w:marTop w:val="0"/>
      <w:marBottom w:val="0"/>
      <w:divBdr>
        <w:top w:val="none" w:sz="0" w:space="0" w:color="auto"/>
        <w:left w:val="none" w:sz="0" w:space="0" w:color="auto"/>
        <w:bottom w:val="none" w:sz="0" w:space="0" w:color="auto"/>
        <w:right w:val="none" w:sz="0" w:space="0" w:color="auto"/>
      </w:divBdr>
      <w:divsChild>
        <w:div w:id="1550729689">
          <w:marLeft w:val="0"/>
          <w:marRight w:val="0"/>
          <w:marTop w:val="150"/>
          <w:marBottom w:val="450"/>
          <w:divBdr>
            <w:top w:val="none" w:sz="0" w:space="0" w:color="auto"/>
            <w:left w:val="none" w:sz="0" w:space="0" w:color="auto"/>
            <w:bottom w:val="none" w:sz="0" w:space="0" w:color="auto"/>
            <w:right w:val="none" w:sz="0" w:space="0" w:color="auto"/>
          </w:divBdr>
          <w:divsChild>
            <w:div w:id="57636111">
              <w:marLeft w:val="150"/>
              <w:marRight w:val="150"/>
              <w:marTop w:val="0"/>
              <w:marBottom w:val="300"/>
              <w:divBdr>
                <w:top w:val="none" w:sz="0" w:space="0" w:color="auto"/>
                <w:left w:val="none" w:sz="0" w:space="0" w:color="auto"/>
                <w:bottom w:val="none" w:sz="0" w:space="0" w:color="auto"/>
                <w:right w:val="none" w:sz="0" w:space="0" w:color="auto"/>
              </w:divBdr>
            </w:div>
            <w:div w:id="155268836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865903418">
      <w:bodyDiv w:val="1"/>
      <w:marLeft w:val="0"/>
      <w:marRight w:val="0"/>
      <w:marTop w:val="0"/>
      <w:marBottom w:val="0"/>
      <w:divBdr>
        <w:top w:val="none" w:sz="0" w:space="0" w:color="auto"/>
        <w:left w:val="none" w:sz="0" w:space="0" w:color="auto"/>
        <w:bottom w:val="none" w:sz="0" w:space="0" w:color="auto"/>
        <w:right w:val="none" w:sz="0" w:space="0" w:color="auto"/>
      </w:divBdr>
      <w:divsChild>
        <w:div w:id="665130973">
          <w:marLeft w:val="150"/>
          <w:marRight w:val="150"/>
          <w:marTop w:val="0"/>
          <w:marBottom w:val="300"/>
          <w:divBdr>
            <w:top w:val="none" w:sz="0" w:space="0" w:color="auto"/>
            <w:left w:val="none" w:sz="0" w:space="0" w:color="auto"/>
            <w:bottom w:val="none" w:sz="0" w:space="0" w:color="auto"/>
            <w:right w:val="none" w:sz="0" w:space="0" w:color="auto"/>
          </w:divBdr>
        </w:div>
        <w:div w:id="7196973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969777252">
      <w:bodyDiv w:val="1"/>
      <w:marLeft w:val="0"/>
      <w:marRight w:val="0"/>
      <w:marTop w:val="0"/>
      <w:marBottom w:val="0"/>
      <w:divBdr>
        <w:top w:val="none" w:sz="0" w:space="0" w:color="auto"/>
        <w:left w:val="none" w:sz="0" w:space="0" w:color="auto"/>
        <w:bottom w:val="none" w:sz="0" w:space="0" w:color="auto"/>
        <w:right w:val="none" w:sz="0" w:space="0" w:color="auto"/>
      </w:divBdr>
      <w:divsChild>
        <w:div w:id="1595479589">
          <w:marLeft w:val="150"/>
          <w:marRight w:val="150"/>
          <w:marTop w:val="0"/>
          <w:marBottom w:val="300"/>
          <w:divBdr>
            <w:top w:val="none" w:sz="0" w:space="0" w:color="auto"/>
            <w:left w:val="none" w:sz="0" w:space="0" w:color="auto"/>
            <w:bottom w:val="none" w:sz="0" w:space="0" w:color="auto"/>
            <w:right w:val="none" w:sz="0" w:space="0" w:color="auto"/>
          </w:divBdr>
        </w:div>
        <w:div w:id="27964844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6A04F04-03E6-4FAB-B0EC-91FDEC11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Yau</dc:creator>
  <cp:lastModifiedBy>Avi Cueva</cp:lastModifiedBy>
  <cp:revision>2</cp:revision>
  <cp:lastPrinted>2013-08-19T15:33:00Z</cp:lastPrinted>
  <dcterms:created xsi:type="dcterms:W3CDTF">2017-11-14T07:02:00Z</dcterms:created>
  <dcterms:modified xsi:type="dcterms:W3CDTF">2017-11-14T07:02:00Z</dcterms:modified>
</cp:coreProperties>
</file>