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7538" w:rsidP="00C25CB4" w:rsidRDefault="00C25CB4" w14:paraId="358FA686" w14:textId="2E3FF829">
      <w:pPr>
        <w:pStyle w:val="Heading1"/>
        <w:rPr>
          <w:lang w:val="en-US"/>
        </w:rPr>
      </w:pPr>
      <w:r w:rsidR="00C25CB4">
        <w:rPr/>
        <w:t>Werkwijze</w:t>
      </w:r>
    </w:p>
    <w:p w:rsidR="00C25CB4" w:rsidP="00C25CB4" w:rsidRDefault="00C25CB4" w14:paraId="534BF088" w14:textId="77777777" w14:noSpellErr="1">
      <w:pPr>
        <w:pStyle w:val="Heading2"/>
        <w:rPr>
          <w:lang w:val="en-US"/>
        </w:rPr>
      </w:pPr>
    </w:p>
    <w:p w:rsidR="00C25CB4" w:rsidP="00C25CB4" w:rsidRDefault="00C25CB4" w14:paraId="3D5C42CB" w14:textId="77777777">
      <w:pPr>
        <w:pStyle w:val="Heading2"/>
        <w:rPr>
          <w:rFonts w:ascii="Aptos" w:hAnsi="Aptos" w:eastAsia="Times New Roman" w:cs="Segoe UI"/>
          <w:color w:val="000000"/>
          <w:kern w:val="0"/>
          <w:sz w:val="24"/>
          <w:szCs w:val="24"/>
          <w:bdr w:val="none" w:color="auto" w:sz="0" w:space="0" w:frame="1"/>
          <w:lang w:eastAsia="en-GB"/>
          <w14:ligatures w14:val="none"/>
        </w:rPr>
      </w:pPr>
      <w:r w:rsidRPr="00C25CB4" w:rsidR="00C25CB4">
        <w:rPr>
          <w:rFonts w:ascii="Aptos" w:hAnsi="Aptos" w:eastAsia="Times New Roman" w:cs="Segoe UI"/>
          <w:color w:val="000000"/>
          <w:kern w:val="0"/>
          <w:sz w:val="24"/>
          <w:szCs w:val="24"/>
          <w:bdr w:val="none" w:color="auto" w:sz="0" w:space="0" w:frame="1"/>
          <w:lang w:eastAsia="en-GB"/>
          <w14:ligatures w14:val="none"/>
        </w:rPr>
        <w:t>Contact</w:t>
      </w:r>
    </w:p>
    <w:p w:rsidR="00C25CB4" w:rsidP="00C25CB4" w:rsidRDefault="00C25CB4" w14:paraId="162846FE" w14:textId="6EBCC9D6">
      <w:pPr/>
      <w:r w:rsidR="774FA35C">
        <w:rPr/>
        <w:t>Effectieve</w:t>
      </w:r>
      <w:r w:rsidR="774FA35C">
        <w:rPr/>
        <w:t xml:space="preserve"> </w:t>
      </w:r>
      <w:r w:rsidR="774FA35C">
        <w:rPr/>
        <w:t>uitvoering</w:t>
      </w:r>
      <w:r w:rsidR="774FA35C">
        <w:rPr/>
        <w:t xml:space="preserve"> van </w:t>
      </w:r>
      <w:r w:rsidR="774FA35C">
        <w:rPr/>
        <w:t>zowel</w:t>
      </w:r>
      <w:r w:rsidR="774FA35C">
        <w:rPr/>
        <w:t xml:space="preserve"> online </w:t>
      </w:r>
      <w:r w:rsidR="774FA35C">
        <w:rPr/>
        <w:t>als</w:t>
      </w:r>
      <w:r w:rsidR="774FA35C">
        <w:rPr/>
        <w:t xml:space="preserve"> offline </w:t>
      </w:r>
      <w:r w:rsidR="774FA35C">
        <w:rPr/>
        <w:t>jongerenwerk</w:t>
      </w:r>
      <w:r w:rsidR="774FA35C">
        <w:rPr/>
        <w:t xml:space="preserve"> </w:t>
      </w:r>
      <w:r w:rsidR="774FA35C">
        <w:rPr/>
        <w:t>vereist</w:t>
      </w:r>
      <w:r w:rsidR="774FA35C">
        <w:rPr/>
        <w:t xml:space="preserve"> </w:t>
      </w:r>
      <w:r w:rsidR="774FA35C">
        <w:rPr/>
        <w:t>constante</w:t>
      </w:r>
      <w:r w:rsidR="774FA35C">
        <w:rPr/>
        <w:t xml:space="preserve"> online </w:t>
      </w:r>
      <w:r w:rsidR="774FA35C">
        <w:rPr/>
        <w:t>communicatie</w:t>
      </w:r>
      <w:r w:rsidR="774FA35C">
        <w:rPr/>
        <w:t xml:space="preserve">. Denk </w:t>
      </w:r>
      <w:r w:rsidR="774FA35C">
        <w:rPr/>
        <w:t>hierbij</w:t>
      </w:r>
      <w:r w:rsidR="774FA35C">
        <w:rPr/>
        <w:t xml:space="preserve"> </w:t>
      </w:r>
      <w:r w:rsidR="774FA35C">
        <w:rPr/>
        <w:t>aan</w:t>
      </w:r>
      <w:r w:rsidR="774FA35C">
        <w:rPr/>
        <w:t xml:space="preserve"> WhatsApp-</w:t>
      </w:r>
      <w:r w:rsidR="774FA35C">
        <w:rPr/>
        <w:t>groepen</w:t>
      </w:r>
      <w:r w:rsidR="774FA35C">
        <w:rPr/>
        <w:t xml:space="preserve"> of online </w:t>
      </w:r>
      <w:r w:rsidR="774FA35C">
        <w:rPr/>
        <w:t>interacties</w:t>
      </w:r>
      <w:r w:rsidR="774FA35C">
        <w:rPr/>
        <w:t xml:space="preserve"> met </w:t>
      </w:r>
      <w:r w:rsidR="774FA35C">
        <w:rPr/>
        <w:t>jouw</w:t>
      </w:r>
      <w:r w:rsidR="774FA35C">
        <w:rPr/>
        <w:t xml:space="preserve"> </w:t>
      </w:r>
      <w:r w:rsidR="774FA35C">
        <w:rPr/>
        <w:t>doelgroep</w:t>
      </w:r>
      <w:r w:rsidR="774FA35C">
        <w:rPr/>
        <w:t xml:space="preserve">, </w:t>
      </w:r>
      <w:r w:rsidR="774FA35C">
        <w:rPr/>
        <w:t>waar</w:t>
      </w:r>
      <w:r w:rsidR="774FA35C">
        <w:rPr/>
        <w:t xml:space="preserve"> </w:t>
      </w:r>
      <w:r w:rsidR="774FA35C">
        <w:rPr/>
        <w:t>afspraken</w:t>
      </w:r>
      <w:r w:rsidR="774FA35C">
        <w:rPr/>
        <w:t xml:space="preserve"> </w:t>
      </w:r>
      <w:r w:rsidR="774FA35C">
        <w:rPr/>
        <w:t>worden</w:t>
      </w:r>
      <w:r w:rsidR="774FA35C">
        <w:rPr/>
        <w:t xml:space="preserve"> </w:t>
      </w:r>
      <w:r w:rsidR="774FA35C">
        <w:rPr/>
        <w:t>gemaakt</w:t>
      </w:r>
      <w:r w:rsidR="774FA35C">
        <w:rPr/>
        <w:t xml:space="preserve"> </w:t>
      </w:r>
      <w:r w:rsidR="774FA35C">
        <w:rPr/>
        <w:t>en</w:t>
      </w:r>
      <w:r w:rsidR="774FA35C">
        <w:rPr/>
        <w:t xml:space="preserve"> </w:t>
      </w:r>
      <w:r w:rsidR="774FA35C">
        <w:rPr/>
        <w:t>relaties</w:t>
      </w:r>
      <w:r w:rsidR="774FA35C">
        <w:rPr/>
        <w:t xml:space="preserve"> </w:t>
      </w:r>
      <w:r w:rsidR="774FA35C">
        <w:rPr/>
        <w:t>worden</w:t>
      </w:r>
      <w:r w:rsidR="774FA35C">
        <w:rPr/>
        <w:t xml:space="preserve"> </w:t>
      </w:r>
      <w:r w:rsidR="774FA35C">
        <w:rPr/>
        <w:t>onderhouden</w:t>
      </w:r>
      <w:r w:rsidR="774FA35C">
        <w:rPr/>
        <w:t>.</w:t>
      </w:r>
    </w:p>
    <w:p w:rsidR="00C25CB4" w:rsidP="297F95F7" w:rsidRDefault="00C25CB4" w14:paraId="4DCF7E13" w14:textId="2784FC0E">
      <w:pPr>
        <w:pStyle w:val="Normal"/>
      </w:pPr>
      <w:r w:rsidR="774FA35C">
        <w:rPr/>
        <w:t xml:space="preserve"> </w:t>
      </w:r>
    </w:p>
    <w:p w:rsidR="00C25CB4" w:rsidP="297F95F7" w:rsidRDefault="00C25CB4" w14:paraId="289533DE" w14:textId="39D43B44">
      <w:pPr>
        <w:pStyle w:val="Normal"/>
      </w:pPr>
      <w:r w:rsidR="774FA35C">
        <w:rPr/>
        <w:t xml:space="preserve">Dynamo </w:t>
      </w:r>
      <w:r w:rsidR="774FA35C">
        <w:rPr/>
        <w:t>Jeugdwerk</w:t>
      </w:r>
      <w:r w:rsidR="774FA35C">
        <w:rPr/>
        <w:t xml:space="preserve"> </w:t>
      </w:r>
      <w:r w:rsidR="774FA35C">
        <w:rPr/>
        <w:t>stelt</w:t>
      </w:r>
      <w:r w:rsidR="774FA35C">
        <w:rPr/>
        <w:t xml:space="preserve"> de </w:t>
      </w:r>
      <w:r w:rsidR="774FA35C">
        <w:rPr/>
        <w:t>verwachting</w:t>
      </w:r>
      <w:r w:rsidR="774FA35C">
        <w:rPr/>
        <w:t xml:space="preserve"> </w:t>
      </w:r>
      <w:r w:rsidR="774FA35C">
        <w:rPr/>
        <w:t>dat</w:t>
      </w:r>
      <w:r w:rsidR="774FA35C">
        <w:rPr/>
        <w:t xml:space="preserve"> je </w:t>
      </w:r>
      <w:r w:rsidR="774FA35C">
        <w:rPr/>
        <w:t>minimaal</w:t>
      </w:r>
      <w:r w:rsidR="774FA35C">
        <w:rPr/>
        <w:t xml:space="preserve"> vier </w:t>
      </w:r>
      <w:r w:rsidR="774FA35C">
        <w:rPr/>
        <w:t>communicatiekanalen</w:t>
      </w:r>
      <w:r w:rsidR="774FA35C">
        <w:rPr/>
        <w:t xml:space="preserve"> </w:t>
      </w:r>
      <w:r w:rsidR="774FA35C">
        <w:rPr/>
        <w:t>beheert</w:t>
      </w:r>
      <w:r w:rsidR="774FA35C">
        <w:rPr/>
        <w:t xml:space="preserve">. </w:t>
      </w:r>
      <w:r w:rsidR="774FA35C">
        <w:rPr/>
        <w:t>Deze</w:t>
      </w:r>
      <w:r w:rsidR="774FA35C">
        <w:rPr/>
        <w:t xml:space="preserve"> </w:t>
      </w:r>
      <w:r w:rsidR="774FA35C">
        <w:rPr/>
        <w:t>kanalen</w:t>
      </w:r>
      <w:r w:rsidR="774FA35C">
        <w:rPr/>
        <w:t xml:space="preserve"> </w:t>
      </w:r>
      <w:r w:rsidR="774FA35C">
        <w:rPr/>
        <w:t>omvatten</w:t>
      </w:r>
      <w:r w:rsidR="774FA35C">
        <w:rPr/>
        <w:t xml:space="preserve"> Instagram, WhatsApp, Facebook </w:t>
      </w:r>
      <w:r w:rsidR="774FA35C">
        <w:rPr/>
        <w:t>en</w:t>
      </w:r>
      <w:r w:rsidR="774FA35C">
        <w:rPr/>
        <w:t xml:space="preserve"> TikTok, elk met </w:t>
      </w:r>
      <w:r w:rsidR="774FA35C">
        <w:rPr/>
        <w:t>hun</w:t>
      </w:r>
      <w:r w:rsidR="774FA35C">
        <w:rPr/>
        <w:t xml:space="preserve"> eigen </w:t>
      </w:r>
      <w:r w:rsidR="774FA35C">
        <w:rPr/>
        <w:t>specifieke</w:t>
      </w:r>
      <w:r w:rsidR="774FA35C">
        <w:rPr/>
        <w:t xml:space="preserve"> </w:t>
      </w:r>
      <w:r w:rsidR="774FA35C">
        <w:rPr/>
        <w:t>functie</w:t>
      </w:r>
      <w:r w:rsidR="774FA35C">
        <w:rPr/>
        <w:t xml:space="preserve">. Instagram </w:t>
      </w:r>
      <w:r w:rsidR="774FA35C">
        <w:rPr/>
        <w:t>dient</w:t>
      </w:r>
      <w:r w:rsidR="774FA35C">
        <w:rPr/>
        <w:t xml:space="preserve"> </w:t>
      </w:r>
      <w:r w:rsidR="774FA35C">
        <w:rPr/>
        <w:t>voornamelijk</w:t>
      </w:r>
      <w:r w:rsidR="774FA35C">
        <w:rPr/>
        <w:t xml:space="preserve"> </w:t>
      </w:r>
      <w:r w:rsidR="774FA35C">
        <w:rPr/>
        <w:t>voor</w:t>
      </w:r>
      <w:r w:rsidR="774FA35C">
        <w:rPr/>
        <w:t xml:space="preserve"> contact met </w:t>
      </w:r>
      <w:r w:rsidR="774FA35C">
        <w:rPr/>
        <w:t>jongeren</w:t>
      </w:r>
      <w:r w:rsidR="774FA35C">
        <w:rPr/>
        <w:t xml:space="preserve">, partners </w:t>
      </w:r>
      <w:r w:rsidR="774FA35C">
        <w:rPr/>
        <w:t>en</w:t>
      </w:r>
      <w:r w:rsidR="774FA35C">
        <w:rPr/>
        <w:t xml:space="preserve"> </w:t>
      </w:r>
      <w:r w:rsidR="774FA35C">
        <w:rPr/>
        <w:t>collega's</w:t>
      </w:r>
      <w:r w:rsidR="774FA35C">
        <w:rPr/>
        <w:t xml:space="preserve">. WhatsApp </w:t>
      </w:r>
      <w:r w:rsidR="774FA35C">
        <w:rPr/>
        <w:t>faciliteert</w:t>
      </w:r>
      <w:r w:rsidR="774FA35C">
        <w:rPr/>
        <w:t xml:space="preserve"> </w:t>
      </w:r>
      <w:r w:rsidR="774FA35C">
        <w:rPr/>
        <w:t>verbinding</w:t>
      </w:r>
      <w:r w:rsidR="774FA35C">
        <w:rPr/>
        <w:t xml:space="preserve"> met </w:t>
      </w:r>
      <w:r w:rsidR="774FA35C">
        <w:rPr/>
        <w:t>een</w:t>
      </w:r>
      <w:r w:rsidR="774FA35C">
        <w:rPr/>
        <w:t xml:space="preserve"> </w:t>
      </w:r>
      <w:r w:rsidR="774FA35C">
        <w:rPr/>
        <w:t>breder</w:t>
      </w:r>
      <w:r w:rsidR="774FA35C">
        <w:rPr/>
        <w:t xml:space="preserve"> </w:t>
      </w:r>
      <w:r w:rsidR="774FA35C">
        <w:rPr/>
        <w:t>publiek</w:t>
      </w:r>
      <w:r w:rsidR="774FA35C">
        <w:rPr/>
        <w:t xml:space="preserve"> </w:t>
      </w:r>
      <w:r w:rsidR="774FA35C">
        <w:rPr/>
        <w:t>en</w:t>
      </w:r>
      <w:r w:rsidR="774FA35C">
        <w:rPr/>
        <w:t xml:space="preserve"> is </w:t>
      </w:r>
      <w:r w:rsidR="774FA35C">
        <w:rPr/>
        <w:t>gericht</w:t>
      </w:r>
      <w:r w:rsidR="774FA35C">
        <w:rPr/>
        <w:t xml:space="preserve"> op het </w:t>
      </w:r>
      <w:r w:rsidR="774FA35C">
        <w:rPr/>
        <w:t>onderhouden</w:t>
      </w:r>
      <w:r w:rsidR="774FA35C">
        <w:rPr/>
        <w:t xml:space="preserve"> van </w:t>
      </w:r>
      <w:r w:rsidR="774FA35C">
        <w:rPr/>
        <w:t>relaties</w:t>
      </w:r>
      <w:r w:rsidR="774FA35C">
        <w:rPr/>
        <w:t xml:space="preserve">. Facebook is </w:t>
      </w:r>
      <w:r w:rsidR="774FA35C">
        <w:rPr/>
        <w:t>bedoeld</w:t>
      </w:r>
      <w:r w:rsidR="774FA35C">
        <w:rPr/>
        <w:t xml:space="preserve"> </w:t>
      </w:r>
      <w:r w:rsidR="774FA35C">
        <w:rPr/>
        <w:t>voor</w:t>
      </w:r>
      <w:r w:rsidR="774FA35C">
        <w:rPr/>
        <w:t xml:space="preserve"> </w:t>
      </w:r>
      <w:r w:rsidR="774FA35C">
        <w:rPr/>
        <w:t>communicatie</w:t>
      </w:r>
      <w:r w:rsidR="774FA35C">
        <w:rPr/>
        <w:t xml:space="preserve"> met </w:t>
      </w:r>
      <w:r w:rsidR="774FA35C">
        <w:rPr/>
        <w:t>ouders</w:t>
      </w:r>
      <w:r w:rsidR="774FA35C">
        <w:rPr/>
        <w:t xml:space="preserve">, </w:t>
      </w:r>
      <w:r w:rsidR="774FA35C">
        <w:rPr/>
        <w:t>vrijwilligers</w:t>
      </w:r>
      <w:r w:rsidR="774FA35C">
        <w:rPr/>
        <w:t xml:space="preserve"> </w:t>
      </w:r>
      <w:r w:rsidR="774FA35C">
        <w:rPr/>
        <w:t>en</w:t>
      </w:r>
      <w:r w:rsidR="774FA35C">
        <w:rPr/>
        <w:t xml:space="preserve"> partners. TikTok, ten </w:t>
      </w:r>
      <w:r w:rsidR="774FA35C">
        <w:rPr/>
        <w:t>slotte</w:t>
      </w:r>
      <w:r w:rsidR="774FA35C">
        <w:rPr/>
        <w:t xml:space="preserve">, </w:t>
      </w:r>
      <w:r w:rsidR="774FA35C">
        <w:rPr/>
        <w:t>biedt</w:t>
      </w:r>
      <w:r w:rsidR="774FA35C">
        <w:rPr/>
        <w:t xml:space="preserve"> de </w:t>
      </w:r>
      <w:r w:rsidR="774FA35C">
        <w:rPr/>
        <w:t>mogelijkheid</w:t>
      </w:r>
      <w:r w:rsidR="774FA35C">
        <w:rPr/>
        <w:t xml:space="preserve"> om trends </w:t>
      </w:r>
      <w:r w:rsidR="774FA35C">
        <w:rPr/>
        <w:t>en</w:t>
      </w:r>
      <w:r w:rsidR="774FA35C">
        <w:rPr/>
        <w:t xml:space="preserve"> </w:t>
      </w:r>
      <w:r w:rsidR="774FA35C">
        <w:rPr/>
        <w:t>ontwikkelingen</w:t>
      </w:r>
      <w:r w:rsidR="774FA35C">
        <w:rPr/>
        <w:t xml:space="preserve"> </w:t>
      </w:r>
      <w:r w:rsidR="774FA35C">
        <w:rPr/>
        <w:t>te</w:t>
      </w:r>
      <w:r w:rsidR="774FA35C">
        <w:rPr/>
        <w:t xml:space="preserve"> </w:t>
      </w:r>
      <w:r w:rsidR="774FA35C">
        <w:rPr/>
        <w:t>volgen</w:t>
      </w:r>
      <w:r w:rsidR="774FA35C">
        <w:rPr/>
        <w:t xml:space="preserve"> via </w:t>
      </w:r>
      <w:r w:rsidR="774FA35C">
        <w:rPr/>
        <w:t>een</w:t>
      </w:r>
      <w:r w:rsidR="774FA35C">
        <w:rPr/>
        <w:t xml:space="preserve"> </w:t>
      </w:r>
      <w:r w:rsidR="774FA35C">
        <w:rPr/>
        <w:t>algoritme</w:t>
      </w:r>
      <w:r w:rsidR="774FA35C">
        <w:rPr/>
        <w:t xml:space="preserve"> </w:t>
      </w:r>
      <w:r w:rsidR="774FA35C">
        <w:rPr/>
        <w:t>en</w:t>
      </w:r>
      <w:r w:rsidR="774FA35C">
        <w:rPr/>
        <w:t xml:space="preserve"> is </w:t>
      </w:r>
      <w:r w:rsidR="774FA35C">
        <w:rPr/>
        <w:t>tevens</w:t>
      </w:r>
      <w:r w:rsidR="774FA35C">
        <w:rPr/>
        <w:t xml:space="preserve"> </w:t>
      </w:r>
      <w:r w:rsidR="774FA35C">
        <w:rPr/>
        <w:t>effectief</w:t>
      </w:r>
      <w:r w:rsidR="774FA35C">
        <w:rPr/>
        <w:t xml:space="preserve"> </w:t>
      </w:r>
      <w:r w:rsidR="774FA35C">
        <w:rPr/>
        <w:t>voor</w:t>
      </w:r>
      <w:r w:rsidR="774FA35C">
        <w:rPr/>
        <w:t xml:space="preserve"> </w:t>
      </w:r>
      <w:r w:rsidR="774FA35C">
        <w:rPr/>
        <w:t>persoonlijke</w:t>
      </w:r>
      <w:r w:rsidR="774FA35C">
        <w:rPr/>
        <w:t xml:space="preserve"> </w:t>
      </w:r>
      <w:r w:rsidR="774FA35C">
        <w:rPr/>
        <w:t>profilering</w:t>
      </w:r>
      <w:r w:rsidR="774FA35C">
        <w:rPr/>
        <w:t xml:space="preserve">. Het is </w:t>
      </w:r>
      <w:r w:rsidR="774FA35C">
        <w:rPr/>
        <w:t>belangrijk</w:t>
      </w:r>
      <w:r w:rsidR="774FA35C">
        <w:rPr/>
        <w:t xml:space="preserve"> op </w:t>
      </w:r>
      <w:r w:rsidR="774FA35C">
        <w:rPr/>
        <w:t>te</w:t>
      </w:r>
      <w:r w:rsidR="774FA35C">
        <w:rPr/>
        <w:t xml:space="preserve"> </w:t>
      </w:r>
      <w:r w:rsidR="774FA35C">
        <w:rPr/>
        <w:t>merken</w:t>
      </w:r>
      <w:r w:rsidR="774FA35C">
        <w:rPr/>
        <w:t xml:space="preserve"> </w:t>
      </w:r>
      <w:r w:rsidR="774FA35C">
        <w:rPr/>
        <w:t>dat</w:t>
      </w:r>
      <w:r w:rsidR="774FA35C">
        <w:rPr/>
        <w:t xml:space="preserve"> </w:t>
      </w:r>
      <w:r w:rsidR="774FA35C">
        <w:rPr/>
        <w:t>deze</w:t>
      </w:r>
      <w:r w:rsidR="774FA35C">
        <w:rPr/>
        <w:t xml:space="preserve"> </w:t>
      </w:r>
      <w:r w:rsidR="774FA35C">
        <w:rPr/>
        <w:t>kanalen</w:t>
      </w:r>
      <w:r w:rsidR="774FA35C">
        <w:rPr/>
        <w:t xml:space="preserve"> </w:t>
      </w:r>
      <w:r w:rsidR="774FA35C">
        <w:rPr/>
        <w:t>elkaar</w:t>
      </w:r>
      <w:r w:rsidR="774FA35C">
        <w:rPr/>
        <w:t xml:space="preserve"> </w:t>
      </w:r>
      <w:r w:rsidR="774FA35C">
        <w:rPr/>
        <w:t>overlappen</w:t>
      </w:r>
      <w:r w:rsidR="774FA35C">
        <w:rPr/>
        <w:t xml:space="preserve">, wat </w:t>
      </w:r>
      <w:r w:rsidR="774FA35C">
        <w:rPr/>
        <w:t>juist</w:t>
      </w:r>
      <w:r w:rsidR="774FA35C">
        <w:rPr/>
        <w:t xml:space="preserve"> </w:t>
      </w:r>
      <w:r w:rsidR="774FA35C">
        <w:rPr/>
        <w:t>een</w:t>
      </w:r>
      <w:r w:rsidR="774FA35C">
        <w:rPr/>
        <w:t xml:space="preserve"> </w:t>
      </w:r>
      <w:r w:rsidR="774FA35C">
        <w:rPr/>
        <w:t>effectieve</w:t>
      </w:r>
      <w:r w:rsidR="774FA35C">
        <w:rPr/>
        <w:t xml:space="preserve"> </w:t>
      </w:r>
      <w:r w:rsidR="774FA35C">
        <w:rPr/>
        <w:t>kruisbestuiving</w:t>
      </w:r>
      <w:r w:rsidR="774FA35C">
        <w:rPr/>
        <w:t xml:space="preserve"> </w:t>
      </w:r>
      <w:r w:rsidR="774FA35C">
        <w:rPr/>
        <w:t>bevordert</w:t>
      </w:r>
      <w:r w:rsidR="774FA35C">
        <w:rPr/>
        <w:t xml:space="preserve">. </w:t>
      </w:r>
      <w:r w:rsidR="774FA35C">
        <w:rPr/>
        <w:t>Deze</w:t>
      </w:r>
      <w:r w:rsidR="774FA35C">
        <w:rPr/>
        <w:t xml:space="preserve"> vier </w:t>
      </w:r>
      <w:r w:rsidR="774FA35C">
        <w:rPr/>
        <w:t>kanalen</w:t>
      </w:r>
      <w:r w:rsidR="774FA35C">
        <w:rPr/>
        <w:t xml:space="preserve"> </w:t>
      </w:r>
      <w:r w:rsidR="774FA35C">
        <w:rPr/>
        <w:t>worden</w:t>
      </w:r>
      <w:r w:rsidR="774FA35C">
        <w:rPr/>
        <w:t xml:space="preserve"> </w:t>
      </w:r>
      <w:r w:rsidR="774FA35C">
        <w:rPr/>
        <w:t>beschouwd</w:t>
      </w:r>
      <w:r w:rsidR="774FA35C">
        <w:rPr/>
        <w:t xml:space="preserve"> </w:t>
      </w:r>
      <w:r w:rsidR="774FA35C">
        <w:rPr/>
        <w:t>als</w:t>
      </w:r>
      <w:r w:rsidR="774FA35C">
        <w:rPr/>
        <w:t xml:space="preserve"> het minimum </w:t>
      </w:r>
      <w:r w:rsidR="774FA35C">
        <w:rPr/>
        <w:t>en</w:t>
      </w:r>
      <w:r w:rsidR="774FA35C">
        <w:rPr/>
        <w:t xml:space="preserve"> </w:t>
      </w:r>
      <w:r w:rsidR="774FA35C">
        <w:rPr/>
        <w:t>zijn</w:t>
      </w:r>
      <w:r w:rsidR="774FA35C">
        <w:rPr/>
        <w:t xml:space="preserve"> </w:t>
      </w:r>
      <w:r w:rsidR="774FA35C">
        <w:rPr/>
        <w:t>verplicht</w:t>
      </w:r>
      <w:r w:rsidR="774FA35C">
        <w:rPr/>
        <w:t xml:space="preserve"> </w:t>
      </w:r>
      <w:r w:rsidR="774FA35C">
        <w:rPr/>
        <w:t>voor</w:t>
      </w:r>
      <w:r w:rsidR="774FA35C">
        <w:rPr/>
        <w:t xml:space="preserve"> </w:t>
      </w:r>
      <w:r w:rsidR="774FA35C">
        <w:rPr/>
        <w:t>elke</w:t>
      </w:r>
      <w:r w:rsidR="774FA35C">
        <w:rPr/>
        <w:t xml:space="preserve"> </w:t>
      </w:r>
      <w:r w:rsidR="774FA35C">
        <w:rPr/>
        <w:t>jeugdwerker</w:t>
      </w:r>
      <w:r w:rsidR="774FA35C">
        <w:rPr/>
        <w:t xml:space="preserve">, </w:t>
      </w:r>
      <w:r w:rsidR="774FA35C">
        <w:rPr/>
        <w:t>hoewel</w:t>
      </w:r>
      <w:r w:rsidR="774FA35C">
        <w:rPr/>
        <w:t xml:space="preserve"> het </w:t>
      </w:r>
      <w:r w:rsidR="774FA35C">
        <w:rPr/>
        <w:t>gebruik</w:t>
      </w:r>
      <w:r w:rsidR="774FA35C">
        <w:rPr/>
        <w:t xml:space="preserve"> </w:t>
      </w:r>
      <w:r w:rsidR="774FA35C">
        <w:rPr/>
        <w:t>ervan</w:t>
      </w:r>
      <w:r w:rsidR="774FA35C">
        <w:rPr/>
        <w:t xml:space="preserve"> </w:t>
      </w:r>
      <w:r w:rsidR="774FA35C">
        <w:rPr/>
        <w:t>kan</w:t>
      </w:r>
      <w:r w:rsidR="774FA35C">
        <w:rPr/>
        <w:t xml:space="preserve"> </w:t>
      </w:r>
      <w:r w:rsidR="774FA35C">
        <w:rPr/>
        <w:t>variëren</w:t>
      </w:r>
      <w:r w:rsidR="774FA35C">
        <w:rPr/>
        <w:t xml:space="preserve"> per </w:t>
      </w:r>
      <w:r w:rsidR="774FA35C">
        <w:rPr/>
        <w:t>individu</w:t>
      </w:r>
      <w:r w:rsidR="774FA35C">
        <w:rPr/>
        <w:t>.</w:t>
      </w:r>
    </w:p>
    <w:p w:rsidR="00C25CB4" w:rsidP="00C25CB4" w:rsidRDefault="00C25CB4" w14:paraId="62BEEDFD" w14:textId="77777777" w14:noSpellErr="1">
      <w:pPr>
        <w:rPr>
          <w:lang w:eastAsia="en-GB"/>
        </w:rPr>
      </w:pPr>
    </w:p>
    <w:p w:rsidRPr="00C25CB4" w:rsidR="00C25CB4" w:rsidP="00C25CB4" w:rsidRDefault="00C25CB4" w14:paraId="569875F9" w14:textId="77777777" w14:noSpellErr="1">
      <w:pPr>
        <w:rPr>
          <w:lang w:eastAsia="en-GB"/>
        </w:rPr>
      </w:pPr>
    </w:p>
    <w:p w:rsidR="00C25CB4" w:rsidP="00C25CB4" w:rsidRDefault="00C25CB4" w14:paraId="177B4B94" w14:textId="77777777">
      <w:pPr>
        <w:pStyle w:val="Heading2"/>
        <w:rPr>
          <w:rFonts w:ascii="Aptos" w:hAnsi="Aptos" w:eastAsia="Times New Roman" w:cs="Segoe UI"/>
          <w:color w:val="000000"/>
          <w:kern w:val="0"/>
          <w:sz w:val="24"/>
          <w:szCs w:val="24"/>
          <w:bdr w:val="none" w:color="auto" w:sz="0" w:space="0" w:frame="1"/>
          <w:lang w:eastAsia="en-GB"/>
          <w14:ligatures w14:val="none"/>
        </w:rPr>
      </w:pPr>
      <w:r w:rsidRPr="00C25CB4" w:rsidR="00C25CB4">
        <w:rPr>
          <w:rFonts w:ascii="Aptos" w:hAnsi="Aptos" w:eastAsia="Times New Roman" w:cs="Segoe UI"/>
          <w:color w:val="000000"/>
          <w:kern w:val="0"/>
          <w:sz w:val="24"/>
          <w:szCs w:val="24"/>
          <w:bdr w:val="none" w:color="auto" w:sz="0" w:space="0" w:frame="1"/>
          <w:lang w:eastAsia="en-GB"/>
          <w14:ligatures w14:val="none"/>
        </w:rPr>
        <w:t>Signaleren</w:t>
      </w:r>
    </w:p>
    <w:p w:rsidR="00C25CB4" w:rsidP="297F95F7" w:rsidRDefault="00C25CB4" w14:noSpellErr="1" w14:paraId="16E4DE08" w14:textId="2A4BB4A7">
      <w:pPr>
        <w:pStyle w:val="Normal"/>
      </w:pPr>
    </w:p>
    <w:p w:rsidR="00C25CB4" w:rsidP="297F95F7" w:rsidRDefault="00C25CB4" w14:paraId="670C0B1A" w14:textId="0DFCF150">
      <w:pPr>
        <w:pStyle w:val="Normal"/>
      </w:pPr>
      <w:r w:rsidR="5B3A0376">
        <w:rPr/>
        <w:t>Het waarnemen van signalen in het jeugdwerk is cruciaal voor het effectief uitvoeren van de opdracht. Terwijl dit voorheen voornamelijk offline gebeurde, kan dit tegenwoordig ook online worden gedaan.</w:t>
      </w:r>
    </w:p>
    <w:p w:rsidR="00C25CB4" w:rsidP="297F95F7" w:rsidRDefault="00C25CB4" w14:paraId="5E47E074" w14:textId="0042F1C0">
      <w:pPr>
        <w:pStyle w:val="Normal"/>
      </w:pPr>
      <w:r w:rsidR="5B3A0376">
        <w:rPr/>
        <w:t>Dit gebeurt door het observeren van de online activiteiten van jongeren. Op diverse platforms zoals TikTok, Instagram en Snapchat kunnen jeugdwerkers zien wat jongeren doen en waarop zij moeten reageren. Denk hierbij aan het gebruik van de Snapchat-map. Door deze online kaart te raadplegen, kan men hotspots identificeren en daarop offline reageren. Hetzelfde geldt voor TikTok en Instagram, waar je bijvoorbeeld kunt zien of jongeren gepest worden en hierop offline actie kunt ondernemen. Het is noodzakelijk om binnen elk team een specifieke jeugdwerker voor deze taak in te zetten, in samenwerking met de Digi-coach. Dit kan vergeleken worden met de toewijzing van ambulante medewerkers. Per team wordt bepaald welke jeugdwerker het beste geschikt is, en de verdeling wordt afgestemd op elke doelgroep, zodat signalering binnen elke context mogelijk is.</w:t>
      </w:r>
    </w:p>
    <w:p w:rsidR="00C25CB4" w:rsidP="297F95F7" w:rsidRDefault="00C25CB4" w14:paraId="74EBE029" w14:textId="39A108F4">
      <w:pPr>
        <w:pStyle w:val="Normal"/>
        <w:rPr>
          <w:lang w:eastAsia="en-GB"/>
        </w:rPr>
      </w:pPr>
    </w:p>
    <w:p w:rsidRPr="00C25CB4" w:rsidR="00C25CB4" w:rsidP="00C25CB4" w:rsidRDefault="00C25CB4" w14:paraId="56642C73" w14:textId="77777777" w14:noSpellErr="1">
      <w:pPr>
        <w:rPr>
          <w:lang w:eastAsia="en-GB"/>
        </w:rPr>
      </w:pPr>
    </w:p>
    <w:p w:rsidRPr="00C25CB4" w:rsidR="00C25CB4" w:rsidP="00C25CB4" w:rsidRDefault="00C25CB4" w14:paraId="0E776628" w14:textId="77777777">
      <w:pPr>
        <w:pStyle w:val="Heading2"/>
        <w:rPr>
          <w:rFonts w:ascii="Aptos" w:hAnsi="Aptos" w:eastAsia="Times New Roman" w:cs="Segoe UI"/>
          <w:color w:val="000000"/>
          <w:kern w:val="0"/>
          <w:sz w:val="24"/>
          <w:szCs w:val="24"/>
          <w:lang w:eastAsia="en-GB"/>
          <w14:ligatures w14:val="none"/>
        </w:rPr>
      </w:pPr>
      <w:r w:rsidRPr="00C25CB4" w:rsidR="00C25CB4">
        <w:rPr>
          <w:rFonts w:ascii="Aptos" w:hAnsi="Aptos" w:eastAsia="Times New Roman" w:cs="Segoe UI"/>
          <w:color w:val="000000"/>
          <w:kern w:val="0"/>
          <w:sz w:val="24"/>
          <w:szCs w:val="24"/>
          <w:bdr w:val="none" w:color="auto" w:sz="0" w:space="0" w:frame="1"/>
          <w:lang w:eastAsia="en-GB"/>
          <w14:ligatures w14:val="none"/>
        </w:rPr>
        <w:t>Profileren</w:t>
      </w:r>
    </w:p>
    <w:p w:rsidRPr="00BA3A88" w:rsidR="00BA3A88" w:rsidP="5217DBDB" w:rsidRDefault="00BA3A88" w14:paraId="19BAD90F" w14:textId="242A8923" w14:noSpellErr="1">
      <w:pPr>
        <w:pStyle w:val="Normal"/>
        <w:rPr>
          <w:lang w:val="en-US"/>
        </w:rPr>
      </w:pPr>
    </w:p>
    <w:p w:rsidRPr="00BA3A88" w:rsidR="00BA3A88" w:rsidP="00BA3A88" w:rsidRDefault="00BA3A88" w14:paraId="3025CF1F" w14:textId="77777777">
      <w:pPr>
        <w:rPr>
          <w:lang w:val="en-US"/>
        </w:rPr>
      </w:pPr>
      <w:r w:rsidR="00BA3A88">
        <w:rPr/>
        <w:t xml:space="preserve">Binnen het </w:t>
      </w:r>
      <w:r w:rsidR="00BA3A88">
        <w:rPr/>
        <w:t>jeugdwerk</w:t>
      </w:r>
      <w:r w:rsidR="00BA3A88">
        <w:rPr/>
        <w:t xml:space="preserve"> is het van </w:t>
      </w:r>
      <w:r w:rsidR="00BA3A88">
        <w:rPr/>
        <w:t>essentieel</w:t>
      </w:r>
      <w:r w:rsidR="00BA3A88">
        <w:rPr/>
        <w:t xml:space="preserve"> </w:t>
      </w:r>
      <w:r w:rsidR="00BA3A88">
        <w:rPr/>
        <w:t>belang</w:t>
      </w:r>
      <w:r w:rsidR="00BA3A88">
        <w:rPr/>
        <w:t xml:space="preserve"> </w:t>
      </w:r>
      <w:r w:rsidR="00BA3A88">
        <w:rPr/>
        <w:t>dat</w:t>
      </w:r>
      <w:r w:rsidR="00BA3A88">
        <w:rPr/>
        <w:t xml:space="preserve"> Dynamo </w:t>
      </w:r>
      <w:r w:rsidR="00BA3A88">
        <w:rPr/>
        <w:t>Jeugdwerk</w:t>
      </w:r>
      <w:r w:rsidR="00BA3A88">
        <w:rPr/>
        <w:t xml:space="preserve"> </w:t>
      </w:r>
      <w:r w:rsidR="00BA3A88">
        <w:rPr/>
        <w:t>zichzelf</w:t>
      </w:r>
      <w:r w:rsidR="00BA3A88">
        <w:rPr/>
        <w:t xml:space="preserve"> op </w:t>
      </w:r>
      <w:r w:rsidR="00BA3A88">
        <w:rPr/>
        <w:t>een</w:t>
      </w:r>
      <w:r w:rsidR="00BA3A88">
        <w:rPr/>
        <w:t xml:space="preserve"> </w:t>
      </w:r>
      <w:r w:rsidR="00BA3A88">
        <w:rPr/>
        <w:t>krachtige</w:t>
      </w:r>
      <w:r w:rsidR="00BA3A88">
        <w:rPr/>
        <w:t xml:space="preserve"> </w:t>
      </w:r>
      <w:r w:rsidR="00BA3A88">
        <w:rPr/>
        <w:t>en</w:t>
      </w:r>
      <w:r w:rsidR="00BA3A88">
        <w:rPr/>
        <w:t xml:space="preserve"> </w:t>
      </w:r>
      <w:r w:rsidR="00BA3A88">
        <w:rPr/>
        <w:t>effectieve</w:t>
      </w:r>
      <w:r w:rsidR="00BA3A88">
        <w:rPr/>
        <w:t xml:space="preserve"> </w:t>
      </w:r>
      <w:r w:rsidR="00BA3A88">
        <w:rPr/>
        <w:t>manier</w:t>
      </w:r>
      <w:r w:rsidR="00BA3A88">
        <w:rPr/>
        <w:t xml:space="preserve"> </w:t>
      </w:r>
      <w:r w:rsidR="00BA3A88">
        <w:rPr/>
        <w:t>presenteert</w:t>
      </w:r>
      <w:r w:rsidR="00BA3A88">
        <w:rPr/>
        <w:t xml:space="preserve"> </w:t>
      </w:r>
      <w:r w:rsidR="00BA3A88">
        <w:rPr/>
        <w:t>aan</w:t>
      </w:r>
      <w:r w:rsidR="00BA3A88">
        <w:rPr/>
        <w:t xml:space="preserve"> </w:t>
      </w:r>
      <w:r w:rsidR="00BA3A88">
        <w:rPr/>
        <w:t>nieuwe</w:t>
      </w:r>
      <w:r w:rsidR="00BA3A88">
        <w:rPr/>
        <w:t xml:space="preserve"> </w:t>
      </w:r>
      <w:r w:rsidR="00BA3A88">
        <w:rPr/>
        <w:t>inwoners</w:t>
      </w:r>
      <w:r w:rsidR="00BA3A88">
        <w:rPr/>
        <w:t xml:space="preserve">, </w:t>
      </w:r>
      <w:r w:rsidR="00BA3A88">
        <w:rPr/>
        <w:t>jongeren</w:t>
      </w:r>
      <w:r w:rsidR="00BA3A88">
        <w:rPr/>
        <w:t xml:space="preserve"> </w:t>
      </w:r>
      <w:r w:rsidR="00BA3A88">
        <w:rPr/>
        <w:t>en</w:t>
      </w:r>
      <w:r w:rsidR="00BA3A88">
        <w:rPr/>
        <w:t xml:space="preserve"> partners. Dit </w:t>
      </w:r>
      <w:r w:rsidR="00BA3A88">
        <w:rPr/>
        <w:t>doen</w:t>
      </w:r>
      <w:r w:rsidR="00BA3A88">
        <w:rPr/>
        <w:t xml:space="preserve"> we via </w:t>
      </w:r>
      <w:r w:rsidR="00BA3A88">
        <w:rPr/>
        <w:t>verschillende</w:t>
      </w:r>
      <w:r w:rsidR="00BA3A88">
        <w:rPr/>
        <w:t xml:space="preserve"> online </w:t>
      </w:r>
      <w:r w:rsidR="00BA3A88">
        <w:rPr/>
        <w:t>kanalen</w:t>
      </w:r>
      <w:r w:rsidR="00BA3A88">
        <w:rPr/>
        <w:t xml:space="preserve"> </w:t>
      </w:r>
      <w:r w:rsidR="00BA3A88">
        <w:rPr/>
        <w:t>zoals</w:t>
      </w:r>
      <w:r w:rsidR="00BA3A88">
        <w:rPr/>
        <w:t xml:space="preserve"> Instagram, Facebook, TikTok, Snapchat </w:t>
      </w:r>
      <w:r w:rsidR="00BA3A88">
        <w:rPr/>
        <w:t>en</w:t>
      </w:r>
      <w:r w:rsidR="00BA3A88">
        <w:rPr/>
        <w:t xml:space="preserve"> </w:t>
      </w:r>
      <w:r w:rsidR="00BA3A88">
        <w:rPr/>
        <w:t>meer</w:t>
      </w:r>
      <w:r w:rsidR="00BA3A88">
        <w:rPr/>
        <w:t xml:space="preserve">. Elke </w:t>
      </w:r>
      <w:r w:rsidR="00BA3A88">
        <w:rPr/>
        <w:t>jeugdwerker</w:t>
      </w:r>
      <w:r w:rsidR="00BA3A88">
        <w:rPr/>
        <w:t xml:space="preserve"> </w:t>
      </w:r>
      <w:r w:rsidR="00BA3A88">
        <w:rPr/>
        <w:t>en</w:t>
      </w:r>
      <w:r w:rsidR="00BA3A88">
        <w:rPr/>
        <w:t xml:space="preserve"> </w:t>
      </w:r>
      <w:r w:rsidR="00BA3A88">
        <w:rPr/>
        <w:t>sociaal</w:t>
      </w:r>
      <w:r w:rsidR="00BA3A88">
        <w:rPr/>
        <w:t xml:space="preserve"> </w:t>
      </w:r>
      <w:r w:rsidR="00BA3A88">
        <w:rPr/>
        <w:t>beheerder</w:t>
      </w:r>
      <w:r w:rsidR="00BA3A88">
        <w:rPr/>
        <w:t xml:space="preserve"> </w:t>
      </w:r>
      <w:r w:rsidR="00BA3A88">
        <w:rPr/>
        <w:t>dient</w:t>
      </w:r>
      <w:r w:rsidR="00BA3A88">
        <w:rPr/>
        <w:t xml:space="preserve"> </w:t>
      </w:r>
      <w:r w:rsidR="00BA3A88">
        <w:rPr/>
        <w:t>bedreven</w:t>
      </w:r>
      <w:r w:rsidR="00BA3A88">
        <w:rPr/>
        <w:t xml:space="preserve"> </w:t>
      </w:r>
      <w:r w:rsidR="00BA3A88">
        <w:rPr/>
        <w:t>te</w:t>
      </w:r>
      <w:r w:rsidR="00BA3A88">
        <w:rPr/>
        <w:t xml:space="preserve"> </w:t>
      </w:r>
      <w:r w:rsidR="00BA3A88">
        <w:rPr/>
        <w:t>zijn</w:t>
      </w:r>
      <w:r w:rsidR="00BA3A88">
        <w:rPr/>
        <w:t xml:space="preserve"> in het </w:t>
      </w:r>
      <w:r w:rsidR="00BA3A88">
        <w:rPr/>
        <w:t>delen</w:t>
      </w:r>
      <w:r w:rsidR="00BA3A88">
        <w:rPr/>
        <w:t xml:space="preserve"> van </w:t>
      </w:r>
      <w:r w:rsidR="00BA3A88">
        <w:rPr/>
        <w:t>hun</w:t>
      </w:r>
      <w:r w:rsidR="00BA3A88">
        <w:rPr/>
        <w:t xml:space="preserve"> </w:t>
      </w:r>
      <w:r w:rsidR="00BA3A88">
        <w:rPr/>
        <w:t>werkzaamheden</w:t>
      </w:r>
      <w:r w:rsidR="00BA3A88">
        <w:rPr/>
        <w:t xml:space="preserve">, de </w:t>
      </w:r>
      <w:r w:rsidR="00BA3A88">
        <w:rPr/>
        <w:t>werklocatie</w:t>
      </w:r>
      <w:r w:rsidR="00BA3A88">
        <w:rPr/>
        <w:t xml:space="preserve"> </w:t>
      </w:r>
      <w:r w:rsidR="00BA3A88">
        <w:rPr/>
        <w:t>en</w:t>
      </w:r>
      <w:r w:rsidR="00BA3A88">
        <w:rPr/>
        <w:t xml:space="preserve"> </w:t>
      </w:r>
      <w:r w:rsidR="00BA3A88">
        <w:rPr/>
        <w:t>samenwerkingen</w:t>
      </w:r>
      <w:r w:rsidR="00BA3A88">
        <w:rPr/>
        <w:t xml:space="preserve"> om </w:t>
      </w:r>
      <w:r w:rsidR="00BA3A88">
        <w:rPr/>
        <w:t>ons</w:t>
      </w:r>
      <w:r w:rsidR="00BA3A88">
        <w:rPr/>
        <w:t xml:space="preserve"> </w:t>
      </w:r>
      <w:r w:rsidR="00BA3A88">
        <w:rPr/>
        <w:t>jeugdmerk</w:t>
      </w:r>
      <w:r w:rsidR="00BA3A88">
        <w:rPr/>
        <w:t xml:space="preserve"> op </w:t>
      </w:r>
      <w:r w:rsidR="00BA3A88">
        <w:rPr/>
        <w:t>een</w:t>
      </w:r>
      <w:r w:rsidR="00BA3A88">
        <w:rPr/>
        <w:t xml:space="preserve"> </w:t>
      </w:r>
      <w:r w:rsidR="00BA3A88">
        <w:rPr/>
        <w:t>positieve</w:t>
      </w:r>
      <w:r w:rsidR="00BA3A88">
        <w:rPr/>
        <w:t xml:space="preserve"> </w:t>
      </w:r>
      <w:r w:rsidR="00BA3A88">
        <w:rPr/>
        <w:t>manier</w:t>
      </w:r>
      <w:r w:rsidR="00BA3A88">
        <w:rPr/>
        <w:t xml:space="preserve"> </w:t>
      </w:r>
      <w:r w:rsidR="00BA3A88">
        <w:rPr/>
        <w:t>uit</w:t>
      </w:r>
      <w:r w:rsidR="00BA3A88">
        <w:rPr/>
        <w:t xml:space="preserve"> </w:t>
      </w:r>
      <w:r w:rsidR="00BA3A88">
        <w:rPr/>
        <w:t>te</w:t>
      </w:r>
      <w:r w:rsidR="00BA3A88">
        <w:rPr/>
        <w:t xml:space="preserve"> </w:t>
      </w:r>
      <w:r w:rsidR="00BA3A88">
        <w:rPr/>
        <w:t>dragen</w:t>
      </w:r>
      <w:r w:rsidR="00BA3A88">
        <w:rPr/>
        <w:t>.</w:t>
      </w:r>
    </w:p>
    <w:p w:rsidRPr="00BA3A88" w:rsidR="00BA3A88" w:rsidP="00BA3A88" w:rsidRDefault="00BA3A88" w14:paraId="3587945B" w14:textId="77777777">
      <w:pPr>
        <w:rPr>
          <w:lang w:val="en-US"/>
        </w:rPr>
      </w:pPr>
    </w:p>
    <w:p w:rsidRPr="00BA3A88" w:rsidR="00BA3A88" w:rsidP="00BA3A88" w:rsidRDefault="00BA3A88" w14:paraId="2D533476" w14:textId="77777777">
      <w:pPr>
        <w:rPr>
          <w:lang w:val="en-US"/>
        </w:rPr>
      </w:pPr>
      <w:r w:rsidR="00BA3A88">
        <w:rPr/>
        <w:t xml:space="preserve">Om </w:t>
      </w:r>
      <w:r w:rsidR="00BA3A88">
        <w:rPr/>
        <w:t>deze</w:t>
      </w:r>
      <w:r w:rsidR="00BA3A88">
        <w:rPr/>
        <w:t xml:space="preserve"> </w:t>
      </w:r>
      <w:r w:rsidR="00BA3A88">
        <w:rPr/>
        <w:t>profilering</w:t>
      </w:r>
      <w:r w:rsidR="00BA3A88">
        <w:rPr/>
        <w:t xml:space="preserve"> </w:t>
      </w:r>
      <w:r w:rsidR="00BA3A88">
        <w:rPr/>
        <w:t>te</w:t>
      </w:r>
      <w:r w:rsidR="00BA3A88">
        <w:rPr/>
        <w:t xml:space="preserve"> </w:t>
      </w:r>
      <w:r w:rsidR="00BA3A88">
        <w:rPr/>
        <w:t>stroomlijnen</w:t>
      </w:r>
      <w:r w:rsidR="00BA3A88">
        <w:rPr/>
        <w:t xml:space="preserve">, </w:t>
      </w:r>
      <w:r w:rsidR="00BA3A88">
        <w:rPr/>
        <w:t>zijn</w:t>
      </w:r>
      <w:r w:rsidR="00BA3A88">
        <w:rPr/>
        <w:t xml:space="preserve"> twee van de vier </w:t>
      </w:r>
      <w:r w:rsidR="00BA3A88">
        <w:rPr/>
        <w:t>genoemde</w:t>
      </w:r>
      <w:r w:rsidR="00BA3A88">
        <w:rPr/>
        <w:t xml:space="preserve"> </w:t>
      </w:r>
      <w:r w:rsidR="00BA3A88">
        <w:rPr/>
        <w:t>kanalen</w:t>
      </w:r>
      <w:r w:rsidR="00BA3A88">
        <w:rPr/>
        <w:t xml:space="preserve">, Instagram </w:t>
      </w:r>
      <w:r w:rsidR="00BA3A88">
        <w:rPr/>
        <w:t>en</w:t>
      </w:r>
      <w:r w:rsidR="00BA3A88">
        <w:rPr/>
        <w:t xml:space="preserve"> Facebook, </w:t>
      </w:r>
      <w:r w:rsidR="00BA3A88">
        <w:rPr/>
        <w:t>verplicht</w:t>
      </w:r>
      <w:r w:rsidR="00BA3A88">
        <w:rPr/>
        <w:t xml:space="preserve"> </w:t>
      </w:r>
      <w:r w:rsidR="00BA3A88">
        <w:rPr/>
        <w:t>voor</w:t>
      </w:r>
      <w:r w:rsidR="00BA3A88">
        <w:rPr/>
        <w:t xml:space="preserve"> alle </w:t>
      </w:r>
      <w:r w:rsidR="00BA3A88">
        <w:rPr/>
        <w:t>jeugdwerkers</w:t>
      </w:r>
      <w:r w:rsidR="00BA3A88">
        <w:rPr/>
        <w:t xml:space="preserve"> om </w:t>
      </w:r>
      <w:r w:rsidR="00BA3A88">
        <w:rPr/>
        <w:t>zichzelf</w:t>
      </w:r>
      <w:r w:rsidR="00BA3A88">
        <w:rPr/>
        <w:t xml:space="preserve"> </w:t>
      </w:r>
      <w:r w:rsidR="00BA3A88">
        <w:rPr/>
        <w:t>en</w:t>
      </w:r>
      <w:r w:rsidR="00BA3A88">
        <w:rPr/>
        <w:t xml:space="preserve"> Dynamo </w:t>
      </w:r>
      <w:r w:rsidR="00BA3A88">
        <w:rPr/>
        <w:t>Jeugdwerk</w:t>
      </w:r>
      <w:r w:rsidR="00BA3A88">
        <w:rPr/>
        <w:t xml:space="preserve"> op </w:t>
      </w:r>
      <w:r w:rsidR="00BA3A88">
        <w:rPr/>
        <w:t>een</w:t>
      </w:r>
      <w:r w:rsidR="00BA3A88">
        <w:rPr/>
        <w:t xml:space="preserve"> </w:t>
      </w:r>
      <w:r w:rsidR="00BA3A88">
        <w:rPr/>
        <w:t>consistente</w:t>
      </w:r>
      <w:r w:rsidR="00BA3A88">
        <w:rPr/>
        <w:t xml:space="preserve"> </w:t>
      </w:r>
      <w:r w:rsidR="00BA3A88">
        <w:rPr/>
        <w:t>manier</w:t>
      </w:r>
      <w:r w:rsidR="00BA3A88">
        <w:rPr/>
        <w:t xml:space="preserve"> </w:t>
      </w:r>
      <w:r w:rsidR="00BA3A88">
        <w:rPr/>
        <w:t>te</w:t>
      </w:r>
      <w:r w:rsidR="00BA3A88">
        <w:rPr/>
        <w:t xml:space="preserve"> </w:t>
      </w:r>
      <w:r w:rsidR="00BA3A88">
        <w:rPr/>
        <w:t>profileren</w:t>
      </w:r>
      <w:r w:rsidR="00BA3A88">
        <w:rPr/>
        <w:t>.</w:t>
      </w:r>
      <w:r w:rsidR="00BA3A88">
        <w:rPr/>
        <w:t xml:space="preserve"> TikTok </w:t>
      </w:r>
      <w:r w:rsidR="00BA3A88">
        <w:rPr/>
        <w:t>en</w:t>
      </w:r>
      <w:r w:rsidR="00BA3A88">
        <w:rPr/>
        <w:t xml:space="preserve"> Snapchat </w:t>
      </w:r>
      <w:r w:rsidR="00BA3A88">
        <w:rPr/>
        <w:t>zullen</w:t>
      </w:r>
      <w:r w:rsidR="00BA3A88">
        <w:rPr/>
        <w:t xml:space="preserve"> </w:t>
      </w:r>
      <w:r w:rsidR="00BA3A88">
        <w:rPr/>
        <w:t>specifiek</w:t>
      </w:r>
      <w:r w:rsidR="00BA3A88">
        <w:rPr/>
        <w:t xml:space="preserve"> </w:t>
      </w:r>
      <w:r w:rsidR="00BA3A88">
        <w:rPr/>
        <w:t>worden</w:t>
      </w:r>
      <w:r w:rsidR="00BA3A88">
        <w:rPr/>
        <w:t xml:space="preserve"> </w:t>
      </w:r>
      <w:r w:rsidR="00BA3A88">
        <w:rPr/>
        <w:t>toegewezen</w:t>
      </w:r>
      <w:r w:rsidR="00BA3A88">
        <w:rPr/>
        <w:t xml:space="preserve"> </w:t>
      </w:r>
      <w:r w:rsidR="00BA3A88">
        <w:rPr/>
        <w:t>aan</w:t>
      </w:r>
      <w:r w:rsidR="00BA3A88">
        <w:rPr/>
        <w:t xml:space="preserve"> </w:t>
      </w:r>
      <w:r w:rsidR="00BA3A88">
        <w:rPr/>
        <w:t>teamleden</w:t>
      </w:r>
      <w:r w:rsidR="00BA3A88">
        <w:rPr/>
        <w:t xml:space="preserve">, met de </w:t>
      </w:r>
      <w:r w:rsidR="00BA3A88">
        <w:rPr/>
        <w:t>frequentie</w:t>
      </w:r>
      <w:r w:rsidR="00BA3A88">
        <w:rPr/>
        <w:t xml:space="preserve"> van </w:t>
      </w:r>
      <w:r w:rsidR="00BA3A88">
        <w:rPr/>
        <w:t>bijdragen</w:t>
      </w:r>
      <w:r w:rsidR="00BA3A88">
        <w:rPr/>
        <w:t xml:space="preserve"> </w:t>
      </w:r>
      <w:r w:rsidR="00BA3A88">
        <w:rPr/>
        <w:t>bepaald</w:t>
      </w:r>
      <w:r w:rsidR="00BA3A88">
        <w:rPr/>
        <w:t xml:space="preserve"> in </w:t>
      </w:r>
      <w:r w:rsidR="00BA3A88">
        <w:rPr/>
        <w:t>overleg</w:t>
      </w:r>
      <w:r w:rsidR="00BA3A88">
        <w:rPr/>
        <w:t xml:space="preserve"> met de Digi-coach </w:t>
      </w:r>
      <w:r w:rsidR="00BA3A88">
        <w:rPr/>
        <w:t>en</w:t>
      </w:r>
      <w:r w:rsidR="00BA3A88">
        <w:rPr/>
        <w:t xml:space="preserve"> </w:t>
      </w:r>
      <w:r w:rsidR="00BA3A88">
        <w:rPr/>
        <w:t>vastgelegd</w:t>
      </w:r>
      <w:r w:rsidR="00BA3A88">
        <w:rPr/>
        <w:t xml:space="preserve"> in de </w:t>
      </w:r>
      <w:r w:rsidR="00BA3A88">
        <w:rPr/>
        <w:t>contentkalender</w:t>
      </w:r>
      <w:r w:rsidR="00BA3A88">
        <w:rPr/>
        <w:t>.</w:t>
      </w:r>
    </w:p>
    <w:p w:rsidRPr="00BA3A88" w:rsidR="00BA3A88" w:rsidP="00BA3A88" w:rsidRDefault="00BA3A88" w14:paraId="6C105EB1" w14:textId="77777777">
      <w:pPr>
        <w:rPr>
          <w:lang w:val="en-US"/>
        </w:rPr>
      </w:pPr>
    </w:p>
    <w:p w:rsidRPr="00BA3A88" w:rsidR="00BA3A88" w:rsidP="00BA3A88" w:rsidRDefault="00BA3A88" w14:paraId="4B0DA59C" w14:textId="77777777">
      <w:pPr>
        <w:rPr>
          <w:lang w:val="en-US"/>
        </w:rPr>
      </w:pPr>
      <w:r w:rsidR="00BA3A88">
        <w:rPr/>
        <w:t xml:space="preserve">Het </w:t>
      </w:r>
      <w:r w:rsidR="00BA3A88">
        <w:rPr/>
        <w:t>profileren</w:t>
      </w:r>
      <w:r w:rsidR="00BA3A88">
        <w:rPr/>
        <w:t xml:space="preserve"> </w:t>
      </w:r>
      <w:r w:rsidR="00BA3A88">
        <w:rPr/>
        <w:t>moet</w:t>
      </w:r>
      <w:r w:rsidR="00BA3A88">
        <w:rPr/>
        <w:t xml:space="preserve"> </w:t>
      </w:r>
      <w:r w:rsidR="00BA3A88">
        <w:rPr/>
        <w:t>echter</w:t>
      </w:r>
      <w:r w:rsidR="00BA3A88">
        <w:rPr/>
        <w:t xml:space="preserve"> </w:t>
      </w:r>
      <w:r w:rsidR="00BA3A88">
        <w:rPr/>
        <w:t>niet</w:t>
      </w:r>
      <w:r w:rsidR="00BA3A88">
        <w:rPr/>
        <w:t xml:space="preserve"> </w:t>
      </w:r>
      <w:r w:rsidR="00BA3A88">
        <w:rPr/>
        <w:t>doelloos</w:t>
      </w:r>
      <w:r w:rsidR="00BA3A88">
        <w:rPr/>
        <w:t xml:space="preserve"> </w:t>
      </w:r>
      <w:r w:rsidR="00BA3A88">
        <w:rPr/>
        <w:t>zijn</w:t>
      </w:r>
      <w:r w:rsidR="00BA3A88">
        <w:rPr/>
        <w:t xml:space="preserve">. Het is van </w:t>
      </w:r>
      <w:r w:rsidR="00BA3A88">
        <w:rPr/>
        <w:t>groot</w:t>
      </w:r>
      <w:r w:rsidR="00BA3A88">
        <w:rPr/>
        <w:t xml:space="preserve"> </w:t>
      </w:r>
      <w:r w:rsidR="00BA3A88">
        <w:rPr/>
        <w:t>belang</w:t>
      </w:r>
      <w:r w:rsidR="00BA3A88">
        <w:rPr/>
        <w:t xml:space="preserve"> om </w:t>
      </w:r>
      <w:r w:rsidR="00BA3A88">
        <w:rPr/>
        <w:t>doordacht</w:t>
      </w:r>
      <w:r w:rsidR="00BA3A88">
        <w:rPr/>
        <w:t xml:space="preserve"> </w:t>
      </w:r>
      <w:r w:rsidR="00BA3A88">
        <w:rPr/>
        <w:t>te</w:t>
      </w:r>
      <w:r w:rsidR="00BA3A88">
        <w:rPr/>
        <w:t xml:space="preserve"> </w:t>
      </w:r>
      <w:r w:rsidR="00BA3A88">
        <w:rPr/>
        <w:t>zijn</w:t>
      </w:r>
      <w:r w:rsidR="00BA3A88">
        <w:rPr/>
        <w:t xml:space="preserve"> over wat je </w:t>
      </w:r>
      <w:r w:rsidR="00BA3A88">
        <w:rPr/>
        <w:t>deelt</w:t>
      </w:r>
      <w:r w:rsidR="00BA3A88">
        <w:rPr/>
        <w:t xml:space="preserve"> </w:t>
      </w:r>
      <w:r w:rsidR="00BA3A88">
        <w:rPr/>
        <w:t>en</w:t>
      </w:r>
      <w:r w:rsidR="00BA3A88">
        <w:rPr/>
        <w:t xml:space="preserve"> met welk </w:t>
      </w:r>
      <w:r w:rsidR="00BA3A88">
        <w:rPr/>
        <w:t>doel</w:t>
      </w:r>
      <w:r w:rsidR="00BA3A88">
        <w:rPr/>
        <w:t xml:space="preserve">. Om </w:t>
      </w:r>
      <w:r w:rsidR="00BA3A88">
        <w:rPr/>
        <w:t>dit</w:t>
      </w:r>
      <w:r w:rsidR="00BA3A88">
        <w:rPr/>
        <w:t xml:space="preserve"> </w:t>
      </w:r>
      <w:r w:rsidR="00BA3A88">
        <w:rPr/>
        <w:t>te</w:t>
      </w:r>
      <w:r w:rsidR="00BA3A88">
        <w:rPr/>
        <w:t xml:space="preserve"> </w:t>
      </w:r>
      <w:r w:rsidR="00BA3A88">
        <w:rPr/>
        <w:t>faciliteren</w:t>
      </w:r>
      <w:r w:rsidR="00BA3A88">
        <w:rPr/>
        <w:t xml:space="preserve">, </w:t>
      </w:r>
      <w:r w:rsidR="00BA3A88">
        <w:rPr/>
        <w:t>raden</w:t>
      </w:r>
      <w:r w:rsidR="00BA3A88">
        <w:rPr/>
        <w:t xml:space="preserve"> we het </w:t>
      </w:r>
      <w:r w:rsidR="00BA3A88">
        <w:rPr/>
        <w:t>gebruik</w:t>
      </w:r>
      <w:r w:rsidR="00BA3A88">
        <w:rPr/>
        <w:t xml:space="preserve"> van </w:t>
      </w:r>
      <w:r w:rsidR="00BA3A88">
        <w:rPr/>
        <w:t>een</w:t>
      </w:r>
      <w:r w:rsidR="00BA3A88">
        <w:rPr/>
        <w:t xml:space="preserve"> </w:t>
      </w:r>
      <w:r w:rsidR="00BA3A88">
        <w:rPr/>
        <w:t>contentkalender</w:t>
      </w:r>
      <w:r w:rsidR="00BA3A88">
        <w:rPr/>
        <w:t xml:space="preserve"> </w:t>
      </w:r>
      <w:r w:rsidR="00BA3A88">
        <w:rPr/>
        <w:t>aan</w:t>
      </w:r>
      <w:r w:rsidR="00BA3A88">
        <w:rPr/>
        <w:t xml:space="preserve">. </w:t>
      </w:r>
      <w:r w:rsidR="00BA3A88">
        <w:rPr/>
        <w:t>Hierin</w:t>
      </w:r>
      <w:r w:rsidR="00BA3A88">
        <w:rPr/>
        <w:t xml:space="preserve"> plan je </w:t>
      </w:r>
      <w:r w:rsidR="00BA3A88">
        <w:rPr/>
        <w:t>niet</w:t>
      </w:r>
      <w:r w:rsidR="00BA3A88">
        <w:rPr/>
        <w:t xml:space="preserve"> </w:t>
      </w:r>
      <w:r w:rsidR="00BA3A88">
        <w:rPr/>
        <w:t>alleen</w:t>
      </w:r>
      <w:r w:rsidR="00BA3A88">
        <w:rPr/>
        <w:t xml:space="preserve"> de </w:t>
      </w:r>
      <w:r w:rsidR="00BA3A88">
        <w:rPr/>
        <w:t>frequentie</w:t>
      </w:r>
      <w:r w:rsidR="00BA3A88">
        <w:rPr/>
        <w:t xml:space="preserve"> van je </w:t>
      </w:r>
      <w:r w:rsidR="00BA3A88">
        <w:rPr/>
        <w:t>bijdragen</w:t>
      </w:r>
      <w:r w:rsidR="00BA3A88">
        <w:rPr/>
        <w:t xml:space="preserve">, maar je </w:t>
      </w:r>
      <w:r w:rsidR="00BA3A88">
        <w:rPr/>
        <w:t>overdenkt</w:t>
      </w:r>
      <w:r w:rsidR="00BA3A88">
        <w:rPr/>
        <w:t xml:space="preserve"> </w:t>
      </w:r>
      <w:r w:rsidR="00BA3A88">
        <w:rPr/>
        <w:t>ook</w:t>
      </w:r>
      <w:r w:rsidR="00BA3A88">
        <w:rPr/>
        <w:t xml:space="preserve"> de </w:t>
      </w:r>
      <w:r w:rsidR="00BA3A88">
        <w:rPr/>
        <w:t>inhoud</w:t>
      </w:r>
      <w:r w:rsidR="00BA3A88">
        <w:rPr/>
        <w:t xml:space="preserve"> </w:t>
      </w:r>
      <w:r w:rsidR="00BA3A88">
        <w:rPr/>
        <w:t>ervan</w:t>
      </w:r>
      <w:r w:rsidR="00BA3A88">
        <w:rPr/>
        <w:t xml:space="preserve">. We </w:t>
      </w:r>
      <w:r w:rsidR="00BA3A88">
        <w:rPr/>
        <w:t>gaan</w:t>
      </w:r>
      <w:r w:rsidR="00BA3A88">
        <w:rPr/>
        <w:t xml:space="preserve"> </w:t>
      </w:r>
      <w:r w:rsidR="00BA3A88">
        <w:rPr/>
        <w:t>ervan</w:t>
      </w:r>
      <w:r w:rsidR="00BA3A88">
        <w:rPr/>
        <w:t xml:space="preserve"> </w:t>
      </w:r>
      <w:r w:rsidR="00BA3A88">
        <w:rPr/>
        <w:t>uit</w:t>
      </w:r>
      <w:r w:rsidR="00BA3A88">
        <w:rPr/>
        <w:t xml:space="preserve"> </w:t>
      </w:r>
      <w:r w:rsidR="00BA3A88">
        <w:rPr/>
        <w:t>dat</w:t>
      </w:r>
      <w:r w:rsidR="00BA3A88">
        <w:rPr/>
        <w:t xml:space="preserve"> je </w:t>
      </w:r>
      <w:r w:rsidR="00BA3A88">
        <w:rPr/>
        <w:t>jezelf</w:t>
      </w:r>
      <w:r w:rsidR="00BA3A88">
        <w:rPr/>
        <w:t xml:space="preserve"> </w:t>
      </w:r>
      <w:r w:rsidR="00BA3A88">
        <w:rPr/>
        <w:t>als</w:t>
      </w:r>
      <w:r w:rsidR="00BA3A88">
        <w:rPr/>
        <w:t xml:space="preserve"> </w:t>
      </w:r>
      <w:r w:rsidR="00BA3A88">
        <w:rPr/>
        <w:t>individu</w:t>
      </w:r>
      <w:r w:rsidR="00BA3A88">
        <w:rPr/>
        <w:t xml:space="preserve"> online </w:t>
      </w:r>
      <w:r w:rsidR="00BA3A88">
        <w:rPr/>
        <w:t>kunt</w:t>
      </w:r>
      <w:r w:rsidR="00BA3A88">
        <w:rPr/>
        <w:t xml:space="preserve"> </w:t>
      </w:r>
      <w:r w:rsidR="00BA3A88">
        <w:rPr/>
        <w:t>profileren</w:t>
      </w:r>
      <w:r w:rsidR="00BA3A88">
        <w:rPr/>
        <w:t xml:space="preserve">, </w:t>
      </w:r>
      <w:r w:rsidR="00BA3A88">
        <w:rPr/>
        <w:t>en</w:t>
      </w:r>
      <w:r w:rsidR="00BA3A88">
        <w:rPr/>
        <w:t xml:space="preserve"> </w:t>
      </w:r>
      <w:r w:rsidR="00BA3A88">
        <w:rPr/>
        <w:t>mocht</w:t>
      </w:r>
      <w:r w:rsidR="00BA3A88">
        <w:rPr/>
        <w:t xml:space="preserve"> </w:t>
      </w:r>
      <w:r w:rsidR="00BA3A88">
        <w:rPr/>
        <w:t>dat</w:t>
      </w:r>
      <w:r w:rsidR="00BA3A88">
        <w:rPr/>
        <w:t xml:space="preserve"> </w:t>
      </w:r>
      <w:r w:rsidR="00BA3A88">
        <w:rPr/>
        <w:t>nodig</w:t>
      </w:r>
      <w:r w:rsidR="00BA3A88">
        <w:rPr/>
        <w:t xml:space="preserve"> </w:t>
      </w:r>
      <w:r w:rsidR="00BA3A88">
        <w:rPr/>
        <w:t>zijn</w:t>
      </w:r>
      <w:r w:rsidR="00BA3A88">
        <w:rPr/>
        <w:t xml:space="preserve">, </w:t>
      </w:r>
      <w:r w:rsidR="00BA3A88">
        <w:rPr/>
        <w:t>staan</w:t>
      </w:r>
      <w:r w:rsidR="00BA3A88">
        <w:rPr/>
        <w:t xml:space="preserve"> de Digi-coaches </w:t>
      </w:r>
      <w:r w:rsidR="00BA3A88">
        <w:rPr/>
        <w:t>paraat</w:t>
      </w:r>
      <w:r w:rsidR="00BA3A88">
        <w:rPr/>
        <w:t xml:space="preserve"> om </w:t>
      </w:r>
      <w:r w:rsidR="00BA3A88">
        <w:rPr/>
        <w:t>ondersteuning</w:t>
      </w:r>
      <w:r w:rsidR="00BA3A88">
        <w:rPr/>
        <w:t xml:space="preserve"> </w:t>
      </w:r>
      <w:r w:rsidR="00BA3A88">
        <w:rPr/>
        <w:t>te</w:t>
      </w:r>
      <w:r w:rsidR="00BA3A88">
        <w:rPr/>
        <w:t xml:space="preserve"> </w:t>
      </w:r>
      <w:r w:rsidR="00BA3A88">
        <w:rPr/>
        <w:t>bieden</w:t>
      </w:r>
      <w:r w:rsidR="00BA3A88">
        <w:rPr/>
        <w:t>.</w:t>
      </w:r>
    </w:p>
    <w:p w:rsidRPr="00BA3A88" w:rsidR="00BA3A88" w:rsidP="00BA3A88" w:rsidRDefault="00BA3A88" w14:paraId="65972E82" w14:textId="77777777">
      <w:pPr>
        <w:rPr>
          <w:lang w:val="en-US"/>
        </w:rPr>
      </w:pPr>
    </w:p>
    <w:p w:rsidRPr="00BA3A88" w:rsidR="00BA3A88" w:rsidP="00BA3A88" w:rsidRDefault="00BA3A88" w14:paraId="72E5FEE0" w14:textId="73E00D16">
      <w:pPr>
        <w:rPr>
          <w:lang w:val="en-US"/>
        </w:rPr>
      </w:pPr>
      <w:r w:rsidR="00BA3A88">
        <w:rPr/>
        <w:t>Belangrijk</w:t>
      </w:r>
      <w:r w:rsidR="00BA3A88">
        <w:rPr/>
        <w:t xml:space="preserve"> is </w:t>
      </w:r>
      <w:r w:rsidR="00BA3A88">
        <w:rPr/>
        <w:t>te</w:t>
      </w:r>
      <w:r w:rsidR="00BA3A88">
        <w:rPr/>
        <w:t xml:space="preserve"> </w:t>
      </w:r>
      <w:r w:rsidR="00BA3A88">
        <w:rPr/>
        <w:t>begrijpen</w:t>
      </w:r>
      <w:r w:rsidR="00BA3A88">
        <w:rPr/>
        <w:t xml:space="preserve"> </w:t>
      </w:r>
      <w:r w:rsidR="00BA3A88">
        <w:rPr/>
        <w:t>dat</w:t>
      </w:r>
      <w:r w:rsidR="00BA3A88">
        <w:rPr/>
        <w:t xml:space="preserve"> de </w:t>
      </w:r>
      <w:r w:rsidR="00BA3A88">
        <w:rPr/>
        <w:t>vorm</w:t>
      </w:r>
      <w:r w:rsidR="00BA3A88">
        <w:rPr/>
        <w:t xml:space="preserve"> van </w:t>
      </w:r>
      <w:r w:rsidR="00BA3A88">
        <w:rPr/>
        <w:t>profileren</w:t>
      </w:r>
      <w:r w:rsidR="00BA3A88">
        <w:rPr/>
        <w:t xml:space="preserve"> </w:t>
      </w:r>
      <w:r w:rsidR="00BA3A88">
        <w:rPr/>
        <w:t>kan</w:t>
      </w:r>
      <w:r w:rsidR="00BA3A88">
        <w:rPr/>
        <w:t xml:space="preserve"> </w:t>
      </w:r>
      <w:r w:rsidR="00BA3A88">
        <w:rPr/>
        <w:t>variëren</w:t>
      </w:r>
      <w:r w:rsidR="00BA3A88">
        <w:rPr/>
        <w:t xml:space="preserve"> </w:t>
      </w:r>
      <w:r w:rsidR="00BA3A88">
        <w:rPr/>
        <w:t>afhankelijk</w:t>
      </w:r>
      <w:r w:rsidR="00BA3A88">
        <w:rPr/>
        <w:t xml:space="preserve"> van het </w:t>
      </w:r>
      <w:r w:rsidR="00BA3A88">
        <w:rPr/>
        <w:t>doel</w:t>
      </w:r>
      <w:r w:rsidR="00BA3A88">
        <w:rPr/>
        <w:t xml:space="preserve"> </w:t>
      </w:r>
      <w:r w:rsidR="00BA3A88">
        <w:rPr/>
        <w:t>dat</w:t>
      </w:r>
      <w:r w:rsidR="00BA3A88">
        <w:rPr/>
        <w:t xml:space="preserve"> je wilt </w:t>
      </w:r>
      <w:r w:rsidR="00BA3A88">
        <w:rPr/>
        <w:t>bereiken</w:t>
      </w:r>
      <w:r w:rsidR="00BA3A88">
        <w:rPr/>
        <w:t xml:space="preserve">. Dit </w:t>
      </w:r>
      <w:r w:rsidR="00BA3A88">
        <w:rPr/>
        <w:t>wordt</w:t>
      </w:r>
      <w:r w:rsidR="00BA3A88">
        <w:rPr/>
        <w:t xml:space="preserve"> </w:t>
      </w:r>
      <w:r w:rsidR="00BA3A88">
        <w:rPr/>
        <w:t>verder</w:t>
      </w:r>
      <w:r w:rsidR="00BA3A88">
        <w:rPr/>
        <w:t xml:space="preserve"> </w:t>
      </w:r>
      <w:r w:rsidR="00BA3A88">
        <w:rPr/>
        <w:t>uitgewerkt</w:t>
      </w:r>
      <w:r w:rsidR="00BA3A88">
        <w:rPr/>
        <w:t xml:space="preserve"> in de '</w:t>
      </w:r>
      <w:r w:rsidR="00BA3A88">
        <w:rPr/>
        <w:t>methode</w:t>
      </w:r>
      <w:r w:rsidR="00BA3A88">
        <w:rPr/>
        <w:t xml:space="preserve">'. Dynamo </w:t>
      </w:r>
      <w:r w:rsidR="00BA3A88">
        <w:rPr/>
        <w:t>Jeugdwerk</w:t>
      </w:r>
      <w:r w:rsidR="00BA3A88">
        <w:rPr/>
        <w:t xml:space="preserve"> </w:t>
      </w:r>
      <w:r w:rsidR="00BA3A88">
        <w:rPr/>
        <w:t>streeft</w:t>
      </w:r>
      <w:r w:rsidR="00BA3A88">
        <w:rPr/>
        <w:t xml:space="preserve"> </w:t>
      </w:r>
      <w:r w:rsidR="00BA3A88">
        <w:rPr/>
        <w:t>naar</w:t>
      </w:r>
      <w:r w:rsidR="00BA3A88">
        <w:rPr/>
        <w:t xml:space="preserve"> </w:t>
      </w:r>
      <w:r w:rsidR="00BA3A88">
        <w:rPr/>
        <w:t>een</w:t>
      </w:r>
      <w:r w:rsidR="00BA3A88">
        <w:rPr/>
        <w:t xml:space="preserve"> </w:t>
      </w:r>
      <w:r w:rsidR="00BA3A88">
        <w:rPr/>
        <w:t>dynamische</w:t>
      </w:r>
      <w:r w:rsidR="00BA3A88">
        <w:rPr/>
        <w:t xml:space="preserve"> online </w:t>
      </w:r>
      <w:r w:rsidR="00BA3A88">
        <w:rPr/>
        <w:t>aanwezigheid</w:t>
      </w:r>
      <w:r w:rsidR="00BA3A88">
        <w:rPr/>
        <w:t xml:space="preserve"> </w:t>
      </w:r>
      <w:r w:rsidR="00BA3A88">
        <w:rPr/>
        <w:t>waarbij</w:t>
      </w:r>
      <w:r w:rsidR="00BA3A88">
        <w:rPr/>
        <w:t xml:space="preserve"> de </w:t>
      </w:r>
      <w:r w:rsidR="00BA3A88">
        <w:rPr/>
        <w:t>individuele</w:t>
      </w:r>
      <w:r w:rsidR="00BA3A88">
        <w:rPr/>
        <w:t xml:space="preserve"> </w:t>
      </w:r>
      <w:r w:rsidR="00BA3A88">
        <w:rPr/>
        <w:t>bijdragen</w:t>
      </w:r>
      <w:r w:rsidR="00BA3A88">
        <w:rPr/>
        <w:t xml:space="preserve"> </w:t>
      </w:r>
      <w:r w:rsidR="00BA3A88">
        <w:rPr/>
        <w:t>samen</w:t>
      </w:r>
      <w:r w:rsidR="00BA3A88">
        <w:rPr/>
        <w:t xml:space="preserve"> </w:t>
      </w:r>
      <w:r w:rsidR="00BA3A88">
        <w:rPr/>
        <w:t>een</w:t>
      </w:r>
      <w:r w:rsidR="00BA3A88">
        <w:rPr/>
        <w:t xml:space="preserve"> </w:t>
      </w:r>
      <w:r w:rsidR="00BA3A88">
        <w:rPr/>
        <w:t>krachtig</w:t>
      </w:r>
      <w:r w:rsidR="00BA3A88">
        <w:rPr/>
        <w:t xml:space="preserve"> </w:t>
      </w:r>
      <w:r w:rsidR="00BA3A88">
        <w:rPr/>
        <w:t>geheel</w:t>
      </w:r>
      <w:r w:rsidR="00BA3A88">
        <w:rPr/>
        <w:t xml:space="preserve"> </w:t>
      </w:r>
      <w:r w:rsidR="00BA3A88">
        <w:rPr/>
        <w:t>vormen</w:t>
      </w:r>
      <w:r w:rsidR="00BA3A88">
        <w:rPr/>
        <w:t>.</w:t>
      </w:r>
    </w:p>
    <w:p w:rsidR="297F95F7" w:rsidP="297F95F7" w:rsidRDefault="297F95F7" w14:paraId="16B30364" w14:textId="736E0B8C">
      <w:pPr>
        <w:pStyle w:val="Normal"/>
      </w:pPr>
    </w:p>
    <w:p w:rsidR="297F95F7" w:rsidRDefault="297F95F7" w14:noSpellErr="1" w14:paraId="6C7CE6AE"/>
    <w:p w:rsidR="7B6D41E4" w:rsidP="297F95F7" w:rsidRDefault="7B6D41E4" w14:paraId="6E08B3B4">
      <w:pPr>
        <w:pStyle w:val="Heading2"/>
        <w:rPr>
          <w:rFonts w:ascii="Aptos" w:hAnsi="Aptos" w:eastAsia="Times New Roman" w:cs="Segoe UI"/>
          <w:color w:val="000000" w:themeColor="text1" w:themeTint="FF" w:themeShade="FF"/>
          <w:sz w:val="24"/>
          <w:szCs w:val="24"/>
        </w:rPr>
      </w:pPr>
      <w:r w:rsidRPr="297F95F7" w:rsidR="7B6D41E4">
        <w:rPr>
          <w:rFonts w:ascii="Aptos" w:hAnsi="Aptos" w:eastAsia="Times New Roman" w:cs="Segoe UI"/>
          <w:color w:val="000000" w:themeColor="text1" w:themeTint="FF" w:themeShade="FF"/>
          <w:sz w:val="24"/>
          <w:szCs w:val="24"/>
        </w:rPr>
        <w:t>Doorgronden</w:t>
      </w:r>
      <w:r w:rsidRPr="297F95F7" w:rsidR="7B6D41E4">
        <w:rPr>
          <w:rFonts w:ascii="Aptos" w:hAnsi="Aptos" w:eastAsia="Times New Roman" w:cs="Segoe UI"/>
          <w:color w:val="000000" w:themeColor="text1" w:themeTint="FF" w:themeShade="FF"/>
          <w:sz w:val="24"/>
          <w:szCs w:val="24"/>
        </w:rPr>
        <w:t xml:space="preserve"> </w:t>
      </w:r>
      <w:r w:rsidRPr="297F95F7" w:rsidR="7B6D41E4">
        <w:rPr>
          <w:rFonts w:ascii="Aptos" w:hAnsi="Aptos" w:eastAsia="Times New Roman" w:cs="Segoe UI"/>
          <w:color w:val="000000" w:themeColor="text1" w:themeTint="FF" w:themeShade="FF"/>
          <w:sz w:val="24"/>
          <w:szCs w:val="24"/>
        </w:rPr>
        <w:t>leefwereld</w:t>
      </w:r>
    </w:p>
    <w:p w:rsidR="297F95F7" w:rsidP="297F95F7" w:rsidRDefault="297F95F7" w14:paraId="44CBD043" w14:textId="7FA0C0DB">
      <w:pPr>
        <w:pStyle w:val="Normal"/>
      </w:pPr>
    </w:p>
    <w:p w:rsidR="7B6D41E4" w:rsidRDefault="7B6D41E4" w14:paraId="12F0E389" w14:textId="6F8667C9">
      <w:r w:rsidR="7B6D41E4">
        <w:rPr/>
        <w:t xml:space="preserve">Tot slot is het van </w:t>
      </w:r>
      <w:r w:rsidR="7B6D41E4">
        <w:rPr/>
        <w:t>groot</w:t>
      </w:r>
      <w:r w:rsidR="7B6D41E4">
        <w:rPr/>
        <w:t xml:space="preserve"> </w:t>
      </w:r>
      <w:r w:rsidR="7B6D41E4">
        <w:rPr/>
        <w:t>belang</w:t>
      </w:r>
      <w:r w:rsidR="7B6D41E4">
        <w:rPr/>
        <w:t xml:space="preserve"> </w:t>
      </w:r>
      <w:r w:rsidR="7B6D41E4">
        <w:rPr/>
        <w:t>dat</w:t>
      </w:r>
      <w:r w:rsidR="7B6D41E4">
        <w:rPr/>
        <w:t xml:space="preserve"> </w:t>
      </w:r>
      <w:r w:rsidR="7B6D41E4">
        <w:rPr/>
        <w:t>elke</w:t>
      </w:r>
      <w:r w:rsidR="7B6D41E4">
        <w:rPr/>
        <w:t xml:space="preserve"> </w:t>
      </w:r>
      <w:r w:rsidR="7B6D41E4">
        <w:rPr/>
        <w:t>jeugdwerker</w:t>
      </w:r>
      <w:r w:rsidR="7B6D41E4">
        <w:rPr/>
        <w:t xml:space="preserve"> </w:t>
      </w:r>
      <w:r w:rsidR="7B6D41E4">
        <w:rPr/>
        <w:t>inzicht</w:t>
      </w:r>
      <w:r w:rsidR="7B6D41E4">
        <w:rPr/>
        <w:t xml:space="preserve"> </w:t>
      </w:r>
      <w:r w:rsidR="7B6D41E4">
        <w:rPr/>
        <w:t>heeft</w:t>
      </w:r>
      <w:r w:rsidR="7B6D41E4">
        <w:rPr/>
        <w:t xml:space="preserve"> in wat de </w:t>
      </w:r>
      <w:r w:rsidR="7B6D41E4">
        <w:rPr/>
        <w:t>doelgroep</w:t>
      </w:r>
      <w:r w:rsidR="7B6D41E4">
        <w:rPr/>
        <w:t xml:space="preserve"> </w:t>
      </w:r>
      <w:r w:rsidR="7B6D41E4">
        <w:rPr/>
        <w:t>ziet</w:t>
      </w:r>
      <w:r w:rsidR="7B6D41E4">
        <w:rPr/>
        <w:t xml:space="preserve">, </w:t>
      </w:r>
      <w:r w:rsidR="7B6D41E4">
        <w:rPr/>
        <w:t>leest</w:t>
      </w:r>
      <w:r w:rsidR="7B6D41E4">
        <w:rPr/>
        <w:t xml:space="preserve"> </w:t>
      </w:r>
      <w:r w:rsidR="7B6D41E4">
        <w:rPr/>
        <w:t>en</w:t>
      </w:r>
      <w:r w:rsidR="7B6D41E4">
        <w:rPr/>
        <w:t xml:space="preserve"> </w:t>
      </w:r>
      <w:r w:rsidR="7B6D41E4">
        <w:rPr/>
        <w:t>volgt</w:t>
      </w:r>
      <w:r w:rsidR="7B6D41E4">
        <w:rPr/>
        <w:t xml:space="preserve">. Dit </w:t>
      </w:r>
      <w:r w:rsidR="7B6D41E4">
        <w:rPr/>
        <w:t>plaatst</w:t>
      </w:r>
      <w:r w:rsidR="7B6D41E4">
        <w:rPr/>
        <w:t xml:space="preserve"> </w:t>
      </w:r>
      <w:r w:rsidR="7B6D41E4">
        <w:rPr/>
        <w:t>jeugdwerkers</w:t>
      </w:r>
      <w:r w:rsidR="7B6D41E4">
        <w:rPr/>
        <w:t xml:space="preserve"> </w:t>
      </w:r>
      <w:r w:rsidR="7B6D41E4">
        <w:rPr/>
        <w:t>een</w:t>
      </w:r>
      <w:r w:rsidR="7B6D41E4">
        <w:rPr/>
        <w:t xml:space="preserve"> stap </w:t>
      </w:r>
      <w:r w:rsidR="7B6D41E4">
        <w:rPr/>
        <w:t>dichter</w:t>
      </w:r>
      <w:r w:rsidR="7B6D41E4">
        <w:rPr/>
        <w:t xml:space="preserve"> </w:t>
      </w:r>
      <w:r w:rsidR="7B6D41E4">
        <w:rPr/>
        <w:t>bij</w:t>
      </w:r>
      <w:r w:rsidR="7B6D41E4">
        <w:rPr/>
        <w:t xml:space="preserve"> de </w:t>
      </w:r>
      <w:r w:rsidR="7B6D41E4">
        <w:rPr/>
        <w:t>doelgroep</w:t>
      </w:r>
      <w:r w:rsidR="7B6D41E4">
        <w:rPr/>
        <w:t xml:space="preserve"> dan </w:t>
      </w:r>
      <w:r w:rsidR="7B6D41E4">
        <w:rPr/>
        <w:t>andere</w:t>
      </w:r>
      <w:r w:rsidR="7B6D41E4">
        <w:rPr/>
        <w:t xml:space="preserve"> </w:t>
      </w:r>
      <w:r w:rsidR="7B6D41E4">
        <w:rPr/>
        <w:t>organisaties</w:t>
      </w:r>
      <w:r w:rsidR="7B6D41E4">
        <w:rPr/>
        <w:t xml:space="preserve">. </w:t>
      </w:r>
      <w:r w:rsidR="7B6D41E4">
        <w:rPr/>
        <w:t>Deze</w:t>
      </w:r>
      <w:r w:rsidR="7B6D41E4">
        <w:rPr/>
        <w:t xml:space="preserve"> </w:t>
      </w:r>
      <w:r w:rsidR="7B6D41E4">
        <w:rPr/>
        <w:t>nabijheid</w:t>
      </w:r>
      <w:r w:rsidR="7B6D41E4">
        <w:rPr/>
        <w:t xml:space="preserve"> </w:t>
      </w:r>
      <w:r w:rsidR="7B6D41E4">
        <w:rPr/>
        <w:t>zorgt</w:t>
      </w:r>
      <w:r w:rsidR="7B6D41E4">
        <w:rPr/>
        <w:t xml:space="preserve"> </w:t>
      </w:r>
      <w:r w:rsidR="7B6D41E4">
        <w:rPr/>
        <w:t>niet</w:t>
      </w:r>
      <w:r w:rsidR="7B6D41E4">
        <w:rPr/>
        <w:t xml:space="preserve"> </w:t>
      </w:r>
      <w:r w:rsidR="7B6D41E4">
        <w:rPr/>
        <w:t>alleen</w:t>
      </w:r>
      <w:r w:rsidR="7B6D41E4">
        <w:rPr/>
        <w:t xml:space="preserve"> </w:t>
      </w:r>
      <w:r w:rsidR="7B6D41E4">
        <w:rPr/>
        <w:t>voor</w:t>
      </w:r>
      <w:r w:rsidR="7B6D41E4">
        <w:rPr/>
        <w:t xml:space="preserve"> </w:t>
      </w:r>
      <w:r w:rsidR="7B6D41E4">
        <w:rPr/>
        <w:t>meer</w:t>
      </w:r>
      <w:r w:rsidR="7B6D41E4">
        <w:rPr/>
        <w:t xml:space="preserve"> begrip, maar </w:t>
      </w:r>
      <w:r w:rsidR="7B6D41E4">
        <w:rPr/>
        <w:t>kan</w:t>
      </w:r>
      <w:r w:rsidR="7B6D41E4">
        <w:rPr/>
        <w:t xml:space="preserve"> </w:t>
      </w:r>
      <w:r w:rsidR="7B6D41E4">
        <w:rPr/>
        <w:t>ook</w:t>
      </w:r>
      <w:r w:rsidR="7B6D41E4">
        <w:rPr/>
        <w:t xml:space="preserve"> </w:t>
      </w:r>
      <w:r w:rsidR="7B6D41E4">
        <w:rPr/>
        <w:t>inspiratie</w:t>
      </w:r>
      <w:r w:rsidR="7B6D41E4">
        <w:rPr/>
        <w:t xml:space="preserve"> </w:t>
      </w:r>
      <w:r w:rsidR="7B6D41E4">
        <w:rPr/>
        <w:t>bieden</w:t>
      </w:r>
      <w:r w:rsidR="7B6D41E4">
        <w:rPr/>
        <w:t xml:space="preserve"> </w:t>
      </w:r>
      <w:r w:rsidR="7B6D41E4">
        <w:rPr/>
        <w:t>voor</w:t>
      </w:r>
      <w:r w:rsidR="7B6D41E4">
        <w:rPr/>
        <w:t xml:space="preserve"> het </w:t>
      </w:r>
      <w:r w:rsidR="7B6D41E4">
        <w:rPr/>
        <w:t>opzetten</w:t>
      </w:r>
      <w:r w:rsidR="7B6D41E4">
        <w:rPr/>
        <w:t xml:space="preserve"> van </w:t>
      </w:r>
      <w:r w:rsidR="7B6D41E4">
        <w:rPr/>
        <w:t>nieuwe</w:t>
      </w:r>
      <w:r w:rsidR="7B6D41E4">
        <w:rPr/>
        <w:t xml:space="preserve"> </w:t>
      </w:r>
      <w:r w:rsidR="7B6D41E4">
        <w:rPr/>
        <w:t>projecten</w:t>
      </w:r>
      <w:r w:rsidR="7B6D41E4">
        <w:rPr/>
        <w:t xml:space="preserve"> of </w:t>
      </w:r>
      <w:r w:rsidR="7B6D41E4">
        <w:rPr/>
        <w:t>activiteiten</w:t>
      </w:r>
      <w:r w:rsidR="7B6D41E4">
        <w:rPr/>
        <w:t>.</w:t>
      </w:r>
    </w:p>
    <w:p w:rsidR="7B6D41E4" w:rsidP="297F95F7" w:rsidRDefault="7B6D41E4" w14:paraId="05DB1EE0" w14:textId="7B23EFC9">
      <w:pPr>
        <w:pStyle w:val="Normal"/>
      </w:pPr>
      <w:r w:rsidR="7B6D41E4">
        <w:rPr/>
        <w:t xml:space="preserve">Om de </w:t>
      </w:r>
      <w:r w:rsidR="7B6D41E4">
        <w:rPr/>
        <w:t>leefwereld</w:t>
      </w:r>
      <w:r w:rsidR="7B6D41E4">
        <w:rPr/>
        <w:t xml:space="preserve"> van </w:t>
      </w:r>
      <w:r w:rsidR="7B6D41E4">
        <w:rPr/>
        <w:t>jongeren</w:t>
      </w:r>
      <w:r w:rsidR="7B6D41E4">
        <w:rPr/>
        <w:t xml:space="preserve"> </w:t>
      </w:r>
      <w:r w:rsidR="7B6D41E4">
        <w:rPr/>
        <w:t>te</w:t>
      </w:r>
      <w:r w:rsidR="7B6D41E4">
        <w:rPr/>
        <w:t xml:space="preserve"> </w:t>
      </w:r>
      <w:r w:rsidR="7B6D41E4">
        <w:rPr/>
        <w:t>doorgronden</w:t>
      </w:r>
      <w:r w:rsidR="7B6D41E4">
        <w:rPr/>
        <w:t xml:space="preserve">, is het </w:t>
      </w:r>
      <w:r w:rsidR="7B6D41E4">
        <w:rPr/>
        <w:t>essentieel</w:t>
      </w:r>
      <w:r w:rsidR="7B6D41E4">
        <w:rPr/>
        <w:t xml:space="preserve"> om trends </w:t>
      </w:r>
      <w:r w:rsidR="7B6D41E4">
        <w:rPr/>
        <w:t>te</w:t>
      </w:r>
      <w:r w:rsidR="7B6D41E4">
        <w:rPr/>
        <w:t xml:space="preserve"> </w:t>
      </w:r>
      <w:r w:rsidR="7B6D41E4">
        <w:rPr/>
        <w:t>volgen</w:t>
      </w:r>
      <w:r w:rsidR="7B6D41E4">
        <w:rPr/>
        <w:t xml:space="preserve"> </w:t>
      </w:r>
      <w:r w:rsidR="7B6D41E4">
        <w:rPr/>
        <w:t>en</w:t>
      </w:r>
      <w:r w:rsidR="7B6D41E4">
        <w:rPr/>
        <w:t xml:space="preserve"> online </w:t>
      </w:r>
      <w:r w:rsidR="7B6D41E4">
        <w:rPr/>
        <w:t>aanwezig</w:t>
      </w:r>
      <w:r w:rsidR="7B6D41E4">
        <w:rPr/>
        <w:t xml:space="preserve"> </w:t>
      </w:r>
      <w:r w:rsidR="7B6D41E4">
        <w:rPr/>
        <w:t>te</w:t>
      </w:r>
      <w:r w:rsidR="7B6D41E4">
        <w:rPr/>
        <w:t xml:space="preserve"> </w:t>
      </w:r>
      <w:r w:rsidR="7B6D41E4">
        <w:rPr/>
        <w:t>zijn</w:t>
      </w:r>
      <w:r w:rsidR="7B6D41E4">
        <w:rPr/>
        <w:t xml:space="preserve"> </w:t>
      </w:r>
      <w:r w:rsidR="7B6D41E4">
        <w:rPr/>
        <w:t>waar</w:t>
      </w:r>
      <w:r w:rsidR="7B6D41E4">
        <w:rPr/>
        <w:t xml:space="preserve"> </w:t>
      </w:r>
      <w:r w:rsidR="7B6D41E4">
        <w:rPr/>
        <w:t>jongeren</w:t>
      </w:r>
      <w:r w:rsidR="7B6D41E4">
        <w:rPr/>
        <w:t xml:space="preserve"> </w:t>
      </w:r>
      <w:r w:rsidR="7B6D41E4">
        <w:rPr/>
        <w:t>actief</w:t>
      </w:r>
      <w:r w:rsidR="7B6D41E4">
        <w:rPr/>
        <w:t xml:space="preserve"> </w:t>
      </w:r>
      <w:r w:rsidR="7B6D41E4">
        <w:rPr/>
        <w:t>zijn</w:t>
      </w:r>
      <w:r w:rsidR="7B6D41E4">
        <w:rPr/>
        <w:t xml:space="preserve">. TikTok </w:t>
      </w:r>
      <w:r w:rsidR="7B6D41E4">
        <w:rPr/>
        <w:t>en</w:t>
      </w:r>
      <w:r w:rsidR="7B6D41E4">
        <w:rPr/>
        <w:t xml:space="preserve"> Instagram </w:t>
      </w:r>
      <w:r w:rsidR="7B6D41E4">
        <w:rPr/>
        <w:t>zijn</w:t>
      </w:r>
      <w:r w:rsidR="7B6D41E4">
        <w:rPr/>
        <w:t xml:space="preserve"> </w:t>
      </w:r>
      <w:r w:rsidR="7B6D41E4">
        <w:rPr/>
        <w:t>uitstekende</w:t>
      </w:r>
      <w:r w:rsidR="7B6D41E4">
        <w:rPr/>
        <w:t xml:space="preserve"> platforms </w:t>
      </w:r>
      <w:r w:rsidR="7B6D41E4">
        <w:rPr/>
        <w:t>hiervoor</w:t>
      </w:r>
      <w:r w:rsidR="7B6D41E4">
        <w:rPr/>
        <w:t xml:space="preserve">. Door </w:t>
      </w:r>
      <w:r w:rsidR="7B6D41E4">
        <w:rPr/>
        <w:t>jongeren</w:t>
      </w:r>
      <w:r w:rsidR="7B6D41E4">
        <w:rPr/>
        <w:t xml:space="preserve"> </w:t>
      </w:r>
      <w:r w:rsidR="7B6D41E4">
        <w:rPr/>
        <w:t>te</w:t>
      </w:r>
      <w:r w:rsidR="7B6D41E4">
        <w:rPr/>
        <w:t xml:space="preserve"> </w:t>
      </w:r>
      <w:r w:rsidR="7B6D41E4">
        <w:rPr/>
        <w:t>volgen</w:t>
      </w:r>
      <w:r w:rsidR="7B6D41E4">
        <w:rPr/>
        <w:t xml:space="preserve"> </w:t>
      </w:r>
      <w:r w:rsidR="7B6D41E4">
        <w:rPr/>
        <w:t>en</w:t>
      </w:r>
      <w:r w:rsidR="7B6D41E4">
        <w:rPr/>
        <w:t xml:space="preserve"> </w:t>
      </w:r>
      <w:r w:rsidR="7B6D41E4">
        <w:rPr/>
        <w:t>te</w:t>
      </w:r>
      <w:r w:rsidR="7B6D41E4">
        <w:rPr/>
        <w:t xml:space="preserve"> </w:t>
      </w:r>
      <w:r w:rsidR="7B6D41E4">
        <w:rPr/>
        <w:t>observeren</w:t>
      </w:r>
      <w:r w:rsidR="7B6D41E4">
        <w:rPr/>
        <w:t xml:space="preserve"> wat </w:t>
      </w:r>
      <w:r w:rsidR="7B6D41E4">
        <w:rPr/>
        <w:t>zij</w:t>
      </w:r>
      <w:r w:rsidR="7B6D41E4">
        <w:rPr/>
        <w:t xml:space="preserve"> </w:t>
      </w:r>
      <w:r w:rsidR="7B6D41E4">
        <w:rPr/>
        <w:t>zien</w:t>
      </w:r>
      <w:r w:rsidR="7B6D41E4">
        <w:rPr/>
        <w:t xml:space="preserve">, </w:t>
      </w:r>
      <w:r w:rsidR="7B6D41E4">
        <w:rPr/>
        <w:t>krijg</w:t>
      </w:r>
      <w:r w:rsidR="7B6D41E4">
        <w:rPr/>
        <w:t xml:space="preserve"> je </w:t>
      </w:r>
      <w:r w:rsidR="7B6D41E4">
        <w:rPr/>
        <w:t>actueel</w:t>
      </w:r>
      <w:r w:rsidR="7B6D41E4">
        <w:rPr/>
        <w:t xml:space="preserve"> </w:t>
      </w:r>
      <w:r w:rsidR="7B6D41E4">
        <w:rPr/>
        <w:t>inzicht</w:t>
      </w:r>
      <w:r w:rsidR="7B6D41E4">
        <w:rPr/>
        <w:t xml:space="preserve"> in </w:t>
      </w:r>
      <w:r w:rsidR="7B6D41E4">
        <w:rPr/>
        <w:t>hun</w:t>
      </w:r>
      <w:r w:rsidR="7B6D41E4">
        <w:rPr/>
        <w:t xml:space="preserve"> </w:t>
      </w:r>
      <w:r w:rsidR="7B6D41E4">
        <w:rPr/>
        <w:t>leefwereld</w:t>
      </w:r>
      <w:r w:rsidR="7B6D41E4">
        <w:rPr/>
        <w:t xml:space="preserve">. Het </w:t>
      </w:r>
      <w:r w:rsidR="7B6D41E4">
        <w:rPr/>
        <w:t>volgen</w:t>
      </w:r>
      <w:r w:rsidR="7B6D41E4">
        <w:rPr/>
        <w:t xml:space="preserve"> van </w:t>
      </w:r>
      <w:r w:rsidR="7B6D41E4">
        <w:rPr/>
        <w:t>populaire</w:t>
      </w:r>
      <w:r w:rsidR="7B6D41E4">
        <w:rPr/>
        <w:t xml:space="preserve"> accounts, </w:t>
      </w:r>
      <w:r w:rsidR="7B6D41E4">
        <w:rPr/>
        <w:t>aangeven</w:t>
      </w:r>
      <w:r w:rsidR="7B6D41E4">
        <w:rPr/>
        <w:t xml:space="preserve"> van interesses </w:t>
      </w:r>
      <w:r w:rsidR="7B6D41E4">
        <w:rPr/>
        <w:t>en</w:t>
      </w:r>
      <w:r w:rsidR="7B6D41E4">
        <w:rPr/>
        <w:t xml:space="preserve"> </w:t>
      </w:r>
      <w:r w:rsidR="7B6D41E4">
        <w:rPr/>
        <w:t>actief</w:t>
      </w:r>
      <w:r w:rsidR="7B6D41E4">
        <w:rPr/>
        <w:t xml:space="preserve"> </w:t>
      </w:r>
      <w:r w:rsidR="7B6D41E4">
        <w:rPr/>
        <w:t>meekijken</w:t>
      </w:r>
      <w:r w:rsidR="7B6D41E4">
        <w:rPr/>
        <w:t xml:space="preserve"> </w:t>
      </w:r>
      <w:r w:rsidR="7B6D41E4">
        <w:rPr/>
        <w:t>biedt</w:t>
      </w:r>
      <w:r w:rsidR="7B6D41E4">
        <w:rPr/>
        <w:t xml:space="preserve"> </w:t>
      </w:r>
      <w:r w:rsidR="7B6D41E4">
        <w:rPr/>
        <w:t>waardevol</w:t>
      </w:r>
      <w:r w:rsidR="7B6D41E4">
        <w:rPr/>
        <w:t xml:space="preserve"> </w:t>
      </w:r>
      <w:r w:rsidR="7B6D41E4">
        <w:rPr/>
        <w:t>inzicht</w:t>
      </w:r>
      <w:r w:rsidR="7B6D41E4">
        <w:rPr/>
        <w:t>.</w:t>
      </w:r>
    </w:p>
    <w:p w:rsidR="7B6D41E4" w:rsidP="297F95F7" w:rsidRDefault="7B6D41E4" w14:paraId="17FCAF83" w14:textId="74E88304">
      <w:pPr>
        <w:pStyle w:val="Normal"/>
      </w:pPr>
      <w:r w:rsidR="7B6D41E4">
        <w:rPr/>
        <w:t xml:space="preserve">Binnen het </w:t>
      </w:r>
      <w:r w:rsidR="7B6D41E4">
        <w:rPr/>
        <w:t>jeugdwerk</w:t>
      </w:r>
      <w:r w:rsidR="7B6D41E4">
        <w:rPr/>
        <w:t xml:space="preserve"> is </w:t>
      </w:r>
      <w:r w:rsidR="7B6D41E4">
        <w:rPr/>
        <w:t>dit</w:t>
      </w:r>
      <w:r w:rsidR="7B6D41E4">
        <w:rPr/>
        <w:t xml:space="preserve"> </w:t>
      </w:r>
      <w:r w:rsidR="7B6D41E4">
        <w:rPr/>
        <w:t>inzicht</w:t>
      </w:r>
      <w:r w:rsidR="7B6D41E4">
        <w:rPr/>
        <w:t xml:space="preserve"> </w:t>
      </w:r>
      <w:r w:rsidR="7B6D41E4">
        <w:rPr/>
        <w:t>onmisbaar</w:t>
      </w:r>
      <w:r w:rsidR="7B6D41E4">
        <w:rPr/>
        <w:t xml:space="preserve">. Het is </w:t>
      </w:r>
      <w:r w:rsidR="7B6D41E4">
        <w:rPr/>
        <w:t>daarom</w:t>
      </w:r>
      <w:r w:rsidR="7B6D41E4">
        <w:rPr/>
        <w:t xml:space="preserve"> van </w:t>
      </w:r>
      <w:r w:rsidR="7B6D41E4">
        <w:rPr/>
        <w:t>belang</w:t>
      </w:r>
      <w:r w:rsidR="7B6D41E4">
        <w:rPr/>
        <w:t xml:space="preserve"> </w:t>
      </w:r>
      <w:r w:rsidR="7B6D41E4">
        <w:rPr/>
        <w:t>dat</w:t>
      </w:r>
      <w:r w:rsidR="7B6D41E4">
        <w:rPr/>
        <w:t xml:space="preserve"> </w:t>
      </w:r>
      <w:r w:rsidR="7B6D41E4">
        <w:rPr/>
        <w:t>elke</w:t>
      </w:r>
      <w:r w:rsidR="7B6D41E4">
        <w:rPr/>
        <w:t xml:space="preserve"> </w:t>
      </w:r>
      <w:r w:rsidR="7B6D41E4">
        <w:rPr/>
        <w:t>jeugdwerker</w:t>
      </w:r>
      <w:r w:rsidR="7B6D41E4">
        <w:rPr/>
        <w:t xml:space="preserve"> </w:t>
      </w:r>
      <w:r w:rsidR="7B6D41E4">
        <w:rPr/>
        <w:t>een</w:t>
      </w:r>
      <w:r w:rsidR="7B6D41E4">
        <w:rPr/>
        <w:t xml:space="preserve"> TikTok-account </w:t>
      </w:r>
      <w:r w:rsidR="7B6D41E4">
        <w:rPr/>
        <w:t>heeft</w:t>
      </w:r>
      <w:r w:rsidR="7B6D41E4">
        <w:rPr/>
        <w:t xml:space="preserve">, </w:t>
      </w:r>
      <w:r w:rsidR="7B6D41E4">
        <w:rPr/>
        <w:t>hoewel</w:t>
      </w:r>
      <w:r w:rsidR="7B6D41E4">
        <w:rPr/>
        <w:t xml:space="preserve"> </w:t>
      </w:r>
      <w:r w:rsidR="7B6D41E4">
        <w:rPr/>
        <w:t>actief</w:t>
      </w:r>
      <w:r w:rsidR="7B6D41E4">
        <w:rPr/>
        <w:t xml:space="preserve"> </w:t>
      </w:r>
      <w:r w:rsidR="7B6D41E4">
        <w:rPr/>
        <w:t>profileren</w:t>
      </w:r>
      <w:r w:rsidR="7B6D41E4">
        <w:rPr/>
        <w:t xml:space="preserve"> </w:t>
      </w:r>
      <w:r w:rsidR="7B6D41E4">
        <w:rPr/>
        <w:t>niet</w:t>
      </w:r>
      <w:r w:rsidR="7B6D41E4">
        <w:rPr/>
        <w:t xml:space="preserve"> per se </w:t>
      </w:r>
      <w:r w:rsidR="7B6D41E4">
        <w:rPr/>
        <w:t>verplicht</w:t>
      </w:r>
      <w:r w:rsidR="7B6D41E4">
        <w:rPr/>
        <w:t xml:space="preserve"> is. Het </w:t>
      </w:r>
      <w:r w:rsidR="7B6D41E4">
        <w:rPr/>
        <w:t>volgen</w:t>
      </w:r>
      <w:r w:rsidR="7B6D41E4">
        <w:rPr/>
        <w:t xml:space="preserve"> van trends </w:t>
      </w:r>
      <w:r w:rsidR="7B6D41E4">
        <w:rPr/>
        <w:t>en</w:t>
      </w:r>
      <w:r w:rsidR="7B6D41E4">
        <w:rPr/>
        <w:t xml:space="preserve"> </w:t>
      </w:r>
      <w:r w:rsidR="7B6D41E4">
        <w:rPr/>
        <w:t>observeren</w:t>
      </w:r>
      <w:r w:rsidR="7B6D41E4">
        <w:rPr/>
        <w:t xml:space="preserve"> is </w:t>
      </w:r>
      <w:r w:rsidR="7B6D41E4">
        <w:rPr/>
        <w:t>echter</w:t>
      </w:r>
      <w:r w:rsidR="7B6D41E4">
        <w:rPr/>
        <w:t xml:space="preserve"> </w:t>
      </w:r>
      <w:r w:rsidR="7B6D41E4">
        <w:rPr/>
        <w:t>wel</w:t>
      </w:r>
      <w:r w:rsidR="7B6D41E4">
        <w:rPr/>
        <w:t xml:space="preserve"> </w:t>
      </w:r>
      <w:r w:rsidR="7B6D41E4">
        <w:rPr/>
        <w:t>cruciaal</w:t>
      </w:r>
      <w:r w:rsidR="7B6D41E4">
        <w:rPr/>
        <w:t xml:space="preserve">. </w:t>
      </w:r>
      <w:r w:rsidR="7B6D41E4">
        <w:rPr/>
        <w:t>Mocht</w:t>
      </w:r>
      <w:r w:rsidR="7B6D41E4">
        <w:rPr/>
        <w:t xml:space="preserve"> </w:t>
      </w:r>
      <w:r w:rsidR="7B6D41E4">
        <w:rPr/>
        <w:t>dit</w:t>
      </w:r>
      <w:r w:rsidR="7B6D41E4">
        <w:rPr/>
        <w:t xml:space="preserve"> om wat </w:t>
      </w:r>
      <w:r w:rsidR="7B6D41E4">
        <w:rPr/>
        <w:t>voor</w:t>
      </w:r>
      <w:r w:rsidR="7B6D41E4">
        <w:rPr/>
        <w:t xml:space="preserve"> </w:t>
      </w:r>
      <w:r w:rsidR="7B6D41E4">
        <w:rPr/>
        <w:t>reden</w:t>
      </w:r>
      <w:r w:rsidR="7B6D41E4">
        <w:rPr/>
        <w:t xml:space="preserve"> dan </w:t>
      </w:r>
      <w:r w:rsidR="7B6D41E4">
        <w:rPr/>
        <w:t>ook</w:t>
      </w:r>
      <w:r w:rsidR="7B6D41E4">
        <w:rPr/>
        <w:t xml:space="preserve"> </w:t>
      </w:r>
      <w:r w:rsidR="7B6D41E4">
        <w:rPr/>
        <w:t>niet</w:t>
      </w:r>
      <w:r w:rsidR="7B6D41E4">
        <w:rPr/>
        <w:t xml:space="preserve"> </w:t>
      </w:r>
      <w:r w:rsidR="7B6D41E4">
        <w:rPr/>
        <w:t>lukken</w:t>
      </w:r>
      <w:r w:rsidR="7B6D41E4">
        <w:rPr/>
        <w:t xml:space="preserve">, dan </w:t>
      </w:r>
      <w:r w:rsidR="7B6D41E4">
        <w:rPr/>
        <w:t>staan</w:t>
      </w:r>
      <w:r w:rsidR="7B6D41E4">
        <w:rPr/>
        <w:t xml:space="preserve"> Digi-coaches </w:t>
      </w:r>
      <w:r w:rsidR="7B6D41E4">
        <w:rPr/>
        <w:t>altijd</w:t>
      </w:r>
      <w:r w:rsidR="7B6D41E4">
        <w:rPr/>
        <w:t xml:space="preserve"> </w:t>
      </w:r>
      <w:r w:rsidR="7B6D41E4">
        <w:rPr/>
        <w:t>klaar</w:t>
      </w:r>
      <w:r w:rsidR="7B6D41E4">
        <w:rPr/>
        <w:t xml:space="preserve"> om </w:t>
      </w:r>
      <w:r w:rsidR="7B6D41E4">
        <w:rPr/>
        <w:t>meer</w:t>
      </w:r>
      <w:r w:rsidR="7B6D41E4">
        <w:rPr/>
        <w:t xml:space="preserve"> </w:t>
      </w:r>
      <w:r w:rsidR="7B6D41E4">
        <w:rPr/>
        <w:t>inzicht</w:t>
      </w:r>
      <w:r w:rsidR="7B6D41E4">
        <w:rPr/>
        <w:t xml:space="preserve"> </w:t>
      </w:r>
      <w:r w:rsidR="7B6D41E4">
        <w:rPr/>
        <w:t>te</w:t>
      </w:r>
      <w:r w:rsidR="7B6D41E4">
        <w:rPr/>
        <w:t xml:space="preserve"> </w:t>
      </w:r>
      <w:r w:rsidR="7B6D41E4">
        <w:rPr/>
        <w:t>bieden</w:t>
      </w:r>
      <w:r w:rsidR="7B6D41E4">
        <w:rPr/>
        <w:t xml:space="preserve">. Voor </w:t>
      </w:r>
      <w:r w:rsidR="7B6D41E4">
        <w:rPr/>
        <w:t>sociaal</w:t>
      </w:r>
      <w:r w:rsidR="7B6D41E4">
        <w:rPr/>
        <w:t xml:space="preserve"> </w:t>
      </w:r>
      <w:r w:rsidR="7B6D41E4">
        <w:rPr/>
        <w:t>beheer</w:t>
      </w:r>
      <w:r w:rsidR="7B6D41E4">
        <w:rPr/>
        <w:t xml:space="preserve"> is </w:t>
      </w:r>
      <w:r w:rsidR="7B6D41E4">
        <w:rPr/>
        <w:t>dit</w:t>
      </w:r>
      <w:r w:rsidR="7B6D41E4">
        <w:rPr/>
        <w:t xml:space="preserve"> </w:t>
      </w:r>
      <w:r w:rsidR="7B6D41E4">
        <w:rPr/>
        <w:t>overigens</w:t>
      </w:r>
      <w:r w:rsidR="7B6D41E4">
        <w:rPr/>
        <w:t xml:space="preserve"> </w:t>
      </w:r>
      <w:r w:rsidR="7B6D41E4">
        <w:rPr/>
        <w:t>geen</w:t>
      </w:r>
      <w:r w:rsidR="7B6D41E4">
        <w:rPr/>
        <w:t xml:space="preserve"> </w:t>
      </w:r>
      <w:r w:rsidR="7B6D41E4">
        <w:rPr/>
        <w:t>vereiste</w:t>
      </w:r>
      <w:r w:rsidR="7B6D41E4">
        <w:rPr/>
        <w:t>.</w:t>
      </w:r>
    </w:p>
    <w:p w:rsidR="7B6D41E4" w:rsidP="297F95F7" w:rsidRDefault="7B6D41E4" w14:paraId="5C8D096E" w14:textId="2AFE1447">
      <w:pPr>
        <w:pStyle w:val="Normal"/>
      </w:pPr>
      <w:r w:rsidR="7B6D41E4">
        <w:rPr/>
        <w:t xml:space="preserve">Door op </w:t>
      </w:r>
      <w:r w:rsidR="7B6D41E4">
        <w:rPr/>
        <w:t>deze</w:t>
      </w:r>
      <w:r w:rsidR="7B6D41E4">
        <w:rPr/>
        <w:t xml:space="preserve"> </w:t>
      </w:r>
      <w:r w:rsidR="7B6D41E4">
        <w:rPr/>
        <w:t>manier</w:t>
      </w:r>
      <w:r w:rsidR="7B6D41E4">
        <w:rPr/>
        <w:t xml:space="preserve"> </w:t>
      </w:r>
      <w:r w:rsidR="7B6D41E4">
        <w:rPr/>
        <w:t>actief</w:t>
      </w:r>
      <w:r w:rsidR="7B6D41E4">
        <w:rPr/>
        <w:t xml:space="preserve"> </w:t>
      </w:r>
      <w:r w:rsidR="7B6D41E4">
        <w:rPr/>
        <w:t>betrokken</w:t>
      </w:r>
      <w:r w:rsidR="7B6D41E4">
        <w:rPr/>
        <w:t xml:space="preserve"> </w:t>
      </w:r>
      <w:r w:rsidR="7B6D41E4">
        <w:rPr/>
        <w:t>te</w:t>
      </w:r>
      <w:r w:rsidR="7B6D41E4">
        <w:rPr/>
        <w:t xml:space="preserve"> </w:t>
      </w:r>
      <w:r w:rsidR="7B6D41E4">
        <w:rPr/>
        <w:t>zijn</w:t>
      </w:r>
      <w:r w:rsidR="7B6D41E4">
        <w:rPr/>
        <w:t xml:space="preserve"> </w:t>
      </w:r>
      <w:r w:rsidR="7B6D41E4">
        <w:rPr/>
        <w:t>bij</w:t>
      </w:r>
      <w:r w:rsidR="7B6D41E4">
        <w:rPr/>
        <w:t xml:space="preserve"> de online </w:t>
      </w:r>
      <w:r w:rsidR="7B6D41E4">
        <w:rPr/>
        <w:t>leefwereld</w:t>
      </w:r>
      <w:r w:rsidR="7B6D41E4">
        <w:rPr/>
        <w:t xml:space="preserve"> van </w:t>
      </w:r>
      <w:r w:rsidR="7B6D41E4">
        <w:rPr/>
        <w:t>jongeren</w:t>
      </w:r>
      <w:r w:rsidR="7B6D41E4">
        <w:rPr/>
        <w:t xml:space="preserve">, </w:t>
      </w:r>
      <w:r w:rsidR="7B6D41E4">
        <w:rPr/>
        <w:t>blijven</w:t>
      </w:r>
      <w:r w:rsidR="7B6D41E4">
        <w:rPr/>
        <w:t xml:space="preserve"> </w:t>
      </w:r>
      <w:r w:rsidR="7B6D41E4">
        <w:rPr/>
        <w:t>jeugdwerkers</w:t>
      </w:r>
      <w:r w:rsidR="7B6D41E4">
        <w:rPr/>
        <w:t xml:space="preserve"> </w:t>
      </w:r>
      <w:r w:rsidR="7B6D41E4">
        <w:rPr/>
        <w:t>niet</w:t>
      </w:r>
      <w:r w:rsidR="7B6D41E4">
        <w:rPr/>
        <w:t xml:space="preserve"> </w:t>
      </w:r>
      <w:r w:rsidR="7B6D41E4">
        <w:rPr/>
        <w:t>alleen</w:t>
      </w:r>
      <w:r w:rsidR="7B6D41E4">
        <w:rPr/>
        <w:t xml:space="preserve"> relevant maar </w:t>
      </w:r>
      <w:r w:rsidR="7B6D41E4">
        <w:rPr/>
        <w:t>kunnen</w:t>
      </w:r>
      <w:r w:rsidR="7B6D41E4">
        <w:rPr/>
        <w:t xml:space="preserve"> ze </w:t>
      </w:r>
      <w:r w:rsidR="7B6D41E4">
        <w:rPr/>
        <w:t>ook</w:t>
      </w:r>
      <w:r w:rsidR="7B6D41E4">
        <w:rPr/>
        <w:t xml:space="preserve"> </w:t>
      </w:r>
      <w:r w:rsidR="7B6D41E4">
        <w:rPr/>
        <w:t>effectiever</w:t>
      </w:r>
      <w:r w:rsidR="7B6D41E4">
        <w:rPr/>
        <w:t xml:space="preserve"> </w:t>
      </w:r>
      <w:r w:rsidR="7B6D41E4">
        <w:rPr/>
        <w:t>inspelen</w:t>
      </w:r>
      <w:r w:rsidR="7B6D41E4">
        <w:rPr/>
        <w:t xml:space="preserve"> op de </w:t>
      </w:r>
      <w:r w:rsidR="7B6D41E4">
        <w:rPr/>
        <w:t>behoeften</w:t>
      </w:r>
      <w:r w:rsidR="7B6D41E4">
        <w:rPr/>
        <w:t xml:space="preserve"> </w:t>
      </w:r>
      <w:r w:rsidR="7B6D41E4">
        <w:rPr/>
        <w:t>en</w:t>
      </w:r>
      <w:r w:rsidR="7B6D41E4">
        <w:rPr/>
        <w:t xml:space="preserve"> interesses van de </w:t>
      </w:r>
      <w:r w:rsidR="7B6D41E4">
        <w:rPr/>
        <w:t>doelgroep</w:t>
      </w:r>
      <w:r w:rsidR="7B6D41E4">
        <w:rPr/>
        <w:t>.</w:t>
      </w:r>
    </w:p>
    <w:p w:rsidR="297F95F7" w:rsidP="297F95F7" w:rsidRDefault="297F95F7" w14:paraId="4E781230" w14:textId="04F833A5">
      <w:pPr>
        <w:pStyle w:val="Normal"/>
      </w:pPr>
    </w:p>
    <w:p w:rsidR="4D3C0719" w:rsidP="297F95F7" w:rsidRDefault="4D3C0719" w14:paraId="4C59D77C" w14:textId="1D12EF18">
      <w:pPr>
        <w:pStyle w:val="Normal"/>
        <w:rPr>
          <w:b w:val="1"/>
          <w:bCs w:val="1"/>
        </w:rPr>
      </w:pPr>
      <w:r w:rsidRPr="297F95F7" w:rsidR="4D3C0719">
        <w:rPr>
          <w:b w:val="1"/>
          <w:bCs w:val="1"/>
        </w:rPr>
        <w:t>Vraag 1: Wat zijn de minimaal verplichte communicatiekanalen voor jeugdwerkers volgens Dynamo Jeugdwerk?</w:t>
      </w:r>
    </w:p>
    <w:p w:rsidR="4D3C0719" w:rsidP="297F95F7" w:rsidRDefault="4D3C0719" w14:paraId="31D5114A" w14:textId="5821A488">
      <w:pPr>
        <w:pStyle w:val="Normal"/>
      </w:pPr>
      <w:r w:rsidR="4D3C0719">
        <w:rPr/>
        <w:t>a) Instagram, WhatsApp, Facebook, TikTok</w:t>
      </w:r>
    </w:p>
    <w:p w:rsidR="4D3C0719" w:rsidP="297F95F7" w:rsidRDefault="4D3C0719" w14:paraId="3946B1EF" w14:textId="22B817BE">
      <w:pPr>
        <w:pStyle w:val="Normal"/>
      </w:pPr>
      <w:r w:rsidR="4D3C0719">
        <w:rPr/>
        <w:t>b) Twitter, Snapchat, LinkedIn, YouTube</w:t>
      </w:r>
    </w:p>
    <w:p w:rsidR="4D3C0719" w:rsidP="297F95F7" w:rsidRDefault="4D3C0719" w14:paraId="0796E753" w14:textId="6346D7C0">
      <w:pPr>
        <w:pStyle w:val="Normal"/>
      </w:pPr>
      <w:r w:rsidR="4D3C0719">
        <w:rPr/>
        <w:t>c) WhatsApp, Instagram, Twitter, Facebook</w:t>
      </w:r>
    </w:p>
    <w:p w:rsidR="4D3C0719" w:rsidP="297F95F7" w:rsidRDefault="4D3C0719" w14:paraId="33C37F97" w14:textId="7ECD906B">
      <w:pPr>
        <w:pStyle w:val="Normal"/>
      </w:pPr>
      <w:r w:rsidR="4D3C0719">
        <w:rPr/>
        <w:t>d) TikTok, LinkedIn, Instagram, WhatsApp</w:t>
      </w:r>
    </w:p>
    <w:p w:rsidR="297F95F7" w:rsidP="297F95F7" w:rsidRDefault="297F95F7" w14:paraId="5C30C31F" w14:textId="245FFE0D">
      <w:pPr>
        <w:pStyle w:val="Normal"/>
        <w:rPr>
          <w:b w:val="1"/>
          <w:bCs w:val="1"/>
        </w:rPr>
      </w:pPr>
    </w:p>
    <w:p w:rsidR="4D3C0719" w:rsidP="297F95F7" w:rsidRDefault="4D3C0719" w14:paraId="2213A678" w14:textId="12B32E21">
      <w:pPr>
        <w:pStyle w:val="Normal"/>
        <w:rPr>
          <w:b w:val="1"/>
          <w:bCs w:val="1"/>
        </w:rPr>
      </w:pPr>
      <w:r w:rsidRPr="297F95F7" w:rsidR="4D3C0719">
        <w:rPr>
          <w:b w:val="1"/>
          <w:bCs w:val="1"/>
        </w:rPr>
        <w:t>Vraag 2: Waarvoor is het gebruik van WhatsApp binnen Dynamo Jeugdwerk voornamelijk gericht?</w:t>
      </w:r>
    </w:p>
    <w:p w:rsidR="4D3C0719" w:rsidP="297F95F7" w:rsidRDefault="4D3C0719" w14:paraId="20BB14A7" w14:textId="4E59FD5C">
      <w:pPr>
        <w:pStyle w:val="Normal"/>
      </w:pPr>
      <w:r w:rsidR="4D3C0719">
        <w:rPr/>
        <w:t>a) Contact met jongeren</w:t>
      </w:r>
    </w:p>
    <w:p w:rsidR="4D3C0719" w:rsidP="297F95F7" w:rsidRDefault="4D3C0719" w14:paraId="39BF7A2D" w14:textId="2B652469">
      <w:pPr>
        <w:pStyle w:val="Normal"/>
      </w:pPr>
      <w:r w:rsidR="4D3C0719">
        <w:rPr/>
        <w:t>b) Communicatie met ouders en partners</w:t>
      </w:r>
    </w:p>
    <w:p w:rsidR="4D3C0719" w:rsidP="297F95F7" w:rsidRDefault="4D3C0719" w14:paraId="2F124FEF" w14:textId="5FEA1D29">
      <w:pPr>
        <w:pStyle w:val="Normal"/>
      </w:pPr>
      <w:r w:rsidR="4D3C0719">
        <w:rPr/>
        <w:t>c) Volgen van trends en ontwikkelingen</w:t>
      </w:r>
    </w:p>
    <w:p w:rsidR="4D3C0719" w:rsidP="297F95F7" w:rsidRDefault="4D3C0719" w14:paraId="4538C109" w14:textId="547EE539">
      <w:pPr>
        <w:pStyle w:val="Normal"/>
      </w:pPr>
      <w:r w:rsidR="4D3C0719">
        <w:rPr/>
        <w:t>d) Persoonlijke profilering</w:t>
      </w:r>
    </w:p>
    <w:p w:rsidR="297F95F7" w:rsidP="297F95F7" w:rsidRDefault="297F95F7" w14:paraId="5CAFE818" w14:textId="30B79A71">
      <w:pPr>
        <w:pStyle w:val="Normal"/>
      </w:pPr>
    </w:p>
    <w:p w:rsidR="4D3C0719" w:rsidP="297F95F7" w:rsidRDefault="4D3C0719" w14:paraId="7D7D3B0C" w14:textId="5287A5A0">
      <w:pPr>
        <w:pStyle w:val="Normal"/>
        <w:rPr>
          <w:b w:val="1"/>
          <w:bCs w:val="1"/>
        </w:rPr>
      </w:pPr>
      <w:r w:rsidRPr="297F95F7" w:rsidR="4D3C0719">
        <w:rPr>
          <w:b w:val="1"/>
          <w:bCs w:val="1"/>
        </w:rPr>
        <w:t>Vraag 3: Welke twee social media-kanalen zijn verplicht voor alle jeugdwerkers om zichzelf en Dynamo Jeugdwerk te profileren?</w:t>
      </w:r>
    </w:p>
    <w:p w:rsidR="4D3C0719" w:rsidP="297F95F7" w:rsidRDefault="4D3C0719" w14:paraId="0208961A" w14:textId="5DCB7313">
      <w:pPr>
        <w:pStyle w:val="Normal"/>
      </w:pPr>
      <w:r w:rsidR="4D3C0719">
        <w:rPr/>
        <w:t>a) TikTok en Facebook</w:t>
      </w:r>
    </w:p>
    <w:p w:rsidR="4D3C0719" w:rsidP="297F95F7" w:rsidRDefault="4D3C0719" w14:paraId="1575CC57" w14:textId="1E47890E">
      <w:pPr>
        <w:pStyle w:val="Normal"/>
      </w:pPr>
      <w:r w:rsidR="4D3C0719">
        <w:rPr/>
        <w:t>b) Instagram en TikTok</w:t>
      </w:r>
    </w:p>
    <w:p w:rsidR="4D3C0719" w:rsidP="297F95F7" w:rsidRDefault="4D3C0719" w14:paraId="253FCB10" w14:textId="1EDA0859">
      <w:pPr>
        <w:pStyle w:val="Normal"/>
      </w:pPr>
      <w:r w:rsidR="4D3C0719">
        <w:rPr/>
        <w:t>c) WhatsApp en Snapchat</w:t>
      </w:r>
    </w:p>
    <w:p w:rsidR="4D3C0719" w:rsidP="297F95F7" w:rsidRDefault="4D3C0719" w14:paraId="3F7F72BC" w14:textId="24EA0756">
      <w:pPr>
        <w:pStyle w:val="Normal"/>
      </w:pPr>
      <w:r w:rsidR="4D3C0719">
        <w:rPr/>
        <w:t>d) LinkedIn en Instagram</w:t>
      </w:r>
    </w:p>
    <w:p w:rsidR="297F95F7" w:rsidP="297F95F7" w:rsidRDefault="297F95F7" w14:paraId="2AF2D3EE" w14:textId="1925CD2F">
      <w:pPr>
        <w:pStyle w:val="Normal"/>
      </w:pPr>
    </w:p>
    <w:p w:rsidR="4D3C0719" w:rsidP="297F95F7" w:rsidRDefault="4D3C0719" w14:paraId="43B6D68F" w14:textId="3FE85C3A">
      <w:pPr>
        <w:pStyle w:val="Normal"/>
        <w:rPr>
          <w:b w:val="1"/>
          <w:bCs w:val="1"/>
        </w:rPr>
      </w:pPr>
      <w:r w:rsidRPr="297F95F7" w:rsidR="4D3C0719">
        <w:rPr>
          <w:b w:val="1"/>
          <w:bCs w:val="1"/>
        </w:rPr>
        <w:t>Vraag 4: Waarom is het doorgronden van de leefwereld van jongeren binnen Dynamo Jeugdwerk van essentieel belang?</w:t>
      </w:r>
    </w:p>
    <w:p w:rsidR="4D3C0719" w:rsidP="297F95F7" w:rsidRDefault="4D3C0719" w14:paraId="13DAC233" w14:textId="4730E942">
      <w:pPr>
        <w:pStyle w:val="Normal"/>
      </w:pPr>
      <w:r w:rsidR="4D3C0719">
        <w:rPr/>
        <w:t>a) Om meer likes te krijgen op social media</w:t>
      </w:r>
    </w:p>
    <w:p w:rsidR="4D3C0719" w:rsidP="297F95F7" w:rsidRDefault="4D3C0719" w14:paraId="20C8C3F4" w14:textId="46E58DDD">
      <w:pPr>
        <w:pStyle w:val="Normal"/>
      </w:pPr>
      <w:r w:rsidR="4D3C0719">
        <w:rPr/>
        <w:t>b) Om inspiratie op te doen voor nieuwe projecten of activiteiten</w:t>
      </w:r>
    </w:p>
    <w:p w:rsidR="4D3C0719" w:rsidP="297F95F7" w:rsidRDefault="4D3C0719" w14:paraId="6D3131BD" w14:textId="2097E685">
      <w:pPr>
        <w:pStyle w:val="Normal"/>
      </w:pPr>
      <w:r w:rsidR="4D3C0719">
        <w:rPr/>
        <w:t>c) Om ouders tevreden te houden</w:t>
      </w:r>
    </w:p>
    <w:p w:rsidR="4D3C0719" w:rsidP="297F95F7" w:rsidRDefault="4D3C0719" w14:paraId="218C735F" w14:textId="33675C21">
      <w:pPr>
        <w:pStyle w:val="Normal"/>
      </w:pPr>
      <w:r w:rsidR="4D3C0719">
        <w:rPr/>
        <w:t>d) Om meer online volgers te krijgen</w:t>
      </w:r>
    </w:p>
    <w:p w:rsidR="297F95F7" w:rsidP="297F95F7" w:rsidRDefault="297F95F7" w14:paraId="0A3E7E78" w14:textId="2B9D2E26">
      <w:pPr>
        <w:pStyle w:val="Normal"/>
      </w:pPr>
    </w:p>
    <w:p w:rsidR="4D3C0719" w:rsidP="297F95F7" w:rsidRDefault="4D3C0719" w14:paraId="5F6E5FC8" w14:textId="318E2D9E">
      <w:pPr>
        <w:pStyle w:val="Normal"/>
      </w:pPr>
      <w:r w:rsidR="4D3C0719">
        <w:rPr/>
        <w:t>Antwoorden:</w:t>
      </w:r>
    </w:p>
    <w:p w:rsidR="4D3C0719" w:rsidP="297F95F7" w:rsidRDefault="4D3C0719" w14:paraId="2EB411F5" w14:textId="5ABE5B83">
      <w:pPr>
        <w:pStyle w:val="Normal"/>
      </w:pPr>
      <w:r w:rsidR="4D3C0719">
        <w:rPr/>
        <w:t>a) Instagram, WhatsApp, Facebook, TikTok</w:t>
      </w:r>
    </w:p>
    <w:p w:rsidR="4D3C0719" w:rsidP="297F95F7" w:rsidRDefault="4D3C0719" w14:paraId="0BED5911" w14:textId="7A881AB8">
      <w:pPr>
        <w:pStyle w:val="Normal"/>
      </w:pPr>
      <w:r w:rsidR="4D3C0719">
        <w:rPr/>
        <w:t>b) Communicatie met ouders en partners</w:t>
      </w:r>
    </w:p>
    <w:p w:rsidR="4D3C0719" w:rsidP="297F95F7" w:rsidRDefault="4D3C0719" w14:paraId="306288B8" w14:textId="492EE6E1">
      <w:pPr>
        <w:pStyle w:val="Normal"/>
      </w:pPr>
      <w:r w:rsidR="4D3C0719">
        <w:rPr/>
        <w:t>b) Instagram en TikTok</w:t>
      </w:r>
    </w:p>
    <w:p w:rsidR="4D3C0719" w:rsidP="297F95F7" w:rsidRDefault="4D3C0719" w14:paraId="0D9EDF45" w14:textId="7FA6603F">
      <w:pPr>
        <w:pStyle w:val="Normal"/>
      </w:pPr>
      <w:r w:rsidR="4D3C0719">
        <w:rPr/>
        <w:t>b) Om inspiratie op te doen voor nieuwe projecten of activiteiten</w:t>
      </w:r>
    </w:p>
    <w:p w:rsidR="297F95F7" w:rsidP="297F95F7" w:rsidRDefault="297F95F7" w14:paraId="30BDD032" w14:textId="41F8810A">
      <w:pPr>
        <w:pStyle w:val="Normal"/>
      </w:pPr>
    </w:p>
    <w:sectPr w:rsidRPr="00BA3A88" w:rsidR="00BA3A88">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A1F7B"/>
    <w:multiLevelType w:val="multilevel"/>
    <w:tmpl w:val="E21AB6A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num w:numId="1" w16cid:durableId="1166900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AB1"/>
    <w:rsid w:val="005648FE"/>
    <w:rsid w:val="006E7538"/>
    <w:rsid w:val="00BA3A88"/>
    <w:rsid w:val="00C25CB4"/>
    <w:rsid w:val="00F34AB1"/>
    <w:rsid w:val="198FE3EA"/>
    <w:rsid w:val="25C65984"/>
    <w:rsid w:val="297F95F7"/>
    <w:rsid w:val="35B60B91"/>
    <w:rsid w:val="3B3977A8"/>
    <w:rsid w:val="4D3C0719"/>
    <w:rsid w:val="5217DBDB"/>
    <w:rsid w:val="5B3A0376"/>
    <w:rsid w:val="774FA35C"/>
    <w:rsid w:val="7B6D41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A4952"/>
  <w15:chartTrackingRefBased/>
  <w15:docId w15:val="{B79B670F-7717-4EAF-B7BD-3B967B0E1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297F95F7"/>
    <w:rPr>
      <w:noProof/>
    </w:rPr>
  </w:style>
  <w:style w:type="paragraph" w:styleId="Heading1">
    <w:uiPriority w:val="9"/>
    <w:name w:val="heading 1"/>
    <w:basedOn w:val="Normal"/>
    <w:next w:val="Normal"/>
    <w:link w:val="Heading1Char"/>
    <w:qFormat/>
    <w:rsid w:val="297F95F7"/>
    <w:rPr>
      <w:rFonts w:ascii="Calibri Light" w:hAnsi="Calibri Light" w:eastAsia="" w:cs="" w:asciiTheme="majorAscii" w:hAnsiTheme="majorAscii" w:eastAsiaTheme="majorEastAsia" w:cstheme="majorBidi"/>
      <w:noProof w:val="0"/>
      <w:color w:val="2F5496" w:themeColor="accent1" w:themeTint="FF" w:themeShade="BF"/>
      <w:sz w:val="32"/>
      <w:szCs w:val="32"/>
      <w:lang w:val="nl-NL"/>
    </w:rPr>
    <w:pPr>
      <w:keepNext w:val="1"/>
      <w:keepLines w:val="1"/>
      <w:spacing w:before="240" w:after="0"/>
      <w:outlineLvl w:val="0"/>
    </w:pPr>
  </w:style>
  <w:style w:type="paragraph" w:styleId="Heading2">
    <w:uiPriority w:val="9"/>
    <w:name w:val="heading 2"/>
    <w:basedOn w:val="Normal"/>
    <w:next w:val="Normal"/>
    <w:unhideWhenUsed/>
    <w:link w:val="Heading2Char"/>
    <w:qFormat/>
    <w:rsid w:val="297F95F7"/>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297F95F7"/>
    <w:rPr>
      <w:rFonts w:ascii="Calibri Light" w:hAnsi="Calibri Light" w:eastAsia="" w:cs="" w:asciiTheme="majorAscii" w:hAnsiTheme="majorAscii" w:eastAsiaTheme="majorEastAsia" w:cstheme="majorBidi"/>
      <w:noProof w:val="0"/>
      <w:color w:val="2F5496" w:themeColor="accent1" w:themeTint="FF" w:themeShade="BF"/>
      <w:sz w:val="32"/>
      <w:szCs w:val="32"/>
      <w:lang w:val="nl-NL"/>
    </w:rPr>
  </w:style>
  <w:style w:type="character" w:styleId="Heading2Char" w:customStyle="true">
    <w:uiPriority w:val="9"/>
    <w:name w:val="Heading 2 Char"/>
    <w:basedOn w:val="DefaultParagraphFont"/>
    <w:link w:val="Heading2"/>
    <w:rsid w:val="297F95F7"/>
    <w:rPr>
      <w:rFonts w:ascii="Calibri Light" w:hAnsi="Calibri Light" w:eastAsia="" w:cs="" w:asciiTheme="majorAscii" w:hAnsiTheme="majorAscii" w:eastAsiaTheme="majorEastAsia" w:cstheme="majorBidi"/>
      <w:noProof/>
      <w:color w:val="2F5496" w:themeColor="accent1" w:themeTint="FF" w:themeShade="BF"/>
      <w:sz w:val="26"/>
      <w:szCs w:val="26"/>
      <w:lang w:val="en-GB"/>
    </w:rPr>
  </w:style>
  <w:style w:type="paragraph" w:styleId="Heading3">
    <w:uiPriority w:val="9"/>
    <w:name w:val="heading 3"/>
    <w:basedOn w:val="Normal"/>
    <w:next w:val="Normal"/>
    <w:unhideWhenUsed/>
    <w:link w:val="Heading3Char"/>
    <w:qFormat/>
    <w:rsid w:val="297F95F7"/>
    <w:rPr>
      <w:rFonts w:ascii="Calibri Light" w:hAnsi="Calibri Light" w:eastAsia="" w:cs="" w:asciiTheme="majorAscii" w:hAnsiTheme="majorAscii" w:eastAsiaTheme="majorEastAsia" w:cstheme="majorBidi"/>
      <w:noProof w:val="0"/>
      <w:color w:val="1F3763"/>
      <w:sz w:val="24"/>
      <w:szCs w:val="24"/>
      <w:lang w:val="nl-NL"/>
    </w:rPr>
    <w:pPr>
      <w:keepNext w:val="1"/>
      <w:keepLines w:val="1"/>
      <w:spacing w:before="40" w:after="0"/>
      <w:outlineLvl w:val="2"/>
    </w:pPr>
  </w:style>
  <w:style w:type="paragraph" w:styleId="Heading4">
    <w:uiPriority w:val="9"/>
    <w:name w:val="heading 4"/>
    <w:basedOn w:val="Normal"/>
    <w:next w:val="Normal"/>
    <w:unhideWhenUsed/>
    <w:link w:val="Heading4Char"/>
    <w:qFormat/>
    <w:rsid w:val="297F95F7"/>
    <w:rPr>
      <w:rFonts w:ascii="Calibri Light" w:hAnsi="Calibri Light" w:eastAsia="" w:cs="" w:asciiTheme="majorAscii" w:hAnsiTheme="majorAscii" w:eastAsiaTheme="majorEastAsia" w:cstheme="majorBidi"/>
      <w:i w:val="1"/>
      <w:iCs w:val="1"/>
      <w:noProof w:val="0"/>
      <w:color w:val="2F5496" w:themeColor="accent1" w:themeTint="FF" w:themeShade="BF"/>
      <w:lang w:val="nl-NL"/>
    </w:rPr>
    <w:pPr>
      <w:keepNext w:val="1"/>
      <w:keepLines w:val="1"/>
      <w:spacing w:before="40" w:after="0"/>
      <w:outlineLvl w:val="3"/>
    </w:pPr>
  </w:style>
  <w:style w:type="paragraph" w:styleId="Heading5">
    <w:uiPriority w:val="9"/>
    <w:name w:val="heading 5"/>
    <w:basedOn w:val="Normal"/>
    <w:next w:val="Normal"/>
    <w:unhideWhenUsed/>
    <w:link w:val="Heading5Char"/>
    <w:qFormat/>
    <w:rsid w:val="297F95F7"/>
    <w:rPr>
      <w:rFonts w:ascii="Calibri Light" w:hAnsi="Calibri Light" w:eastAsia="" w:cs="" w:asciiTheme="majorAscii" w:hAnsiTheme="majorAscii" w:eastAsiaTheme="majorEastAsia" w:cstheme="majorBidi"/>
      <w:noProof w:val="0"/>
      <w:color w:val="2F5496" w:themeColor="accent1" w:themeTint="FF" w:themeShade="BF"/>
      <w:lang w:val="nl-NL"/>
    </w:rPr>
    <w:pPr>
      <w:keepNext w:val="1"/>
      <w:keepLines w:val="1"/>
      <w:spacing w:before="40" w:after="0"/>
      <w:outlineLvl w:val="4"/>
    </w:pPr>
  </w:style>
  <w:style w:type="paragraph" w:styleId="Heading6">
    <w:uiPriority w:val="9"/>
    <w:name w:val="heading 6"/>
    <w:basedOn w:val="Normal"/>
    <w:next w:val="Normal"/>
    <w:unhideWhenUsed/>
    <w:link w:val="Heading6Char"/>
    <w:qFormat/>
    <w:rsid w:val="297F95F7"/>
    <w:rPr>
      <w:rFonts w:ascii="Calibri Light" w:hAnsi="Calibri Light" w:eastAsia="" w:cs="" w:asciiTheme="majorAscii" w:hAnsiTheme="majorAscii" w:eastAsiaTheme="majorEastAsia" w:cstheme="majorBidi"/>
      <w:noProof w:val="0"/>
      <w:color w:val="1F3763"/>
      <w:lang w:val="nl-NL"/>
    </w:rPr>
    <w:pPr>
      <w:keepNext w:val="1"/>
      <w:keepLines w:val="1"/>
      <w:spacing w:before="40" w:after="0"/>
      <w:outlineLvl w:val="5"/>
    </w:pPr>
  </w:style>
  <w:style w:type="paragraph" w:styleId="Heading7">
    <w:uiPriority w:val="9"/>
    <w:name w:val="heading 7"/>
    <w:basedOn w:val="Normal"/>
    <w:next w:val="Normal"/>
    <w:unhideWhenUsed/>
    <w:link w:val="Heading7Char"/>
    <w:qFormat/>
    <w:rsid w:val="297F95F7"/>
    <w:rPr>
      <w:rFonts w:ascii="Calibri Light" w:hAnsi="Calibri Light" w:eastAsia="" w:cs="" w:asciiTheme="majorAscii" w:hAnsiTheme="majorAscii" w:eastAsiaTheme="majorEastAsia" w:cstheme="majorBidi"/>
      <w:i w:val="1"/>
      <w:iCs w:val="1"/>
      <w:noProof w:val="0"/>
      <w:color w:val="1F3763"/>
      <w:lang w:val="nl-NL"/>
    </w:rPr>
    <w:pPr>
      <w:keepNext w:val="1"/>
      <w:keepLines w:val="1"/>
      <w:spacing w:before="40" w:after="0"/>
      <w:outlineLvl w:val="6"/>
    </w:pPr>
  </w:style>
  <w:style w:type="paragraph" w:styleId="Heading8">
    <w:uiPriority w:val="9"/>
    <w:name w:val="heading 8"/>
    <w:basedOn w:val="Normal"/>
    <w:next w:val="Normal"/>
    <w:unhideWhenUsed/>
    <w:link w:val="Heading8Char"/>
    <w:qFormat/>
    <w:rsid w:val="297F95F7"/>
    <w:rPr>
      <w:rFonts w:ascii="Calibri Light" w:hAnsi="Calibri Light" w:eastAsia="" w:cs="" w:asciiTheme="majorAscii" w:hAnsiTheme="majorAscii" w:eastAsiaTheme="majorEastAsia" w:cstheme="majorBidi"/>
      <w:noProof w:val="0"/>
      <w:color w:val="272727"/>
      <w:sz w:val="21"/>
      <w:szCs w:val="21"/>
      <w:lang w:val="nl-NL"/>
    </w:rPr>
    <w:pPr>
      <w:keepNext w:val="1"/>
      <w:keepLines w:val="1"/>
      <w:spacing w:before="40" w:after="0"/>
      <w:outlineLvl w:val="7"/>
    </w:pPr>
  </w:style>
  <w:style w:type="paragraph" w:styleId="Heading9">
    <w:uiPriority w:val="9"/>
    <w:name w:val="heading 9"/>
    <w:basedOn w:val="Normal"/>
    <w:next w:val="Normal"/>
    <w:unhideWhenUsed/>
    <w:link w:val="Heading9Char"/>
    <w:qFormat/>
    <w:rsid w:val="297F95F7"/>
    <w:rPr>
      <w:rFonts w:ascii="Calibri Light" w:hAnsi="Calibri Light" w:eastAsia="" w:cs="" w:asciiTheme="majorAscii" w:hAnsiTheme="majorAscii" w:eastAsiaTheme="majorEastAsia" w:cstheme="majorBidi"/>
      <w:i w:val="1"/>
      <w:iCs w:val="1"/>
      <w:noProof w:val="0"/>
      <w:color w:val="272727"/>
      <w:sz w:val="21"/>
      <w:szCs w:val="21"/>
      <w:lang w:val="nl-NL"/>
    </w:rPr>
    <w:pPr>
      <w:keepNext w:val="1"/>
      <w:keepLines w:val="1"/>
      <w:spacing w:before="40" w:after="0"/>
      <w:outlineLvl w:val="8"/>
    </w:pPr>
  </w:style>
  <w:style w:type="paragraph" w:styleId="Title">
    <w:uiPriority w:val="10"/>
    <w:name w:val="Title"/>
    <w:basedOn w:val="Normal"/>
    <w:next w:val="Normal"/>
    <w:link w:val="TitleChar"/>
    <w:qFormat/>
    <w:rsid w:val="297F95F7"/>
    <w:rPr>
      <w:rFonts w:ascii="Calibri Light" w:hAnsi="Calibri Light" w:eastAsia="" w:cs="" w:asciiTheme="majorAscii" w:hAnsiTheme="majorAscii" w:eastAsiaTheme="majorEastAsia" w:cstheme="majorBidi"/>
      <w:noProof w:val="0"/>
      <w:sz w:val="56"/>
      <w:szCs w:val="56"/>
      <w:lang w:val="nl-NL"/>
    </w:rPr>
    <w:pPr>
      <w:spacing w:after="0"/>
      <w:contextualSpacing/>
    </w:pPr>
  </w:style>
  <w:style w:type="paragraph" w:styleId="Subtitle">
    <w:uiPriority w:val="11"/>
    <w:name w:val="Subtitle"/>
    <w:basedOn w:val="Normal"/>
    <w:next w:val="Normal"/>
    <w:link w:val="SubtitleChar"/>
    <w:qFormat/>
    <w:rsid w:val="297F95F7"/>
    <w:rPr>
      <w:rFonts w:ascii="Calibri" w:hAnsi="Calibri" w:eastAsia="" w:cs="" w:asciiTheme="minorAscii" w:hAnsiTheme="minorAscii" w:eastAsiaTheme="minorEastAsia" w:cstheme="minorBidi"/>
      <w:noProof w:val="0"/>
      <w:color w:val="5A5A5A"/>
      <w:lang w:val="nl-NL"/>
    </w:rPr>
  </w:style>
  <w:style w:type="paragraph" w:styleId="Quote">
    <w:uiPriority w:val="29"/>
    <w:name w:val="Quote"/>
    <w:basedOn w:val="Normal"/>
    <w:next w:val="Normal"/>
    <w:link w:val="QuoteChar"/>
    <w:qFormat/>
    <w:rsid w:val="297F95F7"/>
    <w:rPr>
      <w:i w:val="1"/>
      <w:iCs w:val="1"/>
      <w:noProof w:val="0"/>
      <w:color w:val="404040" w:themeColor="text1" w:themeTint="BF" w:themeShade="FF"/>
      <w:lang w:val="nl-NL"/>
    </w:rPr>
    <w:pPr>
      <w:spacing w:before="200"/>
      <w:ind w:left="864" w:right="864"/>
      <w:jc w:val="center"/>
    </w:pPr>
  </w:style>
  <w:style w:type="paragraph" w:styleId="IntenseQuote">
    <w:uiPriority w:val="30"/>
    <w:name w:val="Intense Quote"/>
    <w:basedOn w:val="Normal"/>
    <w:next w:val="Normal"/>
    <w:link w:val="IntenseQuoteChar"/>
    <w:qFormat/>
    <w:rsid w:val="297F95F7"/>
    <w:rPr>
      <w:i w:val="1"/>
      <w:iCs w:val="1"/>
      <w:noProof w:val="0"/>
      <w:color w:val="4472C4" w:themeColor="accent1" w:themeTint="FF" w:themeShade="FF"/>
      <w:lang w:val="nl-NL"/>
    </w:rPr>
    <w:pPr>
      <w:spacing w:before="360" w:after="360"/>
      <w:ind w:left="864" w:right="864"/>
      <w:jc w:val="center"/>
    </w:pPr>
  </w:style>
  <w:style w:type="paragraph" w:styleId="ListParagraph">
    <w:uiPriority w:val="34"/>
    <w:name w:val="List Paragraph"/>
    <w:basedOn w:val="Normal"/>
    <w:qFormat/>
    <w:rsid w:val="297F95F7"/>
    <w:rPr>
      <w:noProof w:val="0"/>
      <w:lang w:val="nl-NL"/>
    </w:rPr>
    <w:pPr>
      <w:spacing/>
      <w:ind w:left="720"/>
      <w:contextualSpacing/>
    </w:pPr>
  </w:style>
  <w:style w:type="character" w:styleId="Heading3Char" w:customStyle="true">
    <w:uiPriority w:val="9"/>
    <w:name w:val="Heading 3 Char"/>
    <w:basedOn w:val="DefaultParagraphFont"/>
    <w:link w:val="Heading3"/>
    <w:rsid w:val="297F95F7"/>
    <w:rPr>
      <w:rFonts w:ascii="Calibri Light" w:hAnsi="Calibri Light" w:eastAsia="" w:cs="" w:asciiTheme="majorAscii" w:hAnsiTheme="majorAscii" w:eastAsiaTheme="majorEastAsia" w:cstheme="majorBidi"/>
      <w:noProof w:val="0"/>
      <w:color w:val="1F3763"/>
      <w:sz w:val="24"/>
      <w:szCs w:val="24"/>
      <w:lang w:val="nl-NL"/>
    </w:rPr>
  </w:style>
  <w:style w:type="character" w:styleId="Heading4Char" w:customStyle="true">
    <w:uiPriority w:val="9"/>
    <w:name w:val="Heading 4 Char"/>
    <w:basedOn w:val="DefaultParagraphFont"/>
    <w:link w:val="Heading4"/>
    <w:rsid w:val="297F95F7"/>
    <w:rPr>
      <w:rFonts w:ascii="Calibri Light" w:hAnsi="Calibri Light" w:eastAsia="" w:cs="" w:asciiTheme="majorAscii" w:hAnsiTheme="majorAscii" w:eastAsiaTheme="majorEastAsia" w:cstheme="majorBidi"/>
      <w:i w:val="1"/>
      <w:iCs w:val="1"/>
      <w:noProof w:val="0"/>
      <w:color w:val="2F5496" w:themeColor="accent1" w:themeTint="FF" w:themeShade="BF"/>
      <w:lang w:val="nl-NL"/>
    </w:rPr>
  </w:style>
  <w:style w:type="character" w:styleId="Heading5Char" w:customStyle="true">
    <w:uiPriority w:val="9"/>
    <w:name w:val="Heading 5 Char"/>
    <w:basedOn w:val="DefaultParagraphFont"/>
    <w:link w:val="Heading5"/>
    <w:rsid w:val="297F95F7"/>
    <w:rPr>
      <w:rFonts w:ascii="Calibri Light" w:hAnsi="Calibri Light" w:eastAsia="" w:cs="" w:asciiTheme="majorAscii" w:hAnsiTheme="majorAscii" w:eastAsiaTheme="majorEastAsia" w:cstheme="majorBidi"/>
      <w:noProof w:val="0"/>
      <w:color w:val="2F5496" w:themeColor="accent1" w:themeTint="FF" w:themeShade="BF"/>
      <w:lang w:val="nl-NL"/>
    </w:rPr>
  </w:style>
  <w:style w:type="character" w:styleId="Heading6Char" w:customStyle="true">
    <w:uiPriority w:val="9"/>
    <w:name w:val="Heading 6 Char"/>
    <w:basedOn w:val="DefaultParagraphFont"/>
    <w:link w:val="Heading6"/>
    <w:rsid w:val="297F95F7"/>
    <w:rPr>
      <w:rFonts w:ascii="Calibri Light" w:hAnsi="Calibri Light" w:eastAsia="" w:cs="" w:asciiTheme="majorAscii" w:hAnsiTheme="majorAscii" w:eastAsiaTheme="majorEastAsia" w:cstheme="majorBidi"/>
      <w:noProof w:val="0"/>
      <w:color w:val="1F3763"/>
      <w:lang w:val="nl-NL"/>
    </w:rPr>
  </w:style>
  <w:style w:type="character" w:styleId="Heading7Char" w:customStyle="true">
    <w:uiPriority w:val="9"/>
    <w:name w:val="Heading 7 Char"/>
    <w:basedOn w:val="DefaultParagraphFont"/>
    <w:link w:val="Heading7"/>
    <w:rsid w:val="297F95F7"/>
    <w:rPr>
      <w:rFonts w:ascii="Calibri Light" w:hAnsi="Calibri Light" w:eastAsia="" w:cs="" w:asciiTheme="majorAscii" w:hAnsiTheme="majorAscii" w:eastAsiaTheme="majorEastAsia" w:cstheme="majorBidi"/>
      <w:i w:val="1"/>
      <w:iCs w:val="1"/>
      <w:noProof w:val="0"/>
      <w:color w:val="1F3763"/>
      <w:lang w:val="nl-NL"/>
    </w:rPr>
  </w:style>
  <w:style w:type="character" w:styleId="Heading8Char" w:customStyle="true">
    <w:uiPriority w:val="9"/>
    <w:name w:val="Heading 8 Char"/>
    <w:basedOn w:val="DefaultParagraphFont"/>
    <w:link w:val="Heading8"/>
    <w:rsid w:val="297F95F7"/>
    <w:rPr>
      <w:rFonts w:ascii="Calibri Light" w:hAnsi="Calibri Light" w:eastAsia="" w:cs="" w:asciiTheme="majorAscii" w:hAnsiTheme="majorAscii" w:eastAsiaTheme="majorEastAsia" w:cstheme="majorBidi"/>
      <w:noProof w:val="0"/>
      <w:color w:val="272727"/>
      <w:sz w:val="21"/>
      <w:szCs w:val="21"/>
      <w:lang w:val="nl-NL"/>
    </w:rPr>
  </w:style>
  <w:style w:type="character" w:styleId="Heading9Char" w:customStyle="true">
    <w:uiPriority w:val="9"/>
    <w:name w:val="Heading 9 Char"/>
    <w:basedOn w:val="DefaultParagraphFont"/>
    <w:link w:val="Heading9"/>
    <w:rsid w:val="297F95F7"/>
    <w:rPr>
      <w:rFonts w:ascii="Calibri Light" w:hAnsi="Calibri Light" w:eastAsia="" w:cs="" w:asciiTheme="majorAscii" w:hAnsiTheme="majorAscii" w:eastAsiaTheme="majorEastAsia" w:cstheme="majorBidi"/>
      <w:i w:val="1"/>
      <w:iCs w:val="1"/>
      <w:noProof w:val="0"/>
      <w:color w:val="272727"/>
      <w:sz w:val="21"/>
      <w:szCs w:val="21"/>
      <w:lang w:val="nl-NL"/>
    </w:rPr>
  </w:style>
  <w:style w:type="character" w:styleId="TitleChar" w:customStyle="true">
    <w:uiPriority w:val="10"/>
    <w:name w:val="Title Char"/>
    <w:basedOn w:val="DefaultParagraphFont"/>
    <w:link w:val="Title"/>
    <w:rsid w:val="297F95F7"/>
    <w:rPr>
      <w:rFonts w:ascii="Calibri Light" w:hAnsi="Calibri Light" w:eastAsia="" w:cs="" w:asciiTheme="majorAscii" w:hAnsiTheme="majorAscii" w:eastAsiaTheme="majorEastAsia" w:cstheme="majorBidi"/>
      <w:noProof w:val="0"/>
      <w:sz w:val="56"/>
      <w:szCs w:val="56"/>
      <w:lang w:val="nl-NL"/>
    </w:rPr>
  </w:style>
  <w:style w:type="character" w:styleId="SubtitleChar" w:customStyle="true">
    <w:uiPriority w:val="11"/>
    <w:name w:val="Subtitle Char"/>
    <w:basedOn w:val="DefaultParagraphFont"/>
    <w:link w:val="Subtitle"/>
    <w:rsid w:val="297F95F7"/>
    <w:rPr>
      <w:rFonts w:ascii="Calibri" w:hAnsi="Calibri" w:eastAsia="" w:cs="" w:asciiTheme="minorAscii" w:hAnsiTheme="minorAscii" w:eastAsiaTheme="minorEastAsia" w:cstheme="minorBidi"/>
      <w:noProof w:val="0"/>
      <w:color w:val="5A5A5A"/>
      <w:lang w:val="nl-NL"/>
    </w:rPr>
  </w:style>
  <w:style w:type="character" w:styleId="QuoteChar" w:customStyle="true">
    <w:uiPriority w:val="29"/>
    <w:name w:val="Quote Char"/>
    <w:basedOn w:val="DefaultParagraphFont"/>
    <w:link w:val="Quote"/>
    <w:rsid w:val="297F95F7"/>
    <w:rPr>
      <w:i w:val="1"/>
      <w:iCs w:val="1"/>
      <w:noProof w:val="0"/>
      <w:color w:val="404040" w:themeColor="text1" w:themeTint="BF" w:themeShade="FF"/>
      <w:lang w:val="nl-NL"/>
    </w:rPr>
  </w:style>
  <w:style w:type="character" w:styleId="IntenseQuoteChar" w:customStyle="true">
    <w:uiPriority w:val="30"/>
    <w:name w:val="Intense Quote Char"/>
    <w:basedOn w:val="DefaultParagraphFont"/>
    <w:link w:val="IntenseQuote"/>
    <w:rsid w:val="297F95F7"/>
    <w:rPr>
      <w:i w:val="1"/>
      <w:iCs w:val="1"/>
      <w:noProof w:val="0"/>
      <w:color w:val="4472C4" w:themeColor="accent1" w:themeTint="FF" w:themeShade="FF"/>
      <w:lang w:val="nl-NL"/>
    </w:rPr>
  </w:style>
  <w:style w:type="paragraph" w:styleId="TOC1">
    <w:uiPriority w:val="39"/>
    <w:name w:val="toc 1"/>
    <w:basedOn w:val="Normal"/>
    <w:next w:val="Normal"/>
    <w:unhideWhenUsed/>
    <w:rsid w:val="297F95F7"/>
    <w:rPr>
      <w:noProof w:val="0"/>
      <w:lang w:val="nl-NL"/>
    </w:rPr>
    <w:pPr>
      <w:spacing w:after="100"/>
    </w:pPr>
  </w:style>
  <w:style w:type="paragraph" w:styleId="TOC2">
    <w:uiPriority w:val="39"/>
    <w:name w:val="toc 2"/>
    <w:basedOn w:val="Normal"/>
    <w:next w:val="Normal"/>
    <w:unhideWhenUsed/>
    <w:rsid w:val="297F95F7"/>
    <w:rPr>
      <w:noProof w:val="0"/>
      <w:lang w:val="nl-NL"/>
    </w:rPr>
    <w:pPr>
      <w:spacing w:after="100"/>
      <w:ind w:left="220"/>
    </w:pPr>
  </w:style>
  <w:style w:type="paragraph" w:styleId="TOC3">
    <w:uiPriority w:val="39"/>
    <w:name w:val="toc 3"/>
    <w:basedOn w:val="Normal"/>
    <w:next w:val="Normal"/>
    <w:unhideWhenUsed/>
    <w:rsid w:val="297F95F7"/>
    <w:rPr>
      <w:noProof w:val="0"/>
      <w:lang w:val="nl-NL"/>
    </w:rPr>
    <w:pPr>
      <w:spacing w:after="100"/>
      <w:ind w:left="440"/>
    </w:pPr>
  </w:style>
  <w:style w:type="paragraph" w:styleId="TOC4">
    <w:uiPriority w:val="39"/>
    <w:name w:val="toc 4"/>
    <w:basedOn w:val="Normal"/>
    <w:next w:val="Normal"/>
    <w:unhideWhenUsed/>
    <w:rsid w:val="297F95F7"/>
    <w:rPr>
      <w:noProof w:val="0"/>
      <w:lang w:val="nl-NL"/>
    </w:rPr>
    <w:pPr>
      <w:spacing w:after="100"/>
      <w:ind w:left="660"/>
    </w:pPr>
  </w:style>
  <w:style w:type="paragraph" w:styleId="TOC5">
    <w:uiPriority w:val="39"/>
    <w:name w:val="toc 5"/>
    <w:basedOn w:val="Normal"/>
    <w:next w:val="Normal"/>
    <w:unhideWhenUsed/>
    <w:rsid w:val="297F95F7"/>
    <w:rPr>
      <w:noProof w:val="0"/>
      <w:lang w:val="nl-NL"/>
    </w:rPr>
    <w:pPr>
      <w:spacing w:after="100"/>
      <w:ind w:left="880"/>
    </w:pPr>
  </w:style>
  <w:style w:type="paragraph" w:styleId="TOC6">
    <w:uiPriority w:val="39"/>
    <w:name w:val="toc 6"/>
    <w:basedOn w:val="Normal"/>
    <w:next w:val="Normal"/>
    <w:unhideWhenUsed/>
    <w:rsid w:val="297F95F7"/>
    <w:rPr>
      <w:noProof w:val="0"/>
      <w:lang w:val="nl-NL"/>
    </w:rPr>
    <w:pPr>
      <w:spacing w:after="100"/>
      <w:ind w:left="1100"/>
    </w:pPr>
  </w:style>
  <w:style w:type="paragraph" w:styleId="TOC7">
    <w:uiPriority w:val="39"/>
    <w:name w:val="toc 7"/>
    <w:basedOn w:val="Normal"/>
    <w:next w:val="Normal"/>
    <w:unhideWhenUsed/>
    <w:rsid w:val="297F95F7"/>
    <w:rPr>
      <w:noProof w:val="0"/>
      <w:lang w:val="nl-NL"/>
    </w:rPr>
    <w:pPr>
      <w:spacing w:after="100"/>
      <w:ind w:left="1320"/>
    </w:pPr>
  </w:style>
  <w:style w:type="paragraph" w:styleId="TOC8">
    <w:uiPriority w:val="39"/>
    <w:name w:val="toc 8"/>
    <w:basedOn w:val="Normal"/>
    <w:next w:val="Normal"/>
    <w:unhideWhenUsed/>
    <w:rsid w:val="297F95F7"/>
    <w:rPr>
      <w:noProof w:val="0"/>
      <w:lang w:val="nl-NL"/>
    </w:rPr>
    <w:pPr>
      <w:spacing w:after="100"/>
      <w:ind w:left="1540"/>
    </w:pPr>
  </w:style>
  <w:style w:type="paragraph" w:styleId="TOC9">
    <w:uiPriority w:val="39"/>
    <w:name w:val="toc 9"/>
    <w:basedOn w:val="Normal"/>
    <w:next w:val="Normal"/>
    <w:unhideWhenUsed/>
    <w:rsid w:val="297F95F7"/>
    <w:rPr>
      <w:noProof w:val="0"/>
      <w:lang w:val="nl-NL"/>
    </w:rPr>
    <w:pPr>
      <w:spacing w:after="100"/>
      <w:ind w:left="1760"/>
    </w:pPr>
  </w:style>
  <w:style w:type="paragraph" w:styleId="EndnoteText">
    <w:uiPriority w:val="99"/>
    <w:name w:val="endnote text"/>
    <w:basedOn w:val="Normal"/>
    <w:semiHidden/>
    <w:unhideWhenUsed/>
    <w:link w:val="EndnoteTextChar"/>
    <w:rsid w:val="297F95F7"/>
    <w:rPr>
      <w:noProof w:val="0"/>
      <w:sz w:val="20"/>
      <w:szCs w:val="20"/>
      <w:lang w:val="nl-NL"/>
    </w:rPr>
    <w:pPr>
      <w:spacing w:after="0"/>
    </w:pPr>
  </w:style>
  <w:style w:type="character" w:styleId="EndnoteTextChar" w:customStyle="true">
    <w:uiPriority w:val="99"/>
    <w:name w:val="Endnote Text Char"/>
    <w:basedOn w:val="DefaultParagraphFont"/>
    <w:semiHidden/>
    <w:link w:val="EndnoteText"/>
    <w:rsid w:val="297F95F7"/>
    <w:rPr>
      <w:noProof w:val="0"/>
      <w:sz w:val="20"/>
      <w:szCs w:val="20"/>
      <w:lang w:val="nl-NL"/>
    </w:rPr>
  </w:style>
  <w:style w:type="paragraph" w:styleId="Footer">
    <w:uiPriority w:val="99"/>
    <w:name w:val="footer"/>
    <w:basedOn w:val="Normal"/>
    <w:unhideWhenUsed/>
    <w:link w:val="FooterChar"/>
    <w:rsid w:val="297F95F7"/>
    <w:rPr>
      <w:noProof w:val="0"/>
      <w:lang w:val="nl-NL"/>
    </w:rPr>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297F95F7"/>
    <w:rPr>
      <w:noProof w:val="0"/>
      <w:lang w:val="nl-NL"/>
    </w:rPr>
  </w:style>
  <w:style w:type="paragraph" w:styleId="FootnoteText">
    <w:uiPriority w:val="99"/>
    <w:name w:val="footnote text"/>
    <w:basedOn w:val="Normal"/>
    <w:semiHidden/>
    <w:unhideWhenUsed/>
    <w:link w:val="FootnoteTextChar"/>
    <w:rsid w:val="297F95F7"/>
    <w:rPr>
      <w:noProof w:val="0"/>
      <w:sz w:val="20"/>
      <w:szCs w:val="20"/>
      <w:lang w:val="nl-NL"/>
    </w:rPr>
    <w:pPr>
      <w:spacing w:after="0"/>
    </w:pPr>
  </w:style>
  <w:style w:type="character" w:styleId="FootnoteTextChar" w:customStyle="true">
    <w:uiPriority w:val="99"/>
    <w:name w:val="Footnote Text Char"/>
    <w:basedOn w:val="DefaultParagraphFont"/>
    <w:semiHidden/>
    <w:link w:val="FootnoteText"/>
    <w:rsid w:val="297F95F7"/>
    <w:rPr>
      <w:noProof w:val="0"/>
      <w:sz w:val="20"/>
      <w:szCs w:val="20"/>
      <w:lang w:val="nl-NL"/>
    </w:rPr>
  </w:style>
  <w:style w:type="paragraph" w:styleId="Header">
    <w:uiPriority w:val="99"/>
    <w:name w:val="header"/>
    <w:basedOn w:val="Normal"/>
    <w:unhideWhenUsed/>
    <w:link w:val="HeaderChar"/>
    <w:rsid w:val="297F95F7"/>
    <w:rPr>
      <w:noProof w:val="0"/>
      <w:lang w:val="nl-NL"/>
    </w:rPr>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297F95F7"/>
    <w:rPr>
      <w:noProof w:val="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846059">
      <w:bodyDiv w:val="1"/>
      <w:marLeft w:val="0"/>
      <w:marRight w:val="0"/>
      <w:marTop w:val="0"/>
      <w:marBottom w:val="0"/>
      <w:divBdr>
        <w:top w:val="none" w:sz="0" w:space="0" w:color="auto"/>
        <w:left w:val="none" w:sz="0" w:space="0" w:color="auto"/>
        <w:bottom w:val="none" w:sz="0" w:space="0" w:color="auto"/>
        <w:right w:val="none" w:sz="0" w:space="0" w:color="auto"/>
      </w:divBdr>
    </w:div>
    <w:div w:id="151580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28A0AC53AC9D4A87F5BEC65C71BA19" ma:contentTypeVersion="8" ma:contentTypeDescription="Een nieuw document maken." ma:contentTypeScope="" ma:versionID="bb47874829ef441b760d4b9dc47c0a4b">
  <xsd:schema xmlns:xsd="http://www.w3.org/2001/XMLSchema" xmlns:xs="http://www.w3.org/2001/XMLSchema" xmlns:p="http://schemas.microsoft.com/office/2006/metadata/properties" xmlns:ns2="a28f070a-a1bd-4204-8cc3-dc58933fa4f8" targetNamespace="http://schemas.microsoft.com/office/2006/metadata/properties" ma:root="true" ma:fieldsID="b9c2179c43370d04c70487d41b6bb059" ns2:_="">
    <xsd:import namespace="a28f070a-a1bd-4204-8cc3-dc58933fa4f8"/>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8f070a-a1bd-4204-8cc3-dc58933fa4f8"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28f070a-a1bd-4204-8cc3-dc58933fa4f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B8C8C8E-5753-4E51-B13F-5891243676BF}"/>
</file>

<file path=customXml/itemProps2.xml><?xml version="1.0" encoding="utf-8"?>
<ds:datastoreItem xmlns:ds="http://schemas.openxmlformats.org/officeDocument/2006/customXml" ds:itemID="{5C8000BD-F43D-4959-9DD3-C8F11C5625FF}"/>
</file>

<file path=customXml/itemProps3.xml><?xml version="1.0" encoding="utf-8"?>
<ds:datastoreItem xmlns:ds="http://schemas.openxmlformats.org/officeDocument/2006/customXml" ds:itemID="{17ED04F1-BDF3-4910-8CA9-1BB7F7FE143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Herk,megin M.H.A. van</dc:creator>
  <cp:keywords/>
  <dc:description/>
  <cp:lastModifiedBy>Herk,megin M.H.A. van</cp:lastModifiedBy>
  <cp:revision>5</cp:revision>
  <dcterms:created xsi:type="dcterms:W3CDTF">2024-01-10T11:35:00Z</dcterms:created>
  <dcterms:modified xsi:type="dcterms:W3CDTF">2024-01-10T11:44:51Z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0x0101002A28A0AC53AC9D4A87F5BEC65C71BA19</vt:lpwstr>
  </property>
  <property fmtid="{D5CDD505-2E9C-101B-9397-08002B2CF9AE}" pid="3" name="MediaServiceImageTags">
    <vt:lpwstr/>
  </property>
</Properties>
</file>