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Ella Wulforst, Leah Norton, Avi Popat, Ashwin Rajkumar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A01- Tasks, Pains &amp; Gains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As a college student/recent graduate living in a large city, I must ride a bike as transportation in the winter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Riding a bike in cold weather is uncomfortable and can cause me to get sick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I cannot ride my bike in the rain or when there is a lot of snow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I have to walk or use public transportation instead during winter (takes more time to walk          and public transportation costs money)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It is difficult to ride a bike bundled up in winter clothes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  Gains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Easy and accessible transportation at any time of the year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Eliminate environmental impact generated by use of other modes of transportation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I do not need to worry about the parking/storage/payment of a car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  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4625" cy="38383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38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970"/>
        <w:gridCol w:w="2520"/>
        <w:gridCol w:w="2580"/>
        <w:tblGridChange w:id="0">
          <w:tblGrid>
            <w:gridCol w:w="2190"/>
            <w:gridCol w:w="2970"/>
            <w:gridCol w:w="2520"/>
            <w:gridCol w:w="2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Project Manager for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Ella Wulforst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Deputy Manager for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Leah Norton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Drafted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Reviewed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Revised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Proofread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Ella Wulforst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Leah Norton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Ashwin Rajkumar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Avi Popat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Created Figures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Created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Ashwin Rajkumar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Avi Popat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Other Contributions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Problems Overcome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23B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tfeK/4VjnNzVmqlRd+CONnJXaA==">AMUW2mX19n0YzYXBWsUBqJ7KujyIUIfiu27DgptXwLpNVybldFa6uVB59316Nlz2N8oFOpRGLtfCceiSN3+caD5CclG77qT+4WwSuikbFQRBX4xiEC0gBrI=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2021-01-15T18:03:00Z</dcterms:created>
  <dc:creator>Ella Wulforst</dc:creator>
</cp:coreProperties>
</file>