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aa"/>
        <w:keepNext/>
        <w:bidi/>
        <w:spacing w:after="320" w:line="271" w:lineRule="auto"/>
      </w:pPr>
      <w:r>
        <w:rPr>
          <w:rFonts w:ascii="Arial" w:hAnsi="Arial" w:cs="Arial"/>
          <w:b/>
          <w:bCs/>
          <w:sz w:val="48"/>
          <w:szCs w:val="48"/>
          <w:rtl/>
        </w:rPr>
        <w:t xml:space="preserve">דוח פרויקט קבוצתי בפייתון</w:t>
      </w:r>
    </w:p>
    <w:p>
      <w:pPr>
        <w:bidi/>
        <w:spacing w:line="271" w:lineRule="auto"/>
      </w:pPr>
      <w:r>
        <w:rPr>
          <w:sz w:val="23"/>
          <w:szCs w:val="23"/>
          <w:rtl/>
        </w:rPr>
        <w:t xml:space="preserve">מחליפים את ההנחיות בסוגריים בתוכן שלכם ושומרים דוח של </w:t>
      </w:r>
      <w:r>
        <w:rPr>
          <w:sz w:val="23"/>
          <w:szCs w:val="23"/>
        </w:rPr>
        <w:t xml:space="preserve">2</w:t>
      </w:r>
      <w:r>
        <w:rPr>
          <w:sz w:val="23"/>
          <w:szCs w:val="23"/>
          <w:rtl/>
        </w:rPr>
        <w:t xml:space="preserve"> עד </w:t>
      </w:r>
      <w:r>
        <w:rPr>
          <w:sz w:val="23"/>
          <w:szCs w:val="23"/>
        </w:rPr>
        <w:t xml:space="preserve">3</w:t>
      </w:r>
      <w:r>
        <w:rPr>
          <w:sz w:val="23"/>
          <w:szCs w:val="23"/>
          <w:rtl/>
        </w:rPr>
        <w:t xml:space="preserve"> עמודים כולל טבלאות ומקורות. זו תבנית בת שלושה עמודים ללא שער נפרד. אפשר לקצר לשני עמודים אם כל הסעיפים נשארים ברורים.</w:t>
      </w:r>
    </w:p>
    <w:p>
      <w:pPr>
        <w:bidi/>
        <w:spacing w:line="271" w:lineRule="auto"/>
      </w:pPr>
      <w:r>
        <w:rPr>
          <w:sz w:val="23"/>
          <w:szCs w:val="23"/>
          <w:rtl/>
        </w:rPr>
        <w:t xml:space="preserve">שם הפרויקט WePlay  חברי הקבוצה: ישראל כהן, אהרן בן-דוד, אבי שור ובני אוש. תאריך .29/10/2026</w:t>
      </w:r>
    </w:p>
    <w:p>
      <w:pPr>
        <w:pStyle w:val="1"/>
        <w:bidi/>
        <w:spacing w:before="160" w:after="120" w:line="271" w:lineRule="auto"/>
      </w:pPr>
      <w:r>
        <w:rPr>
          <w:rFonts w:ascii="Arial" w:hAnsi="Arial" w:cs="Arial"/>
          <w:sz w:val="34"/>
          <w:szCs w:val="34"/>
          <w:rtl/>
        </w:rPr>
        <w:t xml:space="preserve">המוצר והצורך</w:t>
      </w:r>
    </w:p>
    <w:p>
      <w:pPr>
        <w:bidi/>
        <w:spacing w:line="271" w:lineRule="auto"/>
        <w:jc w:val="both"/>
      </w:pPr>
      <w:r>
        <w:rPr>
          <w:sz w:val="23"/>
          <w:szCs w:val="23"/>
          <w:rtl/>
        </w:rPr>
        <w:t xml:space="preserve">[</w:t>
      </w:r>
      <w:r>
        <w:rPr>
          <w:rFonts w:ascii="Google Sans Text" w:hAnsi="Google Sans Text"/>
          <w:b/>
          <w:rtl/>
        </w:rPr>
        <w:t xml:space="preserve">קהל יעד וצורך:</w:t>
      </w:r>
      <w:r>
        <w:rPr>
          <w:rFonts w:ascii="Google Sans Text" w:hAnsi="Google Sans Text"/>
          <w:rtl/>
        </w:rPr>
        <w:t xml:space="preserve"> קבוצות חברים ומשפחות שלוחקות חלק בערבי משחקי קופסה מבזבזות לעיתים קרובות זמן יקר בדיונים על איזה משחק מתאים למספר השחקנים הנוכחי, לזמן הפנוי ולמצב הרוח. המערכת </w:t>
      </w:r>
      <w:r>
        <w:rPr>
          <w:rFonts w:ascii="Google Sans Text" w:hAnsi="Google Sans Text"/>
          <w:i/>
        </w:rPr>
        <w:t xml:space="preserve">Game Night Organizer</w:t>
      </w:r>
      <w:r>
        <w:rPr>
          <w:rFonts w:ascii="Google Sans Text" w:hAnsi="Google Sans Text"/>
          <w:rtl/>
        </w:rPr>
        <w:t xml:space="preserve"> פותרת בעיה זו על ידי אספקת סינון אוטומטי מיידי והמלצות מדורגות.</w:t>
      </w:r>
    </w:p>
    <w:p>
      <w:pPr>
        <w:bidi/>
        <w:jc w:val="both"/>
      </w:pPr>
      <w:r>
        <w:rPr>
          <w:rFonts w:ascii="Google Sans Text" w:hAnsi="Google Sans Text"/>
          <w:b/>
          <w:rtl/>
        </w:rPr>
        <w:t xml:space="preserve">שלוש פעולות מרכזיות:</w:t>
      </w:r>
    </w:p>
    <w:p>
      <w:pPr>
        <w:pStyle w:val="ListParagraph"/>
        <w:numPr>
          <w:ilvl w:val="0"/>
          <w:numId w:val="10"/>
        </w:numPr>
        <w:bidi/>
        <w:jc w:val="both"/>
      </w:pPr>
      <w:r>
        <w:rPr>
          <w:rFonts w:ascii="Google Sans Text" w:hAnsi="Google Sans Text"/>
          <w:rtl/>
        </w:rPr>
        <w:t xml:space="preserve">הוספת משחק חדש ומאומת למאגר.</w:t>
      </w:r>
    </w:p>
    <w:p>
      <w:pPr>
        <w:pStyle w:val="ListParagraph"/>
        <w:numPr>
          <w:ilvl w:val="0"/>
          <w:numId w:val="10"/>
        </w:numPr>
        <w:bidi/>
        <w:jc w:val="both"/>
      </w:pPr>
      <w:r>
        <w:rPr>
          <w:rFonts w:ascii="Google Sans Text" w:hAnsi="Google Sans Text"/>
          <w:rtl/>
        </w:rPr>
        <w:t xml:space="preserve">חיפוש וסינון משחקים לפי שם, מספר שחקנים או תגיות.</w:t>
      </w:r>
    </w:p>
    <w:p>
      <w:pPr>
        <w:pStyle w:val="ListParagraph"/>
        <w:numPr>
          <w:ilvl w:val="0"/>
          <w:numId w:val="10"/>
        </w:numPr>
        <w:bidi/>
        <w:jc w:val="both"/>
      </w:pPr>
      <w:r>
        <w:rPr>
          <w:rFonts w:ascii="Google Sans Text" w:hAnsi="Google Sans Text"/>
          <w:rtl/>
        </w:rPr>
        <w:t xml:space="preserve">יצירת המלצות משוקללות ומדורגות בהתאם לאילוצי הקבוצה.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תרחיש שימוש (</w:t>
      </w:r>
      <w:r>
        <w:rPr>
          <w:rFonts w:ascii="Google Sans Text" w:hAnsi="Google Sans Text"/>
          <w:b/>
        </w:rPr>
        <w:t xml:space="preserve">Use-Case</w:t>
      </w:r>
      <w:r>
        <w:rPr>
          <w:rFonts w:ascii="Google Sans Text" w:hAnsi="Google Sans Text"/>
          <w:b/>
          <w:rtl/>
        </w:rPr>
        <w:t xml:space="preserve">):</w:t>
      </w:r>
      <w:r>
        <w:rPr>
          <w:rFonts w:ascii="Google Sans Text" w:hAnsi="Google Sans Text"/>
          <w:rtl/>
        </w:rPr>
        <w:t xml:space="preserve"> מארח פותח את התוכנית, מזין </w:t>
      </w:r>
      <w:r>
        <w:rPr>
          <w:rFonts w:ascii="Google Sans Text" w:hAnsi="Google Sans Text"/>
        </w:rPr>
        <w:t xml:space="preserve">4</w:t>
      </w:r>
      <w:r>
        <w:rPr>
          <w:rFonts w:ascii="Google Sans Text" w:hAnsi="Google Sans Text"/>
          <w:rtl/>
        </w:rPr>
        <w:t xml:space="preserve"> שחקנים זמינים ומגבלת זמן של </w:t>
      </w:r>
      <w:r>
        <w:rPr>
          <w:rFonts w:ascii="Google Sans Text" w:hAnsi="Google Sans Text"/>
        </w:rPr>
        <w:t xml:space="preserve">45</w:t>
      </w:r>
      <w:r>
        <w:rPr>
          <w:rFonts w:ascii="Google Sans Text" w:hAnsi="Google Sans Text"/>
          <w:rtl/>
        </w:rPr>
        <w:t xml:space="preserve"> דקות, ומציין העדפה למשחקי "אסטרטגיה". התוכנית מסננת באופן מיידי משחקים שאינם מתאימים, מדרגת את הפריטים הנותרים ומציגה את ההמלצה הטובה ביותר (</w:t>
      </w:r>
      <w:r>
        <w:rPr>
          <w:rFonts w:ascii="Google Sans Text" w:hAnsi="Google Sans Text"/>
        </w:rPr>
        <w:t xml:space="preserve">Ticket to Ride</w:t>
      </w:r>
      <w:r>
        <w:rPr>
          <w:rFonts w:ascii="Google Sans Text" w:hAnsi="Google Sans Text"/>
          <w:rtl/>
        </w:rPr>
        <w:t xml:space="preserve">) עם הפרטים המלאים.</w:t>
      </w: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מה מיוחד במה שבנינו</w:t>
      </w:r>
    </w:p>
    <w:p>
      <w:pPr>
        <w:bidi/>
        <w:spacing w:line="271" w:lineRule="auto"/>
      </w:pPr>
      <w:r>
        <w:rPr>
          <w:sz w:val="23"/>
          <w:szCs w:val="23"/>
          <w:rtl/>
        </w:rPr>
        <w:t xml:space="preserve">[</w:t>
      </w:r>
      <w:r>
        <w:rPr>
          <w:rFonts w:ascii="Google Sans Text" w:hAnsi="Google Sans Text"/>
          <w:b/>
          <w:rtl/>
        </w:rPr>
        <w:t xml:space="preserve">בחירה טכנולוגית קונקרטית:</w:t>
      </w:r>
      <w:r>
        <w:rPr>
          <w:rFonts w:ascii="Google Sans Text" w:hAnsi="Google Sans Text"/>
          <w:rtl/>
        </w:rPr>
        <w:t xml:space="preserve"> מימשנו אלגוריתם דירוג ושבירת שוויון ב-</w:t>
      </w:r>
      <w:r>
        <w:rPr>
          <w:rFonts w:ascii="Courier New" w:hAnsi="Courier New"/>
        </w:rPr>
        <w:t xml:space="preserve">logic.py</w:t>
      </w:r>
      <w:r>
        <w:rPr>
          <w:rFonts w:ascii="Google Sans Text" w:hAnsi="Google Sans Text"/>
          <w:rtl/>
        </w:rPr>
        <w:t xml:space="preserve"> המפריד בין אילוצים פיזיים קשיחים (מינימום/מקסימום שחקנים, משך זמן מרבי) לבין העדפות רכות (תגיות מועדפות).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ערך ומגבלה:</w:t>
      </w:r>
    </w:p>
    <w:p>
      <w:pPr>
        <w:pStyle w:val="ListParagraph"/>
        <w:numPr>
          <w:ilvl w:val="0"/>
          <w:numId w:val="11"/>
        </w:numPr>
        <w:bidi/>
      </w:pPr>
      <w:r>
        <w:rPr>
          <w:rFonts w:ascii="Google Sans Text" w:hAnsi="Google Sans Text"/>
          <w:b/>
          <w:rtl/>
        </w:rPr>
        <w:t xml:space="preserve">ערך:</w:t>
      </w:r>
      <w:r>
        <w:rPr>
          <w:rFonts w:ascii="Google Sans Text" w:hAnsi="Google Sans Text"/>
          <w:rtl/>
        </w:rPr>
        <w:t xml:space="preserve"> קבלת החלטות מיידית ושקופה ללא סרבול.</w:t>
      </w:r>
    </w:p>
    <w:p>
      <w:pPr>
        <w:pStyle w:val="ListParagraph"/>
        <w:numPr>
          <w:ilvl w:val="0"/>
          <w:numId w:val="11"/>
        </w:numPr>
        <w:bidi/>
      </w:pPr>
      <w:r>
        <w:rPr>
          <w:rFonts w:ascii="Google Sans Text" w:hAnsi="Google Sans Text"/>
          <w:b/>
          <w:rtl/>
        </w:rPr>
        <w:t xml:space="preserve">מגבלה:</w:t>
      </w:r>
      <w:r>
        <w:rPr>
          <w:rFonts w:ascii="Google Sans Text" w:hAnsi="Google Sans Text"/>
          <w:rtl/>
        </w:rPr>
        <w:t xml:space="preserve"> המערכת אינה מחשבת לוחות זמנים מורכבים לערב שלם של מספר משחקים או איזוני משקל מורכבים, מה ששומר על היקף פרויקט מנוהל ליום פיתוח יחיד.</w:t>
      </w:r>
      <w:r>
        <w:rPr>
          <w:sz w:val="23"/>
          <w:szCs w:val="23"/>
          <w:rtl/>
        </w:rPr>
        <w:t xml:space="preserve">]</w:t>
      </w: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השוואה לשני פתרונות קיימים</w:t>
      </w:r>
    </w:p>
    <w:p>
      <w:pPr>
        <w:bidi/>
        <w:spacing w:line="271" w:lineRule="auto"/>
        <w:rPr>
          <w:sz w:val="23"/>
          <w:szCs w:val="23"/>
          <w:rtl/>
        </w:rPr>
      </w:pPr>
    </w:p>
    <w:tbl>
      <w:tblPr>
        <w:bidiVisual/>
        <w:tblW w:w="0" w:type="auto"/>
        <w:jc w:val="righ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3672"/>
      </w:tblGrid>
      <w:tr>
        <w:trPr>
          <w:cantSplit/>
          <w:tblHeader/>
        </w:trPr>
        <w:tc>
          <w:tcPr>
            <w:tcW w:w="1944" w:type="dxa"/>
            <w:shd w:val="clear" w:color="auto" w:fill="E5EBF0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bCs/>
                <w:sz w:val="21"/>
                <w:szCs w:val="21"/>
                <w:rtl/>
              </w:rPr>
              <w:t xml:space="preserve">פתרון</w:t>
            </w:r>
          </w:p>
        </w:tc>
        <w:tc>
          <w:tcPr>
            <w:tcW w:w="1944" w:type="dxa"/>
            <w:shd w:val="clear" w:color="auto" w:fill="E5EBF0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bCs/>
                <w:sz w:val="21"/>
                <w:szCs w:val="21"/>
                <w:rtl/>
              </w:rPr>
              <w:t xml:space="preserve">מאפיין ראשון</w:t>
            </w:r>
          </w:p>
        </w:tc>
        <w:tc>
          <w:tcPr>
            <w:tcW w:w="1944" w:type="dxa"/>
            <w:shd w:val="clear" w:color="auto" w:fill="E5EBF0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bCs/>
                <w:sz w:val="21"/>
                <w:szCs w:val="21"/>
                <w:rtl/>
              </w:rPr>
              <w:t xml:space="preserve">מאפיין שני</w:t>
            </w:r>
          </w:p>
        </w:tc>
        <w:tc>
          <w:tcPr>
            <w:tcW w:w="3672" w:type="dxa"/>
            <w:shd w:val="clear" w:color="auto" w:fill="E5EBF0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bCs/>
                <w:sz w:val="21"/>
                <w:szCs w:val="21"/>
                <w:rtl/>
              </w:rPr>
              <w:t xml:space="preserve">מקור ומה נבדק</w:t>
            </w:r>
          </w:p>
        </w:tc>
      </w:tr>
      <w:tr>
        <w:trPr>
          <w:cantSplit/>
        </w:trPr>
        <w:tc>
          <w:tcPr>
            <w:tcW w:w="194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</w:pPr>
            <w:r>
              <w:rPr>
                <w:sz w:val="21"/>
                <w:szCs w:val="21"/>
                <w:rtl/>
              </w:rPr>
              <w:t xml:space="preserve">פתרון קיים ראשון</w:t>
            </w:r>
          </w:p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t xml:space="preserve">BoardGameGeek</w:t>
            </w:r>
            <w:r>
              <w:rPr>
                <w:sz w:val="21"/>
                <w:szCs w:val="21"/>
                <w:rtl/>
              </w:rPr>
              <w:t xml:space="preserve"> </w:t>
            </w:r>
          </w:p>
        </w:tc>
        <w:tc>
          <w:tcPr>
            <w:tcW w:w="194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</w:pPr>
            <w:r>
              <w:rPr>
                <w:rtl/>
              </w:rPr>
              <w:t xml:space="preserve">מספק מסננים רוחביים רחבים; נבדק באמצעות שאילתת בדפדפן.</w:t>
            </w:r>
          </w:p>
        </w:tc>
        <w:tc>
          <w:tcPr>
            <w:tcW w:w="194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</w:pPr>
            <w:r>
              <w:rPr>
                <w:rtl/>
              </w:rPr>
              <w:t xml:space="preserve">חסר דירוג מותאם אישית למפגש קבוצתי וזמינות מקומית ללא חיבור לרשת.</w:t>
            </w:r>
          </w:p>
        </w:tc>
        <w:tc>
          <w:tcPr>
            <w:tcW w:w="3672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</w:p>
        </w:tc>
      </w:tr>
      <w:tr>
        <w:trPr>
          <w:cantSplit/>
        </w:trPr>
        <w:tc>
          <w:tcPr>
            <w:tcW w:w="1944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</w:pPr>
            <w:r>
              <w:rPr>
                <w:sz w:val="21"/>
                <w:szCs w:val="21"/>
                <w:rtl/>
              </w:rPr>
              <w:t xml:space="preserve">פתרון קיים שני</w:t>
            </w:r>
          </w:p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גליון אקסל ידני </w:t>
            </w:r>
          </w:p>
          <w:p>
            <w:pPr>
              <w:bidi/>
              <w:spacing w:after="20" w:line="252" w:lineRule="auto"/>
            </w:pPr>
          </w:p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</w:p>
        </w:tc>
        <w:tc>
          <w:tcPr>
            <w:tcW w:w="1944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</w:pPr>
            <w:r>
              <w:rPr>
                <w:rtl/>
              </w:rPr>
              <w:t xml:space="preserve">דורש סינון עמודות ידני (</w:t>
            </w:r>
            <w:r>
              <w:t xml:space="preserve">FILTER/IF</w:t>
            </w:r>
            <w:r>
              <w:rPr>
                <w:rtl/>
              </w:rPr>
              <w:t xml:space="preserve">); נבדק באמצעות בדיקה ידנית של הגיליון</w:t>
            </w:r>
          </w:p>
        </w:tc>
        <w:tc>
          <w:tcPr>
            <w:tcW w:w="1944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Fonts w:ascii="Google Sans Text" w:hAnsi="Google Sans Text"/>
                <w:rtl/>
              </w:rPr>
              <w:t xml:space="preserve">(</w:t>
            </w:r>
            <w:r>
              <w:rPr>
                <w:rFonts w:ascii="Google Sans Text" w:hAnsi="Google Sans Text"/>
              </w:rPr>
              <w:t xml:space="preserve">FILTER/IF</w:t>
            </w:r>
            <w:r>
              <w:rPr>
                <w:rFonts w:ascii="Google Sans Text" w:hAnsi="Google Sans Text"/>
                <w:rtl/>
              </w:rPr>
              <w:t xml:space="preserve">); נבדק באמצעות בדיקה ידנית של הגיליון.</w:t>
            </w:r>
          </w:p>
          <w:p>
            <w:r>
              <w:rPr>
                <w:rFonts w:ascii="Google Sans Text" w:hAnsi="Google Sans Text"/>
                <w:rtl/>
              </w:rPr>
              <w:t xml:space="preserve">ללא לוגיקת דירוג אוטומטית או תפריט אינטראקטיבי</w:t>
            </w:r>
            <w:r>
              <w:rPr>
                <w:rFonts w:ascii="Google Sans Text" w:hAnsi="Google Sans Text"/>
              </w:rPr>
              <w:t xml:space="preserve">.</w:t>
            </w:r>
          </w:p>
        </w:tc>
        <w:tc>
          <w:tcPr>
            <w:tcW w:w="3672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</w:pPr>
            <w:r>
              <w:rPr>
                <w:sz w:val="21"/>
                <w:szCs w:val="21"/>
                <w:rtl/>
              </w:rPr>
              <w:t xml:space="preserve">[קישור ואופן בדיקה]</w:t>
            </w:r>
          </w:p>
        </w:tc>
      </w:tr>
      <w:tr>
        <w:trPr>
          <w:cantSplit/>
        </w:trPr>
        <w:tc>
          <w:tcPr>
            <w:tcW w:w="194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</w:pPr>
            <w:r>
              <w:rPr>
                <w:sz w:val="21"/>
                <w:szCs w:val="21"/>
                <w:rtl/>
              </w:rPr>
              <w:t xml:space="preserve">הפרויקט שלנו</w:t>
            </w:r>
          </w:p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t xml:space="preserve"> Game Night Organizer</w:t>
            </w:r>
          </w:p>
        </w:tc>
        <w:tc>
          <w:tcPr>
            <w:tcW w:w="194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tl/>
              </w:rPr>
              <w:t xml:space="preserve">סינון בזמן אמת, בונוס ניקוד מותאם אישית לתגיות, והרצה מקומית מלאה; נבדק באמצעות </w:t>
            </w:r>
            <w:r>
              <w:rPr>
                <w:rFonts w:ascii="Courier New" w:hAnsi="Courier New"/>
              </w:rPr>
              <w:t xml:space="preserve">test_project.py</w:t>
            </w:r>
          </w:p>
        </w:tc>
        <w:tc>
          <w:tcPr>
            <w:tcW w:w="194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tl/>
              </w:rPr>
              <w:t xml:space="preserve">מספק מיון ודירוג אוטומטיים מיידיים ללא תלות באינטרנט או בפעולות ידניות.</w:t>
            </w:r>
          </w:p>
        </w:tc>
        <w:tc>
          <w:tcPr>
            <w:tcW w:w="3672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</w:pPr>
            <w:r>
              <w:rPr>
                <w:sz w:val="21"/>
                <w:szCs w:val="21"/>
                <w:rtl/>
              </w:rPr>
              <w:t xml:space="preserve">[דוגמה מתוך התוכנית]</w:t>
            </w:r>
          </w:p>
        </w:tc>
      </w:tr>
    </w:tbl>
    <w:p>
      <w:pPr>
        <w:spacing w:line="271" w:lineRule="auto"/>
      </w:pPr>
    </w:p>
    <w:p>
      <w:pPr>
        <w:bidi/>
        <w:spacing w:line="271" w:lineRule="auto"/>
      </w:pPr>
      <w:r>
        <w:rPr>
          <w:sz w:val="23"/>
          <w:szCs w:val="23"/>
          <w:rtl/>
        </w:rPr>
        <w:t xml:space="preserve">[</w:t>
      </w:r>
      <w:r>
        <w:rPr>
          <w:b/>
          <w:rtl/>
        </w:rPr>
        <w:t xml:space="preserve">סיכום:</w:t>
      </w:r>
      <w:r>
        <w:rPr>
          <w:rtl/>
        </w:rPr>
        <w:t xml:space="preserve"> למדנו שמיון אוטומטי מפחית משמעותית את הסרבול עבור המשתמש בהשוואה לגיליונות אקסל ידניים, ובחרנו לוותר על אופטימיזציה מורכבת של מסלול רב-משחקים כדי לעמוד במסגרת הזמנים.</w:t>
      </w:r>
      <w:r>
        <w:rPr>
          <w:sz w:val="23"/>
          <w:szCs w:val="23"/>
          <w:rtl/>
        </w:rPr>
        <w:t xml:space="preserve">]</w:t>
      </w:r>
    </w:p>
    <w:p>
      <w:pPr>
        <w:pStyle w:val="1"/>
        <w:pageBreakBefore/>
        <w:bidi/>
        <w:spacing w:before="160" w:after="120" w:line="271" w:lineRule="auto"/>
      </w:pPr>
      <w:r>
        <w:rPr>
          <w:rFonts w:ascii="Arial" w:hAnsi="Arial" w:cs="Arial"/>
          <w:sz w:val="34"/>
          <w:szCs w:val="34"/>
          <w:rtl/>
        </w:rPr>
        <w:t xml:space="preserve">המימוש הטכנולוגי והעזרה החיצונית</w:t>
      </w:r>
    </w:p>
    <w:p>
      <w:pPr>
        <w:bidi/>
        <w:spacing w:line="271" w:lineRule="auto"/>
      </w:pPr>
      <w:r>
        <w:rPr>
          <w:rFonts w:ascii="Google Sans Text" w:hAnsi="Google Sans Text"/>
          <w:b/>
          <w:rtl/>
        </w:rPr>
        <w:t xml:space="preserve">גרסת </w:t>
      </w:r>
      <w:r>
        <w:rPr>
          <w:rFonts w:ascii="Google Sans Text" w:hAnsi="Google Sans Text"/>
          <w:b/>
        </w:rPr>
        <w:t xml:space="preserve">Python</w:t>
      </w:r>
      <w:r>
        <w:rPr>
          <w:rFonts w:ascii="Google Sans Text" w:hAnsi="Google Sans Text"/>
          <w:b/>
          <w:rtl/>
        </w:rPr>
        <w:t xml:space="preserve">:</w:t>
      </w:r>
      <w:r>
        <w:rPr>
          <w:rFonts w:ascii="Google Sans Text" w:hAnsi="Google Sans Text"/>
          <w:rtl/>
        </w:rPr>
        <w:t xml:space="preserve"> נבדק מקומית ב-</w:t>
      </w:r>
      <w:r>
        <w:rPr>
          <w:rFonts w:ascii="Google Sans Text" w:hAnsi="Google Sans Text"/>
        </w:rPr>
        <w:t xml:space="preserve">Python 3.10</w:t>
      </w:r>
      <w:r>
        <w:rPr>
          <w:rFonts w:ascii="Google Sans Text" w:hAnsi="Google Sans Text"/>
          <w:rtl/>
        </w:rPr>
        <w:t xml:space="preserve">+.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ספריות סטנדרטיות:</w:t>
      </w:r>
      <w:r>
        <w:rPr>
          <w:rFonts w:ascii="Google Sans Text" w:hAnsi="Google Sans Text"/>
          <w:rtl/>
        </w:rPr>
        <w:t xml:space="preserve"> שימוש ב-</w:t>
      </w:r>
      <w:r>
        <w:rPr>
          <w:rFonts w:ascii="Courier New" w:hAnsi="Courier New"/>
        </w:rPr>
        <w:t xml:space="preserve">unittest</w:t>
      </w:r>
      <w:r>
        <w:rPr>
          <w:rFonts w:ascii="Google Sans Text" w:hAnsi="Google Sans Text"/>
          <w:rtl/>
        </w:rPr>
        <w:t xml:space="preserve"> עבור בדיקות אוטומטיות ומבני נתונים מובנים של פייתון (רשימות ומילונים).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תהליך עבודה ב-</w:t>
      </w:r>
      <w:r>
        <w:rPr>
          <w:rFonts w:ascii="Google Sans Text" w:hAnsi="Google Sans Text"/>
          <w:b/>
        </w:rPr>
        <w:t xml:space="preserve">Git</w:t>
      </w:r>
      <w:r>
        <w:rPr>
          <w:rFonts w:ascii="Google Sans Text" w:hAnsi="Google Sans Text"/>
          <w:b/>
          <w:rtl/>
        </w:rPr>
        <w:t xml:space="preserve">:</w:t>
      </w:r>
      <w:r>
        <w:rPr>
          <w:rFonts w:ascii="Google Sans Text" w:hAnsi="Google Sans Text"/>
          <w:rtl/>
        </w:rPr>
        <w:t xml:space="preserve"> שימוש בענפי תכונות (</w:t>
      </w:r>
      <w:r>
        <w:rPr>
          <w:rFonts w:ascii="Courier New" w:hAnsi="Courier New"/>
        </w:rPr>
        <w:t xml:space="preserve">feature/ranking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feature/data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feature/cli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feature/testing</w:t>
      </w:r>
      <w:r>
        <w:rPr>
          <w:rFonts w:ascii="Google Sans Text" w:hAnsi="Google Sans Text"/>
          <w:rtl/>
        </w:rPr>
        <w:t xml:space="preserve">) ובבקשות מיזוג (</w:t>
      </w:r>
      <w:r>
        <w:rPr>
          <w:rFonts w:ascii="Google Sans Text" w:hAnsi="Google Sans Text"/>
        </w:rPr>
        <w:t xml:space="preserve">Pull Requests</w:t>
      </w:r>
      <w:r>
        <w:rPr>
          <w:rFonts w:ascii="Google Sans Text" w:hAnsi="Google Sans Text"/>
          <w:rtl/>
        </w:rPr>
        <w:t xml:space="preserve">) לביקורת קוד עמיתים לפני מיזוג ל-</w:t>
      </w:r>
      <w:r>
        <w:rPr>
          <w:rFonts w:ascii="Google Sans Text" w:hAnsi="Google Sans Text"/>
        </w:rPr>
        <w:t xml:space="preserve">main</w:t>
      </w:r>
      <w:r>
        <w:rPr>
          <w:rFonts w:ascii="Google Sans Text" w:hAnsi="Google Sans Text"/>
          <w:rtl/>
        </w:rPr>
        <w:t xml:space="preserve">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עזרה חיצונית:</w:t>
      </w:r>
      <w:r>
        <w:rPr>
          <w:rFonts w:ascii="Google Sans Text" w:hAnsi="Google Sans Text"/>
          <w:rtl/>
        </w:rPr>
        <w:t xml:space="preserve"> לא נעשה שימוש ב-</w:t>
      </w:r>
      <w:r>
        <w:rPr>
          <w:rFonts w:ascii="Google Sans Text" w:hAnsi="Google Sans Text"/>
        </w:rPr>
        <w:t xml:space="preserve">APIs</w:t>
      </w:r>
      <w:r>
        <w:rPr>
          <w:rFonts w:ascii="Google Sans Text" w:hAnsi="Google Sans Text"/>
          <w:rtl/>
        </w:rPr>
        <w:t xml:space="preserve"> בתשלום או במסדי נתונים בענן; כל הנתונים מנוהלים מקומית כדי להבטיח עבודה רציפה ללא חיבור לרשת.</w:t>
      </w:r>
      <w:r>
        <w:rPr>
          <w:rtl/>
        </w:rPr>
        <w:t xml:space="preserve">‬</w:t>
      </w: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מבנה הקוד והחלטה טכנית</w:t>
      </w:r>
    </w:p>
    <w:p>
      <w:pPr>
        <w:bidi/>
        <w:spacing w:line="271" w:lineRule="auto"/>
      </w:pPr>
      <w:r>
        <w:rPr>
          <w:rFonts w:ascii="Google Sans Text" w:hAnsi="Google Sans Text"/>
          <w:b/>
          <w:rtl/>
        </w:rPr>
        <w:t xml:space="preserve">קבצים מרכזיים וזרימת הנתונים:</w:t>
      </w:r>
    </w:p>
    <w:p>
      <w:pPr>
        <w:pStyle w:val="ListParagraph"/>
        <w:numPr>
          <w:ilvl w:val="0"/>
          <w:numId w:val="12"/>
        </w:numPr>
        <w:bidi/>
      </w:pPr>
      <w:r>
        <w:rPr>
          <w:rFonts w:ascii="Courier New" w:hAnsi="Courier New"/>
        </w:rPr>
        <w:t xml:space="preserve">main.py</w:t>
      </w:r>
      <w:r>
        <w:rPr>
          <w:rFonts w:ascii="Google Sans Text" w:hAnsi="Google Sans Text"/>
          <w:rtl/>
        </w:rPr>
        <w:t xml:space="preserve"> מנהל את תפריט הטקסט ואת קלט המשתמש. הוא קורא לפונקציות הלוגיקה ב-</w:t>
      </w:r>
      <w:r>
        <w:rPr>
          <w:rFonts w:ascii="Courier New" w:hAnsi="Courier New"/>
        </w:rPr>
        <w:t xml:space="preserve">logic.py</w:t>
      </w:r>
      <w:r>
        <w:rPr>
          <w:rFonts w:ascii="Google Sans Text" w:hAnsi="Google Sans Text"/>
          <w:rtl/>
        </w:rPr>
        <w:t xml:space="preserve"> (המופרדות לחלוטין מפעולות קלט/פלט לצורך בדיקתיות), בעוד ש-</w:t>
      </w:r>
      <w:r>
        <w:rPr>
          <w:rFonts w:ascii="Courier New" w:hAnsi="Courier New"/>
        </w:rPr>
        <w:t xml:space="preserve">data.py</w:t>
      </w:r>
      <w:r>
        <w:rPr>
          <w:rFonts w:ascii="Google Sans Text" w:hAnsi="Google Sans Text"/>
          <w:rtl/>
        </w:rPr>
        <w:t xml:space="preserve"> מנהל את אימות הרשומות ואת האחסון.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החלטה טכנית:</w:t>
      </w:r>
      <w:r>
        <w:rPr>
          <w:rFonts w:ascii="Google Sans Text" w:hAnsi="Google Sans Text"/>
          <w:rtl/>
        </w:rPr>
        <w:t xml:space="preserve"> בחרנו ברשימה של מילונים (</w:t>
      </w:r>
      <w:r>
        <w:rPr>
          <w:rFonts w:ascii="Courier New" w:hAnsi="Courier New"/>
        </w:rPr>
        <w:t xml:space="preserve">list</w:t>
      </w:r>
      <w:r>
        <w:rPr>
          <w:rFonts w:ascii="Google Sans Text" w:hAnsi="Google Sans Text"/>
          <w:rtl/>
        </w:rPr>
        <w:t xml:space="preserve"> של </w:t>
      </w:r>
      <w:r>
        <w:rPr>
          <w:rFonts w:ascii="Courier New" w:hAnsi="Courier New"/>
        </w:rPr>
        <w:t xml:space="preserve">dict</w:t>
      </w:r>
      <w:r>
        <w:rPr>
          <w:rFonts w:ascii="Google Sans Text" w:hAnsi="Google Sans Text"/>
          <w:rtl/>
        </w:rPr>
        <w:t xml:space="preserve">) לאחסון רשומות המשחקים כיוון שהם ממפים ישירות למבני </w:t>
      </w:r>
      <w:r>
        <w:rPr>
          <w:rFonts w:ascii="Google Sans Text" w:hAnsi="Google Sans Text"/>
        </w:rPr>
        <w:t xml:space="preserve">JSON</w:t>
      </w:r>
      <w:r>
        <w:rPr>
          <w:rFonts w:ascii="Google Sans Text" w:hAnsi="Google Sans Text"/>
          <w:rtl/>
        </w:rPr>
        <w:t xml:space="preserve"> ומאפשרים גישה בסיבוכיות של $</w:t>
      </w:r>
      <w:r>
        <w:rPr>
          <w:rFonts w:ascii="Google Sans Text" w:hAnsi="Google Sans Text"/>
        </w:rPr>
        <w:t xml:space="preserve">O(1)</w:t>
      </w:r>
      <w:r>
        <w:rPr>
          <w:rFonts w:ascii="Google Sans Text" w:hAnsi="Google Sans Text"/>
          <w:rtl/>
        </w:rPr>
        <w:t xml:space="preserve">$ לתכונות של כל משחק. שקלנו להשתמש ב-</w:t>
      </w:r>
      <w:r>
        <w:rPr>
          <w:rFonts w:ascii="Google Sans Text" w:hAnsi="Google Sans Text"/>
        </w:rPr>
        <w:t xml:space="preserve">Tuples</w:t>
      </w:r>
      <w:r>
        <w:rPr>
          <w:rFonts w:ascii="Google Sans Text" w:hAnsi="Google Sans Text"/>
          <w:rtl/>
        </w:rPr>
        <w:t xml:space="preserve"> עבור רשומות בלתי-משתנות (</w:t>
      </w:r>
      <w:r>
        <w:rPr>
          <w:rFonts w:ascii="Google Sans Text" w:hAnsi="Google Sans Text"/>
        </w:rPr>
        <w:t xml:space="preserve">Immutable</w:t>
      </w:r>
      <w:r>
        <w:rPr>
          <w:rFonts w:ascii="Google Sans Text" w:hAnsi="Google Sans Text"/>
          <w:rtl/>
        </w:rPr>
        <w:t xml:space="preserve">), אך מילונים סיפקו את הגמישות הנדרשת להוספת משחקים חדשים באופן דינמי.</w:t>
      </w: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נתונים ושירותים חיצוניים</w:t>
      </w:r>
    </w:p>
    <w:p>
      <w:pPr>
        <w:bidi/>
        <w:spacing w:line="271" w:lineRule="auto"/>
      </w:pPr>
      <w:r>
        <w:rPr>
          <w:sz w:val="23"/>
          <w:szCs w:val="23"/>
          <w:rtl/>
        </w:rPr>
        <w:t xml:space="preserve">[</w:t>
      </w:r>
      <w:r>
        <w:rPr>
          <w:rFonts w:ascii="Google Sans Text" w:hAnsi="Google Sans Text"/>
          <w:b/>
          <w:rtl/>
        </w:rPr>
        <w:t xml:space="preserve">מקור הנתונים:</w:t>
      </w:r>
      <w:r>
        <w:rPr>
          <w:rFonts w:ascii="Google Sans Text" w:hAnsi="Google Sans Text"/>
          <w:rtl/>
        </w:rPr>
        <w:t xml:space="preserve"> כל רשומות המשחקים מאוחסנות מקומית ב-</w:t>
      </w:r>
      <w:r>
        <w:rPr>
          <w:rFonts w:ascii="Courier New" w:hAnsi="Courier New"/>
        </w:rPr>
        <w:t xml:space="preserve">data.py</w:t>
      </w:r>
      <w:r>
        <w:rPr>
          <w:rFonts w:ascii="Google Sans Text" w:hAnsi="Google Sans Text"/>
        </w:rPr>
        <w:t xml:space="preserve"> (</w:t>
      </w:r>
      <w:r>
        <w:rPr>
          <w:rFonts w:ascii="Courier New" w:hAnsi="Courier New"/>
        </w:rPr>
        <w:t xml:space="preserve">INITIAL_GAMES</w:t>
      </w:r>
      <w:r>
        <w:rPr>
          <w:rFonts w:ascii="Google Sans Text" w:hAnsi="Google Sans Text"/>
        </w:rPr>
        <w:t xml:space="preserve">)</w:t>
      </w:r>
      <w:r>
        <w:rPr>
          <w:rFonts w:ascii="Google Sans Text" w:hAnsi="Google Sans Text"/>
          <w:rtl/>
        </w:rPr>
        <w:t xml:space="preserve">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טיפול ברשת:</w:t>
      </w:r>
      <w:r>
        <w:rPr>
          <w:rFonts w:ascii="Google Sans Text" w:hAnsi="Google Sans Text"/>
          <w:rtl/>
        </w:rPr>
        <w:t xml:space="preserve"> התוכנית אינה דורשת חיבור לרשת ועובדת לחלוטין הופליין.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נתוני הדגמה:</w:t>
      </w:r>
      <w:r>
        <w:rPr>
          <w:rFonts w:ascii="Google Sans Text" w:hAnsi="Google Sans Text"/>
          <w:rtl/>
        </w:rPr>
        <w:t xml:space="preserve"> רשומות הדגמה ראשוניות (כגון קטאן, קודניימס, טיקט טו רייד) הוכנו במיוחד עבור הפרויקט כדי לבדוק מקרי קצה. לא נעשה שימוש במפתחות </w:t>
      </w:r>
      <w:r>
        <w:rPr>
          <w:rFonts w:ascii="Google Sans Text" w:hAnsi="Google Sans Text"/>
        </w:rPr>
        <w:t xml:space="preserve">API</w:t>
      </w:r>
      <w:r>
        <w:rPr>
          <w:rFonts w:ascii="Google Sans Text" w:hAnsi="Google Sans Text"/>
          <w:rtl/>
        </w:rPr>
        <w:t xml:space="preserve">, סיסמאות או סודות.</w:t>
      </w:r>
      <w:r>
        <w:rPr>
          <w:sz w:val="23"/>
          <w:szCs w:val="23"/>
          <w:rtl/>
        </w:rPr>
        <w:t xml:space="preserve">]</w:t>
      </w: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מקורות ששימשו בפועל</w:t>
      </w:r>
    </w:p>
    <w:p>
      <w:pPr>
        <w:pStyle w:val="Normal"/>
        <w:bidi/>
        <w:spacing w:before="160" w:after="120" w:line="271" w:lineRule="auto"/>
      </w:pPr>
      <w:r>
        <w:rPr>
          <w:rFonts w:ascii="Google Sans Text" w:hAnsi="Google Sans Text"/>
          <w:b/>
          <w:rtl/>
        </w:rPr>
        <w:t xml:space="preserve">מקור </w:t>
      </w:r>
      <w:r>
        <w:rPr>
          <w:rFonts w:ascii="Google Sans Text" w:hAnsi="Google Sans Text"/>
          <w:b/>
        </w:rPr>
        <w:t xml:space="preserve">1</w:t>
      </w:r>
      <w:r>
        <w:rPr>
          <w:rFonts w:ascii="Google Sans Text" w:hAnsi="Google Sans Text"/>
          <w:b/>
          <w:rtl/>
        </w:rPr>
        <w:t xml:space="preserve"> — התיעוד הרשמי של </w:t>
      </w:r>
      <w:r>
        <w:rPr>
          <w:rFonts w:ascii="Google Sans Text" w:hAnsi="Google Sans Text"/>
          <w:b/>
        </w:rPr>
        <w:t xml:space="preserve">Python unittest</w:t>
      </w:r>
      <w:r>
        <w:rPr>
          <w:rFonts w:ascii="Google Sans Text" w:hAnsi="Google Sans Text"/>
          <w:b/>
          <w:rtl/>
        </w:rPr>
        <w:t xml:space="preserve">:</w:t>
      </w:r>
    </w:p>
    <w:p>
      <w:pPr>
        <w:bidi/>
      </w:pPr>
      <w:r>
        <w:rPr>
          <w:rFonts w:ascii="Google Sans Text" w:hAnsi="Google Sans Text"/>
          <w:rtl/>
        </w:rPr>
        <w:t xml:space="preserve">(</w:t>
      </w:r>
      <w:hyperlink r:id="rId1" w:history="1">
        <w:r>
          <w:rPr>
            <w:rFonts w:ascii="Google Sans Text" w:hAnsi="Google Sans Text"/>
          </w:rPr>
          <w:t xml:space="preserve">https://docs.python.org/3/library/unittest.html</w:t>
        </w:r>
      </w:hyperlink>
      <w:r>
        <w:rPr>
          <w:rFonts w:ascii="Google Sans Text" w:hAnsi="Google Sans Text"/>
          <w:rtl/>
        </w:rPr>
        <w:t xml:space="preserve">) — סיפק הנחיות תחביר לכתיבת מחלקות בדיקה וטענות לבדיקה (</w:t>
      </w:r>
      <w:r>
        <w:rPr>
          <w:rFonts w:ascii="Google Sans Text" w:hAnsi="Google Sans Text"/>
        </w:rPr>
        <w:t xml:space="preserve">Assertions</w:t>
      </w:r>
      <w:r>
        <w:rPr>
          <w:rFonts w:ascii="Google Sans Text" w:hAnsi="Google Sans Text"/>
          <w:rtl/>
        </w:rPr>
        <w:t xml:space="preserve">).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מקור </w:t>
      </w:r>
      <w:r>
        <w:rPr>
          <w:rFonts w:ascii="Google Sans Text" w:hAnsi="Google Sans Text"/>
          <w:b/>
        </w:rPr>
        <w:t xml:space="preserve">2</w:t>
      </w:r>
      <w:r>
        <w:rPr>
          <w:rFonts w:ascii="Google Sans Text" w:hAnsi="Google Sans Text"/>
          <w:b/>
          <w:rtl/>
        </w:rPr>
        <w:t xml:space="preserve"> — מאגר הנתונים </w:t>
      </w:r>
      <w:r>
        <w:rPr>
          <w:rFonts w:ascii="Google Sans Text" w:hAnsi="Google Sans Text"/>
          <w:b/>
        </w:rPr>
        <w:t xml:space="preserve">BoardGameGeek</w:t>
      </w:r>
      <w:r>
        <w:rPr>
          <w:rFonts w:ascii="Google Sans Text" w:hAnsi="Google Sans Text"/>
          <w:b/>
          <w:rtl/>
        </w:rPr>
        <w:t xml:space="preserve">:</w:t>
      </w:r>
    </w:p>
    <w:p>
      <w:pPr>
        <w:bidi/>
      </w:pPr>
      <w:r>
        <w:rPr>
          <w:rFonts w:ascii="Google Sans Text" w:hAnsi="Google Sans Text"/>
          <w:rtl/>
        </w:rPr>
        <w:t xml:space="preserve">(</w:t>
      </w:r>
      <w:hyperlink r:id="rId2" w:history="1">
        <w:r>
          <w:rPr>
            <w:rFonts w:ascii="Google Sans Text" w:hAnsi="Google Sans Text"/>
          </w:rPr>
          <w:t xml:space="preserve">https://boardgamegeek.com</w:t>
        </w:r>
      </w:hyperlink>
      <w:r>
        <w:rPr>
          <w:rFonts w:ascii="Google Sans Text" w:hAnsi="Google Sans Text"/>
          <w:rtl/>
        </w:rPr>
        <w:t xml:space="preserve">) — שימש כמודל ייחוס לתכונות משחק (מספר שחקנים, משכי זמן ותגיות) במהלך תכנון הנתונים.]</w:t>
      </w:r>
    </w:p>
    <w:p>
      <w:pPr>
        <w:bidi/>
        <w:spacing w:line="271" w:lineRule="auto"/>
        <w:rPr>
          <w:sz w:val="23"/>
          <w:szCs w:val="23"/>
          <w:rtl/>
        </w:rPr>
      </w:pP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שימוש בבינה מלאכותית ובקוד שסופק</w:t>
      </w:r>
    </w:p>
    <w:p>
      <w:pPr>
        <w:bidi/>
        <w:spacing w:line="271" w:lineRule="auto"/>
      </w:pPr>
      <w:r>
        <w:rPr>
          <w:rFonts w:ascii="Google Sans Text" w:hAnsi="Google Sans Text"/>
          <w:b/>
          <w:rtl/>
        </w:rPr>
        <w:t xml:space="preserve">סיוע ב-</w:t>
      </w:r>
      <w:r>
        <w:rPr>
          <w:rFonts w:ascii="Google Sans Text" w:hAnsi="Google Sans Text"/>
          <w:b/>
        </w:rPr>
        <w:t xml:space="preserve">AI</w:t>
      </w:r>
      <w:r>
        <w:rPr>
          <w:rFonts w:ascii="Google Sans Text" w:hAnsi="Google Sans Text"/>
          <w:b/>
          <w:rtl/>
        </w:rPr>
        <w:t xml:space="preserve">:</w:t>
      </w:r>
      <w:r>
        <w:rPr>
          <w:rFonts w:ascii="Google Sans Text" w:hAnsi="Google Sans Text"/>
          <w:rtl/>
        </w:rPr>
        <w:t xml:space="preserve"> נעשה שימוש בכלי </w:t>
      </w:r>
      <w:r>
        <w:rPr>
          <w:rFonts w:ascii="Google Sans Text" w:hAnsi="Google Sans Text"/>
        </w:rPr>
        <w:t xml:space="preserve">AI</w:t>
      </w:r>
      <w:r>
        <w:rPr>
          <w:rFonts w:ascii="Google Sans Text" w:hAnsi="Google Sans Text"/>
          <w:rtl/>
        </w:rPr>
        <w:t xml:space="preserve"> לייצור טיוטות ראשוניות של בדיקות יחידה ולהסבר עקבות שגיאה (</w:t>
      </w:r>
      <w:r>
        <w:rPr>
          <w:rFonts w:ascii="Google Sans Text" w:hAnsi="Google Sans Text"/>
        </w:rPr>
        <w:t xml:space="preserve">Error Traces</w:t>
      </w:r>
      <w:r>
        <w:rPr>
          <w:rFonts w:ascii="Google Sans Text" w:hAnsi="Google Sans Text"/>
          <w:rtl/>
        </w:rPr>
        <w:t xml:space="preserve">) ב-</w:t>
      </w:r>
      <w:r>
        <w:rPr>
          <w:rFonts w:ascii="Google Sans Text" w:hAnsi="Google Sans Text"/>
        </w:rPr>
        <w:t xml:space="preserve">unittest</w:t>
      </w:r>
      <w:r>
        <w:rPr>
          <w:rFonts w:ascii="Google Sans Text" w:hAnsi="Google Sans Text"/>
          <w:rtl/>
        </w:rPr>
        <w:t xml:space="preserve">. אימתנו והרצנו את כל טענות הבדיקה בעצמנו.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קוד מוכן:</w:t>
      </w:r>
      <w:r>
        <w:rPr>
          <w:rFonts w:ascii="Google Sans Text" w:hAnsi="Google Sans Text"/>
          <w:rtl/>
        </w:rPr>
        <w:t xml:space="preserve"> שלד הקבצים המודולרי הבסיסי (</w:t>
      </w:r>
      <w:r>
        <w:rPr>
          <w:rFonts w:ascii="Courier New" w:hAnsi="Courier New"/>
        </w:rPr>
        <w:t xml:space="preserve">main.py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logic.py</w:t>
      </w:r>
      <w:r>
        <w:rPr>
          <w:rFonts w:ascii="Google Sans Text" w:hAnsi="Google Sans Text"/>
        </w:rPr>
        <w:t xml:space="preserve">, </w:t>
      </w:r>
      <w:r>
        <w:rPr>
          <w:rFonts w:ascii="Courier New" w:hAnsi="Courier New"/>
        </w:rPr>
        <w:t xml:space="preserve">data.py</w:t>
      </w:r>
      <w:r>
        <w:rPr>
          <w:rFonts w:ascii="Google Sans Text" w:hAnsi="Google Sans Text"/>
          <w:rtl/>
        </w:rPr>
        <w:t xml:space="preserve">) שימש כשלד הארכיטקטוני שלנו, אותו הרחבנו עם הלוגיקה העסקית ומקרי הבדיקה שלנו.</w:t>
      </w:r>
      <w:r>
        <w:rPr>
          <w:sz w:val="23"/>
          <w:szCs w:val="23"/>
          <w:rtl/>
        </w:rPr>
        <w:t xml:space="preserve">]</w:t>
      </w:r>
      <w:r>
        <w:rPr>
          <w:rtl/>
        </w:rPr>
        <w:t xml:space="preserve">‬</w:t>
      </w:r>
    </w:p>
    <w:p>
      <w:pPr>
        <w:pStyle w:val="1"/>
        <w:pageBreakBefore/>
        <w:bidi/>
        <w:spacing w:before="160" w:after="120" w:line="271" w:lineRule="auto"/>
      </w:pPr>
      <w:r>
        <w:rPr>
          <w:rFonts w:ascii="Arial" w:hAnsi="Arial" w:cs="Arial"/>
          <w:sz w:val="34"/>
          <w:szCs w:val="34"/>
          <w:rtl/>
        </w:rPr>
        <w:t xml:space="preserve">עבודת הצוות בדיקות ומסקנות</w:t>
      </w:r>
    </w:p>
    <w:tbl>
      <w:tblPr>
        <w:bidiVisual/>
        <w:tblW w:w="0" w:type="auto"/>
        <w:jc w:val="righ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584"/>
        <w:gridCol w:w="4608"/>
        <w:gridCol w:w="3312"/>
      </w:tblGrid>
      <w:tr>
        <w:trPr>
          <w:cantSplit/>
          <w:tblHeader/>
        </w:trPr>
        <w:tc>
          <w:tcPr>
            <w:tcW w:w="1584" w:type="dxa"/>
            <w:shd w:val="clear" w:color="auto" w:fill="E5EBF0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bCs/>
                <w:sz w:val="21"/>
                <w:szCs w:val="21"/>
                <w:rtl/>
              </w:rPr>
              <w:t xml:space="preserve">חבר צוות</w:t>
            </w:r>
          </w:p>
        </w:tc>
        <w:tc>
          <w:tcPr>
            <w:tcW w:w="4608" w:type="dxa"/>
            <w:shd w:val="clear" w:color="auto" w:fill="E5EBF0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bCs/>
                <w:sz w:val="21"/>
                <w:szCs w:val="21"/>
                <w:rtl/>
              </w:rPr>
              <w:t xml:space="preserve">תרומת קוד ובדיקה</w:t>
            </w:r>
          </w:p>
        </w:tc>
        <w:tc>
          <w:tcPr>
            <w:tcW w:w="3312" w:type="dxa"/>
            <w:shd w:val="clear" w:color="auto" w:fill="E5EBF0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bCs/>
                <w:sz w:val="21"/>
                <w:szCs w:val="21"/>
                <w:rtl/>
              </w:rPr>
              <w:t xml:space="preserve">קוד עמית שנבדק</w:t>
            </w:r>
          </w:p>
        </w:tc>
      </w:tr>
      <w:tr>
        <w:trPr>
          <w:cantSplit/>
        </w:trPr>
        <w:tc>
          <w:tcPr>
            <w:tcW w:w="158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</w:pPr>
            <w:r>
              <w:rPr>
                <w:sz w:val="21"/>
                <w:szCs w:val="21"/>
                <w:rtl/>
              </w:rPr>
              <w:t xml:space="preserve">אהרון בן דוד</w:t>
            </w:r>
          </w:p>
        </w:tc>
        <w:tc>
          <w:tcPr>
            <w:tcW w:w="4608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Fonts w:ascii="Google Sans Text" w:hAnsi="Google Sans Text"/>
                <w:b/>
                <w:rtl/>
              </w:rPr>
              <w:t xml:space="preserve">מוביל נתונים ואחסון:</w:t>
            </w:r>
            <w:r>
              <w:rPr>
                <w:rFonts w:ascii="Google Sans Text" w:hAnsi="Google Sans Text"/>
                <w:rtl/>
              </w:rPr>
              <w:t xml:space="preserve"> מימש את אימות הנתונים ב-</w:t>
            </w:r>
            <w:r>
              <w:rPr>
                <w:rFonts w:ascii="Courier New" w:hAnsi="Courier New"/>
              </w:rPr>
              <w:t xml:space="preserve">data.py</w:t>
            </w:r>
            <w:r>
              <w:rPr>
                <w:rFonts w:ascii="Google Sans Text" w:hAnsi="Google Sans Text"/>
                <w:rtl/>
              </w:rPr>
              <w:t xml:space="preserve"> וכתב בדיקות לתקינות הנתונים. </w:t>
            </w:r>
          </w:p>
        </w:tc>
        <w:tc>
          <w:tcPr>
            <w:tcW w:w="3312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Fonts w:ascii="Google Sans Text" w:hAnsi="Google Sans Text"/>
                <w:rtl/>
              </w:rPr>
              <w:t xml:space="preserve"> ביצע ביקורת קוד ל-</w:t>
            </w:r>
            <w:r>
              <w:rPr>
                <w:rFonts w:ascii="Courier New" w:hAnsi="Courier New"/>
              </w:rPr>
              <w:t xml:space="preserve">logic.py</w:t>
            </w:r>
            <w:r>
              <w:rPr>
                <w:rFonts w:ascii="Google Sans Text" w:hAnsi="Google Sans Text"/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w="1584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בני אוש</w:t>
            </w:r>
          </w:p>
        </w:tc>
        <w:tc>
          <w:tcPr>
            <w:tcW w:w="4608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rtl/>
              </w:rPr>
              <w:t xml:space="preserve">מוביל אלגוריתמים:</w:t>
            </w:r>
            <w:r>
              <w:rPr>
                <w:rtl/>
              </w:rPr>
              <w:t xml:space="preserve"> מימש את אלגוריתם הדירוג ב-</w:t>
            </w:r>
            <w:r>
              <w:rPr>
                <w:rFonts w:ascii="Courier New" w:hAnsi="Courier New"/>
              </w:rPr>
              <w:t xml:space="preserve">logic.py</w:t>
            </w:r>
            <w:r>
              <w:rPr>
                <w:rtl/>
              </w:rPr>
              <w:t xml:space="preserve"> וכתב בדיקות יחידה לחישוב הניקוד.</w:t>
            </w:r>
          </w:p>
        </w:tc>
        <w:tc>
          <w:tcPr>
            <w:tcW w:w="3312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tl/>
              </w:rPr>
              <w:t xml:space="preserve">ביצע ביקורת קוד ל-</w:t>
            </w:r>
            <w:r>
              <w:rPr>
                <w:rFonts w:ascii="Courier New" w:hAnsi="Courier New"/>
              </w:rPr>
              <w:t xml:space="preserve">data.py</w:t>
            </w:r>
            <w:r>
              <w:rPr>
                <w:rtl/>
              </w:rPr>
              <w:t xml:space="preserve">.</w:t>
            </w:r>
          </w:p>
        </w:tc>
      </w:tr>
      <w:tr>
        <w:trPr>
          <w:cantSplit/>
        </w:trPr>
        <w:tc>
          <w:tcPr>
            <w:tcW w:w="1584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ישראל כהן</w:t>
            </w:r>
          </w:p>
        </w:tc>
        <w:tc>
          <w:tcPr>
            <w:tcW w:w="4608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b/>
                <w:rtl/>
              </w:rPr>
              <w:t xml:space="preserve">מוביל ממשק משתמש:</w:t>
            </w:r>
            <w:r>
              <w:rPr>
                <w:rtl/>
              </w:rPr>
              <w:t xml:space="preserve"> מימש את תפריט ה-</w:t>
            </w:r>
            <w:r>
              <w:t xml:space="preserve">CLI</w:t>
            </w:r>
            <w:r>
              <w:rPr>
                <w:rtl/>
              </w:rPr>
              <w:t xml:space="preserve">, הניווט והטיפול בשגיאות קלט ב-</w:t>
            </w:r>
            <w:r>
              <w:rPr>
                <w:rFonts w:ascii="Courier New" w:hAnsi="Courier New"/>
              </w:rPr>
              <w:t xml:space="preserve">main.py</w:t>
            </w:r>
          </w:p>
        </w:tc>
        <w:tc>
          <w:tcPr>
            <w:tcW w:w="3312" w:type="dxa"/>
            <w:shd w:val="clear" w:color="auto" w:fill="FFFFFF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tl/>
              </w:rPr>
              <w:t xml:space="preserve">ביצע ביקורת קוד לכיסוי הבדיקות.</w:t>
            </w:r>
          </w:p>
        </w:tc>
      </w:tr>
      <w:tr>
        <w:trPr>
          <w:cantSplit/>
        </w:trPr>
        <w:tc>
          <w:tcPr>
            <w:tcW w:w="1584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  <w:rtl/>
              </w:rPr>
              <w:t xml:space="preserve">אבי שור</w:t>
            </w:r>
          </w:p>
        </w:tc>
        <w:tc>
          <w:tcPr>
            <w:tcW w:w="4608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</w:pPr>
            <w:r>
              <w:rPr>
                <w:b/>
                <w:rtl/>
              </w:rPr>
              <w:t xml:space="preserve">אבטחת איכות ורכז </w:t>
            </w:r>
            <w:r>
              <w:rPr>
                <w:b/>
              </w:rPr>
              <w:t xml:space="preserve">Git</w:t>
            </w:r>
            <w:r>
              <w:rPr>
                <w:b/>
                <w:rtl/>
              </w:rPr>
              <w:t xml:space="preserve">:</w:t>
            </w:r>
            <w:r>
              <w:rPr>
                <w:rtl/>
              </w:rPr>
              <w:t xml:space="preserve"> כתב בדיקות אינטגרציה ב-</w:t>
            </w:r>
            <w:r>
              <w:rPr>
                <w:rFonts w:ascii="Courier New" w:hAnsi="Courier New"/>
              </w:rPr>
              <w:t xml:space="preserve">test_project.py</w:t>
            </w:r>
          </w:p>
        </w:tc>
        <w:tc>
          <w:tcPr>
            <w:tcW w:w="3312" w:type="dxa"/>
            <w:shd w:val="clear" w:color="auto" w:fill="F6F8FA"/>
            <w:vAlign w:val="center"/>
          </w:tcPr>
          <w:p>
            <w:pPr>
              <w:bidi/>
              <w:spacing w:after="20" w:line="252" w:lineRule="auto"/>
              <w:rPr>
                <w:sz w:val="21"/>
                <w:szCs w:val="21"/>
                <w:rtl/>
              </w:rPr>
            </w:pPr>
            <w:r>
              <w:rPr>
                <w:rtl/>
              </w:rPr>
              <w:t xml:space="preserve">ניהל את ענפי ה-</w:t>
            </w:r>
            <w:r>
              <w:t xml:space="preserve">Git</w:t>
            </w:r>
            <w:r>
              <w:rPr>
                <w:rtl/>
              </w:rPr>
              <w:t xml:space="preserve"> וה-</w:t>
            </w:r>
            <w:r>
              <w:t xml:space="preserve">Pull Requests</w:t>
            </w:r>
            <w:r>
              <w:rPr>
                <w:rtl/>
              </w:rPr>
              <w:t xml:space="preserve">, וריכז את ביקורת הקוד.</w:t>
            </w:r>
          </w:p>
        </w:tc>
      </w:tr>
    </w:tbl>
    <w:p>
      <w:pPr>
        <w:spacing w:line="271" w:lineRule="auto"/>
      </w:pP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בדיקות ותקלה משמעותית</w:t>
      </w:r>
    </w:p>
    <w:p>
      <w:pPr>
        <w:bidi/>
        <w:spacing w:line="271" w:lineRule="auto"/>
        <w:rPr>
          <w:sz w:val="23"/>
          <w:szCs w:val="23"/>
          <w:rtl/>
        </w:rPr>
      </w:pPr>
      <w:r>
        <w:rPr>
          <w:b/>
          <w:rtl/>
        </w:rPr>
        <w:t xml:space="preserve">סיכום בדיקות ובאגים:</w:t>
      </w:r>
      <w:r>
        <w:rPr>
          <w:rtl/>
        </w:rPr>
        <w:t xml:space="preserve"> כתבנו </w:t>
      </w:r>
      <w:r>
        <w:t xml:space="preserve">8</w:t>
      </w:r>
      <w:r>
        <w:rPr>
          <w:rtl/>
        </w:rPr>
        <w:t xml:space="preserve"> בדיקות יחידה עצמאיות (מעבר לדרישת המינימום של </w:t>
      </w:r>
      <w:r>
        <w:t xml:space="preserve">6</w:t>
      </w:r>
      <w:r>
        <w:rPr>
          <w:rtl/>
        </w:rPr>
        <w:t xml:space="preserve">). כל הבדיקות עוברות בהצלחה.</w:t>
      </w: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מה עובד ומה נשאר</w:t>
      </w:r>
    </w:p>
    <w:p>
      <w:pPr>
        <w:pStyle w:val="Normal"/>
        <w:bidi/>
        <w:spacing w:before="160" w:after="120" w:line="271" w:lineRule="auto"/>
      </w:pPr>
      <w:r>
        <w:rPr>
          <w:rFonts w:ascii="Google Sans Text" w:hAnsi="Google Sans Text"/>
          <w:b/>
          <w:rtl/>
        </w:rPr>
        <w:t xml:space="preserve">באג משמעותי ופתרונו:</w:t>
      </w:r>
      <w:r>
        <w:rPr>
          <w:rFonts w:ascii="Google Sans Text" w:hAnsi="Google Sans Text"/>
          <w:rtl/>
        </w:rPr>
        <w:t xml:space="preserve"> תחילה, העברת מספר שחקנים שהיה מחוץ לטווח של משחק כלשהו גרמה לקריסה עקב מיון רשימה ריקה שלא טופל. תיקנו זאת על ידי הוספת תנאי עצירה מפורש (</w:t>
      </w:r>
      <w:r>
        <w:rPr>
          <w:rFonts w:ascii="Courier New" w:hAnsi="Courier New"/>
        </w:rPr>
        <w:t xml:space="preserve">if not filtered: return</w:t>
      </w:r>
      <w:r>
        <w:rPr>
          <w:rFonts w:ascii="Courier New" w:hAnsi="Courier New"/>
          <w:rtl/>
        </w:rPr>
        <w:t xml:space="preserve"> []</w:t>
      </w:r>
      <w:r>
        <w:rPr>
          <w:rFonts w:ascii="Google Sans Text" w:hAnsi="Google Sans Text"/>
          <w:rtl/>
        </w:rPr>
        <w:t xml:space="preserve">) ב-</w:t>
      </w:r>
      <w:r>
        <w:rPr>
          <w:rFonts w:ascii="Courier New" w:hAnsi="Courier New"/>
        </w:rPr>
        <w:t xml:space="preserve">logic.py</w:t>
      </w:r>
      <w:r>
        <w:rPr>
          <w:rFonts w:ascii="Google Sans Text" w:hAnsi="Google Sans Text"/>
          <w:rtl/>
        </w:rPr>
        <w:t xml:space="preserve">, ואומת על ידי שחזור מקרה עם </w:t>
      </w:r>
      <w:r>
        <w:rPr>
          <w:rFonts w:ascii="Google Sans Text" w:hAnsi="Google Sans Text"/>
        </w:rPr>
        <w:t xml:space="preserve">0</w:t>
      </w:r>
      <w:r>
        <w:rPr>
          <w:rFonts w:ascii="Google Sans Text" w:hAnsi="Google Sans Text"/>
          <w:rtl/>
        </w:rPr>
        <w:t xml:space="preserve"> שחקנים מתאימים.</w:t>
      </w:r>
    </w:p>
    <w:p>
      <w:pPr>
        <w:pStyle w:val="Normal"/>
        <w:bidi/>
        <w:spacing w:before="160" w:after="120" w:line="271" w:lineRule="auto"/>
        <w:rPr>
          <w:rFonts w:ascii="Google Sans Text" w:hAnsi="Google Sans Text"/>
        </w:rPr>
      </w:pPr>
    </w:p>
    <w:p>
      <w:pPr>
        <w:pStyle w:val="Normal"/>
        <w:bidi/>
        <w:spacing w:before="160" w:after="120" w:line="271" w:lineRule="auto"/>
        <w:rPr>
          <w:rFonts w:ascii="Google Sans Text" w:hAnsi="Google Sans Text"/>
        </w:rPr>
      </w:pPr>
      <w:r>
        <w:rPr>
          <w:rFonts w:ascii="Arial" w:hAnsi="Arial" w:cs="Arial"/>
          <w:rtl/>
        </w:rPr>
        <w:t xml:space="preserve">מה עובד ומה נשאר</w:t>
      </w:r>
    </w:p>
    <w:p>
      <w:pPr>
        <w:pStyle w:val="Normal"/>
        <w:bidi/>
        <w:spacing w:before="160" w:after="120" w:line="271" w:lineRule="auto"/>
        <w:rPr>
          <w:rFonts w:ascii="Arial" w:hAnsi="Arial" w:cs="Arial"/>
          <w:rtl/>
        </w:rPr>
      </w:pPr>
      <w:r>
        <w:rPr>
          <w:rFonts w:ascii="Google Sans Text" w:hAnsi="Google Sans Text"/>
          <w:b/>
          <w:rtl/>
        </w:rPr>
        <w:t xml:space="preserve">יכולות עובדות:</w:t>
      </w:r>
      <w:r>
        <w:rPr>
          <w:rFonts w:ascii="Google Sans Text" w:hAnsi="Google Sans Text"/>
          <w:rtl/>
        </w:rPr>
        <w:t xml:space="preserve"> תפריט </w:t>
      </w:r>
      <w:r>
        <w:rPr>
          <w:rFonts w:ascii="Google Sans Text" w:hAnsi="Google Sans Text"/>
        </w:rPr>
        <w:t xml:space="preserve">CLI</w:t>
      </w:r>
      <w:r>
        <w:rPr>
          <w:rFonts w:ascii="Google Sans Text" w:hAnsi="Google Sans Text"/>
          <w:rtl/>
        </w:rPr>
        <w:t xml:space="preserve"> מלא, הוספת משחקים תקניים, סינון לפי שחקנים/זמן, ודירוג לפי העדפות תגיות עם כיסוי בדיקות יחידה מלא.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מגבלות ידועות:</w:t>
      </w:r>
      <w:r>
        <w:rPr>
          <w:rFonts w:ascii="Google Sans Text" w:hAnsi="Google Sans Text"/>
          <w:rtl/>
        </w:rPr>
        <w:t xml:space="preserve"> אחסון בזיכרון בלבד (הנתונים מתאפסים בעת הפעלה מחדש); ללא שמירה רציפה לקובץ אלא אם תתווסף הרחבת </w:t>
      </w:r>
      <w:r>
        <w:rPr>
          <w:rFonts w:ascii="Courier New" w:hAnsi="Courier New"/>
        </w:rPr>
        <w:t xml:space="preserve">storage.py</w:t>
      </w:r>
      <w:r>
        <w:rPr>
          <w:rFonts w:ascii="Google Sans Text" w:hAnsi="Google Sans Text"/>
          <w:rtl/>
        </w:rPr>
        <w:t xml:space="preserve">.</w:t>
      </w:r>
    </w:p>
    <w:p>
      <w:pPr>
        <w:bidi/>
      </w:pPr>
      <w:r>
        <w:rPr>
          <w:rFonts w:ascii="Google Sans Text" w:hAnsi="Google Sans Text"/>
          <w:b/>
          <w:rtl/>
        </w:rPr>
        <w:t xml:space="preserve">תוספת עתידית:</w:t>
      </w:r>
      <w:r>
        <w:rPr>
          <w:rFonts w:ascii="Google Sans Text" w:hAnsi="Google Sans Text"/>
          <w:rtl/>
        </w:rPr>
        <w:t xml:space="preserve"> אם היה לנו יום נוסף, היינו מוסיפים שמירה לקובץ </w:t>
      </w:r>
      <w:r>
        <w:rPr>
          <w:rFonts w:ascii="Google Sans Text" w:hAnsi="Google Sans Text"/>
        </w:rPr>
        <w:t xml:space="preserve">JSON (</w:t>
      </w:r>
      <w:r>
        <w:rPr>
          <w:rFonts w:ascii="Courier New" w:hAnsi="Courier New"/>
        </w:rPr>
        <w:t xml:space="preserve">storage.py</w:t>
      </w:r>
      <w:r>
        <w:rPr>
          <w:rFonts w:ascii="Google Sans Text" w:hAnsi="Google Sans Text"/>
        </w:rPr>
        <w:t xml:space="preserve">)</w:t>
      </w:r>
      <w:r>
        <w:rPr>
          <w:rFonts w:ascii="Google Sans Text" w:hAnsi="Google Sans Text"/>
          <w:rtl/>
        </w:rPr>
        <w:t xml:space="preserve"> כדי לשמור את המשחקים החדשים שנוספו בין הפעלות.</w:t>
      </w:r>
    </w:p>
    <w:p>
      <w:pPr>
        <w:pStyle w:val="Normal"/>
        <w:bidi/>
        <w:spacing w:before="160" w:after="120" w:line="271" w:lineRule="auto"/>
        <w:rPr>
          <w:rFonts w:ascii="Arial" w:hAnsi="Arial" w:cs="Arial"/>
          <w:rtl/>
        </w:rPr>
      </w:pPr>
    </w:p>
    <w:p>
      <w:pPr>
        <w:pStyle w:val="Normal"/>
        <w:bidi/>
        <w:spacing w:before="160" w:after="120" w:line="271" w:lineRule="auto"/>
        <w:rPr>
          <w:rFonts w:ascii="Arial" w:hAnsi="Arial" w:cs="Arial"/>
          <w:rtl/>
        </w:rPr>
      </w:pPr>
    </w:p>
    <w:p>
      <w:pPr>
        <w:bidi/>
        <w:spacing w:line="271" w:lineRule="auto"/>
        <w:rPr>
          <w:sz w:val="23"/>
          <w:szCs w:val="23"/>
          <w:rtl/>
        </w:rPr>
      </w:pPr>
      <w:r>
        <w:rPr>
          <w:rFonts w:ascii="Arial" w:hAnsi="Arial" w:cs="Arial"/>
          <w:rtl/>
        </w:rPr>
        <w:t xml:space="preserve">משפט אישי מכל תלמיד</w:t>
      </w:r>
    </w:p>
    <w:p>
      <w:pPr>
        <w:bidi/>
        <w:spacing w:line="271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אהרון בן דוד</w:t>
      </w:r>
      <w:r>
        <w:rPr>
          <w:rFonts w:ascii="Google Sans Text" w:hAnsi="Google Sans Text"/>
          <w:b/>
          <w:rtl/>
        </w:rPr>
        <w:t xml:space="preserve">:</w:t>
      </w:r>
      <w:r>
        <w:rPr>
          <w:rFonts w:ascii="Google Sans Text" w:hAnsi="Google Sans Text"/>
          <w:rtl/>
        </w:rPr>
        <w:t xml:space="preserve"> "העבודה על אימות הנתונים לימדה אותי כמה קריטי לבצע בדיקות טיפוסים וטווחים קפדניות לפני הוספת רשומות למאגר.</w:t>
      </w:r>
    </w:p>
    <w:p>
      <w:pPr>
        <w:bidi/>
        <w:spacing w:line="271" w:lineRule="auto"/>
        <w:rPr>
          <w:rFonts w:ascii="Google Sans Text" w:hAnsi="Google Sans Text"/>
        </w:rPr>
      </w:pPr>
      <w:r>
        <w:rPr>
          <w:b/>
          <w:rtl/>
        </w:rPr>
        <w:t xml:space="preserve">בני אוש:</w:t>
      </w:r>
      <w:r>
        <w:rPr>
          <w:rtl/>
        </w:rPr>
        <w:t xml:space="preserve"> "תכנון אלגוריתם הדירוג בנפרד ממשק המשתמש הפך את כתיבת בדיקות היחידה לפשוטה ונקייה מבאגים."</w:t>
      </w:r>
    </w:p>
    <w:p>
      <w:pPr>
        <w:bidi/>
        <w:spacing w:line="271" w:lineRule="auto"/>
      </w:pPr>
      <w:r>
        <w:rPr>
          <w:b/>
          <w:rtl/>
        </w:rPr>
        <w:t xml:space="preserve">ישראל כהן:</w:t>
      </w:r>
      <w:r>
        <w:rPr>
          <w:rtl/>
        </w:rPr>
        <w:t xml:space="preserve"> "בניית תפריט ה-</w:t>
      </w:r>
      <w:r>
        <w:t xml:space="preserve">CLI</w:t>
      </w:r>
      <w:r>
        <w:rPr>
          <w:rtl/>
        </w:rPr>
        <w:t xml:space="preserve"> גרמה לי להבין כמה חשוב הטיפול בשגיאות ליצירת חוויית משתמש רציפה."</w:t>
      </w:r>
    </w:p>
    <w:p>
      <w:pPr>
        <w:bidi/>
        <w:spacing w:line="271" w:lineRule="auto"/>
      </w:pPr>
      <w:r>
        <w:rPr>
          <w:rtl/>
        </w:rPr>
        <w:t xml:space="preserve">אבי שור </w:t>
      </w:r>
      <w:r>
        <w:rPr>
          <w:b/>
          <w:rtl/>
        </w:rPr>
        <w:t xml:space="preserve">:</w:t>
      </w:r>
      <w:r>
        <w:rPr>
          <w:rtl/>
        </w:rPr>
        <w:t xml:space="preserve"> "ניהול תהליך העבודה ב-</w:t>
      </w:r>
      <w:r>
        <w:t xml:space="preserve">Git</w:t>
      </w:r>
      <w:r>
        <w:rPr>
          <w:rtl/>
        </w:rPr>
        <w:t xml:space="preserve"> וסקירת ה-</w:t>
      </w:r>
      <w:r>
        <w:t xml:space="preserve">PRs</w:t>
      </w:r>
      <w:r>
        <w:rPr>
          <w:rtl/>
        </w:rPr>
        <w:t xml:space="preserve"> הבטיחו אינטגרציה חלקות מבלי לשבור קוד קיים."</w:t>
      </w:r>
    </w:p>
    <w:p>
      <w:pPr>
        <w:bidi/>
        <w:spacing w:line="271" w:lineRule="auto"/>
      </w:pPr>
    </w:p>
    <w:p>
      <w:pPr>
        <w:pStyle w:val="21"/>
        <w:bidi/>
        <w:spacing w:before="160" w:after="120" w:line="271" w:lineRule="auto"/>
      </w:pPr>
      <w:r>
        <w:rPr>
          <w:rFonts w:ascii="Arial" w:hAnsi="Arial" w:cs="Arial"/>
          <w:rtl/>
        </w:rPr>
        <w:t xml:space="preserve">פרטי ההגשה</w:t>
      </w:r>
    </w:p>
    <w:p>
      <w:pPr>
        <w:pStyle w:val="Normal"/>
        <w:bidi/>
        <w:spacing w:before="160" w:after="120" w:line="271" w:lineRule="auto"/>
      </w:pPr>
      <w:r>
        <w:rPr>
          <w:rtl/>
        </w:rPr>
        <w:t xml:space="preserve">קישור ל-</w:t>
      </w:r>
      <w:r>
        <w:t xml:space="preserve">Repo</w:t>
      </w:r>
      <w:r>
        <w:rPr>
          <w:rtl/>
        </w:rPr>
        <w:t xml:space="preserve">:</w:t>
      </w:r>
    </w:p>
    <w:p>
      <w:pPr>
        <w:pStyle w:val="Normal"/>
        <w:bidi/>
        <w:spacing w:before="160" w:after="120" w:line="271" w:lineRule="auto"/>
      </w:pPr>
      <w:hyperlink r:id="rId3" w:history="1">
        <w:r>
          <w:rPr>
            <w:rStyle w:val="Hyperlink"/>
          </w:rPr>
          <w:t xml:space="preserve">https://github.com/AviSchu/crazyWork‬</w:t>
        </w:r>
      </w:hyperlink>
    </w:p>
    <w:p>
      <w:pPr>
        <w:pStyle w:val="Normal"/>
        <w:bidi/>
        <w:spacing w:before="160" w:after="120" w:line="271" w:lineRule="auto"/>
      </w:pPr>
    </w:p>
    <w:p>
      <w:pPr>
        <w:pStyle w:val="Normal"/>
        <w:bidi/>
        <w:spacing w:before="160" w:after="120" w:line="271" w:lineRule="auto"/>
      </w:pPr>
      <w:r>
        <w:rPr>
          <w:rtl/>
        </w:rPr>
        <w:t xml:space="preserve">קישור ל-</w:t>
      </w:r>
      <w:r>
        <w:t xml:space="preserve">Commit</w:t>
      </w:r>
      <w:r>
        <w:rPr>
          <w:rtl/>
        </w:rPr>
        <w:t xml:space="preserve"> האחרון:</w:t>
      </w:r>
    </w:p>
    <w:p>
      <w:pPr>
        <w:pStyle w:val="Normal"/>
        <w:bidi/>
        <w:spacing w:before="160" w:after="120" w:line="271" w:lineRule="auto"/>
      </w:pPr>
      <w:hyperlink r:id="rId4" w:history="1">
        <w:r>
          <w:rPr>
            <w:rStyle w:val="Hyperlink"/>
          </w:rPr>
          <w:t xml:space="preserve">Commit</w:t>
        </w:r>
      </w:hyperlink>
    </w:p>
    <w:p>
      <w:pPr>
        <w:pStyle w:val="Normal"/>
        <w:bidi/>
        <w:spacing w:before="160" w:after="120" w:line="271" w:lineRule="auto"/>
      </w:pPr>
    </w:p>
    <w:p>
      <w:pPr>
        <w:pStyle w:val="Normal"/>
        <w:bidi/>
        <w:spacing w:before="160" w:after="120" w:line="271" w:lineRule="auto"/>
      </w:pPr>
    </w:p>
    <w:sectPr>
      <w:footerReference w:type="default" r:id="rId5"/>
      <w:type w:val="nextPage"/>
      <w:pgSz w:w="12240" w:h="15840"/>
      <w:pgMar w:top="936" w:right="1008" w:bottom="936" w:left="1008" w:header="720" w:footer="432" w:gutter="0"/>
      <w:cols w:space="720" w:num="1"/>
      <w:bidi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pPr>
      <w:spacing w:after="100"/>
    </w:pPr>
    <w:rPr>
      <w:rFonts w:ascii="Arial" w:hAnsi="Arial" w:cs="Arial"/>
      <w:color w:val="000000"/>
    </w:rPr>
  </w:style>
  <w:style w:type="paragraph" w:styleId="1">
    <w:name w:val="heading 1"/>
    <w:basedOn w:val="Normal"/>
    <w:next w:val="Normal"/>
    <w:link w:val="10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sz w:val="28"/>
      <w:szCs w:val="28"/>
    </w:rPr>
  </w:style>
  <w:style w:type="paragraph" w:styleId="21">
    <w:name w:val="heading 2"/>
    <w:basedOn w:val="Normal"/>
    <w:next w:val="Normal"/>
    <w:link w:val="22"/>
    <w:uiPriority w:val="9"/>
    <w:qFormat/>
    <w:pPr>
      <w:keepNext/>
      <w:keepLines/>
      <w:spacing w:before="200"/>
      <w:outlineLvl w:val="1"/>
    </w:pPr>
    <w:rPr>
      <w:rFonts w:ascii="Calibri" w:hAnsi="Calibri"/>
      <w:b/>
      <w:bCs/>
      <w:sz w:val="26"/>
      <w:szCs w:val="26"/>
    </w:rPr>
  </w:style>
  <w:style w:type="paragraph" w:styleId="31">
    <w:name w:val="heading 3"/>
    <w:basedOn w:val="Normal"/>
    <w:next w:val="Normal"/>
    <w:link w:val="32"/>
    <w:uiPriority w:val="9"/>
    <w:qFormat/>
    <w:pPr>
      <w:keepNext/>
      <w:keepLines/>
      <w:spacing w:before="200"/>
      <w:outlineLvl w:val="2"/>
    </w:pPr>
    <w:rPr>
      <w:rFonts w:ascii="Calibri" w:hAnsi="Calibri"/>
      <w:b/>
      <w:bCs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a2">
    <w:name w:val="Default Paragraph Font"/>
    <w:uiPriority w:val="1"/>
    <w:semiHidden/>
    <w:unhideWhenUsed/>
  </w:style>
  <w:style w:type="table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uiPriority w:val="99"/>
    <w:semiHidden/>
    <w:unhideWhenUsed/>
  </w:style>
  <w:style w:type="paragraph" w:styleId="a5">
    <w:name w:val="header"/>
    <w:basedOn w:val="Normal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כותרת עליונה תו"/>
    <w:basedOn w:val="a2"/>
    <w:link w:val="a5"/>
    <w:uiPriority w:val="99"/>
  </w:style>
  <w:style w:type="paragraph" w:styleId="a7">
    <w:name w:val="footer"/>
    <w:basedOn w:val="Normal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כותרת תחתונה תו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styleId="10" w:customStyle="1">
    <w:name w:val="כותרת 1 תו"/>
    <w:basedOn w:val="a2"/>
    <w:link w:val="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22" w:customStyle="1">
    <w:name w:val="כותרת 2 תו"/>
    <w:basedOn w:val="a2"/>
    <w:link w:val="21"/>
    <w:uiPriority w:val="9"/>
    <w:rPr>
      <w:rFonts w:ascii="Calibri" w:hAnsi="Calibri"/>
      <w:b/>
      <w:bCs/>
      <w:color w:val="4F81BD"/>
      <w:sz w:val="26"/>
      <w:szCs w:val="26"/>
    </w:rPr>
  </w:style>
  <w:style w:type="character" w:styleId="32" w:customStyle="1">
    <w:name w:val="כותרת 3 תו"/>
    <w:basedOn w:val="a2"/>
    <w:link w:val="31"/>
    <w:uiPriority w:val="9"/>
    <w:rPr>
      <w:rFonts w:ascii="Calibri" w:hAnsi="Calibri"/>
      <w:b/>
      <w:bCs/>
      <w:color w:val="4F81BD"/>
    </w:rPr>
  </w:style>
  <w:style w:type="paragraph" w:styleId="aa">
    <w:name w:val="Title"/>
    <w:basedOn w:val="Normal"/>
    <w:next w:val="Normal"/>
    <w:link w:val="ab"/>
    <w:uiPriority w:val="10"/>
    <w:qFormat/>
    <w:pPr>
      <w:spacing w:line="240" w:lineRule="auto"/>
      <w:contextualSpacing/>
    </w:pPr>
    <w:rPr>
      <w:rFonts w:ascii="Calibri" w:hAnsi="Calibri"/>
      <w:spacing w:val="5"/>
      <w:kern w:val="28"/>
      <w:sz w:val="52"/>
      <w:szCs w:val="52"/>
    </w:rPr>
  </w:style>
  <w:style w:type="character" w:styleId="ab" w:customStyle="1">
    <w:name w:val="כותרת טקסט תו"/>
    <w:basedOn w:val="a2"/>
    <w:link w:val="aa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ac">
    <w:name w:val="Subtitle"/>
    <w:basedOn w:val="Normal"/>
    <w:next w:val="Normal"/>
    <w:link w:val="ad"/>
    <w:uiPriority w:val="11"/>
    <w:qFormat/>
    <w:rPr>
      <w:rFonts w:ascii="Calibri" w:hAnsi="Calibri"/>
      <w:i/>
      <w:iCs/>
      <w:spacing w:val="15"/>
      <w:sz w:val="24"/>
      <w:szCs w:val="24"/>
    </w:rPr>
  </w:style>
  <w:style w:type="character" w:styleId="ad" w:customStyle="1">
    <w:name w:val="כותרת משנה תו"/>
    <w:basedOn w:val="a2"/>
    <w:link w:val="ac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ae">
    <w:name w:val="List Paragraph"/>
    <w:basedOn w:val="Normal"/>
    <w:uiPriority w:val="34"/>
    <w:qFormat/>
    <w:pPr>
      <w:ind w:left="720"/>
      <w:contextualSpacing/>
    </w:pPr>
  </w:style>
  <w:style w:type="paragraph" w:styleId="af">
    <w:name w:val="Body Text"/>
    <w:basedOn w:val="Normal"/>
    <w:link w:val="af0"/>
    <w:uiPriority w:val="99"/>
    <w:pPr>
      <w:spacing w:after="120"/>
    </w:pPr>
  </w:style>
  <w:style w:type="character" w:styleId="af0" w:customStyle="1">
    <w:name w:val="גוף טקסט תו"/>
    <w:basedOn w:val="a2"/>
    <w:link w:val="af"/>
    <w:uiPriority w:val="99"/>
  </w:style>
  <w:style w:type="paragraph" w:styleId="23">
    <w:name w:val="Body Text 2"/>
    <w:basedOn w:val="Normal"/>
    <w:link w:val="24"/>
    <w:uiPriority w:val="99"/>
    <w:pPr>
      <w:spacing w:after="120" w:line="480" w:lineRule="auto"/>
    </w:pPr>
  </w:style>
  <w:style w:type="character" w:styleId="24" w:customStyle="1">
    <w:name w:val="גוף טקסט 2 תו"/>
    <w:basedOn w:val="a2"/>
    <w:link w:val="23"/>
    <w:uiPriority w:val="99"/>
  </w:style>
  <w:style w:type="paragraph" w:styleId="33">
    <w:name w:val="Body Text 3"/>
    <w:basedOn w:val="Normal"/>
    <w:link w:val="34"/>
    <w:uiPriority w:val="99"/>
    <w:pPr>
      <w:spacing w:after="120"/>
    </w:pPr>
    <w:rPr>
      <w:sz w:val="16"/>
      <w:szCs w:val="16"/>
    </w:rPr>
  </w:style>
  <w:style w:type="character" w:styleId="34" w:customStyle="1">
    <w:name w:val="גוף טקסט 3 תו"/>
    <w:basedOn w:val="a2"/>
    <w:link w:val="33"/>
    <w:uiPriority w:val="99"/>
    <w:rPr>
      <w:sz w:val="16"/>
      <w:szCs w:val="16"/>
    </w:rPr>
  </w:style>
  <w:style w:type="paragraph" w:styleId="af1">
    <w:name w:val="List"/>
    <w:basedOn w:val="Normal"/>
    <w:uiPriority w:val="99"/>
    <w:pPr>
      <w:ind w:left="360" w:hanging="360"/>
      <w:contextualSpacing/>
    </w:pPr>
  </w:style>
  <w:style w:type="paragraph" w:styleId="25">
    <w:name w:val="List 2"/>
    <w:basedOn w:val="Normal"/>
    <w:uiPriority w:val="99"/>
    <w:pPr>
      <w:ind w:left="720" w:hanging="360"/>
      <w:contextualSpacing/>
    </w:pPr>
  </w:style>
  <w:style w:type="paragraph" w:styleId="35">
    <w:name w:val="List 3"/>
    <w:basedOn w:val="Normal"/>
    <w:uiPriority w:val="99"/>
    <w:pPr>
      <w:ind w:left="1080" w:hanging="360"/>
      <w:contextualSpacing/>
    </w:pPr>
  </w:style>
  <w:style w:type="paragraph" w:styleId="a0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20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30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a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af2">
    <w:name w:val="List Continue"/>
    <w:basedOn w:val="Normal"/>
    <w:uiPriority w:val="99"/>
    <w:pPr>
      <w:spacing w:after="120"/>
      <w:ind w:left="360"/>
      <w:contextualSpacing/>
    </w:pPr>
  </w:style>
  <w:style w:type="paragraph" w:styleId="26">
    <w:name w:val="List Continue 2"/>
    <w:basedOn w:val="Normal"/>
    <w:uiPriority w:val="99"/>
    <w:pPr>
      <w:spacing w:after="120"/>
      <w:ind w:left="720"/>
      <w:contextualSpacing/>
    </w:pPr>
  </w:style>
  <w:style w:type="paragraph" w:styleId="36">
    <w:name w:val="List Continue 3"/>
    <w:basedOn w:val="Normal"/>
    <w:uiPriority w:val="99"/>
    <w:pPr>
      <w:spacing w:after="120"/>
      <w:ind w:left="1080"/>
      <w:contextualSpacing/>
    </w:pPr>
  </w:style>
  <w:style w:type="paragraph" w:styleId="af3">
    <w:name w:val="macro"/>
    <w:link w:val="af4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טקסט מאקרו תו"/>
    <w:basedOn w:val="a2"/>
    <w:link w:val="af3"/>
    <w:uiPriority w:val="99"/>
    <w:rPr>
      <w:rFonts w:ascii="Courier" w:hAnsi="Courier"/>
      <w:sz w:val="20"/>
      <w:szCs w:val="20"/>
    </w:rPr>
  </w:style>
  <w:style w:type="paragraph" w:styleId="af5">
    <w:name w:val="Quote"/>
    <w:basedOn w:val="Normal"/>
    <w:next w:val="Normal"/>
    <w:link w:val="af6"/>
    <w:uiPriority w:val="29"/>
    <w:qFormat/>
    <w:rPr>
      <w:i/>
      <w:iCs/>
      <w:color w:val="000000"/>
    </w:rPr>
  </w:style>
  <w:style w:type="character" w:styleId="af6" w:customStyle="1">
    <w:name w:val="ציטוט תו"/>
    <w:basedOn w:val="a2"/>
    <w:link w:val="af5"/>
    <w:uiPriority w:val="29"/>
    <w:rPr>
      <w:i/>
      <w:iCs/>
      <w:color w:val="000000"/>
    </w:rPr>
  </w:style>
  <w:style w:type="character" w:styleId="40" w:customStyle="1">
    <w:name w:val="כותרת 4 תו"/>
    <w:basedOn w:val="a2"/>
    <w:link w:val="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50" w:customStyle="1">
    <w:name w:val="כותרת 5 תו"/>
    <w:basedOn w:val="a2"/>
    <w:link w:val="5"/>
    <w:uiPriority w:val="9"/>
    <w:semiHidden/>
    <w:unhideWhenUsed/>
    <w:rPr>
      <w:rFonts w:ascii="Calibri" w:hAnsi="Calibri"/>
      <w:color w:val="244061"/>
    </w:rPr>
  </w:style>
  <w:style w:type="character" w:styleId="60" w:customStyle="1">
    <w:name w:val="כותרת 6 תו"/>
    <w:basedOn w:val="a2"/>
    <w:link w:val="6"/>
    <w:uiPriority w:val="9"/>
    <w:semiHidden/>
    <w:unhideWhenUsed/>
    <w:rPr>
      <w:rFonts w:ascii="Calibri" w:hAnsi="Calibri"/>
      <w:i/>
      <w:iCs/>
      <w:color w:val="244061"/>
    </w:rPr>
  </w:style>
  <w:style w:type="character" w:styleId="70" w:customStyle="1">
    <w:name w:val="כותרת 7 תו"/>
    <w:basedOn w:val="a2"/>
    <w:link w:val="7"/>
    <w:uiPriority w:val="9"/>
    <w:semiHidden/>
    <w:unhideWhenUsed/>
    <w:rPr>
      <w:rFonts w:ascii="Calibri" w:hAnsi="Calibri"/>
      <w:i/>
      <w:iCs/>
      <w:color w:val="404040"/>
    </w:rPr>
  </w:style>
  <w:style w:type="character" w:styleId="80" w:customStyle="1">
    <w:name w:val="כותרת 8 תו"/>
    <w:basedOn w:val="a2"/>
    <w:link w:val="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90" w:customStyle="1">
    <w:name w:val="כותרת 9 תו"/>
    <w:basedOn w:val="a2"/>
    <w:link w:val="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af7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8">
    <w:name w:val="Strong"/>
    <w:basedOn w:val="a2"/>
    <w:uiPriority w:val="22"/>
    <w:qFormat/>
    <w:rPr>
      <w:b/>
      <w:bCs/>
    </w:rPr>
  </w:style>
  <w:style w:type="character" w:styleId="af9">
    <w:name w:val="Emphasis"/>
    <w:basedOn w:val="a2"/>
    <w:uiPriority w:val="20"/>
    <w:qFormat/>
    <w:rPr>
      <w:i/>
      <w:iCs/>
    </w:rPr>
  </w:style>
  <w:style w:type="paragraph" w:styleId="afa">
    <w:name w:val="Intense Quote"/>
    <w:basedOn w:val="Normal"/>
    <w:next w:val="Normal"/>
    <w:link w:val="afb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styleId="afb" w:customStyle="1">
    <w:name w:val="ציטוט חזק תו"/>
    <w:basedOn w:val="a2"/>
    <w:link w:val="afa"/>
    <w:uiPriority w:val="30"/>
    <w:rPr>
      <w:b/>
      <w:bCs/>
      <w:i/>
      <w:iCs/>
      <w:color w:val="4F81BD"/>
    </w:rPr>
  </w:style>
  <w:style w:type="character" w:styleId="afc">
    <w:name w:val="Subtle Emphasis"/>
    <w:basedOn w:val="a2"/>
    <w:uiPriority w:val="19"/>
    <w:qFormat/>
    <w:rPr>
      <w:i/>
      <w:iCs/>
      <w:color w:val="808080"/>
    </w:rPr>
  </w:style>
  <w:style w:type="character" w:styleId="afd">
    <w:name w:val="Intense Emphasis"/>
    <w:basedOn w:val="a2"/>
    <w:uiPriority w:val="21"/>
    <w:qFormat/>
    <w:rPr>
      <w:b/>
      <w:bCs/>
      <w:i/>
      <w:iCs/>
      <w:color w:val="4F81BD"/>
    </w:rPr>
  </w:style>
  <w:style w:type="character" w:styleId="afe">
    <w:name w:val="Subtle Reference"/>
    <w:basedOn w:val="a2"/>
    <w:uiPriority w:val="31"/>
    <w:qFormat/>
    <w:rPr>
      <w:smallCaps/>
      <w:color w:val="C0504D"/>
      <w:u w:val="single"/>
    </w:rPr>
  </w:style>
  <w:style w:type="character" w:styleId="aff">
    <w:name w:val="Intense Reference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styleId="aff0">
    <w:name w:val="Book Title"/>
    <w:basedOn w:val="a2"/>
    <w:uiPriority w:val="33"/>
    <w:qFormat/>
    <w:rPr>
      <w:b/>
      <w:bCs/>
      <w:smallCaps/>
      <w:spacing w:val="5"/>
    </w:rPr>
  </w:style>
  <w:style w:type="paragraph" w:styleId="aff1">
    <w:name w:val="TOC Heading"/>
    <w:basedOn w:val="1"/>
    <w:next w:val="Normal"/>
    <w:uiPriority w:val="39"/>
    <w:semiHidden/>
    <w:unhideWhenUsed/>
    <w:qFormat/>
    <w:pPr>
      <w:outlineLvl w:val="9"/>
    </w:pPr>
  </w:style>
  <w:style w:type="table" w:styleId="aff2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aff4">
    <w:name w:val="Light List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5">
    <w:name w:val="Light Grid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-42">
    <w:name w:val="Medium Shading 2 Accent 4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4">
    <w:name w:val="Medium List 2 Accent 4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-12">
    <w:name w:val="Medium Grid 1 Accent 1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40">
    <w:name w:val="Medium Grid 2 Accent 4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aff6">
    <w:name w:val="Dark List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-13">
    <w:name w:val="Dark List Accent 1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-43">
    <w:name w:val="Dark List Accent 4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aff7">
    <w:name w:val="Colorful Shading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</w:style>
  <w:style w:type="table" w:styleId="-14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-44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</w:style>
  <w:style w:type="table" w:styleId="aff8">
    <w:name w:val="Colorful List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15">
    <w:name w:val="Colorful List Accent 1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45">
    <w:name w:val="Colorful List Accent 4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StyleRowBandSize w:val="1"/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aff9">
    <w:name w:val="Colorful Grid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-16">
    <w:name w:val="Colorful Grid Accent 1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-46">
    <w:name w:val="Colorful Grid Accent 4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docs.python.org/3/library/unittest.html" TargetMode="External"/><Relationship Id="rId2" Type="http://schemas.openxmlformats.org/officeDocument/2006/relationships/hyperlink" Target="https://boardgamegeek.com/" TargetMode="External"/><Relationship Id="rId3" Type="http://schemas.openxmlformats.org/officeDocument/2006/relationships/hyperlink" Target="https://github.com/AviSchu/crazyWork&#8236;" TargetMode="External"/><Relationship Id="rId4" Type="http://schemas.openxmlformats.org/officeDocument/2006/relationships/hyperlink" Target="[https://github.com/AviSchu/crazyWork/commit/00151c9](https://github.com/AviSchu/crazyWork/commit/00151c9)" TargetMode="Externa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fontTable" Target="fontTable.xml"/><Relationship Id="rId13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940</Words>
  <Paragraphs>105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דוח פרויקט קבוצתי בפייתון</dc:title>
  <dc:subject>פרויקט קבוצתי עצמאי בפייתון ובגיט</dc:subject>
  <dc:creator>עדן פבריקנט</dc:creator>
  <dc:description>generated by python-docx</dc:description>
  <cp:lastModifiedBy>WordCraft User</cp:lastModifiedBy>
  <cp:revision>43</cp:revision>
  <dcterms:created xsi:type="dcterms:W3CDTF">2026-10-21T14:34:00Z</dcterms:created>
  <dcterms:modified xsi:type="dcterms:W3CDTF">2026-10-29T10:25:02Z</dcterms:modified>
</cp:coreProperties>
</file>