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TRUE/FALSE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False; The true statement would be Machine Code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False; They are actually much easier / cheaper to fix early 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False; Compiler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False; All information is in binary form.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THE BLANK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Oriented Programming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Virtual Machine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Floating Point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Precedence; an explicit statement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Concatenation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 Error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Stack Overflow Error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WRITTEN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purpose of a variable in a program?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a variable is to store data, which can be used in a variety of ways.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three types of programming errors are: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 - A “grammar” error (misspelling the syntax)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Runtime - Impossible task, e.g dividing by zero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 - A human error, which throws off the results of the program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differences between the data types double and int.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double is a floating point number (with decimals), whereas an integer is a whole number.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that the variables x and y contain the values 8 and 4, respectively. What are the values of the expressions listed below?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+ y * 2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(x+y)/3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- y * 3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+ y * 1.5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values are: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16: 8 + 4 * 2 = 8 = 8 + 8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(4+8)/3 = 12/3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-4: 8 - 12 = -4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14.0 = 8 + 4 * 1.5 = 14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valid Java statement that adds 5 to the value of variable x if the value of variable y is greater than 10.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(y &gt; 10) {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 += 5;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6.   A program has the following loop heading: while (3 &lt; x &lt; 10). Is the heading syntacti-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cally correct? If incorrect, explain why.</w:t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in order for that header to be valid, it would have to be split up into two parts: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3 &gt; x &amp;&amp; x &lt; 10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7.  Write a loop that outputs the first 10 positive powers of 2.</w:t>
        <w:br w:type="textWrapping"/>
        <w:tab/>
        <w:t xml:space="preserve">for (int x = 1; x &lt; 11; x++) {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System.out.println(Math.pow(2,x));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