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9B332" w14:textId="77777777" w:rsidR="00F54C8F" w:rsidRDefault="00F54C8F">
      <w:pPr>
        <w:rPr>
          <w:rFonts w:hint="cs"/>
          <w:b/>
          <w:bCs/>
          <w:sz w:val="24"/>
          <w:szCs w:val="24"/>
        </w:rPr>
      </w:pPr>
    </w:p>
    <w:p w14:paraId="4FBC4F91" w14:textId="77777777" w:rsidR="00E547CC" w:rsidRDefault="00E547CC">
      <w:pPr>
        <w:rPr>
          <w:b/>
          <w:bCs/>
          <w:sz w:val="24"/>
          <w:szCs w:val="24"/>
          <w:rtl/>
        </w:rPr>
      </w:pPr>
    </w:p>
    <w:p w14:paraId="064555AE" w14:textId="4E8AB558" w:rsidR="00F54C8F" w:rsidRPr="006F37B8" w:rsidRDefault="008D39F2" w:rsidP="002E3A2B">
      <w:pPr>
        <w:jc w:val="right"/>
        <w:rPr>
          <w:rFonts w:asciiTheme="majorBidi" w:hAnsiTheme="majorBidi" w:cstheme="majorBidi"/>
          <w:b/>
          <w:bCs/>
          <w:noProof/>
          <w:sz w:val="28"/>
          <w:szCs w:val="28"/>
        </w:rPr>
      </w:pPr>
      <w:r w:rsidRPr="006F37B8">
        <w:rPr>
          <w:rFonts w:asciiTheme="majorBidi" w:hAnsiTheme="majorBidi" w:cstheme="majorBidi"/>
          <w:b/>
          <w:bCs/>
          <w:sz w:val="28"/>
          <w:szCs w:val="28"/>
        </w:rPr>
        <w:t xml:space="preserve">Actors </w:t>
      </w:r>
      <w:r w:rsidR="006F37B8">
        <w:rPr>
          <w:rFonts w:asciiTheme="majorBidi" w:hAnsiTheme="majorBidi" w:cstheme="majorBidi"/>
          <w:b/>
          <w:bCs/>
          <w:sz w:val="28"/>
          <w:szCs w:val="28"/>
        </w:rPr>
        <w:t>D</w:t>
      </w:r>
      <w:r w:rsidRPr="006F37B8">
        <w:rPr>
          <w:rFonts w:asciiTheme="majorBidi" w:hAnsiTheme="majorBidi" w:cstheme="majorBidi"/>
          <w:b/>
          <w:bCs/>
          <w:sz w:val="28"/>
          <w:szCs w:val="28"/>
        </w:rPr>
        <w:t>iagram</w:t>
      </w:r>
      <w:bookmarkStart w:id="0" w:name="_GoBack"/>
      <w:bookmarkEnd w:id="0"/>
    </w:p>
    <w:p w14:paraId="2CF4AC2F" w14:textId="6D53EA77" w:rsidR="002E3A2B" w:rsidRDefault="001254D5" w:rsidP="002E3A2B">
      <w:pPr>
        <w:jc w:val="right"/>
        <w:rPr>
          <w:noProof/>
        </w:rPr>
      </w:pPr>
      <w:r>
        <w:rPr>
          <w:noProof/>
        </w:rPr>
        <w:drawing>
          <wp:anchor distT="0" distB="0" distL="114300" distR="114300" simplePos="0" relativeHeight="251660288" behindDoc="1" locked="0" layoutInCell="1" allowOverlap="1" wp14:anchorId="60E0DBE0" wp14:editId="3F877956">
            <wp:simplePos x="0" y="0"/>
            <wp:positionH relativeFrom="column">
              <wp:posOffset>85725</wp:posOffset>
            </wp:positionH>
            <wp:positionV relativeFrom="paragraph">
              <wp:posOffset>72390</wp:posOffset>
            </wp:positionV>
            <wp:extent cx="2548255" cy="1247775"/>
            <wp:effectExtent l="0" t="0" r="4445" b="9525"/>
            <wp:wrapTight wrapText="bothSides">
              <wp:wrapPolygon edited="0">
                <wp:start x="0" y="0"/>
                <wp:lineTo x="0" y="21435"/>
                <wp:lineTo x="21476" y="21435"/>
                <wp:lineTo x="21476" y="0"/>
                <wp:lineTo x="0" y="0"/>
              </wp:wrapPolygon>
            </wp:wrapTight>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8375" t="22966" r="19606" b="57859"/>
                    <a:stretch/>
                  </pic:blipFill>
                  <pic:spPr bwMode="auto">
                    <a:xfrm>
                      <a:off x="0" y="0"/>
                      <a:ext cx="2548255" cy="12477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B01A82" w14:textId="77777777" w:rsidR="001254D5" w:rsidRDefault="001254D5" w:rsidP="002E3A2B">
      <w:pPr>
        <w:jc w:val="right"/>
        <w:rPr>
          <w:noProof/>
          <w:rtl/>
        </w:rPr>
      </w:pPr>
    </w:p>
    <w:p w14:paraId="2D1D56D5" w14:textId="77777777" w:rsidR="001254D5" w:rsidRDefault="001254D5" w:rsidP="002E3A2B">
      <w:pPr>
        <w:jc w:val="right"/>
        <w:rPr>
          <w:noProof/>
          <w:rtl/>
        </w:rPr>
      </w:pPr>
    </w:p>
    <w:p w14:paraId="5CC17CAA" w14:textId="1EE286BD" w:rsidR="001254D5" w:rsidRDefault="001254D5" w:rsidP="002E3A2B">
      <w:pPr>
        <w:jc w:val="right"/>
        <w:rPr>
          <w:noProof/>
          <w:rtl/>
        </w:rPr>
      </w:pPr>
    </w:p>
    <w:p w14:paraId="58C42328" w14:textId="595E9D85" w:rsidR="001254D5" w:rsidRDefault="001254D5" w:rsidP="002E3A2B">
      <w:pPr>
        <w:jc w:val="right"/>
        <w:rPr>
          <w:noProof/>
          <w:rtl/>
        </w:rPr>
      </w:pPr>
    </w:p>
    <w:p w14:paraId="5E1B702B" w14:textId="627B6FBA" w:rsidR="001254D5" w:rsidRDefault="006F37B8" w:rsidP="002E3A2B">
      <w:pPr>
        <w:jc w:val="right"/>
        <w:rPr>
          <w:noProof/>
          <w:rtl/>
        </w:rPr>
      </w:pPr>
      <w:r w:rsidRPr="001254D5">
        <w:rPr>
          <w:b/>
          <w:bCs/>
          <w:noProof/>
          <w:sz w:val="28"/>
          <w:szCs w:val="28"/>
          <w:u w:val="single"/>
          <w:rtl/>
        </w:rPr>
        <mc:AlternateContent>
          <mc:Choice Requires="wps">
            <w:drawing>
              <wp:anchor distT="45720" distB="45720" distL="114300" distR="114300" simplePos="0" relativeHeight="251662336" behindDoc="0" locked="0" layoutInCell="1" allowOverlap="1" wp14:anchorId="7B5C055D" wp14:editId="690F12D4">
                <wp:simplePos x="0" y="0"/>
                <wp:positionH relativeFrom="column">
                  <wp:posOffset>1628140</wp:posOffset>
                </wp:positionH>
                <wp:positionV relativeFrom="paragraph">
                  <wp:posOffset>12065</wp:posOffset>
                </wp:positionV>
                <wp:extent cx="847725" cy="289560"/>
                <wp:effectExtent l="0" t="0" r="28575" b="15240"/>
                <wp:wrapSquare wrapText="bothSides"/>
                <wp:docPr id="2"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847725" cy="289560"/>
                        </a:xfrm>
                        <a:prstGeom prst="rect">
                          <a:avLst/>
                        </a:prstGeom>
                        <a:solidFill>
                          <a:srgbClr val="FFFFFF"/>
                        </a:solidFill>
                        <a:ln w="9525">
                          <a:solidFill>
                            <a:schemeClr val="bg1"/>
                          </a:solidFill>
                          <a:miter lim="800000"/>
                          <a:headEnd/>
                          <a:tailEnd/>
                        </a:ln>
                      </wps:spPr>
                      <wps:txbx>
                        <w:txbxContent>
                          <w:p w14:paraId="33945A4D" w14:textId="369096B5" w:rsidR="001254D5" w:rsidRPr="006F37B8" w:rsidRDefault="001254D5" w:rsidP="001254D5">
                            <w:pPr>
                              <w:rPr>
                                <w:rFonts w:ascii="David" w:hAnsi="David" w:cs="David"/>
                                <w:b/>
                                <w:bCs/>
                                <w:sz w:val="20"/>
                                <w:szCs w:val="20"/>
                              </w:rPr>
                            </w:pPr>
                            <w:r w:rsidRPr="006F37B8">
                              <w:rPr>
                                <w:rFonts w:ascii="David" w:hAnsi="David" w:cs="David"/>
                                <w:b/>
                                <w:bCs/>
                                <w:sz w:val="20"/>
                                <w:szCs w:val="20"/>
                                <w:rtl/>
                              </w:rPr>
                              <w:t>שעון מערכת</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5C055D" id="_x0000_t202" coordsize="21600,21600" o:spt="202" path="m,l,21600r21600,l21600,xe">
                <v:stroke joinstyle="miter"/>
                <v:path gradientshapeok="t" o:connecttype="rect"/>
              </v:shapetype>
              <v:shape id="תיבת טקסט 2" o:spid="_x0000_s1026" type="#_x0000_t202" style="position:absolute;margin-left:128.2pt;margin-top:.95pt;width:66.75pt;height:22.8pt;flip:x;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" strokecolor="white [3212]">
                <v:textbox>
                  <w:txbxContent>
                    <w:p w14:paraId="33945A4D" w14:textId="369096B5" w:rsidR="001254D5" w:rsidRPr="006F37B8" w:rsidRDefault="001254D5" w:rsidP="001254D5">
                      <w:pPr>
                        <w:rPr>
                          <w:rFonts w:ascii="David" w:hAnsi="David" w:cs="David"/>
                          <w:b/>
                          <w:bCs/>
                          <w:sz w:val="20"/>
                          <w:szCs w:val="20"/>
                        </w:rPr>
                      </w:pPr>
                      <w:r w:rsidRPr="006F37B8">
                        <w:rPr>
                          <w:rFonts w:ascii="David" w:hAnsi="David" w:cs="David"/>
                          <w:b/>
                          <w:bCs/>
                          <w:sz w:val="20"/>
                          <w:szCs w:val="20"/>
                          <w:rtl/>
                        </w:rPr>
                        <w:t>שעון מערכת</w:t>
                      </w:r>
                    </w:p>
                  </w:txbxContent>
                </v:textbox>
                <w10:wrap type="square"/>
              </v:shape>
            </w:pict>
          </mc:Fallback>
        </mc:AlternateContent>
      </w:r>
      <w:r w:rsidRPr="001254D5">
        <w:rPr>
          <w:b/>
          <w:bCs/>
          <w:noProof/>
          <w:sz w:val="28"/>
          <w:szCs w:val="28"/>
          <w:u w:val="single"/>
          <w:rtl/>
        </w:rPr>
        <mc:AlternateContent>
          <mc:Choice Requires="wps">
            <w:drawing>
              <wp:anchor distT="45720" distB="45720" distL="114300" distR="114300" simplePos="0" relativeHeight="251664384" behindDoc="0" locked="0" layoutInCell="1" allowOverlap="1" wp14:anchorId="52EFEEAA" wp14:editId="3577C8A5">
                <wp:simplePos x="0" y="0"/>
                <wp:positionH relativeFrom="column">
                  <wp:posOffset>904875</wp:posOffset>
                </wp:positionH>
                <wp:positionV relativeFrom="paragraph">
                  <wp:posOffset>9525</wp:posOffset>
                </wp:positionV>
                <wp:extent cx="704850" cy="289560"/>
                <wp:effectExtent l="0" t="0" r="19050" b="15240"/>
                <wp:wrapSquare wrapText="bothSides"/>
                <wp:docPr id="4"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04850" cy="289560"/>
                        </a:xfrm>
                        <a:prstGeom prst="rect">
                          <a:avLst/>
                        </a:prstGeom>
                        <a:solidFill>
                          <a:srgbClr val="FFFFFF"/>
                        </a:solidFill>
                        <a:ln w="9525">
                          <a:solidFill>
                            <a:schemeClr val="bg1"/>
                          </a:solidFill>
                          <a:miter lim="800000"/>
                          <a:headEnd/>
                          <a:tailEnd/>
                        </a:ln>
                      </wps:spPr>
                      <wps:txbx>
                        <w:txbxContent>
                          <w:p w14:paraId="7AD94AE5" w14:textId="2C55D314" w:rsidR="001254D5" w:rsidRPr="006F37B8" w:rsidRDefault="001254D5" w:rsidP="001254D5">
                            <w:pPr>
                              <w:rPr>
                                <w:rFonts w:ascii="David" w:hAnsi="David" w:cs="David"/>
                                <w:b/>
                                <w:bCs/>
                                <w:sz w:val="20"/>
                                <w:szCs w:val="20"/>
                              </w:rPr>
                            </w:pPr>
                            <w:r w:rsidRPr="006F37B8">
                              <w:rPr>
                                <w:rFonts w:ascii="David" w:hAnsi="David" w:cs="David"/>
                                <w:b/>
                                <w:bCs/>
                                <w:sz w:val="20"/>
                                <w:szCs w:val="20"/>
                                <w:rtl/>
                              </w:rPr>
                              <w:t xml:space="preserve">שקע חכם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FEEAA" id="_x0000_s1027" type="#_x0000_t202" style="position:absolute;margin-left:71.25pt;margin-top:.75pt;width:55.5pt;height:22.8pt;flip:x;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" strokecolor="white [3212]">
                <v:textbox>
                  <w:txbxContent>
                    <w:p w14:paraId="7AD94AE5" w14:textId="2C55D314" w:rsidR="001254D5" w:rsidRPr="006F37B8" w:rsidRDefault="001254D5" w:rsidP="001254D5">
                      <w:pPr>
                        <w:rPr>
                          <w:rFonts w:ascii="David" w:hAnsi="David" w:cs="David"/>
                          <w:b/>
                          <w:bCs/>
                          <w:sz w:val="20"/>
                          <w:szCs w:val="20"/>
                        </w:rPr>
                      </w:pPr>
                      <w:r w:rsidRPr="006F37B8">
                        <w:rPr>
                          <w:rFonts w:ascii="David" w:hAnsi="David" w:cs="David"/>
                          <w:b/>
                          <w:bCs/>
                          <w:sz w:val="20"/>
                          <w:szCs w:val="20"/>
                          <w:rtl/>
                        </w:rPr>
                        <w:t xml:space="preserve">שקע חכם </w:t>
                      </w:r>
                    </w:p>
                  </w:txbxContent>
                </v:textbox>
                <w10:wrap type="square"/>
              </v:shape>
            </w:pict>
          </mc:Fallback>
        </mc:AlternateContent>
      </w:r>
      <w:r w:rsidR="001254D5" w:rsidRPr="001254D5">
        <w:rPr>
          <w:b/>
          <w:bCs/>
          <w:noProof/>
          <w:sz w:val="28"/>
          <w:szCs w:val="28"/>
          <w:u w:val="single"/>
          <w:rtl/>
        </w:rPr>
        <mc:AlternateContent>
          <mc:Choice Requires="wps">
            <w:drawing>
              <wp:anchor distT="45720" distB="45720" distL="114300" distR="114300" simplePos="0" relativeHeight="251659264" behindDoc="0" locked="0" layoutInCell="1" allowOverlap="1" wp14:anchorId="247C0CD4" wp14:editId="310F0D1D">
                <wp:simplePos x="0" y="0"/>
                <wp:positionH relativeFrom="column">
                  <wp:posOffset>133350</wp:posOffset>
                </wp:positionH>
                <wp:positionV relativeFrom="paragraph">
                  <wp:posOffset>10160</wp:posOffset>
                </wp:positionV>
                <wp:extent cx="662940" cy="289560"/>
                <wp:effectExtent l="0" t="0" r="22860" b="15240"/>
                <wp:wrapSquare wrapText="bothSides"/>
                <wp:docPr id="217" name="תיבת טקסט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662940" cy="289560"/>
                        </a:xfrm>
                        <a:prstGeom prst="rect">
                          <a:avLst/>
                        </a:prstGeom>
                        <a:solidFill>
                          <a:srgbClr val="FFFFFF"/>
                        </a:solidFill>
                        <a:ln w="9525">
                          <a:solidFill>
                            <a:schemeClr val="bg1"/>
                          </a:solidFill>
                          <a:miter lim="800000"/>
                          <a:headEnd/>
                          <a:tailEnd/>
                        </a:ln>
                      </wps:spPr>
                      <wps:txbx>
                        <w:txbxContent>
                          <w:p w14:paraId="79A49451" w14:textId="70C422DF" w:rsidR="001254D5" w:rsidRPr="006F37B8" w:rsidRDefault="001254D5">
                            <w:pPr>
                              <w:rPr>
                                <w:rFonts w:ascii="David" w:hAnsi="David" w:cs="David"/>
                                <w:b/>
                                <w:bCs/>
                                <w:sz w:val="20"/>
                                <w:szCs w:val="20"/>
                              </w:rPr>
                            </w:pPr>
                            <w:r w:rsidRPr="006F37B8">
                              <w:rPr>
                                <w:rFonts w:ascii="David" w:hAnsi="David" w:cs="David"/>
                                <w:b/>
                                <w:bCs/>
                                <w:sz w:val="20"/>
                                <w:szCs w:val="20"/>
                                <w:rtl/>
                              </w:rPr>
                              <w:t>משתמש</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7C0CD4" id="_x0000_s1028" type="#_x0000_t202" style="position:absolute;margin-left:10.5pt;margin-top:.8pt;width:52.2pt;height:22.8pt;flip:x;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" strokecolor="white [3212]">
                <v:textbox>
                  <w:txbxContent>
                    <w:p w14:paraId="79A49451" w14:textId="70C422DF" w:rsidR="001254D5" w:rsidRPr="006F37B8" w:rsidRDefault="001254D5">
                      <w:pPr>
                        <w:rPr>
                          <w:rFonts w:ascii="David" w:hAnsi="David" w:cs="David"/>
                          <w:b/>
                          <w:bCs/>
                          <w:sz w:val="20"/>
                          <w:szCs w:val="20"/>
                        </w:rPr>
                      </w:pPr>
                      <w:r w:rsidRPr="006F37B8">
                        <w:rPr>
                          <w:rFonts w:ascii="David" w:hAnsi="David" w:cs="David"/>
                          <w:b/>
                          <w:bCs/>
                          <w:sz w:val="20"/>
                          <w:szCs w:val="20"/>
                          <w:rtl/>
                        </w:rPr>
                        <w:t>משתמש</w:t>
                      </w:r>
                    </w:p>
                  </w:txbxContent>
                </v:textbox>
                <w10:wrap type="square"/>
              </v:shape>
            </w:pict>
          </mc:Fallback>
        </mc:AlternateContent>
      </w:r>
    </w:p>
    <w:p w14:paraId="0515DD2E" w14:textId="780C887F" w:rsidR="001254D5" w:rsidRDefault="001254D5" w:rsidP="002E3A2B">
      <w:pPr>
        <w:jc w:val="right"/>
        <w:rPr>
          <w:noProof/>
          <w:rtl/>
        </w:rPr>
      </w:pPr>
    </w:p>
    <w:p w14:paraId="1F3B7F87" w14:textId="4A6CE49A" w:rsidR="002E3A2B" w:rsidRPr="006F37B8" w:rsidRDefault="001254D5" w:rsidP="001254D5">
      <w:pPr>
        <w:jc w:val="right"/>
        <w:rPr>
          <w:rFonts w:asciiTheme="majorBidi" w:hAnsiTheme="majorBidi" w:cstheme="majorBidi"/>
          <w:b/>
          <w:bCs/>
          <w:sz w:val="28"/>
          <w:szCs w:val="28"/>
          <w:rtl/>
        </w:rPr>
      </w:pPr>
      <w:r w:rsidRPr="006F37B8">
        <w:rPr>
          <w:rFonts w:asciiTheme="majorBidi" w:hAnsiTheme="majorBidi" w:cstheme="majorBidi"/>
          <w:b/>
          <w:bCs/>
          <w:sz w:val="28"/>
          <w:szCs w:val="28"/>
        </w:rPr>
        <w:t>Actors Table</w:t>
      </w:r>
    </w:p>
    <w:tbl>
      <w:tblPr>
        <w:tblpPr w:leftFromText="180" w:rightFromText="180" w:vertAnchor="text" w:horzAnchor="margin" w:tblpXSpec="center" w:tblpY="317"/>
        <w:tblW w:w="9774"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7073"/>
        <w:gridCol w:w="2701"/>
      </w:tblGrid>
      <w:tr w:rsidR="00EF0415" w14:paraId="296DC63B" w14:textId="77777777" w:rsidTr="00E31961">
        <w:tc>
          <w:tcPr>
            <w:tcW w:w="7073" w:type="dxa"/>
          </w:tcPr>
          <w:p w14:paraId="48982154" w14:textId="77777777" w:rsidR="00EF0415" w:rsidRPr="006F37B8" w:rsidRDefault="00E31961" w:rsidP="00E31961">
            <w:pPr>
              <w:jc w:val="center"/>
              <w:rPr>
                <w:rFonts w:ascii="David" w:hAnsi="David" w:cs="David"/>
                <w:bCs/>
                <w:sz w:val="24"/>
                <w:szCs w:val="24"/>
                <w:rtl/>
              </w:rPr>
            </w:pPr>
            <w:r w:rsidRPr="006F37B8">
              <w:rPr>
                <w:rFonts w:ascii="David" w:hAnsi="David" w:cs="David"/>
                <w:bCs/>
                <w:sz w:val="24"/>
                <w:szCs w:val="24"/>
                <w:rtl/>
              </w:rPr>
              <w:t>תיאור</w:t>
            </w:r>
          </w:p>
        </w:tc>
        <w:tc>
          <w:tcPr>
            <w:tcW w:w="2701" w:type="dxa"/>
          </w:tcPr>
          <w:p w14:paraId="0F4371B4" w14:textId="77777777" w:rsidR="00EF0415" w:rsidRPr="006F37B8" w:rsidRDefault="00E31961" w:rsidP="00E31961">
            <w:pPr>
              <w:jc w:val="center"/>
              <w:rPr>
                <w:rFonts w:ascii="David" w:hAnsi="David" w:cs="David"/>
                <w:b/>
                <w:bCs/>
                <w:sz w:val="24"/>
                <w:szCs w:val="24"/>
              </w:rPr>
            </w:pPr>
            <w:r w:rsidRPr="006F37B8">
              <w:rPr>
                <w:rFonts w:ascii="David" w:hAnsi="David" w:cs="David"/>
                <w:b/>
                <w:bCs/>
                <w:sz w:val="24"/>
                <w:szCs w:val="24"/>
                <w:rtl/>
              </w:rPr>
              <w:t>שחקן</w:t>
            </w:r>
          </w:p>
        </w:tc>
      </w:tr>
      <w:tr w:rsidR="00EF0415" w14:paraId="18B0FE8C" w14:textId="77777777" w:rsidTr="00E31961">
        <w:tc>
          <w:tcPr>
            <w:tcW w:w="7073" w:type="dxa"/>
          </w:tcPr>
          <w:p w14:paraId="735A95FB" w14:textId="4361C47A" w:rsidR="00EF0415" w:rsidRPr="006F37B8" w:rsidRDefault="001254D5" w:rsidP="008F1F18">
            <w:pPr>
              <w:rPr>
                <w:rFonts w:ascii="David" w:hAnsi="David" w:cs="David"/>
                <w:b/>
                <w:sz w:val="24"/>
                <w:szCs w:val="24"/>
                <w:rtl/>
              </w:rPr>
            </w:pPr>
            <w:r w:rsidRPr="006F37B8">
              <w:rPr>
                <w:rFonts w:ascii="David" w:hAnsi="David" w:cs="David"/>
                <w:b/>
                <w:sz w:val="24"/>
                <w:szCs w:val="24"/>
                <w:rtl/>
              </w:rPr>
              <w:t>הוספת מכשיר לרשימת מכשירים מאושרים והגדרתו, הדלקה וכיבוי מכשיר לפי בחירתו</w:t>
            </w:r>
          </w:p>
        </w:tc>
        <w:tc>
          <w:tcPr>
            <w:tcW w:w="2701" w:type="dxa"/>
          </w:tcPr>
          <w:p w14:paraId="7538A223" w14:textId="3CFC930E" w:rsidR="00EF0415" w:rsidRPr="006F37B8" w:rsidRDefault="001254D5" w:rsidP="008F1F18">
            <w:pPr>
              <w:rPr>
                <w:rFonts w:ascii="David" w:hAnsi="David" w:cs="David"/>
                <w:b/>
                <w:sz w:val="24"/>
                <w:szCs w:val="24"/>
              </w:rPr>
            </w:pPr>
            <w:r w:rsidRPr="006F37B8">
              <w:rPr>
                <w:rFonts w:ascii="David" w:hAnsi="David" w:cs="David"/>
                <w:b/>
                <w:sz w:val="24"/>
                <w:szCs w:val="24"/>
                <w:rtl/>
              </w:rPr>
              <w:t>משתמש</w:t>
            </w:r>
          </w:p>
        </w:tc>
      </w:tr>
      <w:tr w:rsidR="00EF0415" w14:paraId="202372B6" w14:textId="77777777" w:rsidTr="00E31961">
        <w:trPr>
          <w:cantSplit/>
          <w:trHeight w:val="48"/>
        </w:trPr>
        <w:tc>
          <w:tcPr>
            <w:tcW w:w="7073" w:type="dxa"/>
          </w:tcPr>
          <w:p w14:paraId="5921EEA4" w14:textId="6800EAC1" w:rsidR="00EF0415" w:rsidRPr="006F37B8" w:rsidRDefault="00F25556" w:rsidP="008F1F18">
            <w:pPr>
              <w:rPr>
                <w:rFonts w:ascii="David" w:hAnsi="David" w:cs="David"/>
                <w:b/>
                <w:sz w:val="24"/>
                <w:szCs w:val="24"/>
                <w:rtl/>
              </w:rPr>
            </w:pPr>
            <w:r w:rsidRPr="006F37B8">
              <w:rPr>
                <w:rFonts w:ascii="David" w:hAnsi="David" w:cs="David"/>
                <w:b/>
                <w:sz w:val="24"/>
                <w:szCs w:val="24"/>
                <w:rtl/>
              </w:rPr>
              <w:t>תקשורת עם בסיס הנתונים והפעלת הפונקציונליות שהוגדרה למכשיר, איסוף נתונים על צריכת חשמל</w:t>
            </w:r>
          </w:p>
        </w:tc>
        <w:tc>
          <w:tcPr>
            <w:tcW w:w="2701" w:type="dxa"/>
          </w:tcPr>
          <w:p w14:paraId="05CCE2BF" w14:textId="5A117256" w:rsidR="00EF0415" w:rsidRPr="006F37B8" w:rsidRDefault="001254D5" w:rsidP="008F1F18">
            <w:pPr>
              <w:rPr>
                <w:rFonts w:ascii="David" w:hAnsi="David" w:cs="David"/>
                <w:b/>
                <w:sz w:val="24"/>
                <w:szCs w:val="24"/>
              </w:rPr>
            </w:pPr>
            <w:r w:rsidRPr="006F37B8">
              <w:rPr>
                <w:rFonts w:ascii="David" w:hAnsi="David" w:cs="David"/>
                <w:b/>
                <w:sz w:val="24"/>
                <w:szCs w:val="24"/>
                <w:rtl/>
              </w:rPr>
              <w:t>שקע חכם</w:t>
            </w:r>
          </w:p>
        </w:tc>
      </w:tr>
      <w:tr w:rsidR="00EF0415" w14:paraId="3B5273BC" w14:textId="77777777" w:rsidTr="00E31961">
        <w:trPr>
          <w:cantSplit/>
          <w:trHeight w:val="48"/>
        </w:trPr>
        <w:tc>
          <w:tcPr>
            <w:tcW w:w="7073" w:type="dxa"/>
          </w:tcPr>
          <w:p w14:paraId="0AF461E0" w14:textId="2483C8DE" w:rsidR="00EF0415" w:rsidRPr="006F37B8" w:rsidRDefault="00F25556" w:rsidP="008F1F18">
            <w:pPr>
              <w:rPr>
                <w:rFonts w:ascii="David" w:hAnsi="David" w:cs="David"/>
                <w:b/>
                <w:sz w:val="24"/>
                <w:szCs w:val="24"/>
                <w:rtl/>
              </w:rPr>
            </w:pPr>
            <w:r w:rsidRPr="006F37B8">
              <w:rPr>
                <w:rFonts w:ascii="David" w:hAnsi="David" w:cs="David"/>
                <w:b/>
                <w:sz w:val="24"/>
                <w:szCs w:val="24"/>
                <w:rtl/>
              </w:rPr>
              <w:t xml:space="preserve">לתת התראה כל זמן קבוע כדי לאסוף דגימה של צריכת חשמל, התראה </w:t>
            </w:r>
            <w:r w:rsidR="00E67657" w:rsidRPr="006F37B8">
              <w:rPr>
                <w:rFonts w:ascii="David" w:hAnsi="David" w:cs="David"/>
                <w:b/>
                <w:sz w:val="24"/>
                <w:szCs w:val="24"/>
                <w:rtl/>
              </w:rPr>
              <w:t xml:space="preserve">בזמן שנקבע על ידי המשתמש לגבי הדלקה/כיבוי של מכשיר </w:t>
            </w:r>
          </w:p>
        </w:tc>
        <w:tc>
          <w:tcPr>
            <w:tcW w:w="2701" w:type="dxa"/>
          </w:tcPr>
          <w:p w14:paraId="5C5B72DD" w14:textId="41B0BEDA" w:rsidR="00EF0415" w:rsidRPr="006F37B8" w:rsidRDefault="00F25556" w:rsidP="008F1F18">
            <w:pPr>
              <w:rPr>
                <w:rFonts w:ascii="David" w:hAnsi="David" w:cs="David"/>
                <w:b/>
                <w:sz w:val="24"/>
                <w:szCs w:val="24"/>
              </w:rPr>
            </w:pPr>
            <w:r w:rsidRPr="006F37B8">
              <w:rPr>
                <w:rFonts w:ascii="David" w:hAnsi="David" w:cs="David"/>
                <w:b/>
                <w:sz w:val="24"/>
                <w:szCs w:val="24"/>
                <w:rtl/>
              </w:rPr>
              <w:t xml:space="preserve">שעון מערכת </w:t>
            </w:r>
          </w:p>
        </w:tc>
      </w:tr>
    </w:tbl>
    <w:p w14:paraId="2F998258" w14:textId="77777777" w:rsidR="00E547CC" w:rsidRDefault="00E547CC">
      <w:pPr>
        <w:rPr>
          <w:b/>
          <w:bCs/>
          <w:sz w:val="24"/>
          <w:szCs w:val="24"/>
          <w:rtl/>
        </w:rPr>
      </w:pPr>
    </w:p>
    <w:p w14:paraId="2F2A27A3" w14:textId="77777777" w:rsidR="00A31DDA" w:rsidRDefault="00A31DDA" w:rsidP="002E3A2B">
      <w:pPr>
        <w:tabs>
          <w:tab w:val="left" w:pos="6716"/>
        </w:tabs>
        <w:rPr>
          <w:sz w:val="24"/>
          <w:szCs w:val="24"/>
          <w:rtl/>
        </w:rPr>
      </w:pPr>
    </w:p>
    <w:p w14:paraId="7071B532" w14:textId="77777777" w:rsidR="00E67657" w:rsidRDefault="00E67657" w:rsidP="00E67657">
      <w:pPr>
        <w:tabs>
          <w:tab w:val="left" w:pos="6716"/>
        </w:tabs>
        <w:bidi w:val="0"/>
        <w:rPr>
          <w:b/>
          <w:bCs/>
          <w:sz w:val="28"/>
          <w:szCs w:val="28"/>
          <w:u w:val="single"/>
        </w:rPr>
      </w:pPr>
    </w:p>
    <w:p w14:paraId="4090C8B2" w14:textId="77777777" w:rsidR="00E67657" w:rsidRDefault="00E67657" w:rsidP="00E67657">
      <w:pPr>
        <w:tabs>
          <w:tab w:val="left" w:pos="6716"/>
        </w:tabs>
        <w:bidi w:val="0"/>
        <w:rPr>
          <w:b/>
          <w:bCs/>
          <w:sz w:val="28"/>
          <w:szCs w:val="28"/>
          <w:u w:val="single"/>
        </w:rPr>
      </w:pPr>
    </w:p>
    <w:p w14:paraId="22928999" w14:textId="77777777" w:rsidR="00E67657" w:rsidRDefault="00E67657" w:rsidP="00E67657">
      <w:pPr>
        <w:tabs>
          <w:tab w:val="left" w:pos="6716"/>
        </w:tabs>
        <w:bidi w:val="0"/>
        <w:rPr>
          <w:b/>
          <w:bCs/>
          <w:sz w:val="28"/>
          <w:szCs w:val="28"/>
          <w:u w:val="single"/>
        </w:rPr>
      </w:pPr>
    </w:p>
    <w:p w14:paraId="50EA47A4" w14:textId="77777777" w:rsidR="00E67657" w:rsidRDefault="00E67657" w:rsidP="00E67657">
      <w:pPr>
        <w:tabs>
          <w:tab w:val="left" w:pos="6716"/>
        </w:tabs>
        <w:bidi w:val="0"/>
        <w:rPr>
          <w:b/>
          <w:bCs/>
          <w:sz w:val="28"/>
          <w:szCs w:val="28"/>
          <w:u w:val="single"/>
        </w:rPr>
      </w:pPr>
    </w:p>
    <w:p w14:paraId="7CB358E0" w14:textId="77777777" w:rsidR="00E67657" w:rsidRDefault="00E67657" w:rsidP="00E67657">
      <w:pPr>
        <w:tabs>
          <w:tab w:val="left" w:pos="6716"/>
        </w:tabs>
        <w:bidi w:val="0"/>
        <w:rPr>
          <w:b/>
          <w:bCs/>
          <w:sz w:val="28"/>
          <w:szCs w:val="28"/>
          <w:u w:val="single"/>
        </w:rPr>
      </w:pPr>
    </w:p>
    <w:p w14:paraId="5ECE93C1" w14:textId="77777777" w:rsidR="00E67657" w:rsidRDefault="00E67657" w:rsidP="00E67657">
      <w:pPr>
        <w:tabs>
          <w:tab w:val="left" w:pos="6716"/>
        </w:tabs>
        <w:bidi w:val="0"/>
        <w:rPr>
          <w:b/>
          <w:bCs/>
          <w:sz w:val="28"/>
          <w:szCs w:val="28"/>
          <w:u w:val="single"/>
        </w:rPr>
      </w:pPr>
    </w:p>
    <w:p w14:paraId="4D14F5A6" w14:textId="77777777" w:rsidR="00E67657" w:rsidRDefault="00E67657" w:rsidP="00E67657">
      <w:pPr>
        <w:tabs>
          <w:tab w:val="left" w:pos="6716"/>
        </w:tabs>
        <w:bidi w:val="0"/>
        <w:rPr>
          <w:b/>
          <w:bCs/>
          <w:sz w:val="28"/>
          <w:szCs w:val="28"/>
          <w:u w:val="single"/>
        </w:rPr>
      </w:pPr>
    </w:p>
    <w:p w14:paraId="5984B9F3" w14:textId="77777777" w:rsidR="00E67657" w:rsidRDefault="00E67657" w:rsidP="00E67657">
      <w:pPr>
        <w:tabs>
          <w:tab w:val="left" w:pos="6716"/>
        </w:tabs>
        <w:bidi w:val="0"/>
        <w:rPr>
          <w:b/>
          <w:bCs/>
          <w:sz w:val="28"/>
          <w:szCs w:val="28"/>
          <w:u w:val="single"/>
        </w:rPr>
      </w:pPr>
    </w:p>
    <w:p w14:paraId="1B9F45A1" w14:textId="77777777" w:rsidR="00E67657" w:rsidRDefault="00E67657" w:rsidP="00E67657">
      <w:pPr>
        <w:tabs>
          <w:tab w:val="left" w:pos="6716"/>
        </w:tabs>
        <w:bidi w:val="0"/>
        <w:rPr>
          <w:b/>
          <w:bCs/>
          <w:sz w:val="28"/>
          <w:szCs w:val="28"/>
          <w:u w:val="single"/>
        </w:rPr>
      </w:pPr>
    </w:p>
    <w:p w14:paraId="32806B45" w14:textId="77777777" w:rsidR="00E67657" w:rsidRDefault="00E67657" w:rsidP="00E67657">
      <w:pPr>
        <w:tabs>
          <w:tab w:val="left" w:pos="6716"/>
        </w:tabs>
        <w:bidi w:val="0"/>
        <w:rPr>
          <w:b/>
          <w:bCs/>
          <w:sz w:val="28"/>
          <w:szCs w:val="28"/>
          <w:u w:val="single"/>
        </w:rPr>
      </w:pPr>
    </w:p>
    <w:p w14:paraId="457AD44F" w14:textId="77777777" w:rsidR="006F37B8" w:rsidRDefault="006F37B8" w:rsidP="00E67657">
      <w:pPr>
        <w:tabs>
          <w:tab w:val="left" w:pos="6716"/>
        </w:tabs>
        <w:bidi w:val="0"/>
        <w:rPr>
          <w:rFonts w:asciiTheme="majorBidi" w:hAnsiTheme="majorBidi" w:cstheme="majorBidi"/>
          <w:b/>
          <w:bCs/>
          <w:sz w:val="28"/>
          <w:szCs w:val="28"/>
        </w:rPr>
      </w:pPr>
    </w:p>
    <w:p w14:paraId="3D191683" w14:textId="2BE11369" w:rsidR="0024432C" w:rsidRPr="006F37B8" w:rsidRDefault="009E6105" w:rsidP="006F37B8">
      <w:pPr>
        <w:tabs>
          <w:tab w:val="left" w:pos="6716"/>
        </w:tabs>
        <w:bidi w:val="0"/>
        <w:rPr>
          <w:rFonts w:asciiTheme="majorBidi" w:hAnsiTheme="majorBidi" w:cstheme="majorBidi"/>
          <w:b/>
          <w:bCs/>
          <w:sz w:val="28"/>
          <w:szCs w:val="28"/>
        </w:rPr>
      </w:pPr>
      <w:r w:rsidRPr="006F37B8">
        <w:rPr>
          <w:rFonts w:asciiTheme="majorBidi" w:hAnsiTheme="majorBidi" w:cstheme="majorBidi"/>
          <w:b/>
          <w:bCs/>
          <w:sz w:val="28"/>
          <w:szCs w:val="28"/>
        </w:rPr>
        <w:lastRenderedPageBreak/>
        <w:t>Use Case Diagram</w:t>
      </w:r>
    </w:p>
    <w:p w14:paraId="36DC1249" w14:textId="77777777" w:rsidR="00E67657" w:rsidRDefault="00E67657" w:rsidP="00E67657">
      <w:pPr>
        <w:tabs>
          <w:tab w:val="left" w:pos="6716"/>
        </w:tabs>
        <w:bidi w:val="0"/>
        <w:rPr>
          <w:noProof/>
        </w:rPr>
      </w:pPr>
    </w:p>
    <w:p w14:paraId="6C2646AE" w14:textId="47377DA6" w:rsidR="00E67657" w:rsidRPr="0024432C" w:rsidRDefault="00E67657" w:rsidP="00E67657">
      <w:pPr>
        <w:tabs>
          <w:tab w:val="left" w:pos="6716"/>
        </w:tabs>
        <w:bidi w:val="0"/>
        <w:rPr>
          <w:b/>
          <w:bCs/>
          <w:sz w:val="28"/>
          <w:szCs w:val="28"/>
          <w:u w:val="single"/>
          <w:rtl/>
        </w:rPr>
      </w:pPr>
      <w:r>
        <w:rPr>
          <w:noProof/>
        </w:rPr>
        <w:drawing>
          <wp:inline distT="0" distB="0" distL="0" distR="0" wp14:anchorId="4CB4FFF3" wp14:editId="58A32F8E">
            <wp:extent cx="5743230" cy="3746479"/>
            <wp:effectExtent l="0" t="0" r="0" b="698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628" t="7066" r="34987" b="34475"/>
                    <a:stretch/>
                  </pic:blipFill>
                  <pic:spPr bwMode="auto">
                    <a:xfrm>
                      <a:off x="0" y="0"/>
                      <a:ext cx="5771599" cy="3764985"/>
                    </a:xfrm>
                    <a:prstGeom prst="rect">
                      <a:avLst/>
                    </a:prstGeom>
                    <a:ln>
                      <a:noFill/>
                    </a:ln>
                    <a:extLst>
                      <a:ext uri="{53640926-AAD7-44D8-BBD7-CCE9431645EC}">
                        <a14:shadowObscured xmlns:a14="http://schemas.microsoft.com/office/drawing/2010/main"/>
                      </a:ext>
                    </a:extLst>
                  </pic:spPr>
                </pic:pic>
              </a:graphicData>
            </a:graphic>
          </wp:inline>
        </w:drawing>
      </w:r>
    </w:p>
    <w:p w14:paraId="06817A7B" w14:textId="1C9738A9" w:rsidR="009E6105" w:rsidRPr="009E6105" w:rsidRDefault="009E6105" w:rsidP="00A31DDA">
      <w:pPr>
        <w:rPr>
          <w:sz w:val="24"/>
          <w:szCs w:val="24"/>
          <w:rtl/>
        </w:rPr>
      </w:pPr>
    </w:p>
    <w:p w14:paraId="291C9834" w14:textId="77777777" w:rsidR="00E67657" w:rsidRDefault="00E67657" w:rsidP="002E3A2B">
      <w:pPr>
        <w:bidi w:val="0"/>
        <w:rPr>
          <w:b/>
          <w:bCs/>
          <w:sz w:val="32"/>
          <w:szCs w:val="32"/>
          <w:u w:val="single"/>
        </w:rPr>
      </w:pPr>
    </w:p>
    <w:p w14:paraId="4C1F1574" w14:textId="77777777" w:rsidR="00E67657" w:rsidRDefault="00E67657" w:rsidP="00E67657">
      <w:pPr>
        <w:bidi w:val="0"/>
        <w:rPr>
          <w:b/>
          <w:bCs/>
          <w:sz w:val="32"/>
          <w:szCs w:val="32"/>
          <w:u w:val="single"/>
        </w:rPr>
      </w:pPr>
    </w:p>
    <w:p w14:paraId="52C46745" w14:textId="77777777" w:rsidR="00E67657" w:rsidRDefault="00E67657" w:rsidP="00E67657">
      <w:pPr>
        <w:bidi w:val="0"/>
        <w:rPr>
          <w:b/>
          <w:bCs/>
          <w:sz w:val="32"/>
          <w:szCs w:val="32"/>
          <w:u w:val="single"/>
        </w:rPr>
      </w:pPr>
    </w:p>
    <w:p w14:paraId="3AB6910A" w14:textId="77777777" w:rsidR="00E67657" w:rsidRDefault="00E67657" w:rsidP="00E67657">
      <w:pPr>
        <w:bidi w:val="0"/>
        <w:rPr>
          <w:b/>
          <w:bCs/>
          <w:sz w:val="32"/>
          <w:szCs w:val="32"/>
          <w:u w:val="single"/>
        </w:rPr>
      </w:pPr>
    </w:p>
    <w:p w14:paraId="1EBFC65C" w14:textId="77777777" w:rsidR="00E67657" w:rsidRDefault="00E67657" w:rsidP="00E67657">
      <w:pPr>
        <w:bidi w:val="0"/>
        <w:rPr>
          <w:b/>
          <w:bCs/>
          <w:sz w:val="32"/>
          <w:szCs w:val="32"/>
          <w:u w:val="single"/>
        </w:rPr>
      </w:pPr>
    </w:p>
    <w:p w14:paraId="58D0EA60" w14:textId="77777777" w:rsidR="00E67657" w:rsidRDefault="00E67657" w:rsidP="00E67657">
      <w:pPr>
        <w:bidi w:val="0"/>
        <w:rPr>
          <w:b/>
          <w:bCs/>
          <w:sz w:val="32"/>
          <w:szCs w:val="32"/>
          <w:u w:val="single"/>
        </w:rPr>
      </w:pPr>
    </w:p>
    <w:p w14:paraId="11C99599" w14:textId="77777777" w:rsidR="00E67657" w:rsidRDefault="00E67657" w:rsidP="00E67657">
      <w:pPr>
        <w:bidi w:val="0"/>
        <w:rPr>
          <w:b/>
          <w:bCs/>
          <w:sz w:val="32"/>
          <w:szCs w:val="32"/>
          <w:u w:val="single"/>
        </w:rPr>
      </w:pPr>
    </w:p>
    <w:p w14:paraId="37FF362C" w14:textId="77777777" w:rsidR="00E67657" w:rsidRDefault="00E67657" w:rsidP="00E67657">
      <w:pPr>
        <w:bidi w:val="0"/>
        <w:rPr>
          <w:b/>
          <w:bCs/>
          <w:sz w:val="32"/>
          <w:szCs w:val="32"/>
          <w:u w:val="single"/>
        </w:rPr>
      </w:pPr>
    </w:p>
    <w:p w14:paraId="7DE07EBD" w14:textId="77777777" w:rsidR="00E67657" w:rsidRDefault="00E67657" w:rsidP="00E67657">
      <w:pPr>
        <w:bidi w:val="0"/>
        <w:rPr>
          <w:b/>
          <w:bCs/>
          <w:sz w:val="32"/>
          <w:szCs w:val="32"/>
          <w:u w:val="single"/>
        </w:rPr>
      </w:pPr>
    </w:p>
    <w:p w14:paraId="2E46F7D0" w14:textId="77777777" w:rsidR="00E67657" w:rsidRDefault="00E67657" w:rsidP="00E67657">
      <w:pPr>
        <w:bidi w:val="0"/>
        <w:rPr>
          <w:b/>
          <w:bCs/>
          <w:sz w:val="32"/>
          <w:szCs w:val="32"/>
          <w:u w:val="single"/>
        </w:rPr>
      </w:pPr>
    </w:p>
    <w:p w14:paraId="47408A92" w14:textId="77777777" w:rsidR="00E67657" w:rsidRDefault="00E67657" w:rsidP="00E67657">
      <w:pPr>
        <w:bidi w:val="0"/>
        <w:rPr>
          <w:b/>
          <w:bCs/>
          <w:sz w:val="32"/>
          <w:szCs w:val="32"/>
          <w:u w:val="single"/>
        </w:rPr>
      </w:pPr>
    </w:p>
    <w:p w14:paraId="2AAD34D3" w14:textId="6E96D7C8" w:rsidR="009E6105" w:rsidRPr="006F37B8" w:rsidRDefault="00DE2F1C" w:rsidP="00E67657">
      <w:pPr>
        <w:bidi w:val="0"/>
        <w:rPr>
          <w:rFonts w:asciiTheme="majorBidi" w:hAnsiTheme="majorBidi" w:cstheme="majorBidi"/>
          <w:b/>
          <w:bCs/>
          <w:sz w:val="28"/>
          <w:szCs w:val="28"/>
        </w:rPr>
      </w:pPr>
      <w:r w:rsidRPr="006F37B8">
        <w:rPr>
          <w:rFonts w:asciiTheme="majorBidi" w:hAnsiTheme="majorBidi" w:cstheme="majorBidi"/>
          <w:b/>
          <w:bCs/>
          <w:sz w:val="28"/>
          <w:szCs w:val="28"/>
        </w:rPr>
        <w:lastRenderedPageBreak/>
        <w:t xml:space="preserve">Case </w:t>
      </w:r>
      <w:r w:rsidR="006F37B8">
        <w:rPr>
          <w:rFonts w:asciiTheme="majorBidi" w:hAnsiTheme="majorBidi" w:cstheme="majorBidi"/>
          <w:b/>
          <w:bCs/>
          <w:sz w:val="28"/>
          <w:szCs w:val="28"/>
        </w:rPr>
        <w:t>D</w:t>
      </w:r>
      <w:r w:rsidRPr="006F37B8">
        <w:rPr>
          <w:rFonts w:asciiTheme="majorBidi" w:hAnsiTheme="majorBidi" w:cstheme="majorBidi"/>
          <w:b/>
          <w:bCs/>
          <w:sz w:val="28"/>
          <w:szCs w:val="28"/>
        </w:rPr>
        <w:t>escription</w:t>
      </w:r>
    </w:p>
    <w:p w14:paraId="45314EE5" w14:textId="77777777" w:rsidR="00CF659C" w:rsidRPr="006F37B8" w:rsidRDefault="00CF659C" w:rsidP="00CF659C">
      <w:pPr>
        <w:pStyle w:val="NormalWeb"/>
        <w:bidi/>
        <w:spacing w:before="0" w:beforeAutospacing="0" w:after="0" w:afterAutospacing="0"/>
        <w:rPr>
          <w:rFonts w:ascii="David" w:hAnsi="David" w:cs="David"/>
          <w:rtl/>
        </w:rPr>
      </w:pPr>
    </w:p>
    <w:p w14:paraId="0FAC6E27"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4"/>
        <w:gridCol w:w="6402"/>
      </w:tblGrid>
      <w:tr w:rsidR="00CF659C" w:rsidRPr="006F37B8" w14:paraId="63D30DA8" w14:textId="77777777" w:rsidTr="00764EEE">
        <w:tc>
          <w:tcPr>
            <w:tcW w:w="18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0A822B"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3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3087B5"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0</w:t>
            </w:r>
          </w:p>
        </w:tc>
      </w:tr>
      <w:tr w:rsidR="00CF659C" w:rsidRPr="006F37B8" w14:paraId="1D3CFB1B"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FDD3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שם אופן המימוש</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76CF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צפייה ברשימת שקעים</w:t>
            </w:r>
          </w:p>
        </w:tc>
      </w:tr>
      <w:tr w:rsidR="00CF659C" w:rsidRPr="006F37B8" w14:paraId="0EF0CDC8"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7A027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גרסה</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C7567"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1.0 ע"י ירדן שוהם</w:t>
            </w:r>
          </w:p>
        </w:tc>
      </w:tr>
      <w:tr w:rsidR="00CF659C" w:rsidRPr="006F37B8" w14:paraId="264D786C"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33192"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חשיבות</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61858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w:t>
            </w:r>
          </w:p>
        </w:tc>
      </w:tr>
      <w:tr w:rsidR="00CF659C" w:rsidRPr="006F37B8" w14:paraId="0AC5AFF4"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186ED"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שחקן</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71F4B6"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משתמש</w:t>
            </w:r>
          </w:p>
        </w:tc>
      </w:tr>
      <w:tr w:rsidR="00CF659C" w:rsidRPr="006F37B8" w14:paraId="1B78D140"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BE234"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תיאור</w:t>
            </w:r>
          </w:p>
        </w:tc>
        <w:tc>
          <w:tcPr>
            <w:tcW w:w="6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21D86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מתאר את התהליך בו המשתמש צופה ברשימת השקעים החכמים על מנת לראות אילו שקעים דלוקים ואילו שקעים כבויים ברגע נתון.</w:t>
            </w:r>
          </w:p>
        </w:tc>
      </w:tr>
      <w:tr w:rsidR="00CF659C" w:rsidRPr="006F37B8" w14:paraId="31C88130"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003D3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מסלול רגיל</w:t>
            </w:r>
          </w:p>
        </w:tc>
        <w:tc>
          <w:tcPr>
            <w:tcW w:w="648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3882CC"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 אופן מימוש זה מתחיל ברגע בו המשתמש נכנס למסך בממשק בו ניתן לצפות בשקעים</w:t>
            </w:r>
          </w:p>
          <w:p w14:paraId="13FED1EF"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2. רשימת השקעים מוצגת לפני המשתמש</w:t>
            </w:r>
          </w:p>
        </w:tc>
      </w:tr>
      <w:tr w:rsidR="00CF659C" w:rsidRPr="006F37B8" w14:paraId="2145052B"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10CD39"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קדם</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E0C27"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הממשק נפתח ע"י המשתמש</w:t>
            </w:r>
          </w:p>
        </w:tc>
      </w:tr>
      <w:tr w:rsidR="00CF659C" w:rsidRPr="006F37B8" w14:paraId="0DF119CB"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403A8"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סיום</w:t>
            </w:r>
          </w:p>
        </w:tc>
        <w:tc>
          <w:tcPr>
            <w:tcW w:w="63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6D3759"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המשתמש צופה ברשימת השקעים ומצבם ברגע נתון</w:t>
            </w:r>
          </w:p>
        </w:tc>
      </w:tr>
    </w:tbl>
    <w:p w14:paraId="757726A8"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2EE413DE" w14:textId="27B1E86E" w:rsidR="00CF659C" w:rsidRPr="006F37B8" w:rsidRDefault="00CF659C" w:rsidP="00CF659C">
      <w:pPr>
        <w:pStyle w:val="NormalWeb"/>
        <w:bidi/>
        <w:spacing w:before="0" w:beforeAutospacing="0" w:after="0" w:afterAutospacing="0"/>
        <w:rPr>
          <w:rFonts w:ascii="David" w:hAnsi="David" w:cs="David"/>
          <w:rtl/>
        </w:rPr>
      </w:pPr>
    </w:p>
    <w:p w14:paraId="7EDAEFAE"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3029E3B8"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5211C6E9"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4"/>
        <w:gridCol w:w="6402"/>
      </w:tblGrid>
      <w:tr w:rsidR="00CF659C" w:rsidRPr="006F37B8" w14:paraId="552C1828" w14:textId="77777777" w:rsidTr="00764EEE">
        <w:tc>
          <w:tcPr>
            <w:tcW w:w="18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08B3E9"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34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AAE4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w:t>
            </w:r>
          </w:p>
        </w:tc>
      </w:tr>
      <w:tr w:rsidR="00CF659C" w:rsidRPr="006F37B8" w14:paraId="575B3906"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A78BE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שם אופן המימוש</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ADE5F2"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איסוף נתונים של צריכת חשמל</w:t>
            </w:r>
          </w:p>
        </w:tc>
      </w:tr>
      <w:tr w:rsidR="00CF659C" w:rsidRPr="006F37B8" w14:paraId="191CB292"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A7794A"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גרסה</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E4EB1D"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1.1 ע"י ירדן שוהם</w:t>
            </w:r>
          </w:p>
        </w:tc>
      </w:tr>
      <w:tr w:rsidR="00CF659C" w:rsidRPr="006F37B8" w14:paraId="090AB03C"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FB4867"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חשיבות</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58E8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2</w:t>
            </w:r>
          </w:p>
        </w:tc>
      </w:tr>
      <w:tr w:rsidR="00CF659C" w:rsidRPr="006F37B8" w14:paraId="70E8E556"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17AEA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שחקן</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54F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שעון המערכת ושקע חכם</w:t>
            </w:r>
          </w:p>
        </w:tc>
      </w:tr>
      <w:tr w:rsidR="00CF659C" w:rsidRPr="006F37B8" w14:paraId="34560D07"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B30636"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תיאור</w:t>
            </w:r>
          </w:p>
        </w:tc>
        <w:tc>
          <w:tcPr>
            <w:tcW w:w="6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0203BC"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מתאר את התהליך בו השקע החכם אוסף נתוני זרם חשמלי ברכיב המחובר לשקע החכם.</w:t>
            </w:r>
          </w:p>
        </w:tc>
      </w:tr>
      <w:tr w:rsidR="00CF659C" w:rsidRPr="006F37B8" w14:paraId="68A9EF87"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3E953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מסלול רגיל</w:t>
            </w:r>
          </w:p>
        </w:tc>
        <w:tc>
          <w:tcPr>
            <w:tcW w:w="64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E55DC"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1. אופן מימוש זה מתחיל ברגע בו שעון המערכת נותן התראה (באינטרוולים מוגדרים מראש)</w:t>
            </w:r>
          </w:p>
          <w:p w14:paraId="794D13BC" w14:textId="7CFA8D1E" w:rsidR="00D77959" w:rsidRPr="006F37B8" w:rsidRDefault="00CF659C" w:rsidP="00D77959">
            <w:pPr>
              <w:pStyle w:val="NormalWeb"/>
              <w:bidi/>
              <w:spacing w:before="0" w:beforeAutospacing="0" w:after="0" w:afterAutospacing="0"/>
              <w:rPr>
                <w:rFonts w:ascii="David" w:hAnsi="David" w:cs="David"/>
                <w:rtl/>
              </w:rPr>
            </w:pPr>
            <w:r w:rsidRPr="006F37B8">
              <w:rPr>
                <w:rFonts w:ascii="David" w:hAnsi="David" w:cs="David"/>
                <w:rtl/>
              </w:rPr>
              <w:t>2.</w:t>
            </w:r>
            <w:r w:rsidR="00D77959" w:rsidRPr="006F37B8">
              <w:rPr>
                <w:rFonts w:ascii="David" w:hAnsi="David" w:cs="David"/>
                <w:rtl/>
              </w:rPr>
              <w:t xml:space="preserve"> מתח וזרם נמדדים</w:t>
            </w:r>
          </w:p>
          <w:p w14:paraId="71627185" w14:textId="4A534B9A" w:rsidR="00CF659C" w:rsidRPr="006F37B8" w:rsidRDefault="00CF659C" w:rsidP="00D77959">
            <w:pPr>
              <w:pStyle w:val="NormalWeb"/>
              <w:bidi/>
              <w:spacing w:before="0" w:beforeAutospacing="0" w:after="0" w:afterAutospacing="0"/>
              <w:rPr>
                <w:rFonts w:ascii="David" w:hAnsi="David" w:cs="David"/>
                <w:rtl/>
              </w:rPr>
            </w:pPr>
            <w:r w:rsidRPr="006F37B8">
              <w:rPr>
                <w:rFonts w:ascii="David" w:hAnsi="David" w:cs="David"/>
                <w:rtl/>
              </w:rPr>
              <w:t xml:space="preserve"> </w:t>
            </w:r>
            <w:r w:rsidR="00D77959" w:rsidRPr="006F37B8">
              <w:rPr>
                <w:rFonts w:ascii="David" w:hAnsi="David" w:cs="David"/>
                <w:rtl/>
              </w:rPr>
              <w:t>3</w:t>
            </w:r>
            <w:r w:rsidRPr="006F37B8">
              <w:rPr>
                <w:rFonts w:ascii="David" w:hAnsi="David" w:cs="David"/>
                <w:rtl/>
              </w:rPr>
              <w:t>. נתון זה נשלח אל מסד הנתונים</w:t>
            </w:r>
          </w:p>
        </w:tc>
      </w:tr>
      <w:tr w:rsidR="00CF659C" w:rsidRPr="006F37B8" w14:paraId="173256A6"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5703C1"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קדם</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37EAAA"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שעון המערכת נותן התראה לאיסוף נתונים</w:t>
            </w:r>
          </w:p>
        </w:tc>
      </w:tr>
      <w:tr w:rsidR="00CF659C" w:rsidRPr="006F37B8" w14:paraId="044FD26F"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32DE73"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תנאי סיום</w:t>
            </w:r>
          </w:p>
        </w:tc>
        <w:tc>
          <w:tcPr>
            <w:tcW w:w="63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8C817A"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rtl/>
              </w:rPr>
              <w:t>נתון כמות הזרם נשלח אל מסד הנתונים</w:t>
            </w:r>
          </w:p>
        </w:tc>
      </w:tr>
    </w:tbl>
    <w:p w14:paraId="05489248" w14:textId="6F2E7B41"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653B6EC3" w14:textId="788835FF" w:rsidR="00CF659C" w:rsidRPr="006F37B8" w:rsidRDefault="00CF659C" w:rsidP="00CF659C">
      <w:pPr>
        <w:pStyle w:val="NormalWeb"/>
        <w:bidi/>
        <w:spacing w:before="0" w:beforeAutospacing="0" w:after="0" w:afterAutospacing="0"/>
        <w:rPr>
          <w:rFonts w:ascii="David" w:hAnsi="David" w:cs="David"/>
          <w:rtl/>
        </w:rPr>
      </w:pPr>
    </w:p>
    <w:p w14:paraId="1C8C7CC9" w14:textId="5C60D439" w:rsidR="00D77959" w:rsidRDefault="00D77959" w:rsidP="00D77959">
      <w:pPr>
        <w:pStyle w:val="NormalWeb"/>
        <w:bidi/>
        <w:spacing w:before="0" w:beforeAutospacing="0" w:after="0" w:afterAutospacing="0"/>
        <w:rPr>
          <w:rFonts w:ascii="David" w:hAnsi="David" w:cs="David"/>
          <w:rtl/>
        </w:rPr>
      </w:pPr>
    </w:p>
    <w:p w14:paraId="09BA8180" w14:textId="5306C977" w:rsidR="006F37B8" w:rsidRDefault="006F37B8" w:rsidP="006F37B8">
      <w:pPr>
        <w:pStyle w:val="NormalWeb"/>
        <w:bidi/>
        <w:spacing w:before="0" w:beforeAutospacing="0" w:after="0" w:afterAutospacing="0"/>
        <w:rPr>
          <w:rFonts w:ascii="David" w:hAnsi="David" w:cs="David"/>
          <w:rtl/>
        </w:rPr>
      </w:pPr>
    </w:p>
    <w:p w14:paraId="466BBC63" w14:textId="2E26F9DB" w:rsidR="006F37B8" w:rsidRDefault="006F37B8" w:rsidP="006F37B8">
      <w:pPr>
        <w:pStyle w:val="NormalWeb"/>
        <w:bidi/>
        <w:spacing w:before="0" w:beforeAutospacing="0" w:after="0" w:afterAutospacing="0"/>
        <w:rPr>
          <w:rFonts w:ascii="David" w:hAnsi="David" w:cs="David"/>
          <w:rtl/>
        </w:rPr>
      </w:pPr>
    </w:p>
    <w:p w14:paraId="284C22DF" w14:textId="77777777" w:rsidR="006F37B8" w:rsidRPr="006F37B8" w:rsidRDefault="006F37B8" w:rsidP="006F37B8">
      <w:pPr>
        <w:pStyle w:val="NormalWeb"/>
        <w:bidi/>
        <w:spacing w:before="0" w:beforeAutospacing="0" w:after="0" w:afterAutospacing="0"/>
        <w:rPr>
          <w:rFonts w:ascii="David" w:hAnsi="David" w:cs="David" w:hint="cs"/>
          <w:rtl/>
        </w:rPr>
      </w:pPr>
    </w:p>
    <w:p w14:paraId="28EBEB00" w14:textId="77777777" w:rsidR="00CF659C" w:rsidRPr="006F37B8" w:rsidRDefault="00CF659C" w:rsidP="00CF659C">
      <w:pPr>
        <w:pStyle w:val="NormalWeb"/>
        <w:bidi/>
        <w:spacing w:before="0" w:beforeAutospacing="0" w:after="0" w:afterAutospacing="0"/>
        <w:rPr>
          <w:rFonts w:ascii="David" w:hAnsi="David" w:cs="David"/>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8"/>
        <w:gridCol w:w="6418"/>
      </w:tblGrid>
      <w:tr w:rsidR="00CF659C" w:rsidRPr="006F37B8" w14:paraId="6C18F60A" w14:textId="77777777" w:rsidTr="00764EEE">
        <w:tc>
          <w:tcPr>
            <w:tcW w:w="18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0747D"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lastRenderedPageBreak/>
              <w:t>מספר אופן המימוש</w:t>
            </w:r>
          </w:p>
        </w:tc>
        <w:tc>
          <w:tcPr>
            <w:tcW w:w="63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21B49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w:t>
            </w:r>
          </w:p>
        </w:tc>
      </w:tr>
      <w:tr w:rsidR="00CF659C" w:rsidRPr="006F37B8" w14:paraId="0CC9BF5C"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3D5E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17A3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הדלקה</w:t>
            </w:r>
            <w:r w:rsidRPr="006F37B8">
              <w:rPr>
                <w:rFonts w:ascii="David" w:hAnsi="David" w:cs="David"/>
                <w:color w:val="000000"/>
              </w:rPr>
              <w:t>/</w:t>
            </w:r>
            <w:r w:rsidRPr="006F37B8">
              <w:rPr>
                <w:rFonts w:ascii="David" w:hAnsi="David" w:cs="David"/>
                <w:color w:val="000000"/>
                <w:rtl/>
              </w:rPr>
              <w:t>כיבוי של שקעים</w:t>
            </w:r>
          </w:p>
        </w:tc>
      </w:tr>
      <w:tr w:rsidR="00CF659C" w:rsidRPr="006F37B8" w14:paraId="79B69F68"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EF52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0A77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עלאא גנימה </w:t>
            </w:r>
          </w:p>
        </w:tc>
      </w:tr>
      <w:tr w:rsidR="00CF659C" w:rsidRPr="006F37B8" w14:paraId="6A445E70"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0E44A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D904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w:t>
            </w:r>
          </w:p>
        </w:tc>
      </w:tr>
      <w:tr w:rsidR="00CF659C" w:rsidRPr="006F37B8" w14:paraId="2050E2DC"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E7D17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5AC55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w:t>
            </w:r>
          </w:p>
        </w:tc>
      </w:tr>
      <w:tr w:rsidR="00CF659C" w:rsidRPr="006F37B8" w14:paraId="647ED7DA"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BE65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r w:rsidRPr="006F37B8">
              <w:rPr>
                <w:rFonts w:ascii="David" w:hAnsi="David" w:cs="David"/>
                <w:color w:val="000000"/>
                <w:rtl/>
              </w:rPr>
              <w:t> </w:t>
            </w:r>
          </w:p>
        </w:tc>
        <w:tc>
          <w:tcPr>
            <w:tcW w:w="64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6172D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מתאר את התהליך בו המשתמש מדליק ומכבה את השקעים על מנת לשלוט על המכשיר שהוא רוצה.</w:t>
            </w:r>
          </w:p>
        </w:tc>
      </w:tr>
      <w:tr w:rsidR="00CF659C" w:rsidRPr="006F37B8" w14:paraId="62B3E64E"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2B9FE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A18B3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 המשתמש נכנס למסך בממשק בו ניתן לצפות בשקעים </w:t>
            </w:r>
          </w:p>
          <w:p w14:paraId="1D660529"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 צפייה ברשימת השקעים שמוצגת למשתמש </w:t>
            </w:r>
          </w:p>
          <w:p w14:paraId="6DE0C35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 המשתמש מכבה ומדליק את השקע שהוא רוצה</w:t>
            </w:r>
          </w:p>
        </w:tc>
      </w:tr>
      <w:tr w:rsidR="00CF659C" w:rsidRPr="006F37B8" w14:paraId="668E2530"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97339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A358B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כניסה לרשימת השקעים החכמים </w:t>
            </w:r>
          </w:p>
        </w:tc>
      </w:tr>
      <w:tr w:rsidR="00CF659C" w:rsidRPr="006F37B8" w14:paraId="1EC80A80" w14:textId="77777777" w:rsidTr="00764EEE">
        <w:tc>
          <w:tcPr>
            <w:tcW w:w="18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3586B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r w:rsidRPr="006F37B8">
              <w:rPr>
                <w:rFonts w:ascii="David" w:hAnsi="David" w:cs="David"/>
                <w:color w:val="000000"/>
                <w:rtl/>
              </w:rPr>
              <w:t> </w:t>
            </w:r>
          </w:p>
        </w:tc>
        <w:tc>
          <w:tcPr>
            <w:tcW w:w="63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7D0F7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המשתמש שולט בשקעים כלומר או להדליק או לכבות </w:t>
            </w:r>
          </w:p>
        </w:tc>
      </w:tr>
    </w:tbl>
    <w:p w14:paraId="7B478D1D" w14:textId="77777777" w:rsidR="00CF659C" w:rsidRPr="006F37B8" w:rsidRDefault="00CF659C" w:rsidP="00CF659C">
      <w:pPr>
        <w:pStyle w:val="NormalWeb"/>
        <w:bidi/>
        <w:spacing w:before="0" w:beforeAutospacing="0" w:after="0" w:afterAutospacing="0"/>
        <w:rPr>
          <w:rFonts w:ascii="David" w:hAnsi="David" w:cs="David"/>
          <w:color w:val="000000"/>
          <w:rtl/>
        </w:rPr>
      </w:pPr>
      <w:r w:rsidRPr="006F37B8">
        <w:rPr>
          <w:rFonts w:ascii="David" w:hAnsi="David" w:cs="David"/>
          <w:color w:val="000000"/>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54"/>
        <w:gridCol w:w="6432"/>
      </w:tblGrid>
      <w:tr w:rsidR="00CF659C" w:rsidRPr="006F37B8" w14:paraId="2F1A5839" w14:textId="77777777" w:rsidTr="00764EEE">
        <w:tc>
          <w:tcPr>
            <w:tcW w:w="18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D8FB8"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7F34D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w:t>
            </w:r>
          </w:p>
        </w:tc>
      </w:tr>
      <w:tr w:rsidR="00CF659C" w:rsidRPr="006F37B8" w14:paraId="00409AF1"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B75DD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97165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צפייה בצריכת חשמל</w:t>
            </w:r>
            <w:r w:rsidRPr="006F37B8">
              <w:rPr>
                <w:rFonts w:ascii="David" w:hAnsi="David" w:cs="David"/>
                <w:color w:val="000000"/>
              </w:rPr>
              <w:t>/</w:t>
            </w:r>
            <w:r w:rsidRPr="006F37B8">
              <w:rPr>
                <w:rFonts w:ascii="David" w:hAnsi="David" w:cs="David"/>
                <w:color w:val="000000"/>
                <w:rtl/>
              </w:rPr>
              <w:t>עלות כספית</w:t>
            </w:r>
          </w:p>
        </w:tc>
      </w:tr>
      <w:tr w:rsidR="00CF659C" w:rsidRPr="006F37B8" w14:paraId="1105F26A"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84BDC8"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17E4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עלאא גנימה</w:t>
            </w:r>
          </w:p>
        </w:tc>
      </w:tr>
      <w:tr w:rsidR="00CF659C" w:rsidRPr="006F37B8" w14:paraId="6F8581F6"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17BB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63DF98"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w:t>
            </w:r>
          </w:p>
        </w:tc>
      </w:tr>
      <w:tr w:rsidR="00CF659C" w:rsidRPr="006F37B8" w14:paraId="7D6D27A9"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D7BFF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EC470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w:t>
            </w:r>
          </w:p>
        </w:tc>
      </w:tr>
      <w:tr w:rsidR="00CF659C" w:rsidRPr="006F37B8" w14:paraId="19C46DD5"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77BF9"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r w:rsidRPr="006F37B8">
              <w:rPr>
                <w:rFonts w:ascii="David" w:hAnsi="David" w:cs="David"/>
                <w:color w:val="000000"/>
                <w:rtl/>
              </w:rPr>
              <w:t> </w:t>
            </w:r>
          </w:p>
        </w:tc>
        <w:tc>
          <w:tcPr>
            <w:tcW w:w="65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7BE9C8"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נותן למשתמש לצפות בצריכת החשמל של רכיב מסוים דרך השקע בו הוא מחובר.</w:t>
            </w:r>
          </w:p>
        </w:tc>
      </w:tr>
      <w:tr w:rsidR="00CF659C" w:rsidRPr="006F37B8" w14:paraId="7BCA22A5"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6457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94C6B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 קבלת נתונים על צריכת חשמל דרך השקע החכם</w:t>
            </w:r>
          </w:p>
          <w:p w14:paraId="1C975EE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 חישוב עלות הצריכה</w:t>
            </w:r>
          </w:p>
          <w:p w14:paraId="76216FC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 צריכת חשמל או העלות מוצגות לידי כל שקע</w:t>
            </w:r>
          </w:p>
        </w:tc>
      </w:tr>
      <w:tr w:rsidR="00CF659C" w:rsidRPr="006F37B8" w14:paraId="7B0D9122"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A00FC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8AE8B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קבלת נתונים על צריכת חשמל </w:t>
            </w:r>
          </w:p>
        </w:tc>
      </w:tr>
      <w:tr w:rsidR="00CF659C" w:rsidRPr="006F37B8" w14:paraId="39F855ED" w14:textId="77777777" w:rsidTr="00764EEE">
        <w:tc>
          <w:tcPr>
            <w:tcW w:w="18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85C67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r w:rsidRPr="006F37B8">
              <w:rPr>
                <w:rFonts w:ascii="David" w:hAnsi="David" w:cs="David"/>
                <w:color w:val="000000"/>
                <w:rtl/>
              </w:rPr>
              <w:t> </w:t>
            </w:r>
          </w:p>
        </w:tc>
        <w:tc>
          <w:tcPr>
            <w:tcW w:w="643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1B28C7"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צריכת חשמל של רכיב שמחובר לשקע חכם מוצגת למשתמש </w:t>
            </w:r>
          </w:p>
        </w:tc>
      </w:tr>
    </w:tbl>
    <w:p w14:paraId="070533DA"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6DA2E1FF"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1CC4EF7F" w14:textId="7DA332D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78E26C1F" w14:textId="215AD195" w:rsidR="00CF659C" w:rsidRPr="006F37B8" w:rsidRDefault="00CF659C" w:rsidP="00CF659C">
      <w:pPr>
        <w:pStyle w:val="NormalWeb"/>
        <w:bidi/>
        <w:spacing w:before="0" w:beforeAutospacing="0" w:after="0" w:afterAutospacing="0"/>
        <w:rPr>
          <w:rFonts w:ascii="David" w:hAnsi="David" w:cs="David"/>
          <w:rtl/>
        </w:rPr>
      </w:pPr>
    </w:p>
    <w:p w14:paraId="3426FF65" w14:textId="57209D5B" w:rsidR="00CF659C" w:rsidRPr="006F37B8" w:rsidRDefault="00CF659C" w:rsidP="00CF659C">
      <w:pPr>
        <w:pStyle w:val="NormalWeb"/>
        <w:bidi/>
        <w:spacing w:before="0" w:beforeAutospacing="0" w:after="0" w:afterAutospacing="0"/>
        <w:rPr>
          <w:rFonts w:ascii="David" w:hAnsi="David" w:cs="David"/>
          <w:rtl/>
        </w:rPr>
      </w:pPr>
    </w:p>
    <w:p w14:paraId="194199D5" w14:textId="04B737D4" w:rsidR="00CF659C" w:rsidRPr="006F37B8" w:rsidRDefault="00CF659C" w:rsidP="00CF659C">
      <w:pPr>
        <w:pStyle w:val="NormalWeb"/>
        <w:bidi/>
        <w:spacing w:before="0" w:beforeAutospacing="0" w:after="0" w:afterAutospacing="0"/>
        <w:rPr>
          <w:rFonts w:ascii="David" w:hAnsi="David" w:cs="David"/>
          <w:rtl/>
        </w:rPr>
      </w:pPr>
    </w:p>
    <w:p w14:paraId="03E58361" w14:textId="16EDDF08" w:rsidR="00CF659C" w:rsidRPr="006F37B8" w:rsidRDefault="00CF659C" w:rsidP="00CF659C">
      <w:pPr>
        <w:pStyle w:val="NormalWeb"/>
        <w:bidi/>
        <w:spacing w:before="0" w:beforeAutospacing="0" w:after="0" w:afterAutospacing="0"/>
        <w:rPr>
          <w:rFonts w:ascii="David" w:hAnsi="David" w:cs="David"/>
          <w:rtl/>
        </w:rPr>
      </w:pPr>
    </w:p>
    <w:p w14:paraId="3E91F1A0" w14:textId="0BE29676" w:rsidR="00CF659C" w:rsidRDefault="00CF659C" w:rsidP="00CF659C">
      <w:pPr>
        <w:pStyle w:val="NormalWeb"/>
        <w:bidi/>
        <w:spacing w:before="0" w:beforeAutospacing="0" w:after="0" w:afterAutospacing="0"/>
        <w:rPr>
          <w:rFonts w:ascii="David" w:hAnsi="David" w:cs="David"/>
          <w:rtl/>
        </w:rPr>
      </w:pPr>
    </w:p>
    <w:p w14:paraId="0EB2F15B" w14:textId="01E1E44A" w:rsidR="006F37B8" w:rsidRDefault="006F37B8" w:rsidP="006F37B8">
      <w:pPr>
        <w:pStyle w:val="NormalWeb"/>
        <w:bidi/>
        <w:spacing w:before="0" w:beforeAutospacing="0" w:after="0" w:afterAutospacing="0"/>
        <w:rPr>
          <w:rFonts w:ascii="David" w:hAnsi="David" w:cs="David"/>
          <w:rtl/>
        </w:rPr>
      </w:pPr>
    </w:p>
    <w:p w14:paraId="51FF8F26" w14:textId="77777777" w:rsidR="006F37B8" w:rsidRPr="006F37B8" w:rsidRDefault="006F37B8" w:rsidP="006F37B8">
      <w:pPr>
        <w:pStyle w:val="NormalWeb"/>
        <w:bidi/>
        <w:spacing w:before="0" w:beforeAutospacing="0" w:after="0" w:afterAutospacing="0"/>
        <w:rPr>
          <w:rFonts w:ascii="David" w:hAnsi="David" w:cs="David"/>
          <w:rtl/>
        </w:rPr>
      </w:pPr>
    </w:p>
    <w:p w14:paraId="1C11A4CB" w14:textId="6BEBD0E4" w:rsidR="00CF659C" w:rsidRPr="006F37B8" w:rsidRDefault="00CF659C" w:rsidP="00CF659C">
      <w:pPr>
        <w:pStyle w:val="NormalWeb"/>
        <w:bidi/>
        <w:spacing w:before="0" w:beforeAutospacing="0" w:after="0" w:afterAutospacing="0"/>
        <w:rPr>
          <w:rFonts w:ascii="David" w:hAnsi="David" w:cs="David"/>
          <w:rtl/>
        </w:rPr>
      </w:pPr>
    </w:p>
    <w:p w14:paraId="50B9B02A" w14:textId="7EA8267A" w:rsidR="00CF659C" w:rsidRPr="006F37B8" w:rsidRDefault="00CF659C" w:rsidP="00CF659C">
      <w:pPr>
        <w:pStyle w:val="NormalWeb"/>
        <w:bidi/>
        <w:spacing w:before="0" w:beforeAutospacing="0" w:after="0" w:afterAutospacing="0"/>
        <w:rPr>
          <w:rFonts w:ascii="David" w:hAnsi="David" w:cs="David"/>
          <w:rtl/>
        </w:rPr>
      </w:pPr>
    </w:p>
    <w:p w14:paraId="13D913C1" w14:textId="09D7894A" w:rsidR="00CF659C" w:rsidRPr="006F37B8" w:rsidRDefault="00CF659C" w:rsidP="00CF659C">
      <w:pPr>
        <w:pStyle w:val="NormalWeb"/>
        <w:bidi/>
        <w:spacing w:before="0" w:beforeAutospacing="0" w:after="0" w:afterAutospacing="0"/>
        <w:rPr>
          <w:rFonts w:ascii="David" w:hAnsi="David" w:cs="David"/>
          <w:rtl/>
        </w:rPr>
      </w:pPr>
    </w:p>
    <w:p w14:paraId="2CBA9BE0" w14:textId="0DFA9880" w:rsidR="00CF659C" w:rsidRPr="006F37B8" w:rsidRDefault="00CF659C" w:rsidP="00CF659C">
      <w:pPr>
        <w:pStyle w:val="NormalWeb"/>
        <w:bidi/>
        <w:spacing w:before="0" w:beforeAutospacing="0" w:after="0" w:afterAutospacing="0"/>
        <w:rPr>
          <w:rFonts w:ascii="David" w:hAnsi="David" w:cs="David"/>
          <w:rtl/>
        </w:rPr>
      </w:pPr>
    </w:p>
    <w:p w14:paraId="61B91BD9" w14:textId="77777777" w:rsidR="00CF659C" w:rsidRPr="006F37B8" w:rsidRDefault="00CF659C" w:rsidP="00CF659C">
      <w:pPr>
        <w:pStyle w:val="NormalWeb"/>
        <w:bidi/>
        <w:spacing w:before="0" w:beforeAutospacing="0" w:after="0" w:afterAutospacing="0"/>
        <w:rPr>
          <w:rFonts w:ascii="David" w:hAnsi="David" w:cs="David"/>
          <w:rtl/>
        </w:rPr>
      </w:pPr>
    </w:p>
    <w:p w14:paraId="29E9657F"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62"/>
        <w:gridCol w:w="6424"/>
      </w:tblGrid>
      <w:tr w:rsidR="00CF659C" w:rsidRPr="006F37B8" w14:paraId="5F94C67F" w14:textId="77777777" w:rsidTr="00764EEE">
        <w:tc>
          <w:tcPr>
            <w:tcW w:w="18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E78CAE"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lastRenderedPageBreak/>
              <w:t>מספר אופן המימוש</w:t>
            </w:r>
          </w:p>
        </w:tc>
        <w:tc>
          <w:tcPr>
            <w:tcW w:w="64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CDD5B" w14:textId="3565B645"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4</w:t>
            </w:r>
          </w:p>
        </w:tc>
      </w:tr>
      <w:tr w:rsidR="00CF659C" w:rsidRPr="006F37B8" w14:paraId="6DA54AB6"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8FD93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C0B9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הוספת מכשיר חדש</w:t>
            </w:r>
          </w:p>
        </w:tc>
      </w:tr>
      <w:tr w:rsidR="00CF659C" w:rsidRPr="006F37B8" w14:paraId="534C1CE3"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30246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F22A4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אביאל וקנין</w:t>
            </w:r>
          </w:p>
        </w:tc>
      </w:tr>
      <w:tr w:rsidR="00CF659C" w:rsidRPr="006F37B8" w14:paraId="7B71115A"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FD146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05328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lang w:val="en-GB"/>
              </w:rPr>
              <w:t>1</w:t>
            </w:r>
          </w:p>
        </w:tc>
      </w:tr>
      <w:tr w:rsidR="00CF659C" w:rsidRPr="006F37B8" w14:paraId="0D23EF76"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B3AA7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0AD4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מכשיר חכם, משתמש</w:t>
            </w:r>
          </w:p>
        </w:tc>
      </w:tr>
      <w:tr w:rsidR="00CF659C" w:rsidRPr="006F37B8" w14:paraId="1A28E957"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A628C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p>
        </w:tc>
        <w:tc>
          <w:tcPr>
            <w:tcW w:w="6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76585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יצירת קשר ראשוני בין המכשיר החכם לבין ממשק המשתמש. יצירת הקשר תדרוש מהמשתמש להכניס פרטים שונים בממשק.</w:t>
            </w:r>
          </w:p>
        </w:tc>
      </w:tr>
      <w:tr w:rsidR="00CF659C" w:rsidRPr="006F37B8" w14:paraId="697C70C6"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8C644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p>
        </w:tc>
        <w:tc>
          <w:tcPr>
            <w:tcW w:w="6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B6752" w14:textId="09EA809F" w:rsidR="00886FFD" w:rsidRPr="006F37B8" w:rsidRDefault="00886FFD" w:rsidP="00886FFD">
            <w:pPr>
              <w:pStyle w:val="NormalWeb"/>
              <w:bidi/>
              <w:spacing w:before="0" w:beforeAutospacing="0" w:after="0" w:afterAutospacing="0"/>
              <w:rPr>
                <w:rFonts w:ascii="David" w:hAnsi="David" w:cs="David"/>
                <w:color w:val="000000"/>
                <w:rtl/>
              </w:rPr>
            </w:pPr>
            <w:r w:rsidRPr="006F37B8">
              <w:rPr>
                <w:rFonts w:ascii="David" w:hAnsi="David" w:cs="David"/>
                <w:color w:val="000000"/>
                <w:rtl/>
              </w:rPr>
              <w:t>1</w:t>
            </w:r>
            <w:r w:rsidRPr="006F37B8">
              <w:rPr>
                <w:rFonts w:ascii="David" w:hAnsi="David" w:cs="David"/>
                <w:color w:val="000000"/>
                <w:rtl/>
              </w:rPr>
              <w:t>. המשתמש לוחץ על כפתור החיווט שנמצא על המכשיר החכם</w:t>
            </w:r>
          </w:p>
          <w:p w14:paraId="1F1DEA61" w14:textId="57A6284A" w:rsidR="00886FFD" w:rsidRPr="006F37B8" w:rsidRDefault="00886FFD" w:rsidP="00886FFD">
            <w:pPr>
              <w:pStyle w:val="NormalWeb"/>
              <w:bidi/>
              <w:spacing w:before="0" w:beforeAutospacing="0" w:after="0" w:afterAutospacing="0"/>
              <w:rPr>
                <w:rFonts w:ascii="David" w:hAnsi="David" w:cs="David"/>
                <w:color w:val="000000"/>
                <w:rtl/>
              </w:rPr>
            </w:pPr>
            <w:r w:rsidRPr="006F37B8">
              <w:rPr>
                <w:rFonts w:ascii="David" w:hAnsi="David" w:cs="David"/>
                <w:color w:val="000000"/>
                <w:rtl/>
              </w:rPr>
              <w:t>2</w:t>
            </w:r>
            <w:r w:rsidR="00CF659C" w:rsidRPr="006F37B8">
              <w:rPr>
                <w:rFonts w:ascii="David" w:hAnsi="David" w:cs="David"/>
                <w:color w:val="000000"/>
                <w:rtl/>
              </w:rPr>
              <w:t>. המשתמש נכנס למסך של הוספת מכשיר חדש בממשק</w:t>
            </w:r>
          </w:p>
          <w:p w14:paraId="21BF3A8C" w14:textId="4DC44716" w:rsidR="00CF659C" w:rsidRPr="006F37B8" w:rsidRDefault="005F0291" w:rsidP="00886FFD">
            <w:pPr>
              <w:pStyle w:val="NormalWeb"/>
              <w:bidi/>
              <w:spacing w:before="0" w:beforeAutospacing="0" w:after="0" w:afterAutospacing="0"/>
              <w:rPr>
                <w:rFonts w:ascii="David" w:hAnsi="David" w:cs="David"/>
                <w:color w:val="000000"/>
                <w:rtl/>
              </w:rPr>
            </w:pPr>
            <w:r w:rsidRPr="006F37B8">
              <w:rPr>
                <w:rFonts w:ascii="David" w:hAnsi="David" w:cs="David"/>
                <w:color w:val="000000"/>
                <w:rtl/>
              </w:rPr>
              <w:t>3</w:t>
            </w:r>
            <w:r w:rsidR="00CF659C" w:rsidRPr="006F37B8">
              <w:rPr>
                <w:rFonts w:ascii="David" w:hAnsi="David" w:cs="David"/>
                <w:color w:val="000000"/>
                <w:rtl/>
              </w:rPr>
              <w:t>. המשתמש לוחץ על המכשיר החכם הזמין ברשימת המכשירים הזמינים</w:t>
            </w:r>
          </w:p>
          <w:p w14:paraId="4035C2BC" w14:textId="470901CD" w:rsidR="00CF659C" w:rsidRPr="006F37B8" w:rsidRDefault="005F0291"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4</w:t>
            </w:r>
            <w:r w:rsidR="00CF659C" w:rsidRPr="006F37B8">
              <w:rPr>
                <w:rFonts w:ascii="David" w:hAnsi="David" w:cs="David"/>
                <w:color w:val="000000"/>
                <w:rtl/>
              </w:rPr>
              <w:t>. המשתמש ממלא את הפרטים הנחוצים על המכשיר החדש ולוחץ על כפתור המשך</w:t>
            </w:r>
          </w:p>
        </w:tc>
      </w:tr>
      <w:tr w:rsidR="00CF659C" w:rsidRPr="006F37B8" w14:paraId="4673DAB7"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FF4AE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E933C6"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יש צורך במכשיר חכם ובחשבון בממשק המשתמש</w:t>
            </w:r>
          </w:p>
        </w:tc>
      </w:tr>
      <w:tr w:rsidR="00CF659C" w:rsidRPr="006F37B8" w14:paraId="07A91C01" w14:textId="77777777" w:rsidTr="00764EEE">
        <w:tc>
          <w:tcPr>
            <w:tcW w:w="18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9A89A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p>
        </w:tc>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EB59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יופעל אופן המימוש הגדרת עדיפות מכשיר</w:t>
            </w:r>
          </w:p>
        </w:tc>
      </w:tr>
    </w:tbl>
    <w:p w14:paraId="67520121" w14:textId="20AED3AA" w:rsidR="00CF659C" w:rsidRPr="006F37B8" w:rsidRDefault="00CF659C" w:rsidP="00CF659C">
      <w:pPr>
        <w:pStyle w:val="NormalWeb"/>
        <w:bidi/>
        <w:spacing w:before="0" w:beforeAutospacing="0" w:after="0" w:afterAutospacing="0"/>
        <w:rPr>
          <w:rFonts w:ascii="David" w:hAnsi="David" w:cs="David"/>
          <w:rtl/>
        </w:rPr>
      </w:pPr>
    </w:p>
    <w:p w14:paraId="7FE7A789" w14:textId="13252078" w:rsidR="00CF659C" w:rsidRPr="006F37B8" w:rsidRDefault="00CF659C" w:rsidP="00CF659C">
      <w:pPr>
        <w:pStyle w:val="NormalWeb"/>
        <w:bidi/>
        <w:spacing w:before="0" w:beforeAutospacing="0" w:after="0" w:afterAutospacing="0"/>
        <w:rPr>
          <w:rFonts w:ascii="David" w:hAnsi="David" w:cs="David"/>
          <w:rtl/>
        </w:rPr>
      </w:pPr>
    </w:p>
    <w:p w14:paraId="751329C1"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7B35BC08"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41"/>
        <w:gridCol w:w="6445"/>
      </w:tblGrid>
      <w:tr w:rsidR="00CF659C" w:rsidRPr="006F37B8" w14:paraId="6124EA5B" w14:textId="77777777" w:rsidTr="00764EEE">
        <w:tc>
          <w:tcPr>
            <w:tcW w:w="18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7B86E6"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t>מספר אופן המימוש</w:t>
            </w:r>
          </w:p>
        </w:tc>
        <w:tc>
          <w:tcPr>
            <w:tcW w:w="64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F31978" w14:textId="310D166E"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5</w:t>
            </w:r>
          </w:p>
        </w:tc>
      </w:tr>
      <w:tr w:rsidR="00CF659C" w:rsidRPr="006F37B8" w14:paraId="7D3D3790"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3F9620"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F272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הגדרת עדיפות מכשיר</w:t>
            </w:r>
          </w:p>
        </w:tc>
      </w:tr>
      <w:tr w:rsidR="00CF659C" w:rsidRPr="006F37B8" w14:paraId="6EF3B51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984F4"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E55F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אביאל וקנין</w:t>
            </w:r>
          </w:p>
        </w:tc>
      </w:tr>
      <w:tr w:rsidR="00CF659C" w:rsidRPr="006F37B8" w14:paraId="7B05E5EB"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7762E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1A74F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lang w:val="en-GB"/>
              </w:rPr>
              <w:t>2</w:t>
            </w:r>
          </w:p>
        </w:tc>
      </w:tr>
      <w:tr w:rsidR="00CF659C" w:rsidRPr="006F37B8" w14:paraId="2D6B6C4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525F9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שחקן</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29B0A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w:t>
            </w:r>
          </w:p>
        </w:tc>
      </w:tr>
      <w:tr w:rsidR="00CF659C" w:rsidRPr="006F37B8" w14:paraId="449B077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5F02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p>
        </w:tc>
        <w:tc>
          <w:tcPr>
            <w:tcW w:w="6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7BEF61"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על מנת לדעת איזה מהמכשירים החכמים שברשות המשתמש הינם מכשירים חיוניים, יידרש המשתמש לציין האם המכשיר אותו הוא מחבר הינו מכשיר חיוני, במקרה שהמשתמש לא הכניס את הפרט הנ"ל במערכת, אותו מכשיר חכם יירשם כ"לא חיוני". </w:t>
            </w:r>
          </w:p>
        </w:tc>
      </w:tr>
      <w:tr w:rsidR="00CF659C" w:rsidRPr="006F37B8" w14:paraId="49E525CA"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7A7F6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p>
        </w:tc>
        <w:tc>
          <w:tcPr>
            <w:tcW w:w="6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757E96" w14:textId="19275B56"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1. תוצג למשתמש </w:t>
            </w:r>
            <w:r w:rsidR="005F0291" w:rsidRPr="006F37B8">
              <w:rPr>
                <w:rFonts w:ascii="David" w:hAnsi="David" w:cs="David"/>
                <w:color w:val="000000"/>
                <w:rtl/>
              </w:rPr>
              <w:t>אפשרות לבחור עדיפות לשקע</w:t>
            </w:r>
          </w:p>
          <w:p w14:paraId="27823983" w14:textId="3D4A07A8" w:rsidR="00CF659C" w:rsidRPr="006F37B8" w:rsidRDefault="00CF659C" w:rsidP="005F0291">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2. </w:t>
            </w:r>
            <w:r w:rsidR="005F0291" w:rsidRPr="006F37B8">
              <w:rPr>
                <w:rFonts w:ascii="David" w:hAnsi="David" w:cs="David"/>
                <w:color w:val="000000"/>
                <w:rtl/>
              </w:rPr>
              <w:t>המשתמש בוחר להגדיר את ה</w:t>
            </w:r>
            <w:r w:rsidRPr="006F37B8">
              <w:rPr>
                <w:rFonts w:ascii="David" w:hAnsi="David" w:cs="David"/>
                <w:color w:val="000000"/>
                <w:rtl/>
              </w:rPr>
              <w:t xml:space="preserve">מכשיר </w:t>
            </w:r>
            <w:r w:rsidR="005F0291" w:rsidRPr="006F37B8">
              <w:rPr>
                <w:rFonts w:ascii="David" w:hAnsi="David" w:cs="David"/>
                <w:color w:val="000000"/>
                <w:rtl/>
              </w:rPr>
              <w:t>כ</w:t>
            </w:r>
            <w:r w:rsidRPr="006F37B8">
              <w:rPr>
                <w:rFonts w:ascii="David" w:hAnsi="David" w:cs="David"/>
                <w:color w:val="000000"/>
                <w:rtl/>
              </w:rPr>
              <w:t>חיוני</w:t>
            </w:r>
            <w:r w:rsidR="005F0291" w:rsidRPr="006F37B8">
              <w:rPr>
                <w:rFonts w:ascii="David" w:hAnsi="David" w:cs="David"/>
                <w:color w:val="000000"/>
                <w:rtl/>
              </w:rPr>
              <w:t xml:space="preserve"> או לא חיוני</w:t>
            </w:r>
          </w:p>
        </w:tc>
      </w:tr>
      <w:tr w:rsidR="00CF659C" w:rsidRPr="006F37B8" w14:paraId="13D2A109"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E78FF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 xml:space="preserve">תנאי קדם </w:t>
            </w:r>
          </w:p>
        </w:tc>
        <w:tc>
          <w:tcPr>
            <w:tcW w:w="64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C0CC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אופן המימוש הוספת מכשיר חדש הסתיים בהצלחה</w:t>
            </w:r>
          </w:p>
        </w:tc>
      </w:tr>
      <w:tr w:rsidR="00CF659C" w:rsidRPr="006F37B8" w14:paraId="297DDD42" w14:textId="77777777" w:rsidTr="00764EEE">
        <w:tc>
          <w:tcPr>
            <w:tcW w:w="18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7883FB"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 xml:space="preserve">תנאי סיום </w:t>
            </w:r>
          </w:p>
        </w:tc>
        <w:tc>
          <w:tcPr>
            <w:tcW w:w="6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6BE00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 xml:space="preserve">המשתמש ייראה את המכשיר החדש ברשימת המכשירים שלו בממשק המשתמש </w:t>
            </w:r>
          </w:p>
        </w:tc>
      </w:tr>
    </w:tbl>
    <w:p w14:paraId="5C9E04B7" w14:textId="125B55E4"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54FACB71" w14:textId="186524AF" w:rsidR="00CF659C" w:rsidRPr="006F37B8" w:rsidRDefault="00CF659C" w:rsidP="00CF659C">
      <w:pPr>
        <w:pStyle w:val="NormalWeb"/>
        <w:bidi/>
        <w:spacing w:before="0" w:beforeAutospacing="0" w:after="0" w:afterAutospacing="0"/>
        <w:rPr>
          <w:rFonts w:ascii="David" w:hAnsi="David" w:cs="David"/>
          <w:rtl/>
        </w:rPr>
      </w:pPr>
    </w:p>
    <w:p w14:paraId="7B3D01CC" w14:textId="5C1497B7" w:rsidR="005F0291" w:rsidRPr="006F37B8" w:rsidRDefault="005F0291" w:rsidP="005F0291">
      <w:pPr>
        <w:pStyle w:val="NormalWeb"/>
        <w:bidi/>
        <w:spacing w:before="0" w:beforeAutospacing="0" w:after="0" w:afterAutospacing="0"/>
        <w:rPr>
          <w:rFonts w:ascii="David" w:hAnsi="David" w:cs="David"/>
          <w:rtl/>
        </w:rPr>
      </w:pPr>
    </w:p>
    <w:p w14:paraId="1D0D1F99" w14:textId="54237B59" w:rsidR="005F0291" w:rsidRDefault="005F0291" w:rsidP="005F0291">
      <w:pPr>
        <w:pStyle w:val="NormalWeb"/>
        <w:bidi/>
        <w:spacing w:before="0" w:beforeAutospacing="0" w:after="0" w:afterAutospacing="0"/>
        <w:rPr>
          <w:rFonts w:ascii="David" w:hAnsi="David" w:cs="David"/>
          <w:rtl/>
        </w:rPr>
      </w:pPr>
    </w:p>
    <w:p w14:paraId="703FEE4E" w14:textId="5FA61288" w:rsidR="006F37B8" w:rsidRDefault="006F37B8" w:rsidP="006F37B8">
      <w:pPr>
        <w:pStyle w:val="NormalWeb"/>
        <w:bidi/>
        <w:spacing w:before="0" w:beforeAutospacing="0" w:after="0" w:afterAutospacing="0"/>
        <w:rPr>
          <w:rFonts w:ascii="David" w:hAnsi="David" w:cs="David"/>
          <w:rtl/>
        </w:rPr>
      </w:pPr>
    </w:p>
    <w:p w14:paraId="0121D057" w14:textId="77777777" w:rsidR="006F37B8" w:rsidRPr="006F37B8" w:rsidRDefault="006F37B8" w:rsidP="006F37B8">
      <w:pPr>
        <w:pStyle w:val="NormalWeb"/>
        <w:bidi/>
        <w:spacing w:before="0" w:beforeAutospacing="0" w:after="0" w:afterAutospacing="0"/>
        <w:rPr>
          <w:rFonts w:ascii="David" w:hAnsi="David" w:cs="David"/>
          <w:rtl/>
        </w:rPr>
      </w:pPr>
    </w:p>
    <w:p w14:paraId="0B412729" w14:textId="77777777" w:rsidR="005F0291" w:rsidRPr="006F37B8" w:rsidRDefault="005F0291" w:rsidP="005F0291">
      <w:pPr>
        <w:pStyle w:val="NormalWeb"/>
        <w:bidi/>
        <w:spacing w:before="0" w:beforeAutospacing="0" w:after="0" w:afterAutospacing="0"/>
        <w:rPr>
          <w:rFonts w:ascii="David" w:hAnsi="David" w:cs="David"/>
          <w:rtl/>
        </w:rPr>
      </w:pPr>
    </w:p>
    <w:p w14:paraId="7E66945B" w14:textId="77777777" w:rsidR="005F0291" w:rsidRPr="006F37B8" w:rsidRDefault="005F0291" w:rsidP="005F0291">
      <w:pPr>
        <w:pStyle w:val="NormalWeb"/>
        <w:bidi/>
        <w:spacing w:before="0" w:beforeAutospacing="0" w:after="0" w:afterAutospacing="0"/>
        <w:rPr>
          <w:rFonts w:ascii="David" w:hAnsi="David" w:cs="David"/>
          <w:rtl/>
        </w:rPr>
      </w:pPr>
    </w:p>
    <w:p w14:paraId="40BDDB6E" w14:textId="77777777" w:rsidR="00CF659C" w:rsidRPr="006F37B8" w:rsidRDefault="00CF659C" w:rsidP="00CF659C">
      <w:pPr>
        <w:pStyle w:val="NormalWeb"/>
        <w:bidi/>
        <w:spacing w:before="0" w:beforeAutospacing="0" w:after="0" w:afterAutospacing="0"/>
        <w:rPr>
          <w:rFonts w:ascii="David" w:hAnsi="David" w:cs="David"/>
          <w:rtl/>
        </w:rPr>
      </w:pPr>
    </w:p>
    <w:tbl>
      <w:tblPr>
        <w:bidiVisual/>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81"/>
        <w:gridCol w:w="6405"/>
      </w:tblGrid>
      <w:tr w:rsidR="00CF659C" w:rsidRPr="006F37B8" w14:paraId="2880E002" w14:textId="77777777" w:rsidTr="00764EEE">
        <w:tc>
          <w:tcPr>
            <w:tcW w:w="18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D538" w14:textId="77777777" w:rsidR="00CF659C" w:rsidRPr="006F37B8" w:rsidRDefault="00CF659C" w:rsidP="00764EEE">
            <w:pPr>
              <w:pStyle w:val="NormalWeb"/>
              <w:bidi/>
              <w:spacing w:before="0" w:beforeAutospacing="0" w:after="0" w:afterAutospacing="0"/>
              <w:rPr>
                <w:rFonts w:ascii="David" w:hAnsi="David" w:cs="David"/>
                <w:rtl/>
              </w:rPr>
            </w:pPr>
            <w:r w:rsidRPr="006F37B8">
              <w:rPr>
                <w:rFonts w:ascii="David" w:hAnsi="David" w:cs="David"/>
                <w:b/>
                <w:bCs/>
                <w:rtl/>
              </w:rPr>
              <w:lastRenderedPageBreak/>
              <w:t>מספר אופן המימוש</w:t>
            </w:r>
          </w:p>
        </w:tc>
        <w:tc>
          <w:tcPr>
            <w:tcW w:w="63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2B9F08" w14:textId="37B2596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6</w:t>
            </w:r>
          </w:p>
        </w:tc>
      </w:tr>
      <w:tr w:rsidR="00CF659C" w:rsidRPr="006F37B8" w14:paraId="3D1B7E7B"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E67FE"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שם אופן המימוש</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886F1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תזמון הדלקות\כיבויים</w:t>
            </w:r>
          </w:p>
        </w:tc>
      </w:tr>
      <w:tr w:rsidR="00CF659C" w:rsidRPr="006F37B8" w14:paraId="34E36DB6"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0118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גרסה</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3CF72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1.0 ע"י רון כץ</w:t>
            </w:r>
          </w:p>
        </w:tc>
      </w:tr>
      <w:tr w:rsidR="00CF659C" w:rsidRPr="006F37B8" w14:paraId="57B24351"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4BC5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חשיבות</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E9BAD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w:t>
            </w:r>
          </w:p>
        </w:tc>
      </w:tr>
      <w:tr w:rsidR="00CF659C" w:rsidRPr="006F37B8" w14:paraId="343EDE9D"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CD598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שחקנים</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EFBD53"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משתמש, שעון מערכת</w:t>
            </w:r>
          </w:p>
        </w:tc>
      </w:tr>
      <w:tr w:rsidR="00CF659C" w:rsidRPr="006F37B8" w14:paraId="3783337C"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EEEF1F"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תיאור</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585A0A"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מתאר את התהליך בו משתנה מצב שקע בהתאם להתראת שעון המערכת.</w:t>
            </w:r>
          </w:p>
        </w:tc>
      </w:tr>
      <w:tr w:rsidR="00CF659C" w:rsidRPr="006F37B8" w14:paraId="0F48D770"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AEDA5"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מסלול רגיל</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BA55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1. משתמש מגדיר עבור מכשיר חשמלי המחובר למערכת תזמון הדלקה\כבוי</w:t>
            </w:r>
          </w:p>
          <w:p w14:paraId="3CE3B32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2. הממשק ישלח סימון המאשר קביעת פעולה זו בעתיד</w:t>
            </w:r>
          </w:p>
          <w:p w14:paraId="065BEABC"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3. שעון המערכת פועל לפי הנחייה זו ומורה למערכת לבצע אותה</w:t>
            </w:r>
          </w:p>
        </w:tc>
      </w:tr>
      <w:tr w:rsidR="00CF659C" w:rsidRPr="006F37B8" w14:paraId="2A0B1890"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8C72"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קדם</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81EA6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חיבור שקע חכם למכשיר חשמלי מיועד</w:t>
            </w:r>
          </w:p>
        </w:tc>
      </w:tr>
      <w:tr w:rsidR="00CF659C" w:rsidRPr="006F37B8" w14:paraId="1F5CAF79" w14:textId="77777777" w:rsidTr="00764EEE">
        <w:tc>
          <w:tcPr>
            <w:tcW w:w="18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A124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b/>
                <w:bCs/>
                <w:color w:val="000000"/>
                <w:rtl/>
              </w:rPr>
              <w:t>תנאי סיום</w:t>
            </w:r>
          </w:p>
        </w:tc>
        <w:tc>
          <w:tcPr>
            <w:tcW w:w="64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5CBA1D" w14:textId="77777777" w:rsidR="00CF659C" w:rsidRPr="006F37B8" w:rsidRDefault="00CF659C" w:rsidP="00764EEE">
            <w:pPr>
              <w:pStyle w:val="NormalWeb"/>
              <w:bidi/>
              <w:spacing w:before="0" w:beforeAutospacing="0" w:after="0" w:afterAutospacing="0"/>
              <w:rPr>
                <w:rFonts w:ascii="David" w:hAnsi="David" w:cs="David"/>
                <w:color w:val="000000"/>
                <w:rtl/>
              </w:rPr>
            </w:pPr>
            <w:r w:rsidRPr="006F37B8">
              <w:rPr>
                <w:rFonts w:ascii="David" w:hAnsi="David" w:cs="David"/>
                <w:color w:val="000000"/>
                <w:rtl/>
              </w:rPr>
              <w:t>המערכת תשדר דרך הממשק סימון לאישור ביצוע הפעולה המוגדרת</w:t>
            </w:r>
          </w:p>
        </w:tc>
      </w:tr>
    </w:tbl>
    <w:p w14:paraId="41C46CA1" w14:textId="77777777" w:rsidR="00CF659C" w:rsidRPr="006F37B8" w:rsidRDefault="00CF659C" w:rsidP="00CF659C">
      <w:pPr>
        <w:pStyle w:val="NormalWeb"/>
        <w:bidi/>
        <w:spacing w:before="0" w:beforeAutospacing="0" w:after="0" w:afterAutospacing="0"/>
        <w:rPr>
          <w:rFonts w:ascii="David" w:hAnsi="David" w:cs="David"/>
          <w:rtl/>
        </w:rPr>
      </w:pPr>
      <w:r w:rsidRPr="006F37B8">
        <w:rPr>
          <w:rFonts w:ascii="David" w:hAnsi="David" w:cs="David"/>
          <w:rtl/>
        </w:rPr>
        <w:t> </w:t>
      </w:r>
    </w:p>
    <w:p w14:paraId="2BF3958A" w14:textId="59EFD7AB" w:rsidR="00E67657" w:rsidRPr="006F37B8" w:rsidRDefault="00E67657" w:rsidP="00E67657">
      <w:pPr>
        <w:bidi w:val="0"/>
        <w:rPr>
          <w:rFonts w:ascii="David" w:hAnsi="David" w:cs="David"/>
          <w:b/>
          <w:bCs/>
          <w:sz w:val="24"/>
          <w:szCs w:val="24"/>
          <w:u w:val="single"/>
        </w:rPr>
      </w:pPr>
    </w:p>
    <w:p w14:paraId="0A4DED2E" w14:textId="6E162011" w:rsidR="00800181" w:rsidRPr="006F37B8" w:rsidRDefault="00800181" w:rsidP="00800181">
      <w:pPr>
        <w:bidi w:val="0"/>
        <w:rPr>
          <w:rFonts w:ascii="David" w:hAnsi="David" w:cs="David"/>
          <w:noProof/>
          <w:sz w:val="24"/>
          <w:szCs w:val="24"/>
        </w:rPr>
      </w:pPr>
    </w:p>
    <w:p w14:paraId="61D922C9" w14:textId="62186789" w:rsidR="00800181" w:rsidRPr="006F37B8" w:rsidRDefault="00800181" w:rsidP="00800181">
      <w:pPr>
        <w:bidi w:val="0"/>
        <w:rPr>
          <w:rFonts w:ascii="David" w:hAnsi="David" w:cs="David"/>
          <w:noProof/>
          <w:sz w:val="24"/>
          <w:szCs w:val="24"/>
        </w:rPr>
      </w:pPr>
    </w:p>
    <w:p w14:paraId="5D48EFE6" w14:textId="5228316E" w:rsidR="00800181" w:rsidRDefault="00800181" w:rsidP="00800181">
      <w:pPr>
        <w:bidi w:val="0"/>
        <w:rPr>
          <w:noProof/>
        </w:rPr>
      </w:pPr>
    </w:p>
    <w:p w14:paraId="6AFD31DC" w14:textId="0E6EAA27" w:rsidR="00800181" w:rsidRDefault="00800181" w:rsidP="00800181">
      <w:pPr>
        <w:bidi w:val="0"/>
        <w:rPr>
          <w:noProof/>
        </w:rPr>
      </w:pPr>
    </w:p>
    <w:p w14:paraId="46825CEE" w14:textId="1233EA3C" w:rsidR="00800181" w:rsidRDefault="00800181" w:rsidP="00800181">
      <w:pPr>
        <w:bidi w:val="0"/>
        <w:rPr>
          <w:noProof/>
        </w:rPr>
      </w:pPr>
    </w:p>
    <w:p w14:paraId="6CADB61E" w14:textId="5F309130" w:rsidR="00800181" w:rsidRDefault="00800181" w:rsidP="00800181">
      <w:pPr>
        <w:bidi w:val="0"/>
        <w:rPr>
          <w:noProof/>
        </w:rPr>
      </w:pPr>
    </w:p>
    <w:p w14:paraId="653EB4AE" w14:textId="31A653AC" w:rsidR="00800181" w:rsidRDefault="00800181" w:rsidP="00800181">
      <w:pPr>
        <w:bidi w:val="0"/>
        <w:rPr>
          <w:noProof/>
        </w:rPr>
      </w:pPr>
    </w:p>
    <w:p w14:paraId="54E4CCDE" w14:textId="68944340" w:rsidR="00800181" w:rsidRDefault="00800181" w:rsidP="00800181">
      <w:pPr>
        <w:bidi w:val="0"/>
        <w:rPr>
          <w:noProof/>
        </w:rPr>
      </w:pPr>
    </w:p>
    <w:p w14:paraId="1AE4EFF4" w14:textId="5BD62739" w:rsidR="00800181" w:rsidRDefault="00800181" w:rsidP="00800181">
      <w:pPr>
        <w:bidi w:val="0"/>
        <w:rPr>
          <w:noProof/>
        </w:rPr>
      </w:pPr>
    </w:p>
    <w:p w14:paraId="41ABAFC4" w14:textId="7282C7EB" w:rsidR="00800181" w:rsidRDefault="00800181" w:rsidP="00800181">
      <w:pPr>
        <w:bidi w:val="0"/>
        <w:rPr>
          <w:noProof/>
        </w:rPr>
      </w:pPr>
    </w:p>
    <w:p w14:paraId="1E3C7AC9" w14:textId="113F209A" w:rsidR="00800181" w:rsidRDefault="00800181" w:rsidP="00800181">
      <w:pPr>
        <w:bidi w:val="0"/>
        <w:rPr>
          <w:noProof/>
        </w:rPr>
      </w:pPr>
    </w:p>
    <w:p w14:paraId="3DD27489" w14:textId="4DCD7546" w:rsidR="00800181" w:rsidRDefault="00800181" w:rsidP="00800181">
      <w:pPr>
        <w:bidi w:val="0"/>
        <w:rPr>
          <w:noProof/>
        </w:rPr>
      </w:pPr>
    </w:p>
    <w:p w14:paraId="5E18DF89" w14:textId="7B447431" w:rsidR="00800181" w:rsidRDefault="00800181" w:rsidP="00800181">
      <w:pPr>
        <w:bidi w:val="0"/>
        <w:rPr>
          <w:noProof/>
        </w:rPr>
      </w:pPr>
    </w:p>
    <w:p w14:paraId="0C2A6B73" w14:textId="5268C0C4" w:rsidR="00800181" w:rsidRDefault="00800181" w:rsidP="00800181">
      <w:pPr>
        <w:bidi w:val="0"/>
        <w:rPr>
          <w:noProof/>
        </w:rPr>
      </w:pPr>
    </w:p>
    <w:p w14:paraId="17B7FC91" w14:textId="08610698" w:rsidR="00800181" w:rsidRDefault="00800181" w:rsidP="00800181">
      <w:pPr>
        <w:bidi w:val="0"/>
        <w:rPr>
          <w:noProof/>
        </w:rPr>
      </w:pPr>
    </w:p>
    <w:p w14:paraId="0D46A660" w14:textId="6A696A58" w:rsidR="00800181" w:rsidRDefault="00800181" w:rsidP="00800181">
      <w:pPr>
        <w:bidi w:val="0"/>
        <w:rPr>
          <w:noProof/>
        </w:rPr>
      </w:pPr>
    </w:p>
    <w:p w14:paraId="69219805" w14:textId="48D1E0CA" w:rsidR="00800181" w:rsidRDefault="00800181" w:rsidP="00800181">
      <w:pPr>
        <w:bidi w:val="0"/>
        <w:rPr>
          <w:noProof/>
        </w:rPr>
      </w:pPr>
    </w:p>
    <w:p w14:paraId="36A99195" w14:textId="2242BFB2" w:rsidR="00800181" w:rsidRDefault="00800181" w:rsidP="00800181">
      <w:pPr>
        <w:bidi w:val="0"/>
        <w:rPr>
          <w:noProof/>
        </w:rPr>
      </w:pPr>
    </w:p>
    <w:p w14:paraId="75C0DCD6" w14:textId="02E50165" w:rsidR="00800181" w:rsidRDefault="00800181" w:rsidP="00800181">
      <w:pPr>
        <w:bidi w:val="0"/>
        <w:rPr>
          <w:noProof/>
        </w:rPr>
      </w:pPr>
    </w:p>
    <w:p w14:paraId="3E597ABE" w14:textId="60DBE2C0" w:rsidR="00800181" w:rsidRPr="005F3D7F" w:rsidRDefault="006F37B8" w:rsidP="00800181">
      <w:pPr>
        <w:bidi w:val="0"/>
        <w:rPr>
          <w:rFonts w:asciiTheme="majorBidi" w:hAnsiTheme="majorBidi" w:cstheme="majorBidi"/>
          <w:b/>
          <w:bCs/>
          <w:sz w:val="28"/>
          <w:szCs w:val="28"/>
        </w:rPr>
      </w:pPr>
      <w:r w:rsidRPr="005F3D7F">
        <w:rPr>
          <w:rFonts w:asciiTheme="majorBidi" w:hAnsiTheme="majorBidi" w:cstheme="majorBidi"/>
          <w:b/>
          <w:bCs/>
          <w:sz w:val="28"/>
          <w:szCs w:val="28"/>
        </w:rPr>
        <w:lastRenderedPageBreak/>
        <w:t>C</w:t>
      </w:r>
      <w:r w:rsidR="00800181" w:rsidRPr="005F3D7F">
        <w:rPr>
          <w:rFonts w:asciiTheme="majorBidi" w:hAnsiTheme="majorBidi" w:cstheme="majorBidi"/>
          <w:b/>
          <w:bCs/>
          <w:sz w:val="28"/>
          <w:szCs w:val="28"/>
        </w:rPr>
        <w:t xml:space="preserve">lass </w:t>
      </w:r>
      <w:r w:rsidRPr="005F3D7F">
        <w:rPr>
          <w:rFonts w:asciiTheme="majorBidi" w:hAnsiTheme="majorBidi" w:cstheme="majorBidi"/>
          <w:b/>
          <w:bCs/>
          <w:sz w:val="28"/>
          <w:szCs w:val="28"/>
        </w:rPr>
        <w:t>D</w:t>
      </w:r>
      <w:r w:rsidR="00800181" w:rsidRPr="005F3D7F">
        <w:rPr>
          <w:rFonts w:asciiTheme="majorBidi" w:hAnsiTheme="majorBidi" w:cstheme="majorBidi"/>
          <w:b/>
          <w:bCs/>
          <w:sz w:val="28"/>
          <w:szCs w:val="28"/>
        </w:rPr>
        <w:t>iagram</w:t>
      </w:r>
    </w:p>
    <w:p w14:paraId="32CA82A5" w14:textId="77777777" w:rsidR="00D77959" w:rsidRDefault="00D77959" w:rsidP="00800181">
      <w:pPr>
        <w:bidi w:val="0"/>
        <w:rPr>
          <w:noProof/>
        </w:rPr>
      </w:pPr>
    </w:p>
    <w:p w14:paraId="3F5B10B8" w14:textId="381FB0B3" w:rsidR="00D77959" w:rsidRDefault="00D77959" w:rsidP="00D77959">
      <w:pPr>
        <w:bidi w:val="0"/>
        <w:rPr>
          <w:noProof/>
        </w:rPr>
      </w:pPr>
      <w:r>
        <w:rPr>
          <w:noProof/>
        </w:rPr>
        <w:drawing>
          <wp:anchor distT="0" distB="0" distL="114300" distR="114300" simplePos="0" relativeHeight="251665408" behindDoc="1" locked="0" layoutInCell="1" allowOverlap="1" wp14:anchorId="7AD7060D" wp14:editId="245352C1">
            <wp:simplePos x="0" y="0"/>
            <wp:positionH relativeFrom="column">
              <wp:posOffset>-876300</wp:posOffset>
            </wp:positionH>
            <wp:positionV relativeFrom="paragraph">
              <wp:posOffset>287655</wp:posOffset>
            </wp:positionV>
            <wp:extent cx="6962140" cy="5396230"/>
            <wp:effectExtent l="0" t="0" r="0" b="0"/>
            <wp:wrapTight wrapText="bothSides">
              <wp:wrapPolygon edited="0">
                <wp:start x="0" y="0"/>
                <wp:lineTo x="0" y="21503"/>
                <wp:lineTo x="21513" y="21503"/>
                <wp:lineTo x="21513" y="0"/>
                <wp:lineTo x="0" y="0"/>
              </wp:wrapPolygon>
            </wp:wrapTight>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170" t="8352" r="25415" b="9743"/>
                    <a:stretch/>
                  </pic:blipFill>
                  <pic:spPr bwMode="auto">
                    <a:xfrm>
                      <a:off x="0" y="0"/>
                      <a:ext cx="6962140" cy="53962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C3D5D3" w14:textId="4F23B1AB" w:rsidR="00800181" w:rsidRDefault="00800181" w:rsidP="00D77959">
      <w:pPr>
        <w:bidi w:val="0"/>
        <w:rPr>
          <w:noProof/>
        </w:rPr>
      </w:pPr>
    </w:p>
    <w:p w14:paraId="2B3D3378" w14:textId="11F16F37" w:rsidR="00E67657" w:rsidRDefault="00E67657" w:rsidP="00800181">
      <w:pPr>
        <w:bidi w:val="0"/>
        <w:rPr>
          <w:b/>
          <w:bCs/>
          <w:sz w:val="32"/>
          <w:szCs w:val="32"/>
          <w:u w:val="single"/>
        </w:rPr>
      </w:pPr>
    </w:p>
    <w:p w14:paraId="1D9E07E9" w14:textId="77777777" w:rsidR="009E6105" w:rsidRPr="009E6105" w:rsidRDefault="009E6105" w:rsidP="009E6105">
      <w:pPr>
        <w:rPr>
          <w:sz w:val="24"/>
          <w:szCs w:val="24"/>
          <w:rtl/>
        </w:rPr>
      </w:pPr>
    </w:p>
    <w:p w14:paraId="52A2260C" w14:textId="77777777" w:rsidR="009E6105" w:rsidRPr="009E6105" w:rsidRDefault="009E6105" w:rsidP="009E6105">
      <w:pPr>
        <w:rPr>
          <w:sz w:val="24"/>
          <w:szCs w:val="24"/>
          <w:rtl/>
        </w:rPr>
      </w:pPr>
    </w:p>
    <w:p w14:paraId="319A813D" w14:textId="77777777" w:rsidR="009E6105" w:rsidRPr="009E6105" w:rsidRDefault="009E6105" w:rsidP="009E6105">
      <w:pPr>
        <w:rPr>
          <w:sz w:val="24"/>
          <w:szCs w:val="24"/>
          <w:rtl/>
        </w:rPr>
      </w:pPr>
    </w:p>
    <w:p w14:paraId="0F5CC3B3" w14:textId="77777777" w:rsidR="009E6105" w:rsidRPr="009E6105" w:rsidRDefault="009E6105" w:rsidP="009E6105">
      <w:pPr>
        <w:rPr>
          <w:sz w:val="24"/>
          <w:szCs w:val="24"/>
          <w:rtl/>
        </w:rPr>
      </w:pPr>
    </w:p>
    <w:p w14:paraId="74CC68E4" w14:textId="77777777" w:rsidR="009E6105" w:rsidRPr="009E6105" w:rsidRDefault="009E6105" w:rsidP="009E6105">
      <w:pPr>
        <w:rPr>
          <w:rFonts w:hint="cs"/>
          <w:sz w:val="24"/>
          <w:szCs w:val="24"/>
        </w:rPr>
      </w:pPr>
    </w:p>
    <w:sectPr w:rsidR="009E6105" w:rsidRPr="009E6105" w:rsidSect="00C027BD">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C92544"/>
    <w:multiLevelType w:val="hybridMultilevel"/>
    <w:tmpl w:val="E3281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7CC"/>
    <w:rsid w:val="000657E6"/>
    <w:rsid w:val="000A1429"/>
    <w:rsid w:val="001254D5"/>
    <w:rsid w:val="001C1C64"/>
    <w:rsid w:val="0024432C"/>
    <w:rsid w:val="002A7D9A"/>
    <w:rsid w:val="002B03C1"/>
    <w:rsid w:val="002E3A2B"/>
    <w:rsid w:val="00304B0C"/>
    <w:rsid w:val="003D7ADC"/>
    <w:rsid w:val="00592238"/>
    <w:rsid w:val="005A0075"/>
    <w:rsid w:val="005F0291"/>
    <w:rsid w:val="005F3D7F"/>
    <w:rsid w:val="006F37B8"/>
    <w:rsid w:val="00800181"/>
    <w:rsid w:val="008477AE"/>
    <w:rsid w:val="00867AF8"/>
    <w:rsid w:val="00886FFD"/>
    <w:rsid w:val="008D39F2"/>
    <w:rsid w:val="00931E96"/>
    <w:rsid w:val="009D5CDC"/>
    <w:rsid w:val="009E6105"/>
    <w:rsid w:val="00A31DDA"/>
    <w:rsid w:val="00A44083"/>
    <w:rsid w:val="00A627BD"/>
    <w:rsid w:val="00B03D76"/>
    <w:rsid w:val="00BB09FB"/>
    <w:rsid w:val="00BC29A4"/>
    <w:rsid w:val="00C027BD"/>
    <w:rsid w:val="00C1721C"/>
    <w:rsid w:val="00CF659C"/>
    <w:rsid w:val="00D77959"/>
    <w:rsid w:val="00DE2F1C"/>
    <w:rsid w:val="00E31961"/>
    <w:rsid w:val="00E547CC"/>
    <w:rsid w:val="00E67657"/>
    <w:rsid w:val="00EF0415"/>
    <w:rsid w:val="00F25556"/>
    <w:rsid w:val="00F54C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9C010"/>
  <w15:chartTrackingRefBased/>
  <w15:docId w15:val="{F4527537-95D4-4F96-B65F-615D76EBC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unhideWhenUsed/>
    <w:rsid w:val="00CF659C"/>
    <w:pPr>
      <w:bidi w:val="0"/>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7</Pages>
  <Words>634</Words>
  <Characters>3170</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עואד</dc:creator>
  <cp:keywords/>
  <dc:description/>
  <cp:lastModifiedBy>alaa ganema</cp:lastModifiedBy>
  <cp:revision>10</cp:revision>
  <dcterms:created xsi:type="dcterms:W3CDTF">2019-07-19T15:57:00Z</dcterms:created>
  <dcterms:modified xsi:type="dcterms:W3CDTF">2019-07-24T15:40:00Z</dcterms:modified>
</cp:coreProperties>
</file>