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62DB" w:rsidRDefault="001562DB" w:rsidP="001562DB">
      <w:pPr>
        <w:bidi/>
        <w:rPr>
          <w:rtl/>
        </w:rPr>
      </w:pPr>
      <w:r>
        <w:rPr>
          <w:rFonts w:hint="cs"/>
          <w:rtl/>
        </w:rPr>
        <w:t xml:space="preserve">לצורך שימוש </w:t>
      </w:r>
      <w:proofErr w:type="spellStart"/>
      <w:r>
        <w:rPr>
          <w:rFonts w:hint="cs"/>
          <w:rtl/>
        </w:rPr>
        <w:t>באפליקצית</w:t>
      </w:r>
      <w:proofErr w:type="spellEnd"/>
      <w:r>
        <w:rPr>
          <w:rFonts w:hint="cs"/>
          <w:rtl/>
        </w:rPr>
        <w:t xml:space="preserve"> האינטרנט, יתבקש המשתמש להזדהות ולהכניס פרטי זיהוי ראשוניים, במידה ויאומת, יחובר למערכת ומיד יועבר לעמוד המכשירים שברשותו. בעמוד המכשירים יוצג בפני המשתמש תפריט אינטראקטיבי נוח וקל המציג את המכשירים במערכת המשויכים למשתמש ודרך התפריט יוכל לבצע פעולות שונות, כגון: שינוי פרטי המכשיר, הגדרה ושינוי מאפיינים, כיבוי והדלקה בצעד יחיד ותפריט נגלל לאפשרויות נוספות.</w:t>
      </w:r>
    </w:p>
    <w:p w:rsidR="001562DB" w:rsidRDefault="001562DB" w:rsidP="001562DB">
      <w:pPr>
        <w:bidi/>
        <w:rPr>
          <w:rtl/>
        </w:rPr>
      </w:pPr>
      <w:r>
        <w:rPr>
          <w:rFonts w:hint="cs"/>
          <w:rtl/>
        </w:rPr>
        <w:t>המשתמש יוכל לבקש לעבור לעמוד צריכת החשמל ע"י שימוש בתפריט האפשרויות הנוספות. בעמוד זה יוצג בפני המשתמש נתוני צריכת החשמל של המכשיר אותו בחר. הנתונים יוצגו באמצעות גרף אינטראקטיבי ואפשרויות סינון מתקדמות.</w:t>
      </w:r>
    </w:p>
    <w:p w:rsidR="001562DB" w:rsidRDefault="001562DB" w:rsidP="001562DB">
      <w:pPr>
        <w:bidi/>
        <w:rPr>
          <w:rtl/>
        </w:rPr>
      </w:pPr>
      <w:r>
        <w:rPr>
          <w:rFonts w:hint="cs"/>
          <w:rtl/>
        </w:rPr>
        <w:t>עמוד נוסף הוא עמוד הוספת מכשיר חדש. בעמוד זה המשתמש מורה על תקשורת ראשונית בין השקע החדש למערכת.</w:t>
      </w:r>
    </w:p>
    <w:p w:rsidR="00282E56" w:rsidRDefault="00282E56">
      <w:pPr>
        <w:rPr>
          <w:rFonts w:hint="cs"/>
          <w:rtl/>
        </w:rPr>
      </w:pPr>
      <w:bookmarkStart w:id="0" w:name="_GoBack"/>
      <w:bookmarkEnd w:id="0"/>
    </w:p>
    <w:sectPr w:rsidR="00282E5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2DB"/>
    <w:rsid w:val="001562DB"/>
    <w:rsid w:val="00282E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1FD7E4-C805-4B4B-8910-D4BAEDC46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62D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101</Words>
  <Characters>581</Characters>
  <Application>Microsoft Office Word</Application>
  <DocSecurity>0</DocSecurity>
  <Lines>4</Lines>
  <Paragraphs>1</Paragraphs>
  <ScaleCrop>false</ScaleCrop>
  <Company/>
  <LinksUpToDate>false</LinksUpToDate>
  <CharactersWithSpaces>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מישייב אבי</dc:creator>
  <cp:keywords/>
  <dc:description/>
  <cp:lastModifiedBy>מישייב אבי</cp:lastModifiedBy>
  <cp:revision>1</cp:revision>
  <dcterms:created xsi:type="dcterms:W3CDTF">2019-07-27T10:44:00Z</dcterms:created>
  <dcterms:modified xsi:type="dcterms:W3CDTF">2019-07-27T10:44:00Z</dcterms:modified>
</cp:coreProperties>
</file>