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0319" w:rsidRDefault="00D3055D">
      <w:proofErr w:type="spellStart"/>
      <w:r>
        <w:t>DeadLock</w:t>
      </w:r>
      <w:proofErr w:type="spellEnd"/>
      <w:r>
        <w:t xml:space="preserve"> simulation</w:t>
      </w:r>
      <w:r w:rsidR="009C2A0E">
        <w:t xml:space="preserve"> with extended events and trace</w:t>
      </w:r>
      <w:r>
        <w:t>:</w:t>
      </w:r>
    </w:p>
    <w:p w:rsidR="00D3055D" w:rsidRDefault="00D3055D">
      <w:r>
        <w:t>Add trace to the server startup parameters:</w:t>
      </w:r>
    </w:p>
    <w:p w:rsidR="00D3055D" w:rsidRDefault="00D3055D" w:rsidP="009C2A0E">
      <w:pPr>
        <w:jc w:val="right"/>
      </w:pPr>
      <w:r>
        <w:rPr>
          <w:noProof/>
        </w:rPr>
        <w:drawing>
          <wp:inline distT="0" distB="0" distL="0" distR="0">
            <wp:extent cx="4019909" cy="21961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238" cy="21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55D" w:rsidRDefault="00136FAC">
      <w:r>
        <w:t>OR</w:t>
      </w:r>
    </w:p>
    <w:p w:rsidR="00136FAC" w:rsidRDefault="00136FA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DBCC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traceon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1222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136FAC" w:rsidRDefault="00C97BAC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-1 = global level. Without -1 will be only in session level.  -&gt;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DBCC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traceon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1222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97BAC" w:rsidRDefault="00C97BAC">
      <w:r>
        <w:rPr>
          <w:rFonts w:ascii="Consolas" w:hAnsi="Consolas" w:cs="Consolas"/>
          <w:color w:val="000000"/>
          <w:sz w:val="19"/>
          <w:szCs w:val="19"/>
        </w:rPr>
        <w:t xml:space="preserve">To check the status: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DBCC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TraceStatus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1222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bookmarkStart w:id="0" w:name="_GoBack"/>
      <w:bookmarkEnd w:id="0"/>
    </w:p>
    <w:p w:rsidR="00D3055D" w:rsidRDefault="00D3055D">
      <w:r>
        <w:t>Create an online extended event:</w:t>
      </w:r>
    </w:p>
    <w:p w:rsidR="00D3055D" w:rsidRDefault="00136FAC" w:rsidP="009C2A0E">
      <w:pPr>
        <w:jc w:val="right"/>
      </w:pPr>
      <w:r>
        <w:rPr>
          <w:noProof/>
        </w:rPr>
        <w:drawing>
          <wp:inline distT="0" distB="0" distL="0" distR="0">
            <wp:extent cx="4149306" cy="268706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095" cy="26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FAC" w:rsidRDefault="00136FAC"/>
    <w:p w:rsidR="00136FAC" w:rsidRDefault="00136FAC" w:rsidP="00136FAC">
      <w:r>
        <w:t>Get deadlock:</w:t>
      </w:r>
    </w:p>
    <w:p w:rsidR="00136FAC" w:rsidRDefault="00136FAC" w:rsidP="00136FAC">
      <w:pPr>
        <w:jc w:val="right"/>
      </w:pPr>
      <w:r>
        <w:rPr>
          <w:noProof/>
        </w:rPr>
        <w:lastRenderedPageBreak/>
        <w:drawing>
          <wp:inline distT="0" distB="0" distL="0" distR="0">
            <wp:extent cx="4321834" cy="169862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34" cy="169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FAC" w:rsidRDefault="00136FAC">
      <w:r>
        <w:t xml:space="preserve">See trace: </w:t>
      </w:r>
    </w:p>
    <w:p w:rsidR="00136FAC" w:rsidRDefault="00136FAC"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execute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sp_readerrorlog</w:t>
      </w:r>
      <w:proofErr w:type="spellEnd"/>
    </w:p>
    <w:p w:rsidR="00136FAC" w:rsidRDefault="00136FAC" w:rsidP="00136FAC">
      <w:pPr>
        <w:jc w:val="right"/>
      </w:pPr>
      <w:r>
        <w:rPr>
          <w:noProof/>
        </w:rPr>
        <w:drawing>
          <wp:inline distT="0" distB="0" distL="0" distR="0">
            <wp:extent cx="4824754" cy="1261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60" cy="126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FAC" w:rsidRDefault="00136FAC">
      <w:r>
        <w:t xml:space="preserve">And in </w:t>
      </w:r>
      <w:proofErr w:type="spellStart"/>
      <w:r>
        <w:t>sql</w:t>
      </w:r>
      <w:proofErr w:type="spellEnd"/>
      <w:r>
        <w:t xml:space="preserve"> server log:</w:t>
      </w:r>
    </w:p>
    <w:p w:rsidR="00136FAC" w:rsidRDefault="00136FAC" w:rsidP="009C2A0E">
      <w:pPr>
        <w:jc w:val="right"/>
      </w:pPr>
      <w:r>
        <w:rPr>
          <w:noProof/>
        </w:rPr>
        <w:drawing>
          <wp:inline distT="0" distB="0" distL="0" distR="0">
            <wp:extent cx="5166130" cy="230325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89" cy="23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6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55D"/>
    <w:rsid w:val="00136FAC"/>
    <w:rsid w:val="00680319"/>
    <w:rsid w:val="009C2A0E"/>
    <w:rsid w:val="00C97BAC"/>
    <w:rsid w:val="00D30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5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5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2019-03-03T11:37:00Z</dcterms:created>
  <dcterms:modified xsi:type="dcterms:W3CDTF">2019-03-03T12:30:00Z</dcterms:modified>
</cp:coreProperties>
</file>