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47" w:rsidRPr="00BD1F92" w:rsidRDefault="00677D47" w:rsidP="00677D47">
      <w:pPr>
        <w:rPr>
          <w:rFonts w:ascii="Arial" w:hAnsi="Arial" w:cs="Arial"/>
          <w:sz w:val="24"/>
          <w:szCs w:val="24"/>
        </w:rPr>
      </w:pPr>
      <w:r w:rsidRPr="00BD1F92">
        <w:rPr>
          <w:rFonts w:ascii="Arial" w:hAnsi="Arial" w:cs="Arial"/>
          <w:sz w:val="24"/>
          <w:szCs w:val="24"/>
        </w:rPr>
        <w:t>Enunciado de la tarea 1 de la sección 2687</w:t>
      </w:r>
    </w:p>
    <w:p w:rsidR="00677D47" w:rsidRPr="00BD1F92" w:rsidRDefault="00677D47" w:rsidP="00677D47">
      <w:pPr>
        <w:rPr>
          <w:rFonts w:ascii="Arial" w:hAnsi="Arial" w:cs="Arial"/>
          <w:sz w:val="24"/>
          <w:szCs w:val="24"/>
        </w:rPr>
      </w:pPr>
      <w:r w:rsidRPr="00BD1F92">
        <w:rPr>
          <w:rFonts w:ascii="Arial" w:hAnsi="Arial" w:cs="Arial"/>
          <w:sz w:val="24"/>
          <w:szCs w:val="24"/>
        </w:rPr>
        <w:t xml:space="preserve">Investigue soluciones o plataformas de software que existan en el mercado que </w:t>
      </w:r>
      <w:proofErr w:type="spellStart"/>
      <w:r w:rsidRPr="00BD1F92">
        <w:rPr>
          <w:rFonts w:ascii="Arial" w:hAnsi="Arial" w:cs="Arial"/>
          <w:sz w:val="24"/>
          <w:szCs w:val="24"/>
        </w:rPr>
        <w:t>esten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construidas siguiendo el paradigma tener varios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y un </w:t>
      </w:r>
      <w:proofErr w:type="spellStart"/>
      <w:r w:rsidRPr="00BD1F92">
        <w:rPr>
          <w:rFonts w:ascii="Arial" w:hAnsi="Arial" w:cs="Arial"/>
          <w:sz w:val="24"/>
          <w:szCs w:val="24"/>
        </w:rPr>
        <w:t>BackEnd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(excluyendo Facebook, </w:t>
      </w:r>
      <w:proofErr w:type="spellStart"/>
      <w:r w:rsidRPr="00BD1F92">
        <w:rPr>
          <w:rFonts w:ascii="Arial" w:hAnsi="Arial" w:cs="Arial"/>
          <w:sz w:val="24"/>
          <w:szCs w:val="24"/>
        </w:rPr>
        <w:t>Twitter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1F92">
        <w:rPr>
          <w:rFonts w:ascii="Arial" w:hAnsi="Arial" w:cs="Arial"/>
          <w:sz w:val="24"/>
          <w:szCs w:val="24"/>
        </w:rPr>
        <w:t>Instagram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y Skype) y seleccione una para realizar las siguientes actividades:</w:t>
      </w:r>
    </w:p>
    <w:p w:rsidR="00677D47" w:rsidRPr="00BD1F92" w:rsidRDefault="00677D47" w:rsidP="00677D47">
      <w:pPr>
        <w:rPr>
          <w:rFonts w:ascii="Arial" w:hAnsi="Arial" w:cs="Arial"/>
          <w:sz w:val="24"/>
          <w:szCs w:val="24"/>
        </w:rPr>
      </w:pPr>
      <w:r w:rsidRPr="00BD1F92">
        <w:rPr>
          <w:rFonts w:ascii="Arial" w:hAnsi="Arial" w:cs="Arial"/>
          <w:sz w:val="24"/>
          <w:szCs w:val="24"/>
        </w:rPr>
        <w:t xml:space="preserve">1.- Indique el nombre de la aplicación y </w:t>
      </w:r>
      <w:proofErr w:type="spellStart"/>
      <w:r w:rsidRPr="00BD1F92">
        <w:rPr>
          <w:rFonts w:ascii="Arial" w:hAnsi="Arial" w:cs="Arial"/>
          <w:sz w:val="24"/>
          <w:szCs w:val="24"/>
        </w:rPr>
        <w:t>cual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es su objetivo (indique la página oficial de la plataforma)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</w:rPr>
      </w:pPr>
      <w:r w:rsidRPr="00BD1F92">
        <w:rPr>
          <w:rFonts w:ascii="Arial" w:hAnsi="Arial" w:cs="Arial"/>
          <w:b/>
          <w:sz w:val="24"/>
          <w:szCs w:val="24"/>
        </w:rPr>
        <w:t xml:space="preserve">Nombre: </w:t>
      </w:r>
      <w:proofErr w:type="spellStart"/>
      <w:r w:rsidRPr="00BD1F92">
        <w:rPr>
          <w:rFonts w:ascii="Arial" w:hAnsi="Arial" w:cs="Arial"/>
          <w:b/>
          <w:sz w:val="24"/>
          <w:szCs w:val="24"/>
        </w:rPr>
        <w:t>Telegram</w:t>
      </w:r>
      <w:proofErr w:type="spellEnd"/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</w:rPr>
      </w:pPr>
      <w:proofErr w:type="spellStart"/>
      <w:r w:rsidRPr="00BD1F92">
        <w:rPr>
          <w:rFonts w:ascii="Arial" w:hAnsi="Arial" w:cs="Arial"/>
          <w:b/>
          <w:sz w:val="24"/>
          <w:szCs w:val="24"/>
        </w:rPr>
        <w:t>Pagina</w:t>
      </w:r>
      <w:proofErr w:type="spellEnd"/>
      <w:r w:rsidRPr="00BD1F92">
        <w:rPr>
          <w:rFonts w:ascii="Arial" w:hAnsi="Arial" w:cs="Arial"/>
          <w:b/>
          <w:sz w:val="24"/>
          <w:szCs w:val="24"/>
        </w:rPr>
        <w:t xml:space="preserve"> oficial: https://telegram.org/</w:t>
      </w:r>
    </w:p>
    <w:p w:rsidR="00677D47" w:rsidRPr="00BD1F92" w:rsidRDefault="00677D47" w:rsidP="00677D47">
      <w:pPr>
        <w:rPr>
          <w:rFonts w:ascii="Arial" w:hAnsi="Arial" w:cs="Arial"/>
          <w:sz w:val="24"/>
          <w:szCs w:val="24"/>
        </w:rPr>
      </w:pPr>
      <w:r w:rsidRPr="00BD1F92">
        <w:rPr>
          <w:rFonts w:ascii="Arial" w:hAnsi="Arial" w:cs="Arial"/>
          <w:sz w:val="24"/>
          <w:szCs w:val="24"/>
        </w:rPr>
        <w:t xml:space="preserve">2.- Indique los tipos de aplicaciones que posee los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de la plataforma seleccionada (por ejemplo, tiene un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Desktop, el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móvil y el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Web)</w:t>
      </w:r>
    </w:p>
    <w:p w:rsidR="00677D47" w:rsidRPr="00677D47" w:rsidRDefault="00677D47" w:rsidP="00BD1F92">
      <w:pPr>
        <w:shd w:val="clear" w:color="auto" w:fill="FFFFFF"/>
        <w:spacing w:before="480" w:after="18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es-VE"/>
        </w:rPr>
      </w:pPr>
      <w:r w:rsidRPr="00677D47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es-VE"/>
        </w:rPr>
        <w:t>Telegram Applications</w:t>
      </w:r>
    </w:p>
    <w:p w:rsidR="00677D47" w:rsidRPr="00677D47" w:rsidRDefault="00677D47" w:rsidP="00BD1F92">
      <w:pPr>
        <w:shd w:val="clear" w:color="auto" w:fill="FFFFFF"/>
        <w:spacing w:after="105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</w:pPr>
      <w:bookmarkStart w:id="0" w:name="mobile-apps"/>
      <w:bookmarkEnd w:id="0"/>
      <w:r w:rsidRPr="00677D47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  <w:t>Mobile apps</w:t>
      </w:r>
    </w:p>
    <w:p w:rsidR="00677D47" w:rsidRPr="00677D47" w:rsidRDefault="00677D47" w:rsidP="00BD1F92">
      <w:pPr>
        <w:shd w:val="clear" w:color="auto" w:fill="FFFFFF"/>
        <w:spacing w:after="105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</w:pPr>
      <w:bookmarkStart w:id="1" w:name="desktop-apps"/>
      <w:bookmarkEnd w:id="1"/>
      <w:r w:rsidRPr="00677D47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  <w:t>Desktop apps</w:t>
      </w:r>
    </w:p>
    <w:p w:rsidR="00677D47" w:rsidRPr="00677D47" w:rsidRDefault="00677D47" w:rsidP="00BD1F92">
      <w:pPr>
        <w:shd w:val="clear" w:color="auto" w:fill="FFFFFF"/>
        <w:spacing w:after="105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</w:pPr>
      <w:bookmarkStart w:id="2" w:name="web-apps"/>
      <w:bookmarkEnd w:id="2"/>
      <w:r w:rsidRPr="00677D47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  <w:t>Web apps</w:t>
      </w:r>
    </w:p>
    <w:p w:rsidR="00677D47" w:rsidRPr="00677D47" w:rsidRDefault="00677D47" w:rsidP="00BD1F92">
      <w:pPr>
        <w:shd w:val="clear" w:color="auto" w:fill="FFFFFF"/>
        <w:spacing w:after="105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</w:pPr>
      <w:bookmarkStart w:id="3" w:name="unofficial-apps"/>
      <w:bookmarkEnd w:id="3"/>
      <w:r w:rsidRPr="00677D47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VE"/>
        </w:rPr>
        <w:t>Unofficial apps</w:t>
      </w:r>
    </w:p>
    <w:p w:rsidR="00677D47" w:rsidRPr="00BD1F92" w:rsidRDefault="00677D47" w:rsidP="00677D47">
      <w:pPr>
        <w:rPr>
          <w:rFonts w:ascii="Arial" w:hAnsi="Arial" w:cs="Arial"/>
          <w:sz w:val="24"/>
          <w:szCs w:val="24"/>
          <w:lang w:val="en-US"/>
        </w:rPr>
      </w:pPr>
    </w:p>
    <w:p w:rsidR="00677D47" w:rsidRPr="00BD1F92" w:rsidRDefault="00677D47" w:rsidP="00677D47">
      <w:pPr>
        <w:rPr>
          <w:rFonts w:ascii="Arial" w:hAnsi="Arial" w:cs="Arial"/>
          <w:sz w:val="24"/>
          <w:szCs w:val="24"/>
        </w:rPr>
      </w:pPr>
      <w:r w:rsidRPr="00BD1F92">
        <w:rPr>
          <w:rFonts w:ascii="Arial" w:hAnsi="Arial" w:cs="Arial"/>
          <w:sz w:val="24"/>
          <w:szCs w:val="24"/>
        </w:rPr>
        <w:t xml:space="preserve">3.- Para cuales sistemas operativos o plataformas tiene </w:t>
      </w:r>
      <w:proofErr w:type="spellStart"/>
      <w:r w:rsidRPr="00BD1F92">
        <w:rPr>
          <w:rFonts w:ascii="Arial" w:hAnsi="Arial" w:cs="Arial"/>
          <w:sz w:val="24"/>
          <w:szCs w:val="24"/>
        </w:rPr>
        <w:t>FrontEnds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disponibles </w:t>
      </w:r>
      <w:proofErr w:type="gramStart"/>
      <w:r w:rsidRPr="00BD1F92">
        <w:rPr>
          <w:rFonts w:ascii="Arial" w:hAnsi="Arial" w:cs="Arial"/>
          <w:sz w:val="24"/>
          <w:szCs w:val="24"/>
        </w:rPr>
        <w:t>este</w:t>
      </w:r>
      <w:proofErr w:type="gramEnd"/>
      <w:r w:rsidRPr="00BD1F92">
        <w:rPr>
          <w:rFonts w:ascii="Arial" w:hAnsi="Arial" w:cs="Arial"/>
          <w:sz w:val="24"/>
          <w:szCs w:val="24"/>
        </w:rPr>
        <w:t xml:space="preserve"> solución de software (indique la URL del sitio oficial donde se evidencie su respuesta)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Android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BD1F92">
        <w:rPr>
          <w:rFonts w:ascii="Arial" w:hAnsi="Arial" w:cs="Arial"/>
          <w:b/>
          <w:sz w:val="24"/>
          <w:szCs w:val="24"/>
          <w:lang w:val="en-US"/>
        </w:rPr>
        <w:t>Iphone</w:t>
      </w:r>
      <w:proofErr w:type="spellEnd"/>
      <w:r w:rsidRPr="00BD1F92">
        <w:rPr>
          <w:rFonts w:ascii="Arial" w:hAnsi="Arial" w:cs="Arial"/>
          <w:b/>
          <w:sz w:val="24"/>
          <w:szCs w:val="24"/>
          <w:lang w:val="en-US"/>
        </w:rPr>
        <w:t xml:space="preserve"> y </w:t>
      </w:r>
      <w:proofErr w:type="spellStart"/>
      <w:r w:rsidRPr="00BD1F92">
        <w:rPr>
          <w:rFonts w:ascii="Arial" w:hAnsi="Arial" w:cs="Arial"/>
          <w:b/>
          <w:sz w:val="24"/>
          <w:szCs w:val="24"/>
          <w:lang w:val="en-US"/>
        </w:rPr>
        <w:t>iPaf</w:t>
      </w:r>
      <w:proofErr w:type="spellEnd"/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Windows Phone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Firefox OS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Windows/Mac/Linux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BD1F92">
        <w:rPr>
          <w:rFonts w:ascii="Arial" w:hAnsi="Arial" w:cs="Arial"/>
          <w:b/>
          <w:sz w:val="24"/>
          <w:szCs w:val="24"/>
          <w:lang w:val="en-US"/>
        </w:rPr>
        <w:t>macOS</w:t>
      </w:r>
      <w:proofErr w:type="spellEnd"/>
      <w:proofErr w:type="gramEnd"/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Web-version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Chrome App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CLI para LINUX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>Unigram</w:t>
      </w:r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BD1F92">
        <w:rPr>
          <w:rFonts w:ascii="Arial" w:hAnsi="Arial" w:cs="Arial"/>
          <w:b/>
          <w:sz w:val="24"/>
          <w:szCs w:val="24"/>
          <w:lang w:val="en-US"/>
        </w:rPr>
        <w:lastRenderedPageBreak/>
        <w:t>MadelineProto</w:t>
      </w:r>
      <w:proofErr w:type="spellEnd"/>
    </w:p>
    <w:p w:rsidR="00677D47" w:rsidRPr="00BD1F92" w:rsidRDefault="00677D47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BD1F92">
        <w:rPr>
          <w:rFonts w:ascii="Arial" w:hAnsi="Arial" w:cs="Arial"/>
          <w:b/>
          <w:sz w:val="24"/>
          <w:szCs w:val="24"/>
          <w:lang w:val="en-US"/>
        </w:rPr>
        <w:t xml:space="preserve">(URL= </w:t>
      </w:r>
      <w:hyperlink r:id="rId5" w:history="1">
        <w:r w:rsidRPr="00BD1F92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https://telegram.org/apps</w:t>
        </w:r>
      </w:hyperlink>
      <w:r w:rsidRPr="00BD1F92">
        <w:rPr>
          <w:rFonts w:ascii="Arial" w:hAnsi="Arial" w:cs="Arial"/>
          <w:b/>
          <w:sz w:val="24"/>
          <w:szCs w:val="24"/>
          <w:lang w:val="en-US"/>
        </w:rPr>
        <w:t>)</w:t>
      </w:r>
    </w:p>
    <w:p w:rsidR="00677D47" w:rsidRPr="00BD1F92" w:rsidRDefault="00677D47" w:rsidP="00677D47">
      <w:pPr>
        <w:rPr>
          <w:rFonts w:ascii="Arial" w:hAnsi="Arial" w:cs="Arial"/>
          <w:sz w:val="24"/>
          <w:szCs w:val="24"/>
        </w:rPr>
      </w:pPr>
      <w:r w:rsidRPr="00BD1F92">
        <w:rPr>
          <w:rFonts w:ascii="Arial" w:hAnsi="Arial" w:cs="Arial"/>
          <w:sz w:val="24"/>
          <w:szCs w:val="24"/>
        </w:rPr>
        <w:t xml:space="preserve">4.- Muestre el uso de 2 de los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de esta solución (haciendo </w:t>
      </w:r>
      <w:proofErr w:type="spellStart"/>
      <w:r w:rsidRPr="00BD1F92">
        <w:rPr>
          <w:rFonts w:ascii="Arial" w:hAnsi="Arial" w:cs="Arial"/>
          <w:sz w:val="24"/>
          <w:szCs w:val="24"/>
        </w:rPr>
        <w:t>Prints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F92">
        <w:rPr>
          <w:rFonts w:ascii="Arial" w:hAnsi="Arial" w:cs="Arial"/>
          <w:sz w:val="24"/>
          <w:szCs w:val="24"/>
        </w:rPr>
        <w:t>Screen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), donde se evidencie que una acción realizada en uno de los Front lo puede visualizar en otro Front (Por ejemplo, un </w:t>
      </w:r>
      <w:proofErr w:type="spellStart"/>
      <w:r w:rsidRPr="00BD1F92">
        <w:rPr>
          <w:rFonts w:ascii="Arial" w:hAnsi="Arial" w:cs="Arial"/>
          <w:sz w:val="24"/>
          <w:szCs w:val="24"/>
        </w:rPr>
        <w:t>Tweet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realizado en el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F92">
        <w:rPr>
          <w:rFonts w:ascii="Arial" w:hAnsi="Arial" w:cs="Arial"/>
          <w:sz w:val="24"/>
          <w:szCs w:val="24"/>
        </w:rPr>
        <w:t>Movil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se puede visualizar en el </w:t>
      </w:r>
      <w:proofErr w:type="spellStart"/>
      <w:r w:rsidRPr="00BD1F92">
        <w:rPr>
          <w:rFonts w:ascii="Arial" w:hAnsi="Arial" w:cs="Arial"/>
          <w:sz w:val="24"/>
          <w:szCs w:val="24"/>
        </w:rPr>
        <w:t>FrontEnd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Web)</w:t>
      </w:r>
    </w:p>
    <w:p w:rsidR="00677D47" w:rsidRPr="00BD1F92" w:rsidRDefault="00BD1F92" w:rsidP="00677D47">
      <w:pPr>
        <w:rPr>
          <w:rFonts w:ascii="Arial" w:hAnsi="Arial" w:cs="Arial"/>
          <w:b/>
          <w:sz w:val="24"/>
          <w:szCs w:val="24"/>
        </w:rPr>
      </w:pPr>
      <w:r w:rsidRPr="00BD1F92">
        <w:rPr>
          <w:rFonts w:ascii="Arial" w:hAnsi="Arial" w:cs="Arial"/>
          <w:b/>
          <w:sz w:val="24"/>
          <w:szCs w:val="24"/>
        </w:rPr>
        <w:t>Ver imágenes adjuntas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que pidieron 2 pero muestro los Front </w:t>
      </w:r>
      <w:proofErr w:type="spellStart"/>
      <w:r>
        <w:rPr>
          <w:rFonts w:ascii="Arial" w:hAnsi="Arial" w:cs="Arial"/>
          <w:b/>
          <w:sz w:val="24"/>
          <w:szCs w:val="24"/>
        </w:rPr>
        <w:t>End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los 3)</w:t>
      </w:r>
    </w:p>
    <w:p w:rsidR="00E42670" w:rsidRPr="00BD1F92" w:rsidRDefault="00677D47" w:rsidP="00677D47">
      <w:pPr>
        <w:rPr>
          <w:rFonts w:ascii="Arial" w:hAnsi="Arial" w:cs="Arial"/>
          <w:sz w:val="24"/>
          <w:szCs w:val="24"/>
        </w:rPr>
      </w:pPr>
      <w:r w:rsidRPr="00BD1F92">
        <w:rPr>
          <w:rFonts w:ascii="Arial" w:hAnsi="Arial" w:cs="Arial"/>
          <w:sz w:val="24"/>
          <w:szCs w:val="24"/>
        </w:rPr>
        <w:t xml:space="preserve">5.- Verifique en la página oficial de la solución de software si tiene disponible un API que permita a los programadores construir </w:t>
      </w:r>
      <w:proofErr w:type="spellStart"/>
      <w:r w:rsidRPr="00BD1F92">
        <w:rPr>
          <w:rFonts w:ascii="Arial" w:hAnsi="Arial" w:cs="Arial"/>
          <w:sz w:val="24"/>
          <w:szCs w:val="24"/>
        </w:rPr>
        <w:t>FrontEnds</w:t>
      </w:r>
      <w:proofErr w:type="spellEnd"/>
      <w:r w:rsidRPr="00BD1F92">
        <w:rPr>
          <w:rFonts w:ascii="Arial" w:hAnsi="Arial" w:cs="Arial"/>
          <w:sz w:val="24"/>
          <w:szCs w:val="24"/>
        </w:rPr>
        <w:t xml:space="preserve"> particulares o personalizados (muestre la URL del sitio oficial donde s</w:t>
      </w:r>
      <w:bookmarkStart w:id="4" w:name="_GoBack"/>
      <w:bookmarkEnd w:id="4"/>
      <w:r w:rsidRPr="00BD1F92">
        <w:rPr>
          <w:rFonts w:ascii="Arial" w:hAnsi="Arial" w:cs="Arial"/>
          <w:sz w:val="24"/>
          <w:szCs w:val="24"/>
        </w:rPr>
        <w:t>e evidencie su respuesta)</w:t>
      </w:r>
    </w:p>
    <w:p w:rsidR="00BD1F92" w:rsidRPr="00E4141C" w:rsidRDefault="00BD1F92" w:rsidP="00677D47">
      <w:pPr>
        <w:rPr>
          <w:rFonts w:ascii="Arial" w:hAnsi="Arial" w:cs="Arial"/>
          <w:b/>
          <w:sz w:val="24"/>
          <w:szCs w:val="24"/>
        </w:rPr>
      </w:pPr>
      <w:r w:rsidRPr="00E4141C">
        <w:rPr>
          <w:rFonts w:ascii="Arial" w:hAnsi="Arial" w:cs="Arial"/>
          <w:b/>
          <w:sz w:val="24"/>
          <w:szCs w:val="24"/>
        </w:rPr>
        <w:t>Si tiene disponible un API</w:t>
      </w:r>
    </w:p>
    <w:p w:rsidR="00BD1F92" w:rsidRPr="00E4141C" w:rsidRDefault="00BD1F92" w:rsidP="00677D47">
      <w:pPr>
        <w:rPr>
          <w:rFonts w:ascii="Arial" w:hAnsi="Arial" w:cs="Arial"/>
          <w:b/>
          <w:sz w:val="24"/>
          <w:szCs w:val="24"/>
          <w:lang w:val="en-US"/>
        </w:rPr>
      </w:pPr>
      <w:r w:rsidRPr="00E4141C">
        <w:rPr>
          <w:rFonts w:ascii="Arial" w:hAnsi="Arial" w:cs="Arial"/>
          <w:b/>
          <w:sz w:val="24"/>
          <w:szCs w:val="24"/>
          <w:lang w:val="en-US"/>
        </w:rPr>
        <w:t xml:space="preserve">URL= </w:t>
      </w:r>
      <w:hyperlink r:id="rId6" w:history="1">
        <w:r w:rsidRPr="00E4141C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https://core.telegram.org/api</w:t>
        </w:r>
      </w:hyperlink>
    </w:p>
    <w:p w:rsidR="00BD1F92" w:rsidRPr="00BD1F92" w:rsidRDefault="00BD1F92" w:rsidP="00677D47">
      <w:pPr>
        <w:rPr>
          <w:rFonts w:ascii="Arial" w:hAnsi="Arial" w:cs="Arial"/>
          <w:sz w:val="24"/>
          <w:szCs w:val="24"/>
          <w:lang w:val="en-US"/>
        </w:rPr>
      </w:pPr>
    </w:p>
    <w:p w:rsidR="00BD1F92" w:rsidRPr="00BD1F92" w:rsidRDefault="00BD1F92">
      <w:pPr>
        <w:rPr>
          <w:rFonts w:ascii="Arial" w:hAnsi="Arial" w:cs="Arial"/>
          <w:sz w:val="24"/>
          <w:szCs w:val="24"/>
          <w:lang w:val="en-US"/>
        </w:rPr>
      </w:pPr>
    </w:p>
    <w:sectPr w:rsidR="00BD1F92" w:rsidRPr="00BD1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D1B1A"/>
    <w:multiLevelType w:val="multilevel"/>
    <w:tmpl w:val="CC5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82F7A"/>
    <w:multiLevelType w:val="multilevel"/>
    <w:tmpl w:val="39A0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A1CC3"/>
    <w:multiLevelType w:val="multilevel"/>
    <w:tmpl w:val="4C8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F342F"/>
    <w:multiLevelType w:val="multilevel"/>
    <w:tmpl w:val="6D9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47"/>
    <w:rsid w:val="00677D47"/>
    <w:rsid w:val="00BD1F92"/>
    <w:rsid w:val="00E4141C"/>
    <w:rsid w:val="00E4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097AE9-BA31-47E0-8A8D-2327D2C0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7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4">
    <w:name w:val="heading 4"/>
    <w:basedOn w:val="Normal"/>
    <w:link w:val="Ttulo4Car"/>
    <w:uiPriority w:val="9"/>
    <w:qFormat/>
    <w:rsid w:val="00677D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D47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677D47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677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api" TargetMode="External"/><Relationship Id="rId5" Type="http://schemas.openxmlformats.org/officeDocument/2006/relationships/hyperlink" Target="https://telegram.org/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2</cp:revision>
  <dcterms:created xsi:type="dcterms:W3CDTF">2018-09-02T22:53:00Z</dcterms:created>
  <dcterms:modified xsi:type="dcterms:W3CDTF">2018-09-02T23:17:00Z</dcterms:modified>
</cp:coreProperties>
</file>