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2A" w:rsidRDefault="0027412A" w:rsidP="009A6F07">
      <w:pPr>
        <w:spacing w:after="0" w:line="240" w:lineRule="auto"/>
        <w:rPr>
          <w:b/>
        </w:rPr>
      </w:pPr>
      <w:r>
        <w:rPr>
          <w:b/>
        </w:rPr>
        <w:t>Contenido del nivel</w:t>
      </w:r>
    </w:p>
    <w:p w:rsidR="0027412A" w:rsidRDefault="0027412A" w:rsidP="009A6F07">
      <w:pPr>
        <w:spacing w:after="0" w:line="240" w:lineRule="auto"/>
        <w:rPr>
          <w:b/>
        </w:rPr>
      </w:pPr>
    </w:p>
    <w:p w:rsidR="0027412A" w:rsidRDefault="0027412A" w:rsidP="009A6F07">
      <w:pPr>
        <w:spacing w:after="0" w:line="240" w:lineRule="auto"/>
      </w:pPr>
      <w:r>
        <w:t>Capítulo 1. Definiendo Clases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1.1.- Nombre.</w:t>
      </w:r>
    </w:p>
    <w:p w:rsidR="0027412A" w:rsidRDefault="0027412A" w:rsidP="009A6F07">
      <w:pPr>
        <w:spacing w:after="0" w:line="240" w:lineRule="auto"/>
      </w:pPr>
      <w:r>
        <w:tab/>
        <w:t>1.2.- Los Atributos.</w:t>
      </w:r>
    </w:p>
    <w:p w:rsidR="0027412A" w:rsidRDefault="0027412A" w:rsidP="009A6F07">
      <w:pPr>
        <w:spacing w:after="0" w:line="240" w:lineRule="auto"/>
      </w:pPr>
      <w:r>
        <w:tab/>
        <w:t>1.3.- Declarar Objetos.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2. Los Objetos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2.1.- Instanciar Clases.</w:t>
      </w:r>
    </w:p>
    <w:p w:rsidR="0027412A" w:rsidRDefault="0027412A" w:rsidP="009A6F07">
      <w:pPr>
        <w:spacing w:after="0" w:line="240" w:lineRule="auto"/>
      </w:pPr>
      <w:r>
        <w:tab/>
        <w:t>2.2.- Manipular Atributos.</w:t>
      </w:r>
    </w:p>
    <w:p w:rsidR="0027412A" w:rsidRDefault="0027412A" w:rsidP="009A6F07">
      <w:pPr>
        <w:spacing w:after="0" w:line="240" w:lineRule="auto"/>
      </w:pPr>
      <w:r>
        <w:tab/>
        <w:t xml:space="preserve">2.3.- El Valor </w:t>
      </w:r>
      <w:proofErr w:type="spellStart"/>
      <w:r>
        <w:t>Null</w:t>
      </w:r>
      <w:proofErr w:type="spellEnd"/>
      <w:r>
        <w:t>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3. Los Métodos. Parte 1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3.1.- Definición de Métodos.</w:t>
      </w:r>
    </w:p>
    <w:p w:rsidR="0027412A" w:rsidRDefault="0027412A" w:rsidP="009A6F07">
      <w:pPr>
        <w:spacing w:after="0" w:line="240" w:lineRule="auto"/>
      </w:pPr>
      <w:r>
        <w:tab/>
        <w:t>3.2.- Ejecución de Métodos.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4. Atributos Compuestos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4.1.- Definición de Atributos Compuestos.</w:t>
      </w:r>
    </w:p>
    <w:p w:rsidR="0027412A" w:rsidRDefault="0027412A" w:rsidP="009A6F07">
      <w:pPr>
        <w:spacing w:after="0" w:line="240" w:lineRule="auto"/>
      </w:pPr>
      <w:r>
        <w:tab/>
        <w:t>4.2.- Acceso Interno.</w:t>
      </w:r>
    </w:p>
    <w:p w:rsidR="0027412A" w:rsidRDefault="0027412A" w:rsidP="009A6F07">
      <w:pPr>
        <w:spacing w:after="0" w:line="240" w:lineRule="auto"/>
      </w:pPr>
      <w:r>
        <w:tab/>
        <w:t>4.3.- Acceso Externo.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5. Los Métodos. Parte 2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5.1.- Valor de Retorno.</w:t>
      </w:r>
    </w:p>
    <w:p w:rsidR="0027412A" w:rsidRDefault="0027412A" w:rsidP="009A6F07">
      <w:pPr>
        <w:spacing w:after="0" w:line="240" w:lineRule="auto"/>
      </w:pPr>
      <w:r>
        <w:tab/>
        <w:t>5.2.- Los Parámetros.</w:t>
      </w:r>
    </w:p>
    <w:p w:rsidR="0027412A" w:rsidRDefault="0027412A" w:rsidP="009A6F07">
      <w:pPr>
        <w:spacing w:after="0" w:line="240" w:lineRule="auto"/>
      </w:pPr>
      <w:r>
        <w:tab/>
        <w:t>5.3.- Paso de Parámetros.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6. Modificadores de Acceso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6.1.- El Ocultamiento.</w:t>
      </w:r>
    </w:p>
    <w:p w:rsidR="0027412A" w:rsidRDefault="0027412A" w:rsidP="009A6F07">
      <w:pPr>
        <w:spacing w:after="0" w:line="240" w:lineRule="auto"/>
      </w:pPr>
      <w:r>
        <w:tab/>
        <w:t>6.2.- Atributos Públicos.</w:t>
      </w:r>
    </w:p>
    <w:p w:rsidR="0027412A" w:rsidRDefault="0027412A" w:rsidP="009A6F07">
      <w:pPr>
        <w:spacing w:after="0" w:line="240" w:lineRule="auto"/>
      </w:pPr>
      <w:r>
        <w:tab/>
        <w:t>6.3.- Atributos Privados.</w:t>
      </w:r>
    </w:p>
    <w:p w:rsidR="0027412A" w:rsidRDefault="0027412A" w:rsidP="009A6F07">
      <w:pPr>
        <w:spacing w:after="0" w:line="240" w:lineRule="auto"/>
      </w:pPr>
    </w:p>
    <w:p w:rsidR="0027412A" w:rsidRPr="009A6F07" w:rsidRDefault="0027412A" w:rsidP="009A6F07">
      <w:pPr>
        <w:spacing w:after="0" w:line="240" w:lineRule="auto"/>
        <w:rPr>
          <w:lang w:val="en-US"/>
        </w:rPr>
      </w:pPr>
      <w:proofErr w:type="spellStart"/>
      <w:r w:rsidRPr="009A6F07">
        <w:rPr>
          <w:lang w:val="en-US"/>
        </w:rPr>
        <w:t>Capítulo</w:t>
      </w:r>
      <w:proofErr w:type="spellEnd"/>
      <w:r w:rsidRPr="009A6F07">
        <w:rPr>
          <w:lang w:val="en-US"/>
        </w:rPr>
        <w:t xml:space="preserve"> 7. Getters y Setters</w:t>
      </w:r>
    </w:p>
    <w:p w:rsidR="0027412A" w:rsidRPr="009A6F07" w:rsidRDefault="0027412A" w:rsidP="009A6F07">
      <w:pPr>
        <w:spacing w:after="0" w:line="240" w:lineRule="auto"/>
        <w:rPr>
          <w:lang w:val="en-US"/>
        </w:rPr>
      </w:pPr>
    </w:p>
    <w:p w:rsidR="0027412A" w:rsidRPr="009A6F07" w:rsidRDefault="0027412A" w:rsidP="009A6F07">
      <w:pPr>
        <w:spacing w:after="0" w:line="240" w:lineRule="auto"/>
        <w:rPr>
          <w:lang w:val="en-US"/>
        </w:rPr>
      </w:pPr>
      <w:r w:rsidRPr="009A6F07">
        <w:rPr>
          <w:lang w:val="en-US"/>
        </w:rPr>
        <w:tab/>
        <w:t>7.1.- Getter.</w:t>
      </w:r>
    </w:p>
    <w:p w:rsidR="0027412A" w:rsidRPr="009A6F07" w:rsidRDefault="0027412A" w:rsidP="009A6F07">
      <w:pPr>
        <w:spacing w:after="0" w:line="240" w:lineRule="auto"/>
        <w:rPr>
          <w:lang w:val="en-US"/>
        </w:rPr>
      </w:pPr>
      <w:r w:rsidRPr="009A6F07">
        <w:rPr>
          <w:lang w:val="en-US"/>
        </w:rPr>
        <w:tab/>
        <w:t>7.2.- Setter.</w:t>
      </w:r>
    </w:p>
    <w:p w:rsidR="0027412A" w:rsidRPr="009A6F07" w:rsidRDefault="0027412A" w:rsidP="009A6F07">
      <w:pPr>
        <w:spacing w:after="0" w:line="240" w:lineRule="auto"/>
        <w:rPr>
          <w:lang w:val="en-US"/>
        </w:rPr>
      </w:pPr>
      <w:r w:rsidRPr="009A6F07">
        <w:rPr>
          <w:lang w:val="en-US"/>
        </w:rPr>
        <w:tab/>
        <w:t>7.3.- Uso de Getters y Setters.</w:t>
      </w:r>
    </w:p>
    <w:p w:rsidR="0027412A" w:rsidRPr="009A6F07" w:rsidRDefault="0027412A" w:rsidP="009A6F07">
      <w:pPr>
        <w:spacing w:after="0" w:line="240" w:lineRule="auto"/>
        <w:rPr>
          <w:lang w:val="en-US"/>
        </w:rPr>
      </w:pPr>
    </w:p>
    <w:p w:rsidR="0027412A" w:rsidRDefault="0027412A" w:rsidP="009A6F07">
      <w:pPr>
        <w:spacing w:after="0" w:line="240" w:lineRule="auto"/>
      </w:pPr>
      <w:r>
        <w:t>Capítulo 8. Instrucciones Condicionales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8.1.- Operadores Relacionales.</w:t>
      </w:r>
    </w:p>
    <w:p w:rsidR="0027412A" w:rsidRDefault="0027412A" w:rsidP="009A6F07">
      <w:pPr>
        <w:spacing w:after="0" w:line="240" w:lineRule="auto"/>
      </w:pPr>
      <w:r>
        <w:tab/>
        <w:t>8.2.- Comparando Objetos.</w:t>
      </w:r>
    </w:p>
    <w:p w:rsidR="0027412A" w:rsidRDefault="0027412A" w:rsidP="009A6F07">
      <w:pPr>
        <w:spacing w:after="0" w:line="240" w:lineRule="auto"/>
      </w:pPr>
      <w:r>
        <w:tab/>
        <w:t>8.3.- Condiciones.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9. Instrucciones Iterativas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9.1.- Ciclos.</w:t>
      </w:r>
    </w:p>
    <w:p w:rsidR="0027412A" w:rsidRDefault="0027412A" w:rsidP="009A6F07">
      <w:pPr>
        <w:spacing w:after="0" w:line="240" w:lineRule="auto"/>
      </w:pPr>
      <w:r>
        <w:tab/>
        <w:t>9.2.- Iterando en Los Métodos.</w:t>
      </w:r>
    </w:p>
    <w:p w:rsidR="0027412A" w:rsidRDefault="0027412A" w:rsidP="009A6F07">
      <w:pPr>
        <w:spacing w:after="0" w:line="240" w:lineRule="auto"/>
      </w:pPr>
      <w:r>
        <w:tab/>
        <w:t>9.3.- Iterando al Llamar Métodos.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10. Constructores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10.1.- Concepto.</w:t>
      </w:r>
    </w:p>
    <w:p w:rsidR="0027412A" w:rsidRDefault="0027412A" w:rsidP="009A6F07">
      <w:pPr>
        <w:spacing w:after="0" w:line="240" w:lineRule="auto"/>
      </w:pPr>
      <w:r>
        <w:tab/>
        <w:t>10.2.- Constructor Por Defecto.</w:t>
      </w:r>
    </w:p>
    <w:p w:rsidR="0027412A" w:rsidRDefault="0027412A" w:rsidP="009A6F07">
      <w:pPr>
        <w:spacing w:after="0" w:line="240" w:lineRule="auto"/>
      </w:pPr>
      <w:r>
        <w:tab/>
        <w:t>10.3.- Constructor Con Parámetros.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11. Métodos. Parte 3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11.1.- Sobrecarga de Métodos.</w:t>
      </w:r>
    </w:p>
    <w:p w:rsidR="0027412A" w:rsidRDefault="0027412A" w:rsidP="009A6F07">
      <w:pPr>
        <w:spacing w:after="0" w:line="240" w:lineRule="auto"/>
      </w:pPr>
      <w:r>
        <w:tab/>
        <w:t>11.2.- Ejecutar Métodos Sobre Cargados.</w:t>
      </w:r>
    </w:p>
    <w:p w:rsidR="0027412A" w:rsidRDefault="0027412A" w:rsidP="009A6F07">
      <w:pPr>
        <w:spacing w:after="0" w:line="240" w:lineRule="auto"/>
      </w:pPr>
      <w:r>
        <w:tab/>
        <w:t>11.3.- Sobre Carga de Constructores.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12. Colecciones. Parte 1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12.1.- Definición de Una Colección.</w:t>
      </w:r>
    </w:p>
    <w:p w:rsidR="0027412A" w:rsidRDefault="0027412A" w:rsidP="009A6F07">
      <w:pPr>
        <w:spacing w:after="0" w:line="240" w:lineRule="auto"/>
      </w:pPr>
      <w:r>
        <w:tab/>
        <w:t>12.2.- Agregar Objetos.</w:t>
      </w:r>
    </w:p>
    <w:p w:rsidR="0027412A" w:rsidRDefault="0027412A" w:rsidP="009A6F07">
      <w:pPr>
        <w:spacing w:after="0" w:line="240" w:lineRule="auto"/>
      </w:pPr>
      <w:r>
        <w:tab/>
        <w:t>12.3.- Acceso a Atributos y Métodos.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13. Colecciones. Parte 2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13.1.- Atributos de Tipo Colección.</w:t>
      </w:r>
    </w:p>
    <w:p w:rsidR="0027412A" w:rsidRDefault="0027412A" w:rsidP="009A6F07">
      <w:pPr>
        <w:spacing w:after="0" w:line="240" w:lineRule="auto"/>
      </w:pPr>
      <w:r>
        <w:tab/>
        <w:t>13.2.- Acceso Externo a Atributos y Métodos.</w:t>
      </w:r>
    </w:p>
    <w:p w:rsidR="0027412A" w:rsidRDefault="0027412A" w:rsidP="009A6F07">
      <w:pPr>
        <w:spacing w:after="0" w:line="240" w:lineRule="auto"/>
      </w:pPr>
      <w:r>
        <w:tab/>
        <w:t>13.3.- Objetos Por Parámetro.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14. Herencia. Parte 1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14.1.- Concepto.</w:t>
      </w:r>
    </w:p>
    <w:p w:rsidR="0027412A" w:rsidRDefault="0027412A" w:rsidP="009A6F07">
      <w:pPr>
        <w:spacing w:after="0" w:line="240" w:lineRule="auto"/>
      </w:pPr>
      <w:r>
        <w:tab/>
        <w:t>14.2.- Representación en un Diagrama de Clases.</w:t>
      </w:r>
    </w:p>
    <w:p w:rsidR="0027412A" w:rsidRDefault="0027412A" w:rsidP="009A6F07">
      <w:pPr>
        <w:spacing w:after="0" w:line="240" w:lineRule="auto"/>
      </w:pPr>
      <w:r>
        <w:tab/>
        <w:t xml:space="preserve">14.3.- Herencia en </w:t>
      </w:r>
      <w:proofErr w:type="spellStart"/>
      <w:r>
        <w:t>Pseudocodigo</w:t>
      </w:r>
      <w:proofErr w:type="spellEnd"/>
      <w:r>
        <w:t>.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>Capítulo 15. Herencia. Parte 2</w:t>
      </w:r>
    </w:p>
    <w:p w:rsidR="0027412A" w:rsidRDefault="0027412A" w:rsidP="009A6F07">
      <w:pPr>
        <w:spacing w:after="0" w:line="240" w:lineRule="auto"/>
      </w:pPr>
    </w:p>
    <w:p w:rsidR="0027412A" w:rsidRDefault="0027412A" w:rsidP="009A6F07">
      <w:pPr>
        <w:spacing w:after="0" w:line="240" w:lineRule="auto"/>
      </w:pPr>
      <w:r>
        <w:tab/>
        <w:t>15.1.- Sobre Escritura de Métodos.</w:t>
      </w:r>
    </w:p>
    <w:p w:rsidR="0027412A" w:rsidRDefault="0027412A" w:rsidP="009A6F07">
      <w:pPr>
        <w:spacing w:after="0" w:line="240" w:lineRule="auto"/>
      </w:pPr>
      <w:r>
        <w:tab/>
        <w:t>15.2.- Métodos Abstractos.</w:t>
      </w:r>
    </w:p>
    <w:p w:rsidR="0027412A" w:rsidRDefault="0027412A" w:rsidP="009A6F07">
      <w:pPr>
        <w:spacing w:after="0" w:line="240" w:lineRule="auto"/>
      </w:pPr>
      <w:r>
        <w:tab/>
        <w:t>15.3.- Clases Abstractas.</w:t>
      </w:r>
    </w:p>
    <w:p w:rsidR="00AB64DE" w:rsidRPr="0027412A" w:rsidRDefault="00AB64DE" w:rsidP="009A6F07">
      <w:pPr>
        <w:spacing w:after="0" w:line="240" w:lineRule="auto"/>
      </w:pPr>
    </w:p>
    <w:sectPr w:rsidR="00AB64DE" w:rsidRPr="0027412A" w:rsidSect="00AB6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27412A"/>
    <w:rsid w:val="0027412A"/>
    <w:rsid w:val="009A6F07"/>
    <w:rsid w:val="00AB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4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2018-05-09T23:50:00Z</dcterms:created>
  <dcterms:modified xsi:type="dcterms:W3CDTF">2018-05-09T23:50:00Z</dcterms:modified>
</cp:coreProperties>
</file>