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CBA999" w14:paraId="2C078E63" wp14:textId="4C2A10C2">
      <w:pPr>
        <w:pStyle w:val="Normal"/>
      </w:pPr>
      <w:r w:rsidR="5F2A7C24">
        <w:drawing>
          <wp:inline xmlns:wp14="http://schemas.microsoft.com/office/word/2010/wordprocessingDrawing" wp14:editId="313D296C" wp14:anchorId="24FD9D5A">
            <wp:extent cx="6456838" cy="6781800"/>
            <wp:effectExtent l="0" t="0" r="0" b="0"/>
            <wp:docPr id="2015955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52015c699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838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CB0E2"/>
    <w:rsid w:val="02ACB0E2"/>
    <w:rsid w:val="5F2A7C24"/>
    <w:rsid w:val="6CCBA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B0E2"/>
  <w15:chartTrackingRefBased/>
  <w15:docId w15:val="{140B1D95-D27C-4A64-9B63-8B2B93E5B0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852015c6994a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2022-11-15T19:31:19.9264216Z</dcterms:created>
  <dcterms:modified xsi:type="dcterms:W3CDTF">2022-11-15T19:32:01.8262922Z</dcterms:modified>
  <dc:creator>Aaliyah Villanueva</dc:creator>
  <lastModifiedBy>Aaliyah Villanueva</lastModifiedBy>
</coreProperties>
</file>