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3B6D0D90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 xml:space="preserve">, print them with information about their name, </w:t>
      </w:r>
      <w:r w:rsidR="00D54E57">
        <w:lastRenderedPageBreak/>
        <w:t>start and end date</w:t>
      </w:r>
      <w:r w:rsidR="00D54E57" w:rsidRPr="00930336">
        <w:t xml:space="preserve">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M/d/yyyy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2" w:name="OLE_LINK33"/>
      <w:bookmarkStart w:id="73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lastRenderedPageBreak/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IncreaseSalaries(SoftUniContext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r w:rsidRPr="00180D63">
        <w:rPr>
          <w:rFonts w:ascii="Consolas" w:hAnsi="Consolas" w:cstheme="minorHAnsi"/>
          <w:b/>
          <w:bCs/>
        </w:rPr>
        <w:t>StartUp</w:t>
      </w:r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4ABBAF72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A24D44">
              <w:rPr>
                <w:b w:val="0"/>
                <w:lang w:val="bg-BG"/>
              </w:rPr>
              <w:t>4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74ED4" w14:textId="77777777" w:rsidR="00EB51F6" w:rsidRDefault="00EB51F6" w:rsidP="008068A2">
      <w:pPr>
        <w:spacing w:after="0" w:line="240" w:lineRule="auto"/>
      </w:pPr>
      <w:r>
        <w:separator/>
      </w:r>
    </w:p>
  </w:endnote>
  <w:endnote w:type="continuationSeparator" w:id="0">
    <w:p w14:paraId="582992EF" w14:textId="77777777" w:rsidR="00EB51F6" w:rsidRDefault="00EB51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16321" w14:textId="77777777" w:rsidR="00EB51F6" w:rsidRDefault="00EB51F6" w:rsidP="008068A2">
      <w:pPr>
        <w:spacing w:after="0" w:line="240" w:lineRule="auto"/>
      </w:pPr>
      <w:r>
        <w:separator/>
      </w:r>
    </w:p>
  </w:footnote>
  <w:footnote w:type="continuationSeparator" w:id="0">
    <w:p w14:paraId="00CEF37F" w14:textId="77777777" w:rsidR="00EB51F6" w:rsidRDefault="00EB51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9619">
    <w:abstractNumId w:val="0"/>
  </w:num>
  <w:num w:numId="2" w16cid:durableId="677729910">
    <w:abstractNumId w:val="42"/>
  </w:num>
  <w:num w:numId="3" w16cid:durableId="897741006">
    <w:abstractNumId w:val="9"/>
  </w:num>
  <w:num w:numId="4" w16cid:durableId="418058906">
    <w:abstractNumId w:val="26"/>
  </w:num>
  <w:num w:numId="5" w16cid:durableId="186603061">
    <w:abstractNumId w:val="27"/>
  </w:num>
  <w:num w:numId="6" w16cid:durableId="650184395">
    <w:abstractNumId w:val="31"/>
  </w:num>
  <w:num w:numId="7" w16cid:durableId="751315997">
    <w:abstractNumId w:val="4"/>
  </w:num>
  <w:num w:numId="8" w16cid:durableId="48116450">
    <w:abstractNumId w:val="8"/>
  </w:num>
  <w:num w:numId="9" w16cid:durableId="2117823805">
    <w:abstractNumId w:val="24"/>
  </w:num>
  <w:num w:numId="10" w16cid:durableId="720443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9053837">
    <w:abstractNumId w:val="5"/>
  </w:num>
  <w:num w:numId="12" w16cid:durableId="283579944">
    <w:abstractNumId w:val="19"/>
  </w:num>
  <w:num w:numId="13" w16cid:durableId="2033340827">
    <w:abstractNumId w:val="2"/>
  </w:num>
  <w:num w:numId="14" w16cid:durableId="1874029711">
    <w:abstractNumId w:val="30"/>
  </w:num>
  <w:num w:numId="15" w16cid:durableId="1452943225">
    <w:abstractNumId w:val="10"/>
  </w:num>
  <w:num w:numId="16" w16cid:durableId="585767162">
    <w:abstractNumId w:val="36"/>
  </w:num>
  <w:num w:numId="17" w16cid:durableId="2066757208">
    <w:abstractNumId w:val="25"/>
  </w:num>
  <w:num w:numId="18" w16cid:durableId="1580208829">
    <w:abstractNumId w:val="41"/>
  </w:num>
  <w:num w:numId="19" w16cid:durableId="914243909">
    <w:abstractNumId w:val="32"/>
  </w:num>
  <w:num w:numId="20" w16cid:durableId="584416135">
    <w:abstractNumId w:val="18"/>
  </w:num>
  <w:num w:numId="21" w16cid:durableId="960575562">
    <w:abstractNumId w:val="29"/>
  </w:num>
  <w:num w:numId="22" w16cid:durableId="704017509">
    <w:abstractNumId w:val="12"/>
  </w:num>
  <w:num w:numId="23" w16cid:durableId="928000693">
    <w:abstractNumId w:val="15"/>
  </w:num>
  <w:num w:numId="24" w16cid:durableId="207618223">
    <w:abstractNumId w:val="3"/>
  </w:num>
  <w:num w:numId="25" w16cid:durableId="546720483">
    <w:abstractNumId w:val="7"/>
  </w:num>
  <w:num w:numId="26" w16cid:durableId="1433357458">
    <w:abstractNumId w:val="16"/>
  </w:num>
  <w:num w:numId="27" w16cid:durableId="639500470">
    <w:abstractNumId w:val="35"/>
  </w:num>
  <w:num w:numId="28" w16cid:durableId="1249071783">
    <w:abstractNumId w:val="17"/>
  </w:num>
  <w:num w:numId="29" w16cid:durableId="630138527">
    <w:abstractNumId w:val="40"/>
  </w:num>
  <w:num w:numId="30" w16cid:durableId="1118376239">
    <w:abstractNumId w:val="20"/>
  </w:num>
  <w:num w:numId="31" w16cid:durableId="1686470081">
    <w:abstractNumId w:val="11"/>
  </w:num>
  <w:num w:numId="32" w16cid:durableId="1169757518">
    <w:abstractNumId w:val="33"/>
  </w:num>
  <w:num w:numId="33" w16cid:durableId="864055420">
    <w:abstractNumId w:val="37"/>
  </w:num>
  <w:num w:numId="34" w16cid:durableId="1698771929">
    <w:abstractNumId w:val="23"/>
  </w:num>
  <w:num w:numId="35" w16cid:durableId="1906064307">
    <w:abstractNumId w:val="39"/>
  </w:num>
  <w:num w:numId="36" w16cid:durableId="1773696613">
    <w:abstractNumId w:val="6"/>
  </w:num>
  <w:num w:numId="37" w16cid:durableId="962689341">
    <w:abstractNumId w:val="21"/>
  </w:num>
  <w:num w:numId="38" w16cid:durableId="1417248382">
    <w:abstractNumId w:val="14"/>
  </w:num>
  <w:num w:numId="39" w16cid:durableId="1533573273">
    <w:abstractNumId w:val="28"/>
  </w:num>
  <w:num w:numId="40" w16cid:durableId="2081899233">
    <w:abstractNumId w:val="34"/>
  </w:num>
  <w:num w:numId="41" w16cid:durableId="986399944">
    <w:abstractNumId w:val="1"/>
  </w:num>
  <w:num w:numId="42" w16cid:durableId="63525594">
    <w:abstractNumId w:val="38"/>
  </w:num>
  <w:num w:numId="43" w16cid:durableId="454176196">
    <w:abstractNumId w:val="22"/>
  </w:num>
  <w:num w:numId="44" w16cid:durableId="205364962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36A2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70045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449B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1614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14BB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96FA2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B5C07"/>
    <w:rsid w:val="008C2344"/>
    <w:rsid w:val="008C2B83"/>
    <w:rsid w:val="008C5930"/>
    <w:rsid w:val="008D6097"/>
    <w:rsid w:val="008E14A5"/>
    <w:rsid w:val="008E1CBD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67F50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24D44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0DB3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51F6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9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209</cp:revision>
  <cp:lastPrinted>2015-10-26T22:35:00Z</cp:lastPrinted>
  <dcterms:created xsi:type="dcterms:W3CDTF">2019-11-12T12:29:00Z</dcterms:created>
  <dcterms:modified xsi:type="dcterms:W3CDTF">2025-02-06T07:55:00Z</dcterms:modified>
  <cp:category>programming; education; software engineering; software development</cp:category>
</cp:coreProperties>
</file>