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🕉️ mySwadharma - Complete Website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xzwk4n07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z1yc1zvz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tbl>
      <w:tblPr>
        <w:tblStyle w:val="Table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055"/>
        <w:gridCol w:w="4325"/>
        <w:tblGridChange w:id="0">
          <w:tblGrid>
            <w:gridCol w:w="2105"/>
            <w:gridCol w:w="105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--bg-cream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#F5F0E8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Page background throughout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All cards, modals, nav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--maroon-primary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#9B1B1B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CTA buttons, eyebrow labels, arrow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--maroon-dark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#7A1515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Hover states, filled button bg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All headings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#4A4A4A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Body paragraphs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#6B6B6B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Supporting text, meta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--icon-bg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#F0EBE0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Emoji/icon pill backgrounds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--tag-bg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#F5EDE8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Inline category tags (Karma, Consult,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--card-border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#EEEBE4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Subtle card borders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--footer-bg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#F5F0E8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Same as page bg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rcflqi5if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tbl>
      <w:tblPr>
        <w:tblStyle w:val="Table2"/>
        <w:tblW w:w="7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790"/>
        <w:gridCol w:w="1130"/>
        <w:gridCol w:w="2870"/>
        <w:tblGridChange w:id="0">
          <w:tblGrid>
            <w:gridCol w:w="1745"/>
            <w:gridCol w:w="1790"/>
            <w:gridCol w:w="113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18px, all caps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64–72px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44–52px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24–28px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11px, all caps, 2px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18px, 1.7 line height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Tag/Label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11px, all caps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14px, maroon + →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Sanskrit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400 italic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64tx6sq6l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 &amp; Layout</w:t>
      </w:r>
    </w:p>
    <w:tbl>
      <w:tblPr>
        <w:tblStyle w:val="Table3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935"/>
        <w:tblGridChange w:id="0">
          <w:tblGrid>
            <w:gridCol w:w="188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--card-radius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--inner-radius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--section-gap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--card-pad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--max-width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1280px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--grid-gutter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gd7352vb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Library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1.6425085647566"/>
        <w:gridCol w:w="6593.8693024588665"/>
        <w:tblGridChange w:id="0">
          <w:tblGrid>
            <w:gridCol w:w="2431.6425085647566"/>
            <w:gridCol w:w="6593.8693024588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 Button —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Maroon bg, white text,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48px</w:t>
            </w:r>
            <w:r w:rsidDel="00000000" w:rsidR="00000000" w:rsidRPr="00000000">
              <w:rPr>
                <w:rtl w:val="0"/>
              </w:rPr>
              <w:t xml:space="preserve"> height, fully rounded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 Button —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Maroon border, maroon text, white bg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Eyebrow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Maroon, 11px, all caps, spaced — sits above headings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Small rounded pill,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#F5EDE8</w:t>
            </w:r>
            <w:r w:rsidDel="00000000" w:rsidR="00000000" w:rsidRPr="00000000">
              <w:rPr>
                <w:rtl w:val="0"/>
              </w:rPr>
              <w:t xml:space="preserve"> bg, maroon text — inside 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Maroon text +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  <w:t xml:space="preserve">, 14px semi-bold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bg-white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24px radius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32px pad</w:t>
            </w:r>
            <w:r w:rsidDel="00000000" w:rsidR="00000000" w:rsidRPr="00000000">
              <w:rPr>
                <w:rtl w:val="0"/>
              </w:rPr>
              <w:t xml:space="preserve">, optional subtle border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 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40px</w:t>
            </w:r>
            <w:r w:rsidDel="00000000" w:rsidR="00000000" w:rsidRPr="00000000">
              <w:rPr>
                <w:rtl w:val="0"/>
              </w:rPr>
              <w:t xml:space="preserve"> circle,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#F0EBE0</w:t>
            </w:r>
            <w:r w:rsidDel="00000000" w:rsidR="00000000" w:rsidRPr="00000000">
              <w:rPr>
                <w:rtl w:val="0"/>
              </w:rPr>
              <w:t xml:space="preserve"> bg, emoji centered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Numbered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Maroon circle number + bold title + muted subtitle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Full-width item row with → on right, hover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Sanskrit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Left maroon border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4px</w:t>
            </w:r>
            <w:r w:rsidDel="00000000" w:rsidR="00000000" w:rsidRPr="00000000">
              <w:rPr>
                <w:rtl w:val="0"/>
              </w:rPr>
              <w:t xml:space="preserve">, Sanskrit text + transliteration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Badge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Horizontal scroll of rounded tags with label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2-col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Left: eyebrow+heading / Right: body paragraph — standard pattern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Footer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Single line logo+links left, links right, no heavy footer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8mie95til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NAVIGATION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xtsqr4t5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Bar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[Logo: MYSWADHARMA / Learn · Observe · Perform · Give]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[Home] [Shastra] [Dharma] [Karma] [Daana]    [11 Homas in Your Name →]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Sticky, white bg on scroll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state: maroon underline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Mobile: hamburger → full screen drawer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qw9l23yxl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PAGE-WISE CONTENT BLUEPRINT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uapyn3img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 — HOME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Hero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PRACTICING HINDU FAMILIES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Nurture Swadharma. Build Satkarma.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Sanskrit Block: </w:t>
      </w:r>
      <w:r w:rsidDel="00000000" w:rsidR="00000000" w:rsidRPr="00000000">
        <w:rPr>
          <w:rFonts w:ascii="Palanquin" w:cs="Palanquin" w:eastAsia="Palanquin" w:hAnsi="Palanquin"/>
          <w:color w:val="188038"/>
          <w:rtl w:val="0"/>
        </w:rPr>
        <w:t xml:space="preserve">स्वधर्मे निधनं श्रेयः</w:t>
      </w:r>
      <w:r w:rsidDel="00000000" w:rsidR="00000000" w:rsidRPr="00000000">
        <w:rPr>
          <w:rtl w:val="0"/>
        </w:rPr>
        <w:t xml:space="preserve"> / SWADHARME NIDHANAM SHREYAH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An ecosystem for practicing Hindu families to learn from authentic sources, observe sacred time, perform rituals with trust and create well-being for generations to come.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Start Exploring →</w:t>
      </w:r>
      <w:r w:rsidDel="00000000" w:rsidR="00000000" w:rsidRPr="00000000">
        <w:rPr>
          <w:rtl w:val="0"/>
        </w:rPr>
        <w:t xml:space="preserve"> (filled)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 Homas in Your Name</w:t>
      </w:r>
      <w:r w:rsidDel="00000000" w:rsidR="00000000" w:rsidRPr="00000000">
        <w:rPr>
          <w:rtl w:val="0"/>
        </w:rPr>
        <w:t xml:space="preserve"> (outline)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card: Image of temple stone carving → 4 icon rows: Learn from Shastra / Observe Dharma / Perform Karma / Practice Daana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Trust Badges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strip: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 sources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Curated practitioners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fear-based selling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Family-first guidance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What is Swadharma?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SWADHARMA?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own rightful way of living Dharma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body: 3 paragraphs — personal Dharma definition → expressed through family practice → why mySwadharma exists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For the Next Generation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THE NEXT GENERATION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children see Dharma being lived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Sub: </w:t>
      </w:r>
      <w:r w:rsidDel="00000000" w:rsidR="00000000" w:rsidRPr="00000000">
        <w:rPr>
          <w:i w:val="1"/>
          <w:iCs w:val="1"/>
          <w:rtl w:val="0"/>
        </w:rPr>
        <w:t xml:space="preserve">Children inherit Dharma not only through instruction, but through atmosphere — the sound of a stotra, the lamp lit at dusk, the story behind a festival, the discipline of vrata and the joy of family rituals.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card (white): 🪔 Daily deepa and prayer routines / 🎵 Stotras and bhakti music for children / 📖 Festival stories and explainers / 🔔 Temple visit learning guides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Choose Where to Begin (Intent Selector)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WOULD YOU LIKE TO EXPLORE?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 where you want to begin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body: </w:t>
      </w:r>
      <w:r w:rsidDel="00000000" w:rsidR="00000000" w:rsidRPr="00000000">
        <w:rPr>
          <w:i w:val="1"/>
          <w:iCs w:val="1"/>
          <w:rtl w:val="0"/>
        </w:rPr>
        <w:t xml:space="preserve">Whether you want to understand, observe, perform or contribute, start with the path that matters most to your family today.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4-up cards: I want to learn / I want to observe / I want to perform / I want to give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The Four Pillars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FOUR ASPECTS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Learn. Observe. Perform. Give.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body: </w:t>
      </w:r>
      <w:r w:rsidDel="00000000" w:rsidR="00000000" w:rsidRPr="00000000">
        <w:rPr>
          <w:i w:val="1"/>
          <w:iCs w:val="1"/>
          <w:rtl w:val="0"/>
        </w:rPr>
        <w:t xml:space="preserve">mySwadharma brings together four connected ways to live your Dharma.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equal cards — Shastra / Dharma / Karma / Daana with icon, maroon subtitle, 3 bullets, arrow link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Dharma — Sacred Observance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DHARMA — SACRED OBSERVANCE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 the sacred rhythm of your day and year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body: </w:t>
      </w:r>
      <w:r w:rsidDel="00000000" w:rsidR="00000000" w:rsidRPr="00000000">
        <w:rPr>
          <w:i w:val="1"/>
          <w:iCs w:val="1"/>
          <w:rtl w:val="0"/>
        </w:rPr>
        <w:t xml:space="preserve">Dharma helps a family stay connected to sacred time — from daily Panchanga and vrata days to festivals, samskaras, temple visits and teertha yatra.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4-up cards: Today's Panchanga / Upcoming Festivals &amp; Events / Vrata &amp; Upavasa / Teertha Yatra &amp; Temples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Full-width CTA card: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Week on mySwadharma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View This Week's Sacred Calendar →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8: Shastra Collections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 SHASTRA COLLECTIONS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Listen, read and learn from authentic sources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body: </w:t>
      </w:r>
      <w:r w:rsidDel="00000000" w:rsidR="00000000" w:rsidRPr="00000000">
        <w:rPr>
          <w:i w:val="1"/>
          <w:iCs w:val="1"/>
          <w:rtl w:val="0"/>
        </w:rPr>
        <w:t xml:space="preserve">Explore curated music, pravachanas, books, stotras and learning paths from authentic sources.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3-col cards: Bhakti Music / Indic Knowledge Studies / Pravachanas &amp; Books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 has 5 arrow-row links inside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9: Rituals, Journeys &amp; Trusted Services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Rituals, journeys and trusted services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body: </w:t>
      </w:r>
      <w:r w:rsidDel="00000000" w:rsidR="00000000" w:rsidRPr="00000000">
        <w:rPr>
          <w:i w:val="1"/>
          <w:iCs w:val="1"/>
          <w:rtl w:val="0"/>
        </w:rPr>
        <w:t xml:space="preserve">Move from guidance to action through carefully curated Homas, teertha yatra experiences and online services.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3-col cards: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11 Homas in Your Name</w:t>
      </w:r>
      <w:r w:rsidDel="00000000" w:rsidR="00000000" w:rsidRPr="00000000">
        <w:rPr>
          <w:rtl w:val="0"/>
        </w:rPr>
        <w:t xml:space="preserve"> — numbered list of 4 homas + footnote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Teertha Yatra Guides</w:t>
      </w:r>
      <w:r w:rsidDel="00000000" w:rsidR="00000000" w:rsidRPr="00000000">
        <w:rPr>
          <w:rtl w:val="0"/>
        </w:rPr>
        <w:t xml:space="preserve"> — 4 numbered items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Book, Consult, Shop</w:t>
      </w:r>
      <w:r w:rsidDel="00000000" w:rsidR="00000000" w:rsidRPr="00000000">
        <w:rPr>
          <w:rtl w:val="0"/>
        </w:rPr>
        <w:t xml:space="preserve"> — 4 numbered items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10: Daana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 DAANA OPPORTUNITIES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with Shraddha. Give with Trust.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4-up cards: Temple Daana / Goshala Seva / Vidyadana / Annadana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11: Why mySwadharma?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MYSWADHARMA?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Curated for trust, clarity and authentic practice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Left: heading / Right: 2×3 grid of trust reason cards: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practitioners / No fear-based selling / Source-based content / Transparent Daana / Regional sensitivity / Family-first design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12: Move from Interest to Action (CTA Block)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BOOK, BUY AND OFFER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 from interest to action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We empower you with the ecosystem needed to nurture your Swadharma, building satkarma and well-being for your entire family and future generations.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CTAs: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Explore Trusted Services &amp; Products →</w:t>
      </w:r>
      <w:r w:rsidDel="00000000" w:rsidR="00000000" w:rsidRPr="00000000">
        <w:rPr>
          <w:rtl w:val="0"/>
        </w:rPr>
        <w:t xml:space="preserve"> (filled)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 Homas in Your Name</w:t>
      </w:r>
      <w:r w:rsidDel="00000000" w:rsidR="00000000" w:rsidRPr="00000000">
        <w:rPr>
          <w:rtl w:val="0"/>
        </w:rPr>
        <w:t xml:space="preserve"> (outline)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2×2 card grid — 11 Homas / Book Pooja / Jyotishya Consultation / Puja Store &amp; Daana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mySwadharma · Shastra · Dharma · Karma · Daana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Contact | Become a Service Provider | List a Temple / Goshala | Terms | Privacy | Refund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insk54nxd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 — SHASTRA (Learn)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SHASTRA — SACRED KNOWLEDGE</w:t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 from authentic, time-tested sources</w:t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Shastra is the foundation of practice. mySwadharma curates knowledge from credible scholars, traditional sampradayas and authentic voices — organized for families to learn, chant and grow.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Sub-section: Bhakti Music &amp; Chanting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BHAKTI MUSIC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Stotras, chanting and sacred sound for your home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arrow-row collections: Stotras by Devata / Devaranama Collections / Vedic Chanting / Kids' Shloka Playlist / Classical Bhakti by Raga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track player widget (future)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Sub-section: Indic Knowledge Study Paths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 KNOWLEDGE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 learning for sincere seekers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arrow-row paths: Smriti Traditions / Purana Chronicles / Bhagavad Gita / Itihasa &amp; Civilizational Memory / Dharma for Modern Families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Sub-section: Pravachanas &amp; Scholar Lectures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PRAVACHANAS &amp; BOOKS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 voices for your family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arrow rows: Daily Pravachana / Dharma Books / Festival Explainers / Ritual Meaning Guides / Authentic Scholars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Sub-section: Children's Corner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THE NEXT GENERATION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Making Dharma alive for children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list: Story formats / Shloka learning / Festival colouring &amp; activity guides / Temple visit prep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459hm9bkf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 — DHARMA (Observe)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DHARMA — SACRED OBSERVANCE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 the sacred rhythm of your day and year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Panchanga, vrata, festivals, samskaras, teertha yatra — all in one trusted place.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Daily Panchanga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selector (city/timezone for diaspora)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display: Tithi / Nakshatra / Rahu Kala / Muhurtha / Vara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Vrata &amp; observance notes for the day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Festival Calendar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Month-wise calendar grid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filters: Ekadashi / Amavasya / Poornima / Pradosha / Chaturthi / Grahana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event: date, significance, suggested observance, stotra links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Vrata &amp; Upavasa Guides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this vrata, Shastra basis, how to observe, what to eat/avoid, suggested stotras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per vrata: Ekadashi / Pradosha / Shivaratri / Navratri / Satyanarayana / Amavasya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on mySwadharma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Full-width CTA card — upcoming events this week with prep links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Directory &amp; Teertha Guides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deity / location / sampradaya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temple: Sthala purana / Deity tradition / Best time to visit / Seva guidance / Family tips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teertha yatra itineraries: Char Dham / Pancha Bhuta Stalas / 12 Jyotirlingas / Divya Desams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q6l2kgd4k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 — KARMA (Perform)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KARMA — SACRED RITUAL ACTION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 with intention. Act with trust.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Karma is where knowledge becomes action. Book verified Purohitas, participate in sacred Homas, consult a Jyotishi — all with clear sankalpa and trusted service.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Homas in Your Name — Featured Program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prominent card with warm gradient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Numbered homa list (as prototype)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₹1,111/person/year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Join the Annual Homa Program →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Footnote: Shani Jayanthi, Hanuman Jayanthi, Varaha Swamy Jayanthi, Bhadrakali Pooje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Pooja Booking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Filter: by ritual type / sampradaya / language / location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per category: Grihapravesha / Satyanarayana / Vrata / Shanti / Samskara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it works: 3-step process — Choose ritual → Select Purohita → Confirm sankalpa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Purohita Concierge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Curated, not listed — explain vetting process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language / location / specialization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card: name, specialization, sampradaya, languages, availability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Jyotishya Consultations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Types: Vedic / Prashna / Muhurtha / Family guidance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Astrologer profiles: credentials, tradition, languages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widget: select type → pick slot → confirm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7x09y07g3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5 — DAANA (Give)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DAANA — SACRED GIVING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with Shraddha. Give with Trust.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Daana in the Hindu tradition is not charity — it is a sacred act of release, gratitude and dharmic responsibility. mySwadharma ensures every giving opportunity is verified, purposeful and transparent.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Giving Categories (4-up cards)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Temple Daana → Nitya Puja &amp; Utsava Support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Goshala Seva → Cow Care &amp; Fodder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Vidyadana → Pathashalas &amp; Schools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Annadana → Food Sponsorship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Cause Cards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cause: institution name / location / purpose / amount options / impact note / receipt promised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signals: verified badge / periodic updates / transparent beneficiary info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Daana Works on mySwadharma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3-step: Choose cause → Select amount → Receive acknowledgment &amp; updates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promise: No admin cut statement / verified receipts / impact reporting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ukslwb36h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6 — SHOP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</w:r>
    </w:p>
    <w:p w:rsidR="00000000" w:rsidDel="00000000" w:rsidP="00000000" w:rsidRDefault="00000000" w:rsidRPr="00000000" w14:paraId="0000012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TRUSTED PRODUCTS</w:t>
      </w:r>
    </w:p>
    <w:p w:rsidR="00000000" w:rsidDel="00000000" w:rsidP="00000000" w:rsidRDefault="00000000" w:rsidRPr="00000000" w14:paraId="0000013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 items for your puja and home</w:t>
      </w:r>
    </w:p>
    <w:p w:rsidR="00000000" w:rsidDel="00000000" w:rsidP="00000000" w:rsidRDefault="00000000" w:rsidRPr="00000000" w14:paraId="0000013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Every product is selected for ritual authenticity, material quality and dharmic sourcing.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Grid</w:t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Puja Samagri: diyas, incense, camphor, kumkum, flowers</w:t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Sacred Books &amp; Literature: shastra texts, children's books, scholar works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Decor: murtis, wall art, rangoli, brass items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Cards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/ Name / Short description / Price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to Cart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Authenticity badge on select items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cd1xwyrpz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7 — SUPPORT &amp; COMMUNITY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Provider Onboarding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apply: Purohitas, astrologers, musicians, teachers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Vetting process explained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form CTA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/ Institution Listing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temples, goshalas, pathashalas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listing includes: profile, seva options, daana link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Your Temple or Institution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Base / FAQs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Accordion sections: About the platform / Bookings / Homa Program / Daana / Refunds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Dashboard — My Swadharma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Sankalpas (active Homa enrollments)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Bookings (pooja, consultation history)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Giving History (with receipts)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calendar events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next actions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ay64je92c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SECTION PATTERN SUMMARY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8.562794129294"/>
        <w:gridCol w:w="5336.949016894328"/>
        <w:tblGridChange w:id="0">
          <w:tblGrid>
            <w:gridCol w:w="3688.562794129294"/>
            <w:gridCol w:w="5336.9490168943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Eyebrow + 2-col H2 +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Every major section opener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4-up equal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Pillars, Daana, Dharma features, Trust reasons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3-col content cards with arrow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Shastra collections, Karma services, Rituals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Numbered row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Homa program, Teertha guide steps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Full-width CTA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Sacred Calendar, Action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2+2 grid inside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Move to Action section (Homas/Pooja/Jyotishya/Shop)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row 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All sub-navigation inside content 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Sanskrit shloka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Hero, relevant section intros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badge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Below hero, About sections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tag 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Inside service/offering cards (Karma, Book Online, etc.)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Palanquin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Relationship Id="rId6" Type="http://schemas.openxmlformats.org/officeDocument/2006/relationships/font" Target="fonts/Palanquin-regular.ttf"/><Relationship Id="rId7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