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BCAE1" w14:textId="32DB9A87" w:rsidR="00D560D4" w:rsidRPr="00A61FB3" w:rsidRDefault="00D560D4" w:rsidP="00097107">
      <w:pPr>
        <w:spacing w:after="0"/>
        <w:rPr>
          <w:b/>
          <w:bCs/>
        </w:rPr>
      </w:pPr>
      <w:r w:rsidRPr="00A61FB3">
        <w:rPr>
          <w:b/>
          <w:bCs/>
        </w:rPr>
        <w:t>8.1.3- Linear regression Mini project</w:t>
      </w:r>
      <w:r w:rsidR="008E0171" w:rsidRPr="00A61FB3">
        <w:rPr>
          <w:b/>
          <w:bCs/>
        </w:rPr>
        <w:t>:</w:t>
      </w:r>
    </w:p>
    <w:p w14:paraId="2DC3F99F" w14:textId="05FC38F8" w:rsidR="00D354B0" w:rsidRDefault="00D354B0" w:rsidP="00097107">
      <w:pPr>
        <w:spacing w:after="0"/>
        <w:ind w:left="720"/>
        <w:jc w:val="both"/>
      </w:pPr>
      <w:r>
        <w:t xml:space="preserve">Linear regression equation Y = Beta (B0) +B1* X + €  </w:t>
      </w:r>
    </w:p>
    <w:p w14:paraId="2E7B297D" w14:textId="38224694" w:rsidR="00D354B0" w:rsidRDefault="00D354B0" w:rsidP="00097107">
      <w:pPr>
        <w:spacing w:after="0"/>
        <w:ind w:left="720"/>
        <w:jc w:val="both"/>
      </w:pPr>
      <w:r>
        <w:t xml:space="preserve">X is known as independent variable, </w:t>
      </w:r>
      <w:r w:rsidRPr="003913E7">
        <w:rPr>
          <w:b/>
          <w:bCs/>
        </w:rPr>
        <w:t>explanatory variable, features, predictors</w:t>
      </w:r>
    </w:p>
    <w:p w14:paraId="677D8EAE" w14:textId="796D1FD0" w:rsidR="00D354B0" w:rsidRDefault="00D354B0" w:rsidP="00097107">
      <w:pPr>
        <w:spacing w:after="0"/>
        <w:ind w:left="720"/>
        <w:jc w:val="both"/>
      </w:pPr>
      <w:r>
        <w:t>Y is dependent variable</w:t>
      </w:r>
      <w:r w:rsidR="00112C37">
        <w:t>, response variable</w:t>
      </w:r>
    </w:p>
    <w:p w14:paraId="55CF02EC" w14:textId="449B4BB0" w:rsidR="00AF5488" w:rsidRDefault="00AF5488" w:rsidP="00097107">
      <w:pPr>
        <w:spacing w:after="0"/>
        <w:ind w:left="720"/>
        <w:jc w:val="both"/>
      </w:pPr>
      <w:r>
        <w:t>B0 is intercept and represents average of Y when all independent variables X are set to 0</w:t>
      </w:r>
    </w:p>
    <w:p w14:paraId="7CCA13F7" w14:textId="7D1F9E15" w:rsidR="00AF5488" w:rsidRDefault="00AF5488" w:rsidP="00097107">
      <w:pPr>
        <w:spacing w:after="0"/>
        <w:ind w:left="720"/>
        <w:jc w:val="both"/>
      </w:pPr>
      <w:r>
        <w:t>B1 is the slop</w:t>
      </w:r>
      <w:r w:rsidR="009F21C7">
        <w:t>e</w:t>
      </w:r>
      <w:r>
        <w:t xml:space="preserve"> of the line, and represents average effect of one unit increase of X on Y</w:t>
      </w:r>
      <w:r w:rsidR="009F21C7">
        <w:t>E</w:t>
      </w:r>
    </w:p>
    <w:p w14:paraId="4BC197AC" w14:textId="77777777" w:rsidR="00D354B0" w:rsidRDefault="00D354B0" w:rsidP="00097107">
      <w:pPr>
        <w:spacing w:after="0"/>
      </w:pPr>
    </w:p>
    <w:p w14:paraId="75A11611" w14:textId="64D14EFE" w:rsidR="008E0171" w:rsidRDefault="008E0171" w:rsidP="00097107">
      <w:pPr>
        <w:spacing w:after="0"/>
      </w:pPr>
      <w:r>
        <w:tab/>
        <w:t xml:space="preserve">Assumptions made in Linear regressions: Y = Beta (B0) +B1* X + €  </w:t>
      </w:r>
    </w:p>
    <w:p w14:paraId="7D207740" w14:textId="77777777" w:rsidR="005F2EC1" w:rsidRDefault="008E0171" w:rsidP="00097107">
      <w:pPr>
        <w:pStyle w:val="ListParagraph"/>
        <w:numPr>
          <w:ilvl w:val="0"/>
          <w:numId w:val="1"/>
        </w:numPr>
        <w:spacing w:after="0"/>
      </w:pPr>
      <w:r>
        <w:t>Epsilon € : it is unobservable random variable that adds noise to the linear relation, € is assumed to be normally distributed with mean of 0</w:t>
      </w:r>
      <w:r w:rsidR="005F2EC1">
        <w:tab/>
      </w:r>
    </w:p>
    <w:p w14:paraId="2F2A5A49" w14:textId="77777777" w:rsidR="00292E4E" w:rsidRDefault="005F2EC1" w:rsidP="00097107">
      <w:pPr>
        <w:pStyle w:val="ListParagraph"/>
        <w:numPr>
          <w:ilvl w:val="0"/>
          <w:numId w:val="1"/>
        </w:numPr>
        <w:spacing w:after="0"/>
      </w:pPr>
      <w:r>
        <w:t>The residuals €  are also assumed to be independently and identically distributed, i.e the residuals from one prediction do not have effect on another prediction</w:t>
      </w:r>
    </w:p>
    <w:p w14:paraId="69115AEE" w14:textId="78214318" w:rsidR="008E0171" w:rsidRDefault="00E96587" w:rsidP="00097107">
      <w:pPr>
        <w:spacing w:after="0"/>
        <w:ind w:left="720"/>
      </w:pPr>
      <w:r>
        <w:t>Our main focus in linear regression is to estimate B0 and B1, we will mostly use LEAST SQUARED method to estimate them, once we estimate B0 and B1, then we can calculate Y (estimated Y is called Y CAP), based on new values of X</w:t>
      </w:r>
      <w:r w:rsidR="008E0171">
        <w:tab/>
      </w:r>
    </w:p>
    <w:p w14:paraId="2EDB15B3" w14:textId="486D0EE5" w:rsidR="00963C26" w:rsidRDefault="00963C26" w:rsidP="00097107">
      <w:pPr>
        <w:spacing w:after="0"/>
      </w:pPr>
      <w:r>
        <w:t xml:space="preserve"> </w:t>
      </w:r>
      <w:r>
        <w:tab/>
      </w:r>
      <w:r w:rsidR="0074062C">
        <w:t xml:space="preserve">LEAST SQUARED METHOD: </w:t>
      </w:r>
    </w:p>
    <w:p w14:paraId="4E898643" w14:textId="77777777" w:rsidR="00963C26" w:rsidRDefault="0074062C" w:rsidP="00097107">
      <w:pPr>
        <w:spacing w:after="0"/>
        <w:jc w:val="center"/>
        <w:rPr>
          <w:rStyle w:val="mathjax5"/>
          <w:rFonts w:ascii="STIXMathJax_Main" w:hAnsi="STIXMathJax_Main"/>
          <w:i/>
          <w:iCs/>
          <w:sz w:val="20"/>
          <w:szCs w:val="20"/>
        </w:rPr>
      </w:pPr>
      <w:r>
        <w:rPr>
          <w:rStyle w:val="mathjax5"/>
          <w:rFonts w:ascii="Cambria Math" w:hAnsi="Cambria Math" w:cs="Cambria Math"/>
          <w:i/>
          <w:iCs/>
          <w:sz w:val="29"/>
          <w:szCs w:val="29"/>
          <w:specVanish w:val="0"/>
        </w:rPr>
        <w:t>ℒ</w:t>
      </w:r>
      <w:r>
        <w:rPr>
          <w:rStyle w:val="mathjax5"/>
          <w:rFonts w:ascii="STIXMathJax_Main" w:hAnsi="STIXMathJax_Main"/>
          <w:sz w:val="29"/>
          <w:szCs w:val="29"/>
          <w:specVanish w:val="0"/>
        </w:rPr>
        <w:t>=</w:t>
      </w:r>
      <w:r>
        <w:rPr>
          <w:rStyle w:val="mathjax5"/>
          <w:rFonts w:ascii="STIXMathJax_Size1" w:hAnsi="STIXMathJax_Size1"/>
          <w:sz w:val="29"/>
          <w:szCs w:val="29"/>
          <w:specVanish w:val="0"/>
        </w:rPr>
        <w:t>∑</w:t>
      </w:r>
      <w:r>
        <w:rPr>
          <w:rStyle w:val="mathjax5"/>
          <w:rFonts w:ascii="STIXMathJax_Main" w:hAnsi="STIXMathJax_Main"/>
          <w:i/>
          <w:iCs/>
          <w:sz w:val="20"/>
          <w:szCs w:val="20"/>
          <w:specVanish w:val="0"/>
        </w:rPr>
        <w:t>i</w:t>
      </w:r>
      <w:r>
        <w:rPr>
          <w:rStyle w:val="mathjax5"/>
          <w:rFonts w:ascii="STIXMathJax_Main" w:hAnsi="STIXMathJax_Main"/>
          <w:sz w:val="20"/>
          <w:szCs w:val="20"/>
          <w:specVanish w:val="0"/>
        </w:rPr>
        <w:t>=1</w:t>
      </w:r>
      <w:r>
        <w:rPr>
          <w:rStyle w:val="mathjax5"/>
          <w:rFonts w:ascii="STIXMathJax_Main" w:hAnsi="STIXMathJax_Main"/>
          <w:i/>
          <w:iCs/>
          <w:sz w:val="20"/>
          <w:szCs w:val="20"/>
          <w:specVanish w:val="0"/>
        </w:rPr>
        <w:t>N</w:t>
      </w:r>
      <w:r>
        <w:rPr>
          <w:rStyle w:val="mathjax5"/>
          <w:rFonts w:ascii="STIXMathJax_Main" w:hAnsi="STIXMathJax_Main"/>
          <w:i/>
          <w:iCs/>
          <w:sz w:val="29"/>
          <w:szCs w:val="29"/>
          <w:specVanish w:val="0"/>
        </w:rPr>
        <w:t>ϵ</w:t>
      </w:r>
      <w:r>
        <w:rPr>
          <w:rStyle w:val="mathjax5"/>
          <w:rFonts w:ascii="STIXMathJax_Main" w:hAnsi="STIXMathJax_Main"/>
          <w:sz w:val="20"/>
          <w:szCs w:val="20"/>
          <w:specVanish w:val="0"/>
        </w:rPr>
        <w:t>2</w:t>
      </w:r>
      <w:r>
        <w:rPr>
          <w:rStyle w:val="mathjax5"/>
          <w:rFonts w:ascii="STIXMathJax_Main" w:hAnsi="STIXMathJax_Main"/>
          <w:i/>
          <w:iCs/>
          <w:sz w:val="20"/>
          <w:szCs w:val="20"/>
          <w:specVanish w:val="0"/>
        </w:rPr>
        <w:t>i</w:t>
      </w:r>
    </w:p>
    <w:p w14:paraId="0563D208" w14:textId="77777777" w:rsidR="00963C26" w:rsidRDefault="0074062C" w:rsidP="00097107">
      <w:pPr>
        <w:spacing w:after="0"/>
        <w:jc w:val="center"/>
        <w:rPr>
          <w:rStyle w:val="mathjax5"/>
          <w:rFonts w:ascii="STIXMathJax_Main" w:hAnsi="STIXMathJax_Main"/>
          <w:sz w:val="20"/>
          <w:szCs w:val="20"/>
        </w:rPr>
      </w:pPr>
      <w:r>
        <w:rPr>
          <w:rStyle w:val="mathjax5"/>
          <w:rFonts w:ascii="STIXMathJax_Main" w:hAnsi="STIXMathJax_Main"/>
          <w:sz w:val="29"/>
          <w:szCs w:val="29"/>
          <w:specVanish w:val="0"/>
        </w:rPr>
        <w:t>=</w:t>
      </w:r>
      <w:r>
        <w:rPr>
          <w:rStyle w:val="mathjax5"/>
          <w:rFonts w:ascii="STIXMathJax_Size1" w:hAnsi="STIXMathJax_Size1"/>
          <w:sz w:val="29"/>
          <w:szCs w:val="29"/>
          <w:specVanish w:val="0"/>
        </w:rPr>
        <w:t>∑</w:t>
      </w:r>
      <w:r>
        <w:rPr>
          <w:rStyle w:val="mathjax5"/>
          <w:rFonts w:ascii="STIXMathJax_Main" w:hAnsi="STIXMathJax_Main"/>
          <w:i/>
          <w:iCs/>
          <w:sz w:val="20"/>
          <w:szCs w:val="20"/>
          <w:specVanish w:val="0"/>
        </w:rPr>
        <w:t>i</w:t>
      </w:r>
      <w:r>
        <w:rPr>
          <w:rStyle w:val="mathjax5"/>
          <w:rFonts w:ascii="STIXMathJax_Main" w:hAnsi="STIXMathJax_Main"/>
          <w:sz w:val="20"/>
          <w:szCs w:val="20"/>
          <w:specVanish w:val="0"/>
        </w:rPr>
        <w:t>=1</w:t>
      </w:r>
      <w:r>
        <w:rPr>
          <w:rStyle w:val="mathjax5"/>
          <w:rFonts w:ascii="STIXMathJax_Main" w:hAnsi="STIXMathJax_Main"/>
          <w:i/>
          <w:iCs/>
          <w:sz w:val="20"/>
          <w:szCs w:val="20"/>
          <w:specVanish w:val="0"/>
        </w:rPr>
        <w:t>N</w:t>
      </w:r>
      <w:r>
        <w:rPr>
          <w:rStyle w:val="mathjax5"/>
          <w:rFonts w:ascii="STIXMathJax_Size1" w:hAnsi="STIXMathJax_Size1"/>
          <w:sz w:val="29"/>
          <w:szCs w:val="29"/>
          <w:specVanish w:val="0"/>
        </w:rPr>
        <w:t>(</w:t>
      </w:r>
      <w:r>
        <w:rPr>
          <w:rStyle w:val="mathjax5"/>
          <w:rFonts w:ascii="STIXMathJax_Main" w:hAnsi="STIXMathJax_Main"/>
          <w:i/>
          <w:iCs/>
          <w:sz w:val="29"/>
          <w:szCs w:val="29"/>
          <w:specVanish w:val="0"/>
        </w:rPr>
        <w:t>y</w:t>
      </w:r>
      <w:r>
        <w:rPr>
          <w:rStyle w:val="mathjax5"/>
          <w:rFonts w:ascii="STIXMathJax_Main" w:hAnsi="STIXMathJax_Main"/>
          <w:i/>
          <w:iCs/>
          <w:sz w:val="20"/>
          <w:szCs w:val="20"/>
          <w:specVanish w:val="0"/>
        </w:rPr>
        <w:t>i</w:t>
      </w:r>
      <w:r>
        <w:rPr>
          <w:rStyle w:val="mathjax5"/>
          <w:rFonts w:ascii="STIXMathJax_Main" w:hAnsi="STIXMathJax_Main"/>
          <w:sz w:val="29"/>
          <w:szCs w:val="29"/>
          <w:specVanish w:val="0"/>
        </w:rPr>
        <w:t>−</w:t>
      </w:r>
      <w:r>
        <w:rPr>
          <w:rStyle w:val="mathjax5"/>
          <w:rFonts w:ascii="STIXMathJax_Main" w:hAnsi="STIXMathJax_Main"/>
          <w:i/>
          <w:iCs/>
          <w:sz w:val="29"/>
          <w:szCs w:val="29"/>
          <w:specVanish w:val="0"/>
        </w:rPr>
        <w:t>y</w:t>
      </w:r>
      <w:r>
        <w:rPr>
          <w:rStyle w:val="mathjax5"/>
          <w:rFonts w:ascii="STIXMathJax_Main" w:hAnsi="STIXMathJax_Main"/>
          <w:sz w:val="29"/>
          <w:szCs w:val="29"/>
          <w:specVanish w:val="0"/>
        </w:rPr>
        <w:t>̂</w:t>
      </w:r>
      <w:r>
        <w:rPr>
          <w:rStyle w:val="mathjax5"/>
          <w:rFonts w:ascii="STIXMathJax_Main" w:hAnsi="STIXMathJax_Main"/>
          <w:i/>
          <w:iCs/>
          <w:sz w:val="20"/>
          <w:szCs w:val="20"/>
          <w:specVanish w:val="0"/>
        </w:rPr>
        <w:t>i</w:t>
      </w:r>
      <w:r>
        <w:rPr>
          <w:rStyle w:val="mathjax5"/>
          <w:rFonts w:ascii="STIXMathJax_Size1" w:hAnsi="STIXMathJax_Size1"/>
          <w:sz w:val="29"/>
          <w:szCs w:val="29"/>
          <w:specVanish w:val="0"/>
        </w:rPr>
        <w:t>)</w:t>
      </w:r>
      <w:r>
        <w:rPr>
          <w:rStyle w:val="mathjax5"/>
          <w:rFonts w:ascii="STIXMathJax_Main" w:hAnsi="STIXMathJax_Main"/>
          <w:sz w:val="20"/>
          <w:szCs w:val="20"/>
          <w:specVanish w:val="0"/>
        </w:rPr>
        <w:t>2</w:t>
      </w:r>
    </w:p>
    <w:p w14:paraId="201BBA33" w14:textId="5DFBFFE2" w:rsidR="0074062C" w:rsidRDefault="0074062C" w:rsidP="00097107">
      <w:pPr>
        <w:spacing w:after="0"/>
        <w:jc w:val="center"/>
        <w:rPr>
          <w:rStyle w:val="mathjax5"/>
          <w:rFonts w:ascii="STIXMathJax_Main" w:hAnsi="STIXMathJax_Main"/>
          <w:sz w:val="20"/>
          <w:szCs w:val="20"/>
        </w:rPr>
      </w:pPr>
      <w:r>
        <w:rPr>
          <w:rStyle w:val="mathjax5"/>
          <w:rFonts w:ascii="STIXMathJax_Main" w:hAnsi="STIXMathJax_Main"/>
          <w:sz w:val="29"/>
          <w:szCs w:val="29"/>
          <w:specVanish w:val="0"/>
        </w:rPr>
        <w:t>=</w:t>
      </w:r>
      <w:r>
        <w:rPr>
          <w:rStyle w:val="mathjax5"/>
          <w:rFonts w:ascii="STIXMathJax_Size1" w:hAnsi="STIXMathJax_Size1"/>
          <w:sz w:val="29"/>
          <w:szCs w:val="29"/>
          <w:specVanish w:val="0"/>
        </w:rPr>
        <w:t>∑</w:t>
      </w:r>
      <w:r>
        <w:rPr>
          <w:rStyle w:val="mathjax5"/>
          <w:rFonts w:ascii="STIXMathJax_Main" w:hAnsi="STIXMathJax_Main"/>
          <w:i/>
          <w:iCs/>
          <w:sz w:val="20"/>
          <w:szCs w:val="20"/>
          <w:specVanish w:val="0"/>
        </w:rPr>
        <w:t>i</w:t>
      </w:r>
      <w:r>
        <w:rPr>
          <w:rStyle w:val="mathjax5"/>
          <w:rFonts w:ascii="STIXMathJax_Main" w:hAnsi="STIXMathJax_Main"/>
          <w:sz w:val="20"/>
          <w:szCs w:val="20"/>
          <w:specVanish w:val="0"/>
        </w:rPr>
        <w:t>=1</w:t>
      </w:r>
      <w:r>
        <w:rPr>
          <w:rStyle w:val="mathjax5"/>
          <w:rFonts w:ascii="STIXMathJax_Main" w:hAnsi="STIXMathJax_Main"/>
          <w:i/>
          <w:iCs/>
          <w:sz w:val="20"/>
          <w:szCs w:val="20"/>
          <w:specVanish w:val="0"/>
        </w:rPr>
        <w:t>N</w:t>
      </w:r>
      <w:r>
        <w:rPr>
          <w:rStyle w:val="mathjax5"/>
          <w:rFonts w:ascii="STIXMathJax_Main" w:hAnsi="STIXMathJax_Main"/>
          <w:sz w:val="29"/>
          <w:szCs w:val="29"/>
          <w:specVanish w:val="0"/>
        </w:rPr>
        <w:t>(</w:t>
      </w:r>
      <w:r>
        <w:rPr>
          <w:rStyle w:val="mathjax5"/>
          <w:rFonts w:ascii="STIXMathJax_Main" w:hAnsi="STIXMathJax_Main"/>
          <w:i/>
          <w:iCs/>
          <w:sz w:val="29"/>
          <w:szCs w:val="29"/>
          <w:specVanish w:val="0"/>
        </w:rPr>
        <w:t>y</w:t>
      </w:r>
      <w:r>
        <w:rPr>
          <w:rStyle w:val="mathjax5"/>
          <w:rFonts w:ascii="STIXMathJax_Main" w:hAnsi="STIXMathJax_Main"/>
          <w:i/>
          <w:iCs/>
          <w:sz w:val="20"/>
          <w:szCs w:val="20"/>
          <w:specVanish w:val="0"/>
        </w:rPr>
        <w:t>i</w:t>
      </w:r>
      <w:r>
        <w:rPr>
          <w:rStyle w:val="mathjax5"/>
          <w:rFonts w:ascii="STIXMathJax_Main" w:hAnsi="STIXMathJax_Main"/>
          <w:sz w:val="29"/>
          <w:szCs w:val="29"/>
          <w:specVanish w:val="0"/>
        </w:rPr>
        <w:t>−(</w:t>
      </w:r>
      <w:r>
        <w:rPr>
          <w:rStyle w:val="mathjax5"/>
          <w:rFonts w:ascii="STIXMathJax_Main" w:hAnsi="STIXMathJax_Main"/>
          <w:i/>
          <w:iCs/>
          <w:sz w:val="29"/>
          <w:szCs w:val="29"/>
          <w:specVanish w:val="0"/>
        </w:rPr>
        <w:t>β</w:t>
      </w:r>
      <w:r>
        <w:rPr>
          <w:rStyle w:val="mathjax5"/>
          <w:rFonts w:ascii="STIXMathJax_Main" w:hAnsi="STIXMathJax_Main"/>
          <w:sz w:val="20"/>
          <w:szCs w:val="20"/>
          <w:specVanish w:val="0"/>
        </w:rPr>
        <w:t>0</w:t>
      </w:r>
      <w:r>
        <w:rPr>
          <w:rStyle w:val="mathjax5"/>
          <w:rFonts w:ascii="STIXMathJax_Main" w:hAnsi="STIXMathJax_Main"/>
          <w:sz w:val="29"/>
          <w:szCs w:val="29"/>
          <w:specVanish w:val="0"/>
        </w:rPr>
        <w:t>+</w:t>
      </w:r>
      <w:r>
        <w:rPr>
          <w:rStyle w:val="mathjax5"/>
          <w:rFonts w:ascii="STIXMathJax_Main" w:hAnsi="STIXMathJax_Main"/>
          <w:i/>
          <w:iCs/>
          <w:sz w:val="29"/>
          <w:szCs w:val="29"/>
          <w:specVanish w:val="0"/>
        </w:rPr>
        <w:t>β</w:t>
      </w:r>
      <w:r>
        <w:rPr>
          <w:rStyle w:val="mathjax5"/>
          <w:rFonts w:ascii="STIXMathJax_Main" w:hAnsi="STIXMathJax_Main"/>
          <w:sz w:val="20"/>
          <w:szCs w:val="20"/>
          <w:specVanish w:val="0"/>
        </w:rPr>
        <w:t>1</w:t>
      </w:r>
      <w:r>
        <w:rPr>
          <w:rStyle w:val="mathjax5"/>
          <w:rFonts w:ascii="STIXMathJax_Main" w:hAnsi="STIXMathJax_Main"/>
          <w:i/>
          <w:iCs/>
          <w:sz w:val="29"/>
          <w:szCs w:val="29"/>
          <w:specVanish w:val="0"/>
        </w:rPr>
        <w:t>x</w:t>
      </w:r>
      <w:r>
        <w:rPr>
          <w:rStyle w:val="mathjax5"/>
          <w:rFonts w:ascii="STIXMathJax_Main" w:hAnsi="STIXMathJax_Main"/>
          <w:i/>
          <w:iCs/>
          <w:sz w:val="20"/>
          <w:szCs w:val="20"/>
          <w:specVanish w:val="0"/>
        </w:rPr>
        <w:t>i</w:t>
      </w:r>
      <w:r>
        <w:rPr>
          <w:rStyle w:val="mathjax5"/>
          <w:rFonts w:ascii="STIXMathJax_Main" w:hAnsi="STIXMathJax_Main"/>
          <w:sz w:val="29"/>
          <w:szCs w:val="29"/>
          <w:specVanish w:val="0"/>
        </w:rPr>
        <w:t>))</w:t>
      </w:r>
      <w:r>
        <w:rPr>
          <w:rStyle w:val="mathjax5"/>
          <w:rFonts w:ascii="STIXMathJax_Main" w:hAnsi="STIXMathJax_Main"/>
          <w:sz w:val="20"/>
          <w:szCs w:val="20"/>
          <w:specVanish w:val="0"/>
        </w:rPr>
        <w:t>2</w:t>
      </w:r>
    </w:p>
    <w:p w14:paraId="279457A5" w14:textId="779ED8F2" w:rsidR="00097107" w:rsidRPr="00097107" w:rsidRDefault="00097107" w:rsidP="00097107">
      <w:pPr>
        <w:spacing w:after="0"/>
      </w:pPr>
      <w:r>
        <w:rPr>
          <w:rStyle w:val="mathjax5"/>
          <w:rFonts w:ascii="STIXMathJax_Main" w:hAnsi="STIXMathJax_Main"/>
          <w:sz w:val="20"/>
          <w:szCs w:val="20"/>
          <w:specVanish w:val="0"/>
        </w:rPr>
        <w:tab/>
      </w:r>
      <w:r w:rsidRPr="00097107">
        <w:t>We want to find B0 and B1, that minimizes the squared error, so first we will do partial derivative w.r.t B0</w:t>
      </w:r>
    </w:p>
    <w:p w14:paraId="23F5A484" w14:textId="0EAF4B1E" w:rsidR="00097107" w:rsidRDefault="00097107" w:rsidP="00097107">
      <w:pPr>
        <w:spacing w:after="0"/>
        <w:ind w:firstLine="720"/>
      </w:pPr>
      <w:r w:rsidRPr="00097107">
        <w:t xml:space="preserve">If you do that </w:t>
      </w:r>
      <w:r>
        <w:t>you will get B0 = Y MEAN + B1* X MEAN</w:t>
      </w:r>
    </w:p>
    <w:p w14:paraId="75E18980" w14:textId="1C8687F4" w:rsidR="00745A61" w:rsidRDefault="0043444D" w:rsidP="00097107">
      <w:pPr>
        <w:spacing w:after="0"/>
        <w:ind w:firstLine="720"/>
      </w:pPr>
      <w:r>
        <w:t xml:space="preserve">Similarly, if take partial derivative w.r.t B1 and substituting above value, you will get </w:t>
      </w:r>
      <w:r w:rsidR="00505029">
        <w:t>following matrix notation</w:t>
      </w:r>
    </w:p>
    <w:p w14:paraId="393426EE" w14:textId="77777777" w:rsidR="0043444D" w:rsidRDefault="0043444D" w:rsidP="00097107">
      <w:pPr>
        <w:spacing w:after="0"/>
        <w:ind w:firstLine="720"/>
      </w:pPr>
    </w:p>
    <w:p w14:paraId="139AA254" w14:textId="77777777" w:rsidR="00505029" w:rsidRPr="000D2D10" w:rsidRDefault="00505029" w:rsidP="00505029">
      <w:pPr>
        <w:spacing w:after="0" w:line="240" w:lineRule="auto"/>
        <w:jc w:val="center"/>
        <w:rPr>
          <w:rFonts w:ascii="Times New Roman" w:eastAsia="Times New Roman" w:hAnsi="Times New Roman" w:cs="Times New Roman"/>
          <w:sz w:val="24"/>
          <w:szCs w:val="24"/>
        </w:rPr>
      </w:pPr>
      <w:r w:rsidRPr="000D2D10">
        <w:rPr>
          <w:rFonts w:ascii="STIXMathJax_Main" w:eastAsia="Times New Roman" w:hAnsi="STIXMathJax_Main" w:cs="Times New Roman"/>
          <w:i/>
          <w:iCs/>
          <w:sz w:val="29"/>
          <w:szCs w:val="29"/>
          <w:bdr w:val="none" w:sz="0" w:space="0" w:color="auto" w:frame="1"/>
        </w:rPr>
        <w:t>β</w:t>
      </w:r>
      <w:r w:rsidRPr="000D2D10">
        <w:rPr>
          <w:rFonts w:ascii="STIXMathJax_Main" w:eastAsia="Times New Roman" w:hAnsi="STIXMathJax_Main" w:cs="Times New Roman"/>
          <w:sz w:val="29"/>
          <w:szCs w:val="29"/>
          <w:bdr w:val="none" w:sz="0" w:space="0" w:color="auto" w:frame="1"/>
        </w:rPr>
        <w:t>̂=(</w:t>
      </w:r>
      <w:r w:rsidRPr="000D2D10">
        <w:rPr>
          <w:rFonts w:ascii="STIXMathJax_Main" w:eastAsia="Times New Roman" w:hAnsi="STIXMathJax_Main" w:cs="Times New Roman"/>
          <w:i/>
          <w:iCs/>
          <w:sz w:val="29"/>
          <w:szCs w:val="29"/>
          <w:bdr w:val="none" w:sz="0" w:space="0" w:color="auto" w:frame="1"/>
        </w:rPr>
        <w:t>X</w:t>
      </w:r>
      <w:r w:rsidRPr="000D2D10">
        <w:rPr>
          <w:rFonts w:ascii="STIXMathJax_Main" w:eastAsia="Times New Roman" w:hAnsi="STIXMathJax_Main" w:cs="Times New Roman"/>
          <w:i/>
          <w:iCs/>
          <w:sz w:val="20"/>
          <w:szCs w:val="20"/>
          <w:bdr w:val="none" w:sz="0" w:space="0" w:color="auto" w:frame="1"/>
        </w:rPr>
        <w:t>T</w:t>
      </w:r>
      <w:r w:rsidRPr="000D2D10">
        <w:rPr>
          <w:rFonts w:ascii="STIXMathJax_Main" w:eastAsia="Times New Roman" w:hAnsi="STIXMathJax_Main" w:cs="Times New Roman"/>
          <w:i/>
          <w:iCs/>
          <w:sz w:val="29"/>
          <w:szCs w:val="29"/>
          <w:bdr w:val="none" w:sz="0" w:space="0" w:color="auto" w:frame="1"/>
        </w:rPr>
        <w:t>X</w:t>
      </w:r>
      <w:r w:rsidRPr="000D2D10">
        <w:rPr>
          <w:rFonts w:ascii="STIXMathJax_Main" w:eastAsia="Times New Roman" w:hAnsi="STIXMathJax_Main" w:cs="Times New Roman"/>
          <w:sz w:val="29"/>
          <w:szCs w:val="29"/>
          <w:bdr w:val="none" w:sz="0" w:space="0" w:color="auto" w:frame="1"/>
        </w:rPr>
        <w:t>)</w:t>
      </w:r>
      <w:r w:rsidRPr="000D2D10">
        <w:rPr>
          <w:rFonts w:ascii="STIXMathJax_Main" w:eastAsia="Times New Roman" w:hAnsi="STIXMathJax_Main" w:cs="Times New Roman"/>
          <w:sz w:val="20"/>
          <w:szCs w:val="20"/>
          <w:bdr w:val="none" w:sz="0" w:space="0" w:color="auto" w:frame="1"/>
        </w:rPr>
        <w:t>−1</w:t>
      </w:r>
      <w:r w:rsidRPr="000D2D10">
        <w:rPr>
          <w:rFonts w:ascii="STIXMathJax_Main" w:eastAsia="Times New Roman" w:hAnsi="STIXMathJax_Main" w:cs="Times New Roman"/>
          <w:i/>
          <w:iCs/>
          <w:sz w:val="29"/>
          <w:szCs w:val="29"/>
          <w:bdr w:val="none" w:sz="0" w:space="0" w:color="auto" w:frame="1"/>
        </w:rPr>
        <w:t>X</w:t>
      </w:r>
      <w:r w:rsidRPr="000D2D10">
        <w:rPr>
          <w:rFonts w:ascii="STIXMathJax_Main" w:eastAsia="Times New Roman" w:hAnsi="STIXMathJax_Main" w:cs="Times New Roman"/>
          <w:i/>
          <w:iCs/>
          <w:sz w:val="20"/>
          <w:szCs w:val="20"/>
          <w:bdr w:val="none" w:sz="0" w:space="0" w:color="auto" w:frame="1"/>
        </w:rPr>
        <w:t>T</w:t>
      </w:r>
      <w:r w:rsidRPr="000D2D10">
        <w:rPr>
          <w:rFonts w:ascii="STIXMathJax_Main" w:eastAsia="Times New Roman" w:hAnsi="STIXMathJax_Main" w:cs="Times New Roman"/>
          <w:i/>
          <w:iCs/>
          <w:sz w:val="29"/>
          <w:szCs w:val="29"/>
          <w:bdr w:val="none" w:sz="0" w:space="0" w:color="auto" w:frame="1"/>
        </w:rPr>
        <w:t>Y</w:t>
      </w:r>
    </w:p>
    <w:p w14:paraId="5844CE33" w14:textId="62C2F34B" w:rsidR="0074062C" w:rsidRDefault="0074062C" w:rsidP="00097107">
      <w:pPr>
        <w:spacing w:after="0"/>
        <w:ind w:left="720"/>
      </w:pPr>
    </w:p>
    <w:p w14:paraId="7194A8E0" w14:textId="0B1D1866" w:rsidR="008E0171" w:rsidRPr="00B44B1B" w:rsidRDefault="00A61FB3" w:rsidP="00A61FB3">
      <w:pPr>
        <w:spacing w:after="0"/>
        <w:ind w:firstLine="720"/>
        <w:rPr>
          <w:b/>
          <w:bCs/>
        </w:rPr>
      </w:pPr>
      <w:r w:rsidRPr="00B44B1B">
        <w:rPr>
          <w:b/>
          <w:bCs/>
        </w:rPr>
        <w:t>Linear regression using STATSMODEL:</w:t>
      </w:r>
    </w:p>
    <w:p w14:paraId="763DAA7D" w14:textId="77777777" w:rsidR="00A61FB3" w:rsidRDefault="00A61FB3" w:rsidP="00A61FB3">
      <w:pPr>
        <w:spacing w:after="0"/>
        <w:ind w:firstLine="720"/>
      </w:pPr>
    </w:p>
    <w:p w14:paraId="1E952890" w14:textId="77777777" w:rsidR="00A61FB3" w:rsidRDefault="00A61FB3" w:rsidP="00A61FB3">
      <w:pPr>
        <w:spacing w:after="0"/>
        <w:ind w:firstLine="720"/>
      </w:pPr>
      <w:r>
        <w:t>import statsmodels.api as sm</w:t>
      </w:r>
    </w:p>
    <w:p w14:paraId="24FCAD2C" w14:textId="5B41EC8F" w:rsidR="00A61FB3" w:rsidRDefault="00A61FB3" w:rsidP="00A61FB3">
      <w:pPr>
        <w:spacing w:after="0"/>
        <w:ind w:firstLine="720"/>
      </w:pPr>
      <w:r>
        <w:t>from statsmodels.formula.api import ols</w:t>
      </w:r>
    </w:p>
    <w:p w14:paraId="65582DE7" w14:textId="683672EE" w:rsidR="00A61FB3" w:rsidRDefault="00A61FB3" w:rsidP="00097107">
      <w:pPr>
        <w:spacing w:after="0"/>
      </w:pPr>
      <w:r>
        <w:tab/>
        <w:t>m=ols(‘PRICE’ ~ ’RM’, bos).fit()</w:t>
      </w:r>
    </w:p>
    <w:p w14:paraId="0BE40109" w14:textId="5BFD405A" w:rsidR="00A61FB3" w:rsidRDefault="00A61FB3" w:rsidP="00097107">
      <w:pPr>
        <w:spacing w:after="0"/>
      </w:pPr>
      <w:r>
        <w:tab/>
        <w:t>print(m.summary())</w:t>
      </w:r>
    </w:p>
    <w:p w14:paraId="1D9AB568" w14:textId="532E2229" w:rsidR="0093510E" w:rsidRDefault="0093510E" w:rsidP="00097107">
      <w:pPr>
        <w:spacing w:after="0"/>
      </w:pPr>
    </w:p>
    <w:p w14:paraId="6E225A0C" w14:textId="77777777" w:rsidR="00F270BF" w:rsidRDefault="0093510E" w:rsidP="00097107">
      <w:pPr>
        <w:spacing w:after="0"/>
      </w:pPr>
      <w:r>
        <w:tab/>
        <w:t>for statsmodels (ols or logit) calls you have a pandas data frame with column names that you will add to the formula.</w:t>
      </w:r>
      <w:r w:rsidR="00F270BF">
        <w:t xml:space="preserve"> </w:t>
      </w:r>
    </w:p>
    <w:p w14:paraId="2BE14E65" w14:textId="2711BA3C" w:rsidR="0093510E" w:rsidRDefault="00F270BF" w:rsidP="00097107">
      <w:pPr>
        <w:spacing w:after="0"/>
      </w:pPr>
      <w:r w:rsidRPr="00F270BF">
        <w:t>You can force statsmodels to treat variables as categorical with the `C()` function, call numpy functions to transform data such as `np.log` for extremely-skewed data, or fit a model without an intercept by including `- 1` in the formula. For a quick run-down of further uses see the `statsmodels` [help page](http://statsmodels.sourceforge.net/devel/example_formulas.html).</w:t>
      </w:r>
    </w:p>
    <w:p w14:paraId="5B2C464E" w14:textId="0FA51481" w:rsidR="00A61FB3" w:rsidRDefault="00A61FB3" w:rsidP="00097107">
      <w:pPr>
        <w:spacing w:after="0"/>
      </w:pPr>
    </w:p>
    <w:p w14:paraId="26825ADE" w14:textId="77777777" w:rsidR="00B44B1B" w:rsidRDefault="00B44B1B" w:rsidP="00097107">
      <w:pPr>
        <w:spacing w:after="0"/>
        <w:rPr>
          <w:b/>
          <w:bCs/>
        </w:rPr>
      </w:pPr>
    </w:p>
    <w:p w14:paraId="6DB56FE8" w14:textId="77777777" w:rsidR="00B44B1B" w:rsidRDefault="00B44B1B" w:rsidP="00097107">
      <w:pPr>
        <w:spacing w:after="0"/>
        <w:rPr>
          <w:b/>
          <w:bCs/>
        </w:rPr>
      </w:pPr>
    </w:p>
    <w:p w14:paraId="4B105F5F" w14:textId="6492F910" w:rsidR="00B44B1B" w:rsidRDefault="00B44B1B" w:rsidP="00097107">
      <w:pPr>
        <w:spacing w:after="0"/>
        <w:rPr>
          <w:b/>
          <w:bCs/>
        </w:rPr>
      </w:pPr>
      <w:r w:rsidRPr="00B44B1B">
        <w:rPr>
          <w:b/>
          <w:bCs/>
        </w:rPr>
        <w:lastRenderedPageBreak/>
        <w:tab/>
        <w:t>Linear regression using SCIKIT LEARN:</w:t>
      </w:r>
    </w:p>
    <w:p w14:paraId="7569B64C" w14:textId="77777777" w:rsidR="00B44B1B" w:rsidRPr="00B44B1B" w:rsidRDefault="00B44B1B" w:rsidP="00097107">
      <w:pPr>
        <w:spacing w:after="0"/>
        <w:rPr>
          <w:b/>
          <w:bCs/>
        </w:rPr>
      </w:pPr>
    </w:p>
    <w:p w14:paraId="016CCFB0" w14:textId="77777777" w:rsidR="00B44B1B" w:rsidRDefault="00B44B1B" w:rsidP="00B44B1B">
      <w:pPr>
        <w:spacing w:after="0"/>
      </w:pPr>
      <w:r>
        <w:tab/>
        <w:t>from sklearn.linear_model import LinearRegression</w:t>
      </w:r>
    </w:p>
    <w:p w14:paraId="466847D7" w14:textId="77777777" w:rsidR="00B44B1B" w:rsidRDefault="00B44B1B" w:rsidP="00B44B1B">
      <w:pPr>
        <w:spacing w:after="0"/>
        <w:ind w:firstLine="720"/>
      </w:pPr>
      <w:r>
        <w:t>X = bos.drop('PRICE', axis = 1)</w:t>
      </w:r>
    </w:p>
    <w:p w14:paraId="2998CB39" w14:textId="77777777" w:rsidR="00B44B1B" w:rsidRDefault="00B44B1B" w:rsidP="00B44B1B">
      <w:pPr>
        <w:spacing w:after="0"/>
      </w:pPr>
    </w:p>
    <w:p w14:paraId="65B91934" w14:textId="77777777" w:rsidR="00B44B1B" w:rsidRDefault="00B44B1B" w:rsidP="00B44B1B">
      <w:pPr>
        <w:spacing w:after="0"/>
        <w:ind w:firstLine="720"/>
      </w:pPr>
      <w:r>
        <w:t># This creates a LinearRegression object</w:t>
      </w:r>
    </w:p>
    <w:p w14:paraId="0908D562" w14:textId="77777777" w:rsidR="00B44B1B" w:rsidRDefault="00B44B1B" w:rsidP="00B44B1B">
      <w:pPr>
        <w:spacing w:after="0"/>
        <w:ind w:firstLine="720"/>
      </w:pPr>
      <w:r>
        <w:t>lm = LinearRegression()</w:t>
      </w:r>
    </w:p>
    <w:p w14:paraId="6B187377" w14:textId="0BD1115B" w:rsidR="00B44B1B" w:rsidRDefault="00B44B1B" w:rsidP="00932585">
      <w:pPr>
        <w:spacing w:after="0"/>
        <w:ind w:firstLine="720"/>
      </w:pPr>
      <w:r>
        <w:t>lm</w:t>
      </w:r>
    </w:p>
    <w:p w14:paraId="6E938F12" w14:textId="1DA83596" w:rsidR="00B44B1B" w:rsidRDefault="00B44B1B" w:rsidP="00B44B1B">
      <w:pPr>
        <w:spacing w:after="0"/>
      </w:pPr>
    </w:p>
    <w:p w14:paraId="591C7543" w14:textId="3778C9AC" w:rsidR="00E45B7D" w:rsidRDefault="00E45B7D" w:rsidP="00B44B1B">
      <w:pPr>
        <w:spacing w:after="0"/>
      </w:pPr>
      <w:r w:rsidRPr="00552C5F">
        <w:rPr>
          <w:b/>
          <w:bCs/>
        </w:rPr>
        <w:t>Interpreting residual plots, to improve regression</w:t>
      </w:r>
      <w:r>
        <w:t xml:space="preserve"> - </w:t>
      </w:r>
      <w:hyperlink r:id="rId5" w:history="1">
        <w:r w:rsidRPr="00710E77">
          <w:rPr>
            <w:rStyle w:val="Hyperlink"/>
          </w:rPr>
          <w:t>http://docs.statwing.com/interpreting-residual-plots-to-improve-your-regression/</w:t>
        </w:r>
      </w:hyperlink>
    </w:p>
    <w:p w14:paraId="2838530B" w14:textId="04F8F2DF" w:rsidR="00E45B7D" w:rsidRDefault="00E45B7D" w:rsidP="00B44B1B">
      <w:pPr>
        <w:spacing w:after="0"/>
      </w:pPr>
    </w:p>
    <w:p w14:paraId="5D8A0F28" w14:textId="1C6108A0" w:rsidR="00552C5F" w:rsidRDefault="00552C5F" w:rsidP="00B44B1B">
      <w:pPr>
        <w:spacing w:after="0"/>
      </w:pPr>
      <w:r w:rsidRPr="00552C5F">
        <w:rPr>
          <w:b/>
          <w:bCs/>
        </w:rPr>
        <w:t>Interpreting R-Squared values</w:t>
      </w:r>
      <w:r>
        <w:t xml:space="preserve"> - </w:t>
      </w:r>
      <w:hyperlink r:id="rId6" w:history="1">
        <w:r w:rsidRPr="00710E77">
          <w:rPr>
            <w:rStyle w:val="Hyperlink"/>
          </w:rPr>
          <w:t>https://statisticsbyjim.com/regression/interpret-r-squared-regression/</w:t>
        </w:r>
      </w:hyperlink>
    </w:p>
    <w:p w14:paraId="31D3D427" w14:textId="77777777" w:rsidR="00552C5F" w:rsidRDefault="00552C5F" w:rsidP="00B44B1B">
      <w:pPr>
        <w:spacing w:after="0"/>
      </w:pPr>
    </w:p>
    <w:p w14:paraId="27265789" w14:textId="77777777" w:rsidR="00552C5F" w:rsidRDefault="00552C5F" w:rsidP="00B44B1B">
      <w:pPr>
        <w:spacing w:after="0"/>
      </w:pPr>
    </w:p>
    <w:p w14:paraId="3655AB9A" w14:textId="77777777" w:rsidR="00B44B1B" w:rsidRDefault="00B44B1B" w:rsidP="00B44B1B">
      <w:pPr>
        <w:spacing w:after="0"/>
      </w:pPr>
    </w:p>
    <w:p w14:paraId="17C575E8" w14:textId="31CDADDE" w:rsidR="005D273D" w:rsidRPr="00192DFC" w:rsidRDefault="00512461" w:rsidP="00097107">
      <w:pPr>
        <w:spacing w:after="0"/>
        <w:rPr>
          <w:b/>
          <w:bCs/>
          <w:sz w:val="24"/>
          <w:szCs w:val="24"/>
        </w:rPr>
      </w:pPr>
      <w:r w:rsidRPr="00192DFC">
        <w:rPr>
          <w:b/>
          <w:bCs/>
          <w:sz w:val="24"/>
          <w:szCs w:val="24"/>
        </w:rPr>
        <w:t>8.1.4 – Logistic regression behind the scenes</w:t>
      </w:r>
    </w:p>
    <w:p w14:paraId="3A93D9AB" w14:textId="55123B8D" w:rsidR="00762A62" w:rsidRDefault="00762A62" w:rsidP="00097107">
      <w:pPr>
        <w:spacing w:after="0"/>
        <w:rPr>
          <w:b/>
          <w:bCs/>
        </w:rPr>
      </w:pPr>
    </w:p>
    <w:p w14:paraId="37838689" w14:textId="6B022C63" w:rsidR="00762A62" w:rsidRDefault="00762A62" w:rsidP="00097107">
      <w:pPr>
        <w:spacing w:after="0"/>
        <w:rPr>
          <w:b/>
          <w:bCs/>
        </w:rPr>
      </w:pPr>
      <w:r>
        <w:rPr>
          <w:b/>
          <w:bCs/>
        </w:rPr>
        <w:t>Github.com/moody-marlin/pydata_logistics</w:t>
      </w:r>
    </w:p>
    <w:p w14:paraId="13C5D1E4" w14:textId="2711DAF7" w:rsidR="00762A62" w:rsidRDefault="00762A62" w:rsidP="00097107">
      <w:pPr>
        <w:spacing w:after="0"/>
        <w:rPr>
          <w:b/>
          <w:bCs/>
        </w:rPr>
      </w:pPr>
    </w:p>
    <w:p w14:paraId="730A05FA" w14:textId="77777777" w:rsidR="00762A62" w:rsidRPr="00163517" w:rsidRDefault="00762A62" w:rsidP="00097107">
      <w:pPr>
        <w:spacing w:after="0"/>
        <w:rPr>
          <w:b/>
          <w:bCs/>
        </w:rPr>
      </w:pPr>
    </w:p>
    <w:p w14:paraId="78FBB2E0" w14:textId="3D84994F" w:rsidR="00520FA3" w:rsidRDefault="00520FA3" w:rsidP="00097107">
      <w:pPr>
        <w:spacing w:after="0"/>
      </w:pPr>
      <w:r>
        <w:t xml:space="preserve"> </w:t>
      </w:r>
      <w:hyperlink r:id="rId7" w:history="1">
        <w:r w:rsidRPr="0040549A">
          <w:rPr>
            <w:rStyle w:val="Hyperlink"/>
          </w:rPr>
          <w:t>http://www.stat.yale.edu/Courses/1997-98/101/ranvar.htm</w:t>
        </w:r>
      </w:hyperlink>
      <w:r w:rsidR="00C73808">
        <w:t xml:space="preserve"> -&gt; Random variables, discrete random variable, continuous random variable, cumulative distribution function</w:t>
      </w:r>
      <w:r w:rsidR="00477BA3">
        <w:tab/>
      </w:r>
    </w:p>
    <w:p w14:paraId="22FA3E33" w14:textId="7530DD7A" w:rsidR="00FA2FA9" w:rsidRDefault="00FA2FA9" w:rsidP="00097107">
      <w:pPr>
        <w:spacing w:after="0"/>
      </w:pPr>
    </w:p>
    <w:p w14:paraId="6EAD7EF0" w14:textId="313D5A77" w:rsidR="00FA2FA9" w:rsidRDefault="00FA2FA9" w:rsidP="00097107">
      <w:pPr>
        <w:spacing w:after="0"/>
      </w:pPr>
      <w:r>
        <w:t>Maximum likelihood: The goal of maximum likelihood is to find a</w:t>
      </w:r>
      <w:r w:rsidR="009003D5">
        <w:t>n</w:t>
      </w:r>
      <w:r>
        <w:t xml:space="preserve"> optimum way to fit a distribution to the data.</w:t>
      </w:r>
    </w:p>
    <w:p w14:paraId="5ED201F5" w14:textId="1E66C75E" w:rsidR="001237FB" w:rsidRDefault="001237FB" w:rsidP="00097107">
      <w:pPr>
        <w:spacing w:after="0"/>
      </w:pPr>
    </w:p>
    <w:p w14:paraId="0CD6E323" w14:textId="2AD463B9" w:rsidR="001237FB" w:rsidRDefault="001237FB" w:rsidP="00097107">
      <w:pPr>
        <w:spacing w:after="0"/>
      </w:pPr>
    </w:p>
    <w:p w14:paraId="310277EA" w14:textId="68A93DB1" w:rsidR="001237FB" w:rsidRPr="004F0AD3" w:rsidRDefault="001237FB" w:rsidP="00097107">
      <w:pPr>
        <w:spacing w:after="0"/>
        <w:rPr>
          <w:b/>
          <w:bCs/>
        </w:rPr>
      </w:pPr>
      <w:r w:rsidRPr="004F0AD3">
        <w:rPr>
          <w:b/>
          <w:bCs/>
        </w:rPr>
        <w:t xml:space="preserve">Classical stats vs Bayesian statistics: </w:t>
      </w:r>
    </w:p>
    <w:p w14:paraId="3FB0A06F" w14:textId="49D688B7" w:rsidR="004F0AD3" w:rsidRDefault="004F0AD3" w:rsidP="00097107">
      <w:pPr>
        <w:spacing w:after="0"/>
      </w:pPr>
      <w:r>
        <w:t>Classical stats uses techniques such as Ordinary Least squares and Maximum Likelihood</w:t>
      </w:r>
      <w:r w:rsidR="007D572A">
        <w:t xml:space="preserve"> -  this is the conventional type of statistics that you see in most text books.</w:t>
      </w:r>
    </w:p>
    <w:p w14:paraId="4647BD9B" w14:textId="034E504F" w:rsidR="007D572A" w:rsidRDefault="007D572A" w:rsidP="00097107">
      <w:pPr>
        <w:spacing w:after="0"/>
      </w:pPr>
      <w:r>
        <w:t>Bayesian statistics looks quite different and this is because it is all about modifying conditional probability – it uses prior distributions for unknown quantities which it then updates to posterior distribution using the laws of probability.</w:t>
      </w:r>
    </w:p>
    <w:p w14:paraId="0BF72BA2" w14:textId="24518A92" w:rsidR="001237FB" w:rsidRDefault="001237FB" w:rsidP="00097107">
      <w:pPr>
        <w:spacing w:after="0"/>
      </w:pPr>
    </w:p>
    <w:p w14:paraId="673DB6AA" w14:textId="61F73745" w:rsidR="001237FB" w:rsidRDefault="005B07E2" w:rsidP="00097107">
      <w:pPr>
        <w:spacing w:after="0"/>
      </w:pPr>
      <w:hyperlink r:id="rId8" w:history="1">
        <w:r w:rsidR="001237FB" w:rsidRPr="00710E77">
          <w:rPr>
            <w:rStyle w:val="Hyperlink"/>
          </w:rPr>
          <w:t>https://egertonconsulting.com/a-comparison-of-classical-and-bayesian-statistics/?doing_wp_cron=1582417278.8493371009826660156250</w:t>
        </w:r>
      </w:hyperlink>
    </w:p>
    <w:p w14:paraId="5DE29B72" w14:textId="77777777" w:rsidR="001237FB" w:rsidRDefault="001237FB" w:rsidP="00097107">
      <w:pPr>
        <w:spacing w:after="0"/>
      </w:pPr>
    </w:p>
    <w:p w14:paraId="01663660" w14:textId="385867AD" w:rsidR="00520FA3" w:rsidRDefault="00316AB7" w:rsidP="00097107">
      <w:pPr>
        <w:spacing w:after="0"/>
      </w:pPr>
      <w:r>
        <w:t>Asymptotic: is a line that approaches a curve but never touches it.</w:t>
      </w:r>
    </w:p>
    <w:p w14:paraId="328E379B" w14:textId="19C45B14" w:rsidR="00D720A3" w:rsidRDefault="00D720A3" w:rsidP="00097107">
      <w:pPr>
        <w:spacing w:after="0"/>
      </w:pPr>
      <w:r w:rsidRPr="009003D5">
        <w:rPr>
          <w:b/>
          <w:bCs/>
        </w:rPr>
        <w:t>Limiting distribution or Asymptotic Distribution</w:t>
      </w:r>
      <w:r>
        <w:t>:</w:t>
      </w:r>
      <w:r w:rsidR="00AE0222">
        <w:t xml:space="preserve"> ??? did not understand</w:t>
      </w:r>
    </w:p>
    <w:p w14:paraId="1CE6CB8F" w14:textId="77777777" w:rsidR="009003D5" w:rsidRDefault="009003D5" w:rsidP="00097107">
      <w:pPr>
        <w:spacing w:after="0"/>
      </w:pPr>
    </w:p>
    <w:p w14:paraId="2FC98E3C" w14:textId="77777777" w:rsidR="00497FD3" w:rsidRPr="00497FD3" w:rsidRDefault="00C91877" w:rsidP="00097107">
      <w:pPr>
        <w:spacing w:after="0"/>
        <w:rPr>
          <w:b/>
          <w:bCs/>
        </w:rPr>
      </w:pPr>
      <w:r w:rsidRPr="00497FD3">
        <w:rPr>
          <w:b/>
          <w:bCs/>
        </w:rPr>
        <w:t>Inference vs prediction:</w:t>
      </w:r>
      <w:r w:rsidR="00497FD3" w:rsidRPr="00497FD3">
        <w:rPr>
          <w:b/>
          <w:bCs/>
        </w:rPr>
        <w:t xml:space="preserve"> </w:t>
      </w:r>
    </w:p>
    <w:p w14:paraId="2DAF4D94" w14:textId="6B146F78" w:rsidR="00AE0222" w:rsidRDefault="00497FD3" w:rsidP="00097107">
      <w:pPr>
        <w:spacing w:after="0"/>
      </w:pPr>
      <w:r>
        <w:t>Inference: Use the model to learn about data generation process</w:t>
      </w:r>
    </w:p>
    <w:p w14:paraId="464FFAA6" w14:textId="6C62FC32" w:rsidR="00497FD3" w:rsidRDefault="00497FD3" w:rsidP="00097107">
      <w:pPr>
        <w:spacing w:after="0"/>
      </w:pPr>
      <w:r>
        <w:t>Prediction: Use the model to predict outcome for new</w:t>
      </w:r>
      <w:r w:rsidR="00A74F03">
        <w:tab/>
      </w:r>
      <w:r>
        <w:t xml:space="preserve"> data points.</w:t>
      </w:r>
    </w:p>
    <w:p w14:paraId="4814DD36" w14:textId="754089AB" w:rsidR="009A75B0" w:rsidRDefault="00B15BB9" w:rsidP="00097107">
      <w:pPr>
        <w:spacing w:after="0"/>
        <w:rPr>
          <w:b/>
          <w:bCs/>
        </w:rPr>
      </w:pPr>
      <w:r w:rsidRPr="00D939DC">
        <w:rPr>
          <w:b/>
          <w:bCs/>
        </w:rPr>
        <w:lastRenderedPageBreak/>
        <w:t>8.1.5 Logistic Regression</w:t>
      </w:r>
    </w:p>
    <w:p w14:paraId="47EE59B6" w14:textId="22F83459" w:rsidR="00CE39ED" w:rsidRDefault="00CE39ED" w:rsidP="00097107">
      <w:pPr>
        <w:spacing w:after="0"/>
        <w:rPr>
          <w:b/>
          <w:bCs/>
        </w:rPr>
      </w:pPr>
    </w:p>
    <w:p w14:paraId="26FD0569" w14:textId="2780F73D" w:rsidR="00315D36" w:rsidRDefault="00315D36" w:rsidP="00097107">
      <w:pPr>
        <w:spacing w:after="0"/>
      </w:pPr>
      <w:r w:rsidRPr="00315D36">
        <w:t xml:space="preserve">I think </w:t>
      </w:r>
      <w:r>
        <w:t>logistic regression is used for classification problems</w:t>
      </w:r>
    </w:p>
    <w:p w14:paraId="1999ACCA" w14:textId="37867BC1" w:rsidR="00E0264E" w:rsidRDefault="00E0264E" w:rsidP="00097107">
      <w:pPr>
        <w:spacing w:after="0"/>
      </w:pPr>
    </w:p>
    <w:p w14:paraId="3D4661B2" w14:textId="3F3BD7D3" w:rsidR="00E0264E" w:rsidRDefault="00E0264E" w:rsidP="00097107">
      <w:pPr>
        <w:spacing w:after="0"/>
      </w:pPr>
      <w:r>
        <w:t xml:space="preserve">There are different ways of making classifications one such way is </w:t>
      </w:r>
      <w:r w:rsidRPr="00224BE7">
        <w:rPr>
          <w:b/>
          <w:bCs/>
        </w:rPr>
        <w:t>Maximum Margin classifier</w:t>
      </w:r>
      <w:r>
        <w:t>: in this approach we construct a decision boundary that is as far as possible away from both classes of points</w:t>
      </w:r>
      <w:r w:rsidR="007749A3">
        <w:t>.</w:t>
      </w:r>
    </w:p>
    <w:p w14:paraId="75D39B22" w14:textId="249A126F" w:rsidR="007749A3" w:rsidRDefault="007749A3" w:rsidP="00097107">
      <w:pPr>
        <w:spacing w:after="0"/>
      </w:pPr>
      <w:r>
        <w:t xml:space="preserve">The fact that a line can be drawn to separate the two classes makes the problem </w:t>
      </w:r>
      <w:r w:rsidRPr="00224BE7">
        <w:rPr>
          <w:b/>
          <w:bCs/>
        </w:rPr>
        <w:t>linearly sep</w:t>
      </w:r>
      <w:r w:rsidR="00224BE7" w:rsidRPr="00224BE7">
        <w:rPr>
          <w:b/>
          <w:bCs/>
        </w:rPr>
        <w:t>a</w:t>
      </w:r>
      <w:r w:rsidRPr="00224BE7">
        <w:rPr>
          <w:b/>
          <w:bCs/>
        </w:rPr>
        <w:t>rable</w:t>
      </w:r>
      <w:r>
        <w:t>.</w:t>
      </w:r>
    </w:p>
    <w:p w14:paraId="45C1EB0A" w14:textId="3B62B9BF" w:rsidR="00815326" w:rsidRDefault="00815326" w:rsidP="00097107">
      <w:pPr>
        <w:spacing w:after="0"/>
      </w:pPr>
    </w:p>
    <w:p w14:paraId="557CA96E" w14:textId="63F70368" w:rsidR="00815326" w:rsidRDefault="00815326" w:rsidP="00097107">
      <w:pPr>
        <w:spacing w:after="0"/>
      </w:pPr>
      <w:r>
        <w:t>Support Vector Machines are examples of Maximum Margin Classifier</w:t>
      </w:r>
    </w:p>
    <w:p w14:paraId="164AA2CC" w14:textId="5A8B78C3" w:rsidR="002574B7" w:rsidRDefault="002574B7" w:rsidP="00097107">
      <w:pPr>
        <w:spacing w:after="0"/>
      </w:pPr>
    </w:p>
    <w:p w14:paraId="33A4A895" w14:textId="6B0485A7" w:rsidR="005B6510" w:rsidRDefault="005B6510" w:rsidP="00097107">
      <w:pPr>
        <w:spacing w:after="0"/>
      </w:pPr>
      <w:r>
        <w:t>SKLEARN.LINEAR_MODEL.LOGISTICREGRESSION:</w:t>
      </w:r>
    </w:p>
    <w:p w14:paraId="2788449E" w14:textId="31BD1912" w:rsidR="005B6510" w:rsidRDefault="005B6510" w:rsidP="00097107">
      <w:pPr>
        <w:spacing w:after="0"/>
      </w:pPr>
    </w:p>
    <w:p w14:paraId="3E779FCE" w14:textId="7A78C399" w:rsidR="005B6510" w:rsidRDefault="005B6510" w:rsidP="00097107">
      <w:pPr>
        <w:spacing w:after="0"/>
      </w:pPr>
      <w:r>
        <w:t xml:space="preserve">Basically, Logistic regression is used only for binary classifiers, but you can use clever extensions to logistic regression, to make it useful for Multiclass case, I think there are two ways </w:t>
      </w:r>
    </w:p>
    <w:p w14:paraId="5EC8299A" w14:textId="3899B6EC" w:rsidR="002574B7" w:rsidRDefault="002574B7" w:rsidP="005B6510">
      <w:pPr>
        <w:pStyle w:val="ListParagraph"/>
        <w:numPr>
          <w:ilvl w:val="0"/>
          <w:numId w:val="6"/>
        </w:numPr>
        <w:spacing w:after="0"/>
      </w:pPr>
      <w:r>
        <w:t>One vs Rest</w:t>
      </w:r>
      <w:r w:rsidR="005B6510">
        <w:t>(OVR)</w:t>
      </w:r>
      <w:r>
        <w:t xml:space="preserve"> :- </w:t>
      </w:r>
      <w:hyperlink r:id="rId9" w:history="1">
        <w:r w:rsidRPr="00710E77">
          <w:rPr>
            <w:rStyle w:val="Hyperlink"/>
          </w:rPr>
          <w:t>https://chrisalbon.com/machine_learning/logistic_regression/one-vs-rest_logistic_regression/</w:t>
        </w:r>
      </w:hyperlink>
      <w:r w:rsidR="005B6510">
        <w:t xml:space="preserve">. In OVR a separate model is trained for each output class, the model can predict if an observation belongs to that class or not, so we </w:t>
      </w:r>
      <w:r w:rsidR="007039F5">
        <w:t>must</w:t>
      </w:r>
      <w:r w:rsidR="005B6510">
        <w:t xml:space="preserve"> build a separate model for each output class.</w:t>
      </w:r>
    </w:p>
    <w:p w14:paraId="4731FFC8" w14:textId="10BC3630" w:rsidR="00A55782" w:rsidRDefault="00A55782" w:rsidP="005B6510">
      <w:pPr>
        <w:pStyle w:val="ListParagraph"/>
        <w:numPr>
          <w:ilvl w:val="0"/>
          <w:numId w:val="6"/>
        </w:numPr>
        <w:spacing w:after="0"/>
      </w:pPr>
      <w:r>
        <w:t xml:space="preserve">Cross-entropy loss (multinomial) </w:t>
      </w:r>
      <w:r w:rsidR="00BB661D">
        <w:t xml:space="preserve">: </w:t>
      </w:r>
      <w:hyperlink r:id="rId10" w:history="1">
        <w:r w:rsidR="00BB661D" w:rsidRPr="00710E77">
          <w:rPr>
            <w:rStyle w:val="Hyperlink"/>
          </w:rPr>
          <w:t>https://machinelearningmastery.com/cross-entropy-for-machine-learning/</w:t>
        </w:r>
      </w:hyperlink>
    </w:p>
    <w:p w14:paraId="701DECE1" w14:textId="77777777" w:rsidR="00BB661D" w:rsidRDefault="00BB661D" w:rsidP="00BB661D">
      <w:pPr>
        <w:pStyle w:val="ListParagraph"/>
        <w:spacing w:after="0"/>
      </w:pPr>
    </w:p>
    <w:p w14:paraId="616E49C1" w14:textId="59BD0DC6" w:rsidR="00FE4993" w:rsidRDefault="00FE4993" w:rsidP="00FE4993">
      <w:pPr>
        <w:spacing w:after="0"/>
      </w:pPr>
    </w:p>
    <w:p w14:paraId="44C650C0" w14:textId="1F779174" w:rsidR="00FE4993" w:rsidRDefault="00FE4993" w:rsidP="00FE4993">
      <w:pPr>
        <w:spacing w:after="0"/>
      </w:pPr>
      <w:r>
        <w:t xml:space="preserve">Entropy: - </w:t>
      </w:r>
      <w:r w:rsidRPr="00FE4993">
        <w:t>Information too can be measured and compared using a measurement called entropy. Think of it as an information scale. We intuitively know that a single page from some unknown book has less information than the entire book. We can describe exactly how much using a unit called the bi</w:t>
      </w:r>
      <w:r>
        <w:t>t</w:t>
      </w:r>
    </w:p>
    <w:p w14:paraId="4913C397" w14:textId="16435764" w:rsidR="00BB661D" w:rsidRDefault="00BB661D" w:rsidP="00FE4993">
      <w:pPr>
        <w:spacing w:after="0"/>
      </w:pPr>
    </w:p>
    <w:p w14:paraId="307C6182" w14:textId="646338FD" w:rsidR="00BB661D" w:rsidRDefault="00BB661D" w:rsidP="00FE4993">
      <w:pPr>
        <w:spacing w:after="0"/>
      </w:pPr>
      <w:r>
        <w:t xml:space="preserve">Cross Entropy: - </w:t>
      </w:r>
      <w:r w:rsidR="00493AB3">
        <w:t>it is a measure of the difference between two probability distributions for a given random variable or sets of events.</w:t>
      </w:r>
    </w:p>
    <w:p w14:paraId="3CC6F24F" w14:textId="374A8DE0" w:rsidR="009B5EE7" w:rsidRDefault="009B5EE7" w:rsidP="00FE4993">
      <w:pPr>
        <w:spacing w:after="0"/>
      </w:pPr>
    </w:p>
    <w:p w14:paraId="4231A7A9" w14:textId="59F6AA26" w:rsidR="009B5EE7" w:rsidRDefault="009B5EE7" w:rsidP="00FE4993">
      <w:pPr>
        <w:spacing w:after="0"/>
      </w:pPr>
      <w:r>
        <w:t>Information Theory: - information theory studies the quantification, storage and computation of information.</w:t>
      </w:r>
    </w:p>
    <w:p w14:paraId="66EA60AC" w14:textId="488BA3C4" w:rsidR="00E27233" w:rsidRDefault="00E27233" w:rsidP="00FE4993">
      <w:pPr>
        <w:spacing w:after="0"/>
      </w:pPr>
    </w:p>
    <w:p w14:paraId="301664A8" w14:textId="4D27D15E" w:rsidR="00E27233" w:rsidRDefault="00E27233" w:rsidP="00FE4993">
      <w:pPr>
        <w:spacing w:after="0"/>
      </w:pPr>
      <w:r>
        <w:t>Loss Function:</w:t>
      </w:r>
      <w:r w:rsidR="00E80A59">
        <w:t xml:space="preserve"> </w:t>
      </w:r>
      <w:r>
        <w:t xml:space="preserve">- </w:t>
      </w:r>
      <w:r w:rsidR="00EF6A27">
        <w:t xml:space="preserve">At its core loss function is </w:t>
      </w:r>
      <w:r w:rsidR="00E80A59">
        <w:t>simple</w:t>
      </w:r>
      <w:r w:rsidR="00EF6A27">
        <w:t>: it’s a method of evaluating how well your algorithm models your dataset.</w:t>
      </w:r>
      <w:r w:rsidR="00E80A59">
        <w:t xml:space="preserve"> If your predictions are totally off, your loss function will output high number, if they are pretty good, it will output low</w:t>
      </w:r>
      <w:r w:rsidR="002518D8">
        <w:t>er</w:t>
      </w:r>
      <w:r w:rsidR="00E80A59">
        <w:t xml:space="preserve"> number.</w:t>
      </w:r>
    </w:p>
    <w:p w14:paraId="01B5D1AB" w14:textId="5747C2C7" w:rsidR="00E80A59" w:rsidRDefault="005B07E2" w:rsidP="00FE4993">
      <w:pPr>
        <w:spacing w:after="0"/>
        <w:rPr>
          <w:rStyle w:val="Hyperlink"/>
        </w:rPr>
      </w:pPr>
      <w:hyperlink r:id="rId11" w:history="1">
        <w:r w:rsidR="00E80A59" w:rsidRPr="00710E77">
          <w:rPr>
            <w:rStyle w:val="Hyperlink"/>
          </w:rPr>
          <w:t>https://algorithmia.com/blog/introduction-to-loss-functions</w:t>
        </w:r>
      </w:hyperlink>
    </w:p>
    <w:p w14:paraId="77083710" w14:textId="11355ACD" w:rsidR="00616B1F" w:rsidRDefault="00616B1F" w:rsidP="00FE4993">
      <w:pPr>
        <w:spacing w:after="0"/>
        <w:rPr>
          <w:rStyle w:val="Hyperlink"/>
        </w:rPr>
      </w:pPr>
    </w:p>
    <w:p w14:paraId="46E912DC" w14:textId="1E73A694" w:rsidR="00616B1F" w:rsidRDefault="00616B1F" w:rsidP="00FE4993">
      <w:pPr>
        <w:spacing w:after="0"/>
      </w:pPr>
      <w:r w:rsidRPr="00B03C6D">
        <w:rPr>
          <w:b/>
          <w:bCs/>
        </w:rPr>
        <w:t>Sampling error</w:t>
      </w:r>
      <w:r w:rsidRPr="00616B1F">
        <w:t>:</w:t>
      </w:r>
      <w:r w:rsidR="00B96CB0">
        <w:t xml:space="preserve"> In Statistics sampling errors are incurred when the statistical characteristics of a population is estimated from a sample of that population, because of this there is a chance that the characteristics of the sample, like mean, quartiles, generally differ from the characteristics of the entire population.</w:t>
      </w:r>
      <w:r w:rsidR="00B03C6D">
        <w:t xml:space="preserve"> i.e. average height of thousand people is not always same as average height of one million people.</w:t>
      </w:r>
      <w:r w:rsidR="00BB2C5A">
        <w:t xml:space="preserve"> (Wiki)</w:t>
      </w:r>
    </w:p>
    <w:p w14:paraId="55CA2FC4" w14:textId="48974E4A" w:rsidR="0011545C" w:rsidRDefault="0011545C" w:rsidP="00FE4993">
      <w:pPr>
        <w:spacing w:after="0"/>
      </w:pPr>
    </w:p>
    <w:p w14:paraId="38CFD39E" w14:textId="7CBB70F1" w:rsidR="00E80A59" w:rsidRDefault="00E80A59" w:rsidP="00FE4993">
      <w:pPr>
        <w:spacing w:after="0"/>
      </w:pPr>
    </w:p>
    <w:p w14:paraId="3DE8D279" w14:textId="4F81BC22" w:rsidR="00FC6471" w:rsidRDefault="00FC6471" w:rsidP="00FE4993">
      <w:pPr>
        <w:spacing w:after="0"/>
      </w:pPr>
      <w:r w:rsidRPr="00391859">
        <w:rPr>
          <w:b/>
          <w:bCs/>
        </w:rPr>
        <w:lastRenderedPageBreak/>
        <w:t>Overfitting</w:t>
      </w:r>
      <w:r>
        <w:t>: is estimating the model too closely, it fits very well for the given sample data, but may cause greater error than regularized model.</w:t>
      </w:r>
      <w:r w:rsidR="004C12E2">
        <w:t xml:space="preserve"> Similarly, </w:t>
      </w:r>
      <w:r w:rsidR="004C12E2" w:rsidRPr="00391859">
        <w:rPr>
          <w:b/>
          <w:bCs/>
        </w:rPr>
        <w:t>Underfitting</w:t>
      </w:r>
      <w:r w:rsidR="004C12E2">
        <w:t>. These two can also be called as Overtraining and Undertraining.</w:t>
      </w:r>
      <w:r w:rsidR="00530F84">
        <w:t xml:space="preserve"> (Wiki)</w:t>
      </w:r>
    </w:p>
    <w:p w14:paraId="3CDE6543" w14:textId="3D3C0257" w:rsidR="00FC6471" w:rsidRDefault="00FC6471" w:rsidP="00FE4993">
      <w:pPr>
        <w:spacing w:after="0"/>
      </w:pPr>
      <w:r w:rsidRPr="00FC6471">
        <w:drawing>
          <wp:inline distT="0" distB="0" distL="0" distR="0" wp14:anchorId="4232937B" wp14:editId="2950A14A">
            <wp:extent cx="4496427" cy="481079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96427" cy="4810796"/>
                    </a:xfrm>
                    <a:prstGeom prst="rect">
                      <a:avLst/>
                    </a:prstGeom>
                  </pic:spPr>
                </pic:pic>
              </a:graphicData>
            </a:graphic>
          </wp:inline>
        </w:drawing>
      </w:r>
    </w:p>
    <w:p w14:paraId="48457E36" w14:textId="77777777" w:rsidR="002574B7" w:rsidRDefault="002574B7" w:rsidP="00097107">
      <w:pPr>
        <w:spacing w:after="0"/>
      </w:pPr>
    </w:p>
    <w:p w14:paraId="755731D1" w14:textId="2D1F110B" w:rsidR="00540E8D" w:rsidRDefault="00540E8D" w:rsidP="00097107">
      <w:pPr>
        <w:spacing w:after="0"/>
      </w:pPr>
    </w:p>
    <w:p w14:paraId="1BDD9F0D" w14:textId="77777777" w:rsidR="00540E8D" w:rsidRPr="00315D36" w:rsidRDefault="00540E8D" w:rsidP="00097107">
      <w:pPr>
        <w:spacing w:after="0"/>
      </w:pPr>
    </w:p>
    <w:p w14:paraId="49A58A21" w14:textId="0B11CB84" w:rsidR="00A81D86" w:rsidRDefault="00A81D86" w:rsidP="00A81D86">
      <w:pPr>
        <w:spacing w:after="0"/>
      </w:pPr>
      <w:r w:rsidRPr="00A81D86">
        <w:rPr>
          <w:b/>
          <w:bCs/>
        </w:rPr>
        <w:t>Generalization error</w:t>
      </w:r>
      <w:r>
        <w:t xml:space="preserve">: in supervised learning applications in machine learning and statistical learning theory, generalization theory is a measure of how accurately an algorithm </w:t>
      </w:r>
      <w:r w:rsidR="001D15E3">
        <w:t>can</w:t>
      </w:r>
      <w:r>
        <w:t xml:space="preserve"> predict outcome values for previously unseen data. Generalization error can be minimized by avoiding overfitting in the learning algorithm. The performance of a machine learning algorithm is measured by plots of the generalization error values through the learning process, which are called learning curves.</w:t>
      </w:r>
    </w:p>
    <w:p w14:paraId="01B69D90" w14:textId="77777777" w:rsidR="005B07E2" w:rsidRDefault="005B07E2" w:rsidP="00A81D86">
      <w:pPr>
        <w:spacing w:after="0"/>
      </w:pPr>
    </w:p>
    <w:p w14:paraId="44B93AA7" w14:textId="2D9FC345" w:rsidR="005B07E2" w:rsidRDefault="005B07E2" w:rsidP="00A81D86">
      <w:pPr>
        <w:spacing w:after="0"/>
      </w:pPr>
      <w:r>
        <w:t>Training Error:</w:t>
      </w:r>
      <w:bookmarkStart w:id="0" w:name="_GoBack"/>
      <w:bookmarkEnd w:id="0"/>
    </w:p>
    <w:p w14:paraId="7A14FB11" w14:textId="11F0B802" w:rsidR="00A811E4" w:rsidRDefault="00A811E4" w:rsidP="00A81D86">
      <w:pPr>
        <w:spacing w:after="0"/>
      </w:pPr>
    </w:p>
    <w:p w14:paraId="5ACFEFE1" w14:textId="32B4C350" w:rsidR="00A811E4" w:rsidRDefault="00A811E4" w:rsidP="00A81D86">
      <w:pPr>
        <w:spacing w:after="0"/>
      </w:pPr>
      <w:r w:rsidRPr="00D80FD1">
        <w:rPr>
          <w:b/>
          <w:bCs/>
        </w:rPr>
        <w:t>Regularization of Logistic regression</w:t>
      </w:r>
      <w:r>
        <w:t xml:space="preserve">: </w:t>
      </w:r>
      <w:r w:rsidR="001A5A62">
        <w:t>Regularization can be used to avoid overfitting.</w:t>
      </w:r>
      <w:r w:rsidR="00D80FD1">
        <w:t xml:space="preserve"> Regularization is any modification, we make to a learning algorithm, that is intended to reduce its generalization error, but not its training error</w:t>
      </w:r>
    </w:p>
    <w:p w14:paraId="6C0A8E77" w14:textId="77777777" w:rsidR="00D80FD1" w:rsidRDefault="00D80FD1" w:rsidP="00A81D86">
      <w:pPr>
        <w:spacing w:after="0"/>
      </w:pPr>
    </w:p>
    <w:p w14:paraId="14A7B9E1" w14:textId="77777777" w:rsidR="00AE0222" w:rsidRDefault="00AE0222" w:rsidP="00097107">
      <w:pPr>
        <w:spacing w:after="0"/>
      </w:pPr>
    </w:p>
    <w:p w14:paraId="6F2D76A0" w14:textId="3E2CCB24" w:rsidR="0074062C" w:rsidRDefault="0074062C" w:rsidP="00097107">
      <w:pPr>
        <w:spacing w:after="0"/>
      </w:pPr>
    </w:p>
    <w:p w14:paraId="5779F706" w14:textId="7D067DF0" w:rsidR="0074062C" w:rsidRDefault="0074062C" w:rsidP="00097107">
      <w:pPr>
        <w:spacing w:after="0"/>
      </w:pPr>
    </w:p>
    <w:p w14:paraId="7D1A5B71" w14:textId="06B93C5E" w:rsidR="0074062C" w:rsidRDefault="0074062C" w:rsidP="00097107">
      <w:pPr>
        <w:spacing w:after="0"/>
      </w:pPr>
    </w:p>
    <w:p w14:paraId="0B4D9913" w14:textId="3AF626D9" w:rsidR="00BA3132" w:rsidRDefault="00BA3132" w:rsidP="00097107">
      <w:pPr>
        <w:spacing w:after="0"/>
      </w:pPr>
    </w:p>
    <w:p w14:paraId="103D2E79" w14:textId="162C910E" w:rsidR="00BA3132" w:rsidRDefault="00BA3132" w:rsidP="00097107">
      <w:pPr>
        <w:spacing w:after="0"/>
      </w:pPr>
    </w:p>
    <w:p w14:paraId="46C5894C" w14:textId="693C9EC0" w:rsidR="00BA3132" w:rsidRPr="009F62C0" w:rsidRDefault="009F62C0" w:rsidP="009F62C0">
      <w:pPr>
        <w:spacing w:after="0"/>
        <w:jc w:val="center"/>
        <w:rPr>
          <w:b/>
          <w:bCs/>
          <w:sz w:val="48"/>
          <w:szCs w:val="48"/>
          <w:u w:val="single"/>
        </w:rPr>
      </w:pPr>
      <w:r w:rsidRPr="009F62C0">
        <w:rPr>
          <w:b/>
          <w:bCs/>
          <w:sz w:val="48"/>
          <w:szCs w:val="48"/>
          <w:u w:val="single"/>
        </w:rPr>
        <w:t>IMP</w:t>
      </w:r>
      <w:r>
        <w:rPr>
          <w:b/>
          <w:bCs/>
          <w:sz w:val="48"/>
          <w:szCs w:val="48"/>
          <w:u w:val="single"/>
        </w:rPr>
        <w:t>ORTANT</w:t>
      </w:r>
      <w:r w:rsidRPr="009F62C0">
        <w:rPr>
          <w:b/>
          <w:bCs/>
          <w:sz w:val="48"/>
          <w:szCs w:val="48"/>
          <w:u w:val="single"/>
        </w:rPr>
        <w:t xml:space="preserve"> CODING</w:t>
      </w:r>
    </w:p>
    <w:p w14:paraId="29D32BFA" w14:textId="254AE5FF" w:rsidR="00BA3132" w:rsidRDefault="00BA3132" w:rsidP="00097107">
      <w:pPr>
        <w:spacing w:after="0"/>
      </w:pPr>
    </w:p>
    <w:p w14:paraId="456628C0" w14:textId="2D1BF584" w:rsidR="00BA3132" w:rsidRPr="00540E8D" w:rsidRDefault="009F62C0" w:rsidP="006939E1">
      <w:pPr>
        <w:spacing w:after="0"/>
        <w:rPr>
          <w:b/>
          <w:bCs/>
        </w:rPr>
      </w:pPr>
      <w:r w:rsidRPr="00540E8D">
        <w:rPr>
          <w:b/>
          <w:bCs/>
        </w:rPr>
        <w:t>Code to implement Scatter plot</w:t>
      </w:r>
      <w:r w:rsidR="006939E1" w:rsidRPr="00540E8D">
        <w:rPr>
          <w:b/>
          <w:bCs/>
        </w:rPr>
        <w:t>:</w:t>
      </w:r>
    </w:p>
    <w:p w14:paraId="4BEA77D6" w14:textId="77777777" w:rsidR="00824D0E" w:rsidRDefault="00824D0E" w:rsidP="006939E1">
      <w:pPr>
        <w:spacing w:after="0"/>
      </w:pPr>
    </w:p>
    <w:p w14:paraId="24A6862C" w14:textId="5948762D" w:rsidR="00221199" w:rsidRDefault="00221199" w:rsidP="006939E1">
      <w:pPr>
        <w:spacing w:after="0"/>
      </w:pPr>
      <w:r>
        <w:tab/>
      </w:r>
      <w:r w:rsidRPr="00221199">
        <w:t>import matplotlib.pyplot as plt</w:t>
      </w:r>
    </w:p>
    <w:p w14:paraId="6A864622" w14:textId="1B657271" w:rsidR="00954E77" w:rsidRDefault="00954E77" w:rsidP="00954E77">
      <w:pPr>
        <w:spacing w:after="0"/>
      </w:pPr>
      <w:r>
        <w:tab/>
        <w:t>plt.scatter(q.fittedvalues q.resid</w:t>
      </w:r>
      <w:r w:rsidR="005C40CA">
        <w:t>, c=’Red’, s=10, alpha=0.2</w:t>
      </w:r>
      <w:r>
        <w:t>)</w:t>
      </w:r>
    </w:p>
    <w:p w14:paraId="3C3D7027" w14:textId="77777777" w:rsidR="00954E77" w:rsidRDefault="00954E77" w:rsidP="00954E77">
      <w:pPr>
        <w:spacing w:after="0"/>
        <w:ind w:firstLine="720"/>
      </w:pPr>
      <w:r>
        <w:t>plt.xlabel("fitted values")</w:t>
      </w:r>
    </w:p>
    <w:p w14:paraId="1C044DEE" w14:textId="77777777" w:rsidR="00954E77" w:rsidRDefault="00954E77" w:rsidP="00954E77">
      <w:pPr>
        <w:spacing w:after="0"/>
        <w:ind w:firstLine="720"/>
      </w:pPr>
      <w:r>
        <w:t>plt.ylabel("residuals")</w:t>
      </w:r>
    </w:p>
    <w:p w14:paraId="417928E6" w14:textId="49681FBF" w:rsidR="00954E77" w:rsidRDefault="00954E77" w:rsidP="00954E77">
      <w:pPr>
        <w:spacing w:after="0"/>
        <w:ind w:firstLine="720"/>
      </w:pPr>
      <w:r>
        <w:t>plt.title("Residual Plot with three varialbes")</w:t>
      </w:r>
    </w:p>
    <w:p w14:paraId="3A96BF60" w14:textId="4438894F" w:rsidR="00954E77" w:rsidRDefault="00954E77" w:rsidP="00954E77">
      <w:pPr>
        <w:spacing w:after="0"/>
        <w:ind w:firstLine="720"/>
      </w:pPr>
    </w:p>
    <w:p w14:paraId="47F887D2" w14:textId="534BE06F" w:rsidR="00954E77" w:rsidRDefault="00954E77" w:rsidP="00954E77">
      <w:pPr>
        <w:spacing w:after="0"/>
        <w:ind w:firstLine="720"/>
      </w:pPr>
      <w:r>
        <w:t>plt is alias for matplotlib</w:t>
      </w:r>
      <w:r w:rsidR="00356020">
        <w:t>.pyplot</w:t>
      </w:r>
    </w:p>
    <w:p w14:paraId="732A1690" w14:textId="4F3E57B0" w:rsidR="009E0401" w:rsidRDefault="009E0401" w:rsidP="00954E77">
      <w:pPr>
        <w:spacing w:after="0"/>
        <w:ind w:firstLine="720"/>
      </w:pPr>
      <w:r>
        <w:t>q.fittedvalues</w:t>
      </w:r>
      <w:r w:rsidR="005C40CA">
        <w:t xml:space="preserve"> (x-axis)</w:t>
      </w:r>
      <w:r>
        <w:t xml:space="preserve"> and q.resid</w:t>
      </w:r>
      <w:r w:rsidR="005C40CA">
        <w:t>(y-axis)</w:t>
      </w:r>
      <w:r>
        <w:t xml:space="preserve"> are columns of a dataframe, so they can be series</w:t>
      </w:r>
      <w:r w:rsidR="00221199">
        <w:t>.</w:t>
      </w:r>
    </w:p>
    <w:p w14:paraId="25B6E470" w14:textId="5205070B" w:rsidR="00A451D3" w:rsidRDefault="00A451D3" w:rsidP="00954E77">
      <w:pPr>
        <w:spacing w:after="0"/>
        <w:ind w:firstLine="720"/>
      </w:pPr>
      <w:r>
        <w:t xml:space="preserve">c=’Red’ </w:t>
      </w:r>
      <w:r>
        <w:sym w:font="Wingdings" w:char="F0E0"/>
      </w:r>
      <w:r>
        <w:t xml:space="preserve"> set output scatter color to Red</w:t>
      </w:r>
    </w:p>
    <w:p w14:paraId="25EC1507" w14:textId="74FF4BB4" w:rsidR="00A451D3" w:rsidRDefault="00A451D3" w:rsidP="00954E77">
      <w:pPr>
        <w:spacing w:after="0"/>
        <w:ind w:firstLine="720"/>
      </w:pPr>
      <w:r>
        <w:t xml:space="preserve">s=10 </w:t>
      </w:r>
      <w:r>
        <w:sym w:font="Wingdings" w:char="F0E0"/>
      </w:r>
      <w:r>
        <w:t xml:space="preserve"> size of each scatter , minimum is 0, will not display anything</w:t>
      </w:r>
    </w:p>
    <w:p w14:paraId="010837FF" w14:textId="667F7F37" w:rsidR="00EC4EFD" w:rsidRDefault="00EC4EFD" w:rsidP="00954E77">
      <w:pPr>
        <w:spacing w:after="0"/>
        <w:ind w:firstLine="720"/>
      </w:pPr>
      <w:r>
        <w:t xml:space="preserve">alpha=0.2 </w:t>
      </w:r>
      <w:r>
        <w:sym w:font="Wingdings" w:char="F0E0"/>
      </w:r>
      <w:r>
        <w:t xml:space="preserve"> transparency, minimum is 0 and maximum is 1.</w:t>
      </w:r>
    </w:p>
    <w:p w14:paraId="44404802" w14:textId="71174532" w:rsidR="00C24C8C" w:rsidRDefault="00C24C8C" w:rsidP="00954E77">
      <w:pPr>
        <w:spacing w:after="0"/>
        <w:ind w:firstLine="720"/>
      </w:pPr>
    </w:p>
    <w:p w14:paraId="24C69284" w14:textId="77777777" w:rsidR="00C24C8C" w:rsidRDefault="00C24C8C" w:rsidP="00954E77">
      <w:pPr>
        <w:spacing w:after="0"/>
        <w:ind w:firstLine="720"/>
      </w:pPr>
    </w:p>
    <w:p w14:paraId="66B687BE" w14:textId="6623EC7D" w:rsidR="00BA3132" w:rsidRPr="0035520C" w:rsidRDefault="00540E8D" w:rsidP="00097107">
      <w:pPr>
        <w:spacing w:after="0"/>
        <w:rPr>
          <w:b/>
          <w:bCs/>
        </w:rPr>
      </w:pPr>
      <w:r w:rsidRPr="0035520C">
        <w:rPr>
          <w:b/>
          <w:bCs/>
        </w:rPr>
        <w:t>To split training and test data set</w:t>
      </w:r>
      <w:r w:rsidR="00F2573C" w:rsidRPr="0035520C">
        <w:rPr>
          <w:b/>
          <w:bCs/>
        </w:rPr>
        <w:t>:</w:t>
      </w:r>
    </w:p>
    <w:p w14:paraId="0B3468A1" w14:textId="77777777" w:rsidR="0035520C" w:rsidRDefault="0035520C" w:rsidP="00097107">
      <w:pPr>
        <w:spacing w:after="0"/>
      </w:pPr>
    </w:p>
    <w:p w14:paraId="4B0AD1A0" w14:textId="749EAD92" w:rsidR="00F2573C" w:rsidRDefault="00F2573C" w:rsidP="000F6682">
      <w:pPr>
        <w:spacing w:after="0"/>
      </w:pPr>
      <w:r>
        <w:tab/>
      </w:r>
      <w:r w:rsidR="000F6682">
        <w:t>Xlr, Xtestlr, ylr, ytestlr = train_test_split(dflog[['Height','Weight']].values, (dflog.Gender == "Male").values,random_state=5)</w:t>
      </w:r>
    </w:p>
    <w:p w14:paraId="69D0718B" w14:textId="77777777" w:rsidR="00D30A6D" w:rsidRDefault="00D30A6D" w:rsidP="000F6682">
      <w:pPr>
        <w:spacing w:after="0"/>
      </w:pPr>
    </w:p>
    <w:p w14:paraId="0675A604" w14:textId="7CA0D4E2" w:rsidR="0035520C" w:rsidRDefault="0035520C" w:rsidP="000F6682">
      <w:pPr>
        <w:spacing w:after="0"/>
      </w:pPr>
      <w:r>
        <w:t>Splits arrays or matrices into random train and test subsets</w:t>
      </w:r>
    </w:p>
    <w:p w14:paraId="4113D7D0" w14:textId="21B35F0B" w:rsidR="00D30A6D" w:rsidRDefault="003165B3" w:rsidP="000F6682">
      <w:pPr>
        <w:spacing w:after="0"/>
      </w:pPr>
      <w:r>
        <w:t>Parameters:</w:t>
      </w:r>
    </w:p>
    <w:p w14:paraId="7951F964" w14:textId="790F0312" w:rsidR="003165B3" w:rsidRDefault="003165B3" w:rsidP="003165B3">
      <w:pPr>
        <w:pStyle w:val="ListParagraph"/>
        <w:numPr>
          <w:ilvl w:val="0"/>
          <w:numId w:val="5"/>
        </w:numPr>
        <w:spacing w:after="0"/>
      </w:pPr>
      <w:r>
        <w:t>Arrays: sequence of indexables with same length</w:t>
      </w:r>
    </w:p>
    <w:p w14:paraId="4FF5C8B1" w14:textId="05DD2B07" w:rsidR="003870CB" w:rsidRDefault="003870CB" w:rsidP="003165B3">
      <w:pPr>
        <w:pStyle w:val="ListParagraph"/>
        <w:numPr>
          <w:ilvl w:val="0"/>
          <w:numId w:val="5"/>
        </w:numPr>
        <w:spacing w:after="0"/>
      </w:pPr>
      <w:r>
        <w:t>Test_size: default is 0.25</w:t>
      </w:r>
    </w:p>
    <w:p w14:paraId="10C8676B" w14:textId="73296BF2" w:rsidR="003870CB" w:rsidRDefault="003870CB" w:rsidP="003165B3">
      <w:pPr>
        <w:pStyle w:val="ListParagraph"/>
        <w:numPr>
          <w:ilvl w:val="0"/>
          <w:numId w:val="5"/>
        </w:numPr>
        <w:spacing w:after="0"/>
      </w:pPr>
      <w:r>
        <w:t>Random_state: if int, then this is considered as seed for random number generator, what it means is if you use same integer number (Say 4), for same input it will always generate same split, how many number of times you run it.</w:t>
      </w:r>
    </w:p>
    <w:p w14:paraId="171F1CAD" w14:textId="43207A8B" w:rsidR="008524DA" w:rsidRDefault="008524DA" w:rsidP="003165B3">
      <w:pPr>
        <w:pStyle w:val="ListParagraph"/>
        <w:numPr>
          <w:ilvl w:val="0"/>
          <w:numId w:val="5"/>
        </w:numPr>
        <w:spacing w:after="0"/>
      </w:pPr>
      <w:r>
        <w:t>I think we can also provide filter condition like dflog.Gender == “Male”</w:t>
      </w:r>
    </w:p>
    <w:p w14:paraId="5009FF6F" w14:textId="77777777" w:rsidR="00F6399C" w:rsidRDefault="00F6399C" w:rsidP="00EF74D6">
      <w:pPr>
        <w:pStyle w:val="ListParagraph"/>
        <w:spacing w:after="0"/>
        <w:ind w:left="1080"/>
      </w:pPr>
    </w:p>
    <w:p w14:paraId="6CF2DCF8" w14:textId="77777777" w:rsidR="00D30A6D" w:rsidRDefault="00D30A6D" w:rsidP="000F6682">
      <w:pPr>
        <w:spacing w:after="0"/>
      </w:pPr>
    </w:p>
    <w:p w14:paraId="3E151967" w14:textId="4A7C55B7" w:rsidR="00BA3132" w:rsidRDefault="00BA3132" w:rsidP="00097107">
      <w:pPr>
        <w:spacing w:after="0"/>
      </w:pPr>
    </w:p>
    <w:p w14:paraId="1EF12A65" w14:textId="1EF603C5" w:rsidR="00BA3132" w:rsidRPr="009F62C0" w:rsidRDefault="00BA3132" w:rsidP="009F62C0">
      <w:pPr>
        <w:spacing w:after="0"/>
        <w:jc w:val="center"/>
        <w:rPr>
          <w:b/>
          <w:bCs/>
          <w:sz w:val="48"/>
          <w:szCs w:val="48"/>
          <w:u w:val="single"/>
        </w:rPr>
      </w:pPr>
      <w:r w:rsidRPr="009F62C0">
        <w:rPr>
          <w:b/>
          <w:bCs/>
          <w:sz w:val="48"/>
          <w:szCs w:val="48"/>
          <w:u w:val="single"/>
        </w:rPr>
        <w:t>Things to do</w:t>
      </w:r>
    </w:p>
    <w:p w14:paraId="0439C90D" w14:textId="37E29B02" w:rsidR="00AD02AE" w:rsidRDefault="00AD02AE" w:rsidP="00097107">
      <w:pPr>
        <w:spacing w:after="0"/>
      </w:pPr>
    </w:p>
    <w:p w14:paraId="0B6177A6" w14:textId="0591AED6" w:rsidR="00AD02AE" w:rsidRDefault="00AD02AE" w:rsidP="00097107">
      <w:pPr>
        <w:spacing w:after="0"/>
      </w:pPr>
      <w:r>
        <w:t>Statistics:</w:t>
      </w:r>
    </w:p>
    <w:p w14:paraId="12CFF670" w14:textId="4F2DD9B7" w:rsidR="00BA3132" w:rsidRDefault="00BA3132" w:rsidP="00097107">
      <w:pPr>
        <w:spacing w:after="0"/>
      </w:pPr>
    </w:p>
    <w:p w14:paraId="2D060FB5" w14:textId="35275173" w:rsidR="00BA3132" w:rsidRDefault="00BA3132" w:rsidP="00BA3132">
      <w:pPr>
        <w:pStyle w:val="ListParagraph"/>
        <w:numPr>
          <w:ilvl w:val="0"/>
          <w:numId w:val="2"/>
        </w:numPr>
        <w:spacing w:after="0"/>
      </w:pPr>
      <w:r>
        <w:t>Complete AP Statistics in Khan Academy, this might improve your understanding on statisicts</w:t>
      </w:r>
    </w:p>
    <w:p w14:paraId="56D709AB" w14:textId="21E6FBB1" w:rsidR="00B60213" w:rsidRDefault="005B07E2" w:rsidP="00B60213">
      <w:pPr>
        <w:pStyle w:val="ListParagraph"/>
        <w:spacing w:after="0"/>
      </w:pPr>
      <w:hyperlink r:id="rId13" w:history="1">
        <w:r w:rsidR="00BA3132" w:rsidRPr="00710E77">
          <w:rPr>
            <w:rStyle w:val="Hyperlink"/>
          </w:rPr>
          <w:t>https://www.khanacademy.org/math/ap-statistics</w:t>
        </w:r>
      </w:hyperlink>
    </w:p>
    <w:p w14:paraId="3552834D" w14:textId="0C15C15D" w:rsidR="00B60213" w:rsidRDefault="00B60213" w:rsidP="00B60213">
      <w:pPr>
        <w:spacing w:after="0"/>
      </w:pPr>
    </w:p>
    <w:p w14:paraId="39A7C5CE" w14:textId="745C5270" w:rsidR="00B60213" w:rsidRDefault="00B60213" w:rsidP="00B60213">
      <w:pPr>
        <w:spacing w:after="0"/>
      </w:pPr>
    </w:p>
    <w:p w14:paraId="14D39464" w14:textId="13F083FE" w:rsidR="00B60213" w:rsidRDefault="00B60213" w:rsidP="00B60213">
      <w:pPr>
        <w:spacing w:after="0"/>
      </w:pPr>
    </w:p>
    <w:p w14:paraId="0D045B94" w14:textId="7B39E7FF" w:rsidR="00B60213" w:rsidRDefault="00B60213" w:rsidP="00B60213">
      <w:pPr>
        <w:spacing w:after="0"/>
      </w:pPr>
    </w:p>
    <w:p w14:paraId="77861A6B" w14:textId="6EB07394" w:rsidR="00B60213" w:rsidRDefault="00B60213" w:rsidP="00B60213">
      <w:pPr>
        <w:spacing w:after="0"/>
      </w:pPr>
    </w:p>
    <w:p w14:paraId="024EE696" w14:textId="27F0B8AC" w:rsidR="00B60213" w:rsidRDefault="00B60213" w:rsidP="00B60213">
      <w:pPr>
        <w:spacing w:after="0"/>
      </w:pPr>
    </w:p>
    <w:p w14:paraId="58E97075" w14:textId="0E8C1E69" w:rsidR="00B60213" w:rsidRDefault="00B60213" w:rsidP="00B60213">
      <w:pPr>
        <w:spacing w:after="0"/>
      </w:pPr>
    </w:p>
    <w:p w14:paraId="307756D2" w14:textId="6D4A845D" w:rsidR="00B60213" w:rsidRDefault="00B60213" w:rsidP="00B60213">
      <w:pPr>
        <w:spacing w:after="0"/>
      </w:pPr>
    </w:p>
    <w:p w14:paraId="5EC4C7F6" w14:textId="3E382306" w:rsidR="00B60213" w:rsidRDefault="00B60213" w:rsidP="00B60213">
      <w:pPr>
        <w:spacing w:after="0"/>
      </w:pPr>
    </w:p>
    <w:p w14:paraId="0AA48449" w14:textId="64739598" w:rsidR="00B60213" w:rsidRDefault="00B60213" w:rsidP="00B60213">
      <w:pPr>
        <w:spacing w:after="0"/>
      </w:pPr>
    </w:p>
    <w:p w14:paraId="413EE772" w14:textId="2541EA97" w:rsidR="00B60213" w:rsidRDefault="00B60213" w:rsidP="00B60213">
      <w:pPr>
        <w:spacing w:after="0"/>
      </w:pPr>
    </w:p>
    <w:p w14:paraId="6CD16517" w14:textId="38201313" w:rsidR="00B60213" w:rsidRDefault="00B60213" w:rsidP="00B60213">
      <w:pPr>
        <w:spacing w:after="0"/>
      </w:pPr>
    </w:p>
    <w:p w14:paraId="41889326" w14:textId="2F81EB14" w:rsidR="00B60213" w:rsidRDefault="00B60213" w:rsidP="00B60213">
      <w:pPr>
        <w:spacing w:after="0"/>
      </w:pPr>
    </w:p>
    <w:p w14:paraId="262422AD" w14:textId="53531A77" w:rsidR="00B60213" w:rsidRDefault="00B60213" w:rsidP="00B60213">
      <w:pPr>
        <w:spacing w:after="0"/>
      </w:pPr>
    </w:p>
    <w:p w14:paraId="362B3C58" w14:textId="33B6D223" w:rsidR="00B60213" w:rsidRDefault="00B60213" w:rsidP="00B60213">
      <w:pPr>
        <w:spacing w:after="0"/>
      </w:pPr>
    </w:p>
    <w:p w14:paraId="07A85E36" w14:textId="6F68CEBA" w:rsidR="00B60213" w:rsidRDefault="00B60213" w:rsidP="0063091C">
      <w:pPr>
        <w:spacing w:after="0"/>
        <w:jc w:val="center"/>
        <w:rPr>
          <w:b/>
          <w:bCs/>
          <w:sz w:val="48"/>
          <w:szCs w:val="48"/>
          <w:u w:val="single"/>
        </w:rPr>
      </w:pPr>
      <w:r w:rsidRPr="0063091C">
        <w:rPr>
          <w:b/>
          <w:bCs/>
          <w:sz w:val="48"/>
          <w:szCs w:val="48"/>
          <w:u w:val="single"/>
        </w:rPr>
        <w:t>Mentor Call:</w:t>
      </w:r>
    </w:p>
    <w:p w14:paraId="0E03E79E" w14:textId="77777777" w:rsidR="0063091C" w:rsidRDefault="0063091C" w:rsidP="0063091C">
      <w:pPr>
        <w:spacing w:after="0"/>
      </w:pPr>
    </w:p>
    <w:p w14:paraId="22CFBA58" w14:textId="31393896" w:rsidR="0063091C" w:rsidRPr="00191F43" w:rsidRDefault="0063091C" w:rsidP="0063091C">
      <w:pPr>
        <w:spacing w:after="0"/>
        <w:rPr>
          <w:b/>
          <w:bCs/>
        </w:rPr>
      </w:pPr>
      <w:r w:rsidRPr="00191F43">
        <w:rPr>
          <w:b/>
          <w:bCs/>
        </w:rPr>
        <w:t>23 Feb 2020</w:t>
      </w:r>
    </w:p>
    <w:p w14:paraId="70C6DEE1" w14:textId="09202507" w:rsidR="00191F43" w:rsidRPr="0063091C" w:rsidRDefault="00191F43" w:rsidP="0063091C">
      <w:pPr>
        <w:spacing w:after="0"/>
      </w:pPr>
      <w:r>
        <w:t>Questions:</w:t>
      </w:r>
    </w:p>
    <w:p w14:paraId="6EB6EB01" w14:textId="4BA83B34" w:rsidR="0063091C" w:rsidRDefault="00191F43" w:rsidP="00191F43">
      <w:pPr>
        <w:pStyle w:val="ListParagraph"/>
        <w:numPr>
          <w:ilvl w:val="0"/>
          <w:numId w:val="3"/>
        </w:numPr>
        <w:spacing w:after="0"/>
      </w:pPr>
      <w:r>
        <w:t>What is p-value</w:t>
      </w:r>
    </w:p>
    <w:p w14:paraId="0FF41B60" w14:textId="77777777" w:rsidR="003B5D0F" w:rsidRDefault="003B5D0F" w:rsidP="00191F43">
      <w:pPr>
        <w:pStyle w:val="ListParagraph"/>
        <w:numPr>
          <w:ilvl w:val="0"/>
          <w:numId w:val="3"/>
        </w:numPr>
        <w:spacing w:after="0"/>
      </w:pPr>
    </w:p>
    <w:sectPr w:rsidR="003B5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TIXMathJax_Main">
    <w:altName w:val="Calibri"/>
    <w:charset w:val="00"/>
    <w:family w:val="auto"/>
    <w:pitch w:val="default"/>
  </w:font>
  <w:font w:name="STIXMathJax_Size1">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A5BD2"/>
    <w:multiLevelType w:val="hybridMultilevel"/>
    <w:tmpl w:val="0750018A"/>
    <w:lvl w:ilvl="0" w:tplc="AB820C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E40BA7"/>
    <w:multiLevelType w:val="hybridMultilevel"/>
    <w:tmpl w:val="008675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8B3A2E"/>
    <w:multiLevelType w:val="hybridMultilevel"/>
    <w:tmpl w:val="846EFE3C"/>
    <w:lvl w:ilvl="0" w:tplc="A0F422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F367572"/>
    <w:multiLevelType w:val="hybridMultilevel"/>
    <w:tmpl w:val="36689A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987BA3"/>
    <w:multiLevelType w:val="hybridMultilevel"/>
    <w:tmpl w:val="5B9E2F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FE0387"/>
    <w:multiLevelType w:val="hybridMultilevel"/>
    <w:tmpl w:val="AB2887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3D7"/>
    <w:rsid w:val="00097107"/>
    <w:rsid w:val="000F6682"/>
    <w:rsid w:val="00112C37"/>
    <w:rsid w:val="0011545C"/>
    <w:rsid w:val="001237FB"/>
    <w:rsid w:val="00163517"/>
    <w:rsid w:val="00191F43"/>
    <w:rsid w:val="00192DFC"/>
    <w:rsid w:val="001A5A62"/>
    <w:rsid w:val="001D15E3"/>
    <w:rsid w:val="00221199"/>
    <w:rsid w:val="00224BE7"/>
    <w:rsid w:val="002518D8"/>
    <w:rsid w:val="002574B7"/>
    <w:rsid w:val="00292E4E"/>
    <w:rsid w:val="002B14C1"/>
    <w:rsid w:val="00315D36"/>
    <w:rsid w:val="003165B3"/>
    <w:rsid w:val="00316AB7"/>
    <w:rsid w:val="0035520C"/>
    <w:rsid w:val="00356020"/>
    <w:rsid w:val="003870CB"/>
    <w:rsid w:val="003913E7"/>
    <w:rsid w:val="00391859"/>
    <w:rsid w:val="003B5D0F"/>
    <w:rsid w:val="0043444D"/>
    <w:rsid w:val="00477BA3"/>
    <w:rsid w:val="004843D7"/>
    <w:rsid w:val="00493AB3"/>
    <w:rsid w:val="00497FD3"/>
    <w:rsid w:val="004C12E2"/>
    <w:rsid w:val="004F0AD3"/>
    <w:rsid w:val="00505029"/>
    <w:rsid w:val="00512461"/>
    <w:rsid w:val="00520FA3"/>
    <w:rsid w:val="00530F84"/>
    <w:rsid w:val="00540E8D"/>
    <w:rsid w:val="00552C5F"/>
    <w:rsid w:val="005B07E2"/>
    <w:rsid w:val="005B6510"/>
    <w:rsid w:val="005C40CA"/>
    <w:rsid w:val="005F2EC1"/>
    <w:rsid w:val="00616B1F"/>
    <w:rsid w:val="0063091C"/>
    <w:rsid w:val="006939E1"/>
    <w:rsid w:val="007039F5"/>
    <w:rsid w:val="0074062C"/>
    <w:rsid w:val="00745A61"/>
    <w:rsid w:val="00762A62"/>
    <w:rsid w:val="007749A3"/>
    <w:rsid w:val="007C2DC9"/>
    <w:rsid w:val="007D572A"/>
    <w:rsid w:val="00815326"/>
    <w:rsid w:val="00824D0E"/>
    <w:rsid w:val="008524DA"/>
    <w:rsid w:val="008E0171"/>
    <w:rsid w:val="009003D5"/>
    <w:rsid w:val="00932585"/>
    <w:rsid w:val="0093510E"/>
    <w:rsid w:val="00943DCB"/>
    <w:rsid w:val="00954E77"/>
    <w:rsid w:val="00963C26"/>
    <w:rsid w:val="009A75B0"/>
    <w:rsid w:val="009B5EE7"/>
    <w:rsid w:val="009C3485"/>
    <w:rsid w:val="009E0401"/>
    <w:rsid w:val="009E7A65"/>
    <w:rsid w:val="009F21C7"/>
    <w:rsid w:val="009F62C0"/>
    <w:rsid w:val="00A451D3"/>
    <w:rsid w:val="00A55782"/>
    <w:rsid w:val="00A61FB3"/>
    <w:rsid w:val="00A74F03"/>
    <w:rsid w:val="00A80691"/>
    <w:rsid w:val="00A811E4"/>
    <w:rsid w:val="00A81D86"/>
    <w:rsid w:val="00AB4EA8"/>
    <w:rsid w:val="00AC09D7"/>
    <w:rsid w:val="00AD02AE"/>
    <w:rsid w:val="00AE0222"/>
    <w:rsid w:val="00AF5488"/>
    <w:rsid w:val="00B03C6D"/>
    <w:rsid w:val="00B15BB9"/>
    <w:rsid w:val="00B44B1B"/>
    <w:rsid w:val="00B60213"/>
    <w:rsid w:val="00B96CB0"/>
    <w:rsid w:val="00BA3132"/>
    <w:rsid w:val="00BB2C5A"/>
    <w:rsid w:val="00BB661D"/>
    <w:rsid w:val="00BD2AAA"/>
    <w:rsid w:val="00C24C8C"/>
    <w:rsid w:val="00C73808"/>
    <w:rsid w:val="00C852D2"/>
    <w:rsid w:val="00C91877"/>
    <w:rsid w:val="00CD6489"/>
    <w:rsid w:val="00CE39ED"/>
    <w:rsid w:val="00D30A6D"/>
    <w:rsid w:val="00D354B0"/>
    <w:rsid w:val="00D560D4"/>
    <w:rsid w:val="00D720A3"/>
    <w:rsid w:val="00D80FD1"/>
    <w:rsid w:val="00D939DC"/>
    <w:rsid w:val="00E0264E"/>
    <w:rsid w:val="00E27233"/>
    <w:rsid w:val="00E45B7D"/>
    <w:rsid w:val="00E520CB"/>
    <w:rsid w:val="00E80A59"/>
    <w:rsid w:val="00E96587"/>
    <w:rsid w:val="00EC4EFD"/>
    <w:rsid w:val="00EF6A27"/>
    <w:rsid w:val="00EF74D6"/>
    <w:rsid w:val="00F2573C"/>
    <w:rsid w:val="00F270BF"/>
    <w:rsid w:val="00F6399C"/>
    <w:rsid w:val="00FA2FA9"/>
    <w:rsid w:val="00FC6471"/>
    <w:rsid w:val="00FE4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19FF6"/>
  <w15:chartTrackingRefBased/>
  <w15:docId w15:val="{FCE9FA05-468A-4BE3-95D9-B9AD4763C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0FA3"/>
    <w:rPr>
      <w:color w:val="0563C1" w:themeColor="hyperlink"/>
      <w:u w:val="single"/>
    </w:rPr>
  </w:style>
  <w:style w:type="character" w:styleId="UnresolvedMention">
    <w:name w:val="Unresolved Mention"/>
    <w:basedOn w:val="DefaultParagraphFont"/>
    <w:uiPriority w:val="99"/>
    <w:semiHidden/>
    <w:unhideWhenUsed/>
    <w:rsid w:val="00520FA3"/>
    <w:rPr>
      <w:color w:val="605E5C"/>
      <w:shd w:val="clear" w:color="auto" w:fill="E1DFDD"/>
    </w:rPr>
  </w:style>
  <w:style w:type="paragraph" w:styleId="ListParagraph">
    <w:name w:val="List Paragraph"/>
    <w:basedOn w:val="Normal"/>
    <w:uiPriority w:val="34"/>
    <w:qFormat/>
    <w:rsid w:val="008E0171"/>
    <w:pPr>
      <w:ind w:left="720"/>
      <w:contextualSpacing/>
    </w:pPr>
  </w:style>
  <w:style w:type="character" w:customStyle="1" w:styleId="mathjax5">
    <w:name w:val="mathjax5"/>
    <w:basedOn w:val="DefaultParagraphFont"/>
    <w:rsid w:val="0074062C"/>
    <w:rPr>
      <w:b w:val="0"/>
      <w:bCs w:val="0"/>
      <w:i w:val="0"/>
      <w:iCs w:val="0"/>
      <w:caps w:val="0"/>
      <w:vanish w:val="0"/>
      <w:webHidden w:val="0"/>
      <w:spacing w:val="0"/>
      <w:sz w:val="24"/>
      <w:szCs w:val="24"/>
      <w:bdr w:val="none" w:sz="0" w:space="0" w:color="auto" w:frame="1"/>
      <w:rtl w:val="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7842410">
      <w:bodyDiv w:val="1"/>
      <w:marLeft w:val="0"/>
      <w:marRight w:val="0"/>
      <w:marTop w:val="0"/>
      <w:marBottom w:val="0"/>
      <w:divBdr>
        <w:top w:val="none" w:sz="0" w:space="0" w:color="auto"/>
        <w:left w:val="none" w:sz="0" w:space="0" w:color="auto"/>
        <w:bottom w:val="none" w:sz="0" w:space="0" w:color="auto"/>
        <w:right w:val="none" w:sz="0" w:space="0" w:color="auto"/>
      </w:divBdr>
      <w:divsChild>
        <w:div w:id="12877692">
          <w:marLeft w:val="0"/>
          <w:marRight w:val="0"/>
          <w:marTop w:val="0"/>
          <w:marBottom w:val="0"/>
          <w:divBdr>
            <w:top w:val="none" w:sz="0" w:space="0" w:color="auto"/>
            <w:left w:val="none" w:sz="0" w:space="0" w:color="auto"/>
            <w:bottom w:val="none" w:sz="0" w:space="0" w:color="auto"/>
            <w:right w:val="none" w:sz="0" w:space="0" w:color="auto"/>
          </w:divBdr>
          <w:divsChild>
            <w:div w:id="1639801282">
              <w:marLeft w:val="0"/>
              <w:marRight w:val="0"/>
              <w:marTop w:val="0"/>
              <w:marBottom w:val="0"/>
              <w:divBdr>
                <w:top w:val="none" w:sz="0" w:space="0" w:color="auto"/>
                <w:left w:val="none" w:sz="0" w:space="0" w:color="auto"/>
                <w:bottom w:val="none" w:sz="0" w:space="0" w:color="auto"/>
                <w:right w:val="none" w:sz="0" w:space="0" w:color="auto"/>
              </w:divBdr>
              <w:divsChild>
                <w:div w:id="1659990183">
                  <w:marLeft w:val="0"/>
                  <w:marRight w:val="0"/>
                  <w:marTop w:val="0"/>
                  <w:marBottom w:val="0"/>
                  <w:divBdr>
                    <w:top w:val="none" w:sz="0" w:space="0" w:color="auto"/>
                    <w:left w:val="none" w:sz="0" w:space="0" w:color="auto"/>
                    <w:bottom w:val="none" w:sz="0" w:space="0" w:color="auto"/>
                    <w:right w:val="none" w:sz="0" w:space="0" w:color="auto"/>
                  </w:divBdr>
                  <w:divsChild>
                    <w:div w:id="426268487">
                      <w:marLeft w:val="0"/>
                      <w:marRight w:val="0"/>
                      <w:marTop w:val="0"/>
                      <w:marBottom w:val="0"/>
                      <w:divBdr>
                        <w:top w:val="none" w:sz="0" w:space="0" w:color="auto"/>
                        <w:left w:val="none" w:sz="0" w:space="0" w:color="auto"/>
                        <w:bottom w:val="none" w:sz="0" w:space="0" w:color="auto"/>
                        <w:right w:val="none" w:sz="0" w:space="0" w:color="auto"/>
                      </w:divBdr>
                      <w:divsChild>
                        <w:div w:id="1344429100">
                          <w:marLeft w:val="0"/>
                          <w:marRight w:val="0"/>
                          <w:marTop w:val="0"/>
                          <w:marBottom w:val="0"/>
                          <w:divBdr>
                            <w:top w:val="none" w:sz="0" w:space="0" w:color="auto"/>
                            <w:left w:val="none" w:sz="0" w:space="0" w:color="auto"/>
                            <w:bottom w:val="none" w:sz="0" w:space="0" w:color="auto"/>
                            <w:right w:val="none" w:sz="0" w:space="0" w:color="auto"/>
                          </w:divBdr>
                          <w:divsChild>
                            <w:div w:id="1584799457">
                              <w:marLeft w:val="0"/>
                              <w:marRight w:val="0"/>
                              <w:marTop w:val="0"/>
                              <w:marBottom w:val="0"/>
                              <w:divBdr>
                                <w:top w:val="none" w:sz="0" w:space="0" w:color="auto"/>
                                <w:left w:val="none" w:sz="0" w:space="0" w:color="auto"/>
                                <w:bottom w:val="none" w:sz="0" w:space="0" w:color="auto"/>
                                <w:right w:val="none" w:sz="0" w:space="0" w:color="auto"/>
                              </w:divBdr>
                              <w:divsChild>
                                <w:div w:id="1982928083">
                                  <w:marLeft w:val="0"/>
                                  <w:marRight w:val="0"/>
                                  <w:marTop w:val="0"/>
                                  <w:marBottom w:val="0"/>
                                  <w:divBdr>
                                    <w:top w:val="none" w:sz="0" w:space="0" w:color="auto"/>
                                    <w:left w:val="none" w:sz="0" w:space="0" w:color="auto"/>
                                    <w:bottom w:val="none" w:sz="0" w:space="0" w:color="auto"/>
                                    <w:right w:val="none" w:sz="0" w:space="0" w:color="auto"/>
                                  </w:divBdr>
                                  <w:divsChild>
                                    <w:div w:id="1209951102">
                                      <w:marLeft w:val="0"/>
                                      <w:marRight w:val="0"/>
                                      <w:marTop w:val="0"/>
                                      <w:marBottom w:val="0"/>
                                      <w:divBdr>
                                        <w:top w:val="none" w:sz="0" w:space="0" w:color="auto"/>
                                        <w:left w:val="none" w:sz="0" w:space="0" w:color="auto"/>
                                        <w:bottom w:val="none" w:sz="0" w:space="0" w:color="auto"/>
                                        <w:right w:val="none" w:sz="0" w:space="0" w:color="auto"/>
                                      </w:divBdr>
                                      <w:divsChild>
                                        <w:div w:id="461922216">
                                          <w:marLeft w:val="0"/>
                                          <w:marRight w:val="0"/>
                                          <w:marTop w:val="0"/>
                                          <w:marBottom w:val="0"/>
                                          <w:divBdr>
                                            <w:top w:val="none" w:sz="0" w:space="0" w:color="auto"/>
                                            <w:left w:val="none" w:sz="0" w:space="0" w:color="auto"/>
                                            <w:bottom w:val="none" w:sz="0" w:space="0" w:color="auto"/>
                                            <w:right w:val="none" w:sz="0" w:space="0" w:color="auto"/>
                                          </w:divBdr>
                                          <w:divsChild>
                                            <w:div w:id="436681283">
                                              <w:marLeft w:val="0"/>
                                              <w:marRight w:val="0"/>
                                              <w:marTop w:val="0"/>
                                              <w:marBottom w:val="0"/>
                                              <w:divBdr>
                                                <w:top w:val="none" w:sz="0" w:space="0" w:color="auto"/>
                                                <w:left w:val="none" w:sz="0" w:space="0" w:color="auto"/>
                                                <w:bottom w:val="none" w:sz="0" w:space="0" w:color="auto"/>
                                                <w:right w:val="none" w:sz="0" w:space="0" w:color="auto"/>
                                              </w:divBdr>
                                            </w:div>
                                            <w:div w:id="1501387756">
                                              <w:marLeft w:val="0"/>
                                              <w:marRight w:val="0"/>
                                              <w:marTop w:val="0"/>
                                              <w:marBottom w:val="0"/>
                                              <w:divBdr>
                                                <w:top w:val="none" w:sz="0" w:space="0" w:color="auto"/>
                                                <w:left w:val="none" w:sz="0" w:space="0" w:color="auto"/>
                                                <w:bottom w:val="none" w:sz="0" w:space="0" w:color="auto"/>
                                                <w:right w:val="none" w:sz="0" w:space="0" w:color="auto"/>
                                              </w:divBdr>
                                              <w:divsChild>
                                                <w:div w:id="984705237">
                                                  <w:marLeft w:val="0"/>
                                                  <w:marRight w:val="0"/>
                                                  <w:marTop w:val="0"/>
                                                  <w:marBottom w:val="0"/>
                                                  <w:divBdr>
                                                    <w:top w:val="none" w:sz="0" w:space="0" w:color="auto"/>
                                                    <w:left w:val="none" w:sz="0" w:space="0" w:color="auto"/>
                                                    <w:bottom w:val="none" w:sz="0" w:space="0" w:color="auto"/>
                                                    <w:right w:val="none" w:sz="0" w:space="0" w:color="auto"/>
                                                  </w:divBdr>
                                                  <w:divsChild>
                                                    <w:div w:id="598566480">
                                                      <w:marLeft w:val="0"/>
                                                      <w:marRight w:val="0"/>
                                                      <w:marTop w:val="0"/>
                                                      <w:marBottom w:val="0"/>
                                                      <w:divBdr>
                                                        <w:top w:val="none" w:sz="0" w:space="0" w:color="auto"/>
                                                        <w:left w:val="none" w:sz="0" w:space="0" w:color="auto"/>
                                                        <w:bottom w:val="none" w:sz="0" w:space="0" w:color="auto"/>
                                                        <w:right w:val="none" w:sz="0" w:space="0" w:color="auto"/>
                                                      </w:divBdr>
                                                      <w:divsChild>
                                                        <w:div w:id="699430801">
                                                          <w:marLeft w:val="0"/>
                                                          <w:marRight w:val="0"/>
                                                          <w:marTop w:val="0"/>
                                                          <w:marBottom w:val="0"/>
                                                          <w:divBdr>
                                                            <w:top w:val="none" w:sz="0" w:space="0" w:color="auto"/>
                                                            <w:left w:val="none" w:sz="0" w:space="0" w:color="auto"/>
                                                            <w:bottom w:val="none" w:sz="0" w:space="0" w:color="auto"/>
                                                            <w:right w:val="none" w:sz="0" w:space="0" w:color="auto"/>
                                                          </w:divBdr>
                                                          <w:divsChild>
                                                            <w:div w:id="2119132458">
                                                              <w:marLeft w:val="0"/>
                                                              <w:marRight w:val="0"/>
                                                              <w:marTop w:val="0"/>
                                                              <w:marBottom w:val="0"/>
                                                              <w:divBdr>
                                                                <w:top w:val="none" w:sz="0" w:space="0" w:color="auto"/>
                                                                <w:left w:val="none" w:sz="0" w:space="0" w:color="auto"/>
                                                                <w:bottom w:val="none" w:sz="0" w:space="0" w:color="auto"/>
                                                                <w:right w:val="none" w:sz="0" w:space="0" w:color="auto"/>
                                                              </w:divBdr>
                                                              <w:divsChild>
                                                                <w:div w:id="1781876978">
                                                                  <w:marLeft w:val="0"/>
                                                                  <w:marRight w:val="0"/>
                                                                  <w:marTop w:val="0"/>
                                                                  <w:marBottom w:val="0"/>
                                                                  <w:divBdr>
                                                                    <w:top w:val="none" w:sz="0" w:space="0" w:color="auto"/>
                                                                    <w:left w:val="none" w:sz="0" w:space="0" w:color="auto"/>
                                                                    <w:bottom w:val="none" w:sz="0" w:space="0" w:color="auto"/>
                                                                    <w:right w:val="none" w:sz="0" w:space="0" w:color="auto"/>
                                                                  </w:divBdr>
                                                                  <w:divsChild>
                                                                    <w:div w:id="1130437356">
                                                                      <w:marLeft w:val="0"/>
                                                                      <w:marRight w:val="0"/>
                                                                      <w:marTop w:val="0"/>
                                                                      <w:marBottom w:val="0"/>
                                                                      <w:divBdr>
                                                                        <w:top w:val="none" w:sz="0" w:space="0" w:color="auto"/>
                                                                        <w:left w:val="none" w:sz="0" w:space="0" w:color="auto"/>
                                                                        <w:bottom w:val="none" w:sz="0" w:space="0" w:color="auto"/>
                                                                        <w:right w:val="none" w:sz="0" w:space="0" w:color="auto"/>
                                                                      </w:divBdr>
                                                                    </w:div>
                                                                  </w:divsChild>
                                                                </w:div>
                                                                <w:div w:id="14701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41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10449">
                              <w:marLeft w:val="0"/>
                              <w:marRight w:val="0"/>
                              <w:marTop w:val="0"/>
                              <w:marBottom w:val="0"/>
                              <w:divBdr>
                                <w:top w:val="none" w:sz="0" w:space="0" w:color="auto"/>
                                <w:left w:val="none" w:sz="0" w:space="0" w:color="auto"/>
                                <w:bottom w:val="none" w:sz="0" w:space="0" w:color="auto"/>
                                <w:right w:val="none" w:sz="0" w:space="0" w:color="auto"/>
                              </w:divBdr>
                              <w:divsChild>
                                <w:div w:id="1760322451">
                                  <w:marLeft w:val="0"/>
                                  <w:marRight w:val="0"/>
                                  <w:marTop w:val="0"/>
                                  <w:marBottom w:val="0"/>
                                  <w:divBdr>
                                    <w:top w:val="none" w:sz="0" w:space="0" w:color="auto"/>
                                    <w:left w:val="none" w:sz="0" w:space="0" w:color="auto"/>
                                    <w:bottom w:val="none" w:sz="0" w:space="0" w:color="auto"/>
                                    <w:right w:val="none" w:sz="0" w:space="0" w:color="auto"/>
                                  </w:divBdr>
                                  <w:divsChild>
                                    <w:div w:id="1928731030">
                                      <w:marLeft w:val="0"/>
                                      <w:marRight w:val="0"/>
                                      <w:marTop w:val="0"/>
                                      <w:marBottom w:val="0"/>
                                      <w:divBdr>
                                        <w:top w:val="none" w:sz="0" w:space="0" w:color="auto"/>
                                        <w:left w:val="none" w:sz="0" w:space="0" w:color="auto"/>
                                        <w:bottom w:val="none" w:sz="0" w:space="0" w:color="auto"/>
                                        <w:right w:val="none" w:sz="0" w:space="0" w:color="auto"/>
                                      </w:divBdr>
                                      <w:divsChild>
                                        <w:div w:id="1058019473">
                                          <w:marLeft w:val="0"/>
                                          <w:marRight w:val="0"/>
                                          <w:marTop w:val="0"/>
                                          <w:marBottom w:val="0"/>
                                          <w:divBdr>
                                            <w:top w:val="none" w:sz="0" w:space="0" w:color="auto"/>
                                            <w:left w:val="none" w:sz="0" w:space="0" w:color="auto"/>
                                            <w:bottom w:val="none" w:sz="0" w:space="0" w:color="auto"/>
                                            <w:right w:val="none" w:sz="0" w:space="0" w:color="auto"/>
                                          </w:divBdr>
                                          <w:divsChild>
                                            <w:div w:id="798718714">
                                              <w:marLeft w:val="0"/>
                                              <w:marRight w:val="0"/>
                                              <w:marTop w:val="0"/>
                                              <w:marBottom w:val="0"/>
                                              <w:divBdr>
                                                <w:top w:val="none" w:sz="0" w:space="0" w:color="auto"/>
                                                <w:left w:val="none" w:sz="0" w:space="0" w:color="auto"/>
                                                <w:bottom w:val="none" w:sz="0" w:space="0" w:color="auto"/>
                                                <w:right w:val="none" w:sz="0" w:space="0" w:color="auto"/>
                                              </w:divBdr>
                                            </w:div>
                                            <w:div w:id="463354369">
                                              <w:marLeft w:val="0"/>
                                              <w:marRight w:val="0"/>
                                              <w:marTop w:val="0"/>
                                              <w:marBottom w:val="0"/>
                                              <w:divBdr>
                                                <w:top w:val="none" w:sz="0" w:space="0" w:color="auto"/>
                                                <w:left w:val="none" w:sz="0" w:space="0" w:color="auto"/>
                                                <w:bottom w:val="none" w:sz="0" w:space="0" w:color="auto"/>
                                                <w:right w:val="none" w:sz="0" w:space="0" w:color="auto"/>
                                              </w:divBdr>
                                              <w:divsChild>
                                                <w:div w:id="1252815921">
                                                  <w:marLeft w:val="0"/>
                                                  <w:marRight w:val="0"/>
                                                  <w:marTop w:val="0"/>
                                                  <w:marBottom w:val="0"/>
                                                  <w:divBdr>
                                                    <w:top w:val="none" w:sz="0" w:space="0" w:color="auto"/>
                                                    <w:left w:val="none" w:sz="0" w:space="0" w:color="auto"/>
                                                    <w:bottom w:val="none" w:sz="0" w:space="0" w:color="auto"/>
                                                    <w:right w:val="none" w:sz="0" w:space="0" w:color="auto"/>
                                                  </w:divBdr>
                                                  <w:divsChild>
                                                    <w:div w:id="1192038089">
                                                      <w:marLeft w:val="0"/>
                                                      <w:marRight w:val="0"/>
                                                      <w:marTop w:val="0"/>
                                                      <w:marBottom w:val="0"/>
                                                      <w:divBdr>
                                                        <w:top w:val="none" w:sz="0" w:space="0" w:color="auto"/>
                                                        <w:left w:val="none" w:sz="0" w:space="0" w:color="auto"/>
                                                        <w:bottom w:val="none" w:sz="0" w:space="0" w:color="auto"/>
                                                        <w:right w:val="none" w:sz="0" w:space="0" w:color="auto"/>
                                                      </w:divBdr>
                                                      <w:divsChild>
                                                        <w:div w:id="1819572518">
                                                          <w:marLeft w:val="0"/>
                                                          <w:marRight w:val="0"/>
                                                          <w:marTop w:val="0"/>
                                                          <w:marBottom w:val="0"/>
                                                          <w:divBdr>
                                                            <w:top w:val="none" w:sz="0" w:space="0" w:color="auto"/>
                                                            <w:left w:val="none" w:sz="0" w:space="0" w:color="auto"/>
                                                            <w:bottom w:val="none" w:sz="0" w:space="0" w:color="auto"/>
                                                            <w:right w:val="none" w:sz="0" w:space="0" w:color="auto"/>
                                                          </w:divBdr>
                                                          <w:divsChild>
                                                            <w:div w:id="832985681">
                                                              <w:marLeft w:val="0"/>
                                                              <w:marRight w:val="0"/>
                                                              <w:marTop w:val="0"/>
                                                              <w:marBottom w:val="0"/>
                                                              <w:divBdr>
                                                                <w:top w:val="none" w:sz="0" w:space="0" w:color="auto"/>
                                                                <w:left w:val="none" w:sz="0" w:space="0" w:color="auto"/>
                                                                <w:bottom w:val="none" w:sz="0" w:space="0" w:color="auto"/>
                                                                <w:right w:val="none" w:sz="0" w:space="0" w:color="auto"/>
                                                              </w:divBdr>
                                                              <w:divsChild>
                                                                <w:div w:id="336352950">
                                                                  <w:marLeft w:val="0"/>
                                                                  <w:marRight w:val="0"/>
                                                                  <w:marTop w:val="0"/>
                                                                  <w:marBottom w:val="0"/>
                                                                  <w:divBdr>
                                                                    <w:top w:val="none" w:sz="0" w:space="0" w:color="auto"/>
                                                                    <w:left w:val="none" w:sz="0" w:space="0" w:color="auto"/>
                                                                    <w:bottom w:val="none" w:sz="0" w:space="0" w:color="auto"/>
                                                                    <w:right w:val="none" w:sz="0" w:space="0" w:color="auto"/>
                                                                  </w:divBdr>
                                                                  <w:divsChild>
                                                                    <w:div w:id="1733580203">
                                                                      <w:marLeft w:val="0"/>
                                                                      <w:marRight w:val="0"/>
                                                                      <w:marTop w:val="0"/>
                                                                      <w:marBottom w:val="0"/>
                                                                      <w:divBdr>
                                                                        <w:top w:val="none" w:sz="0" w:space="0" w:color="auto"/>
                                                                        <w:left w:val="none" w:sz="0" w:space="0" w:color="auto"/>
                                                                        <w:bottom w:val="none" w:sz="0" w:space="0" w:color="auto"/>
                                                                        <w:right w:val="none" w:sz="0" w:space="0" w:color="auto"/>
                                                                      </w:divBdr>
                                                                    </w:div>
                                                                  </w:divsChild>
                                                                </w:div>
                                                                <w:div w:id="59363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027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0838">
                              <w:marLeft w:val="0"/>
                              <w:marRight w:val="0"/>
                              <w:marTop w:val="0"/>
                              <w:marBottom w:val="0"/>
                              <w:divBdr>
                                <w:top w:val="none" w:sz="0" w:space="0" w:color="auto"/>
                                <w:left w:val="none" w:sz="0" w:space="0" w:color="auto"/>
                                <w:bottom w:val="none" w:sz="0" w:space="0" w:color="auto"/>
                                <w:right w:val="none" w:sz="0" w:space="0" w:color="auto"/>
                              </w:divBdr>
                              <w:divsChild>
                                <w:div w:id="2079286060">
                                  <w:marLeft w:val="0"/>
                                  <w:marRight w:val="0"/>
                                  <w:marTop w:val="0"/>
                                  <w:marBottom w:val="0"/>
                                  <w:divBdr>
                                    <w:top w:val="none" w:sz="0" w:space="0" w:color="auto"/>
                                    <w:left w:val="none" w:sz="0" w:space="0" w:color="auto"/>
                                    <w:bottom w:val="none" w:sz="0" w:space="0" w:color="auto"/>
                                    <w:right w:val="none" w:sz="0" w:space="0" w:color="auto"/>
                                  </w:divBdr>
                                  <w:divsChild>
                                    <w:div w:id="1927571802">
                                      <w:marLeft w:val="0"/>
                                      <w:marRight w:val="0"/>
                                      <w:marTop w:val="0"/>
                                      <w:marBottom w:val="0"/>
                                      <w:divBdr>
                                        <w:top w:val="none" w:sz="0" w:space="0" w:color="auto"/>
                                        <w:left w:val="none" w:sz="0" w:space="0" w:color="auto"/>
                                        <w:bottom w:val="none" w:sz="0" w:space="0" w:color="auto"/>
                                        <w:right w:val="none" w:sz="0" w:space="0" w:color="auto"/>
                                      </w:divBdr>
                                    </w:div>
                                    <w:div w:id="1260747898">
                                      <w:marLeft w:val="0"/>
                                      <w:marRight w:val="0"/>
                                      <w:marTop w:val="0"/>
                                      <w:marBottom w:val="0"/>
                                      <w:divBdr>
                                        <w:top w:val="none" w:sz="0" w:space="0" w:color="auto"/>
                                        <w:left w:val="none" w:sz="0" w:space="0" w:color="auto"/>
                                        <w:bottom w:val="none" w:sz="0" w:space="0" w:color="auto"/>
                                        <w:right w:val="none" w:sz="0" w:space="0" w:color="auto"/>
                                      </w:divBdr>
                                      <w:divsChild>
                                        <w:div w:id="51318393">
                                          <w:marLeft w:val="0"/>
                                          <w:marRight w:val="0"/>
                                          <w:marTop w:val="0"/>
                                          <w:marBottom w:val="0"/>
                                          <w:divBdr>
                                            <w:top w:val="none" w:sz="0" w:space="0" w:color="auto"/>
                                            <w:left w:val="none" w:sz="0" w:space="0" w:color="auto"/>
                                            <w:bottom w:val="none" w:sz="0" w:space="0" w:color="auto"/>
                                            <w:right w:val="none" w:sz="0" w:space="0" w:color="auto"/>
                                          </w:divBdr>
                                          <w:divsChild>
                                            <w:div w:id="1277756243">
                                              <w:marLeft w:val="0"/>
                                              <w:marRight w:val="0"/>
                                              <w:marTop w:val="0"/>
                                              <w:marBottom w:val="0"/>
                                              <w:divBdr>
                                                <w:top w:val="none" w:sz="0" w:space="0" w:color="auto"/>
                                                <w:left w:val="none" w:sz="0" w:space="0" w:color="auto"/>
                                                <w:bottom w:val="none" w:sz="0" w:space="0" w:color="auto"/>
                                                <w:right w:val="none" w:sz="0" w:space="0" w:color="auto"/>
                                              </w:divBdr>
                                              <w:divsChild>
                                                <w:div w:id="1429540017">
                                                  <w:marLeft w:val="0"/>
                                                  <w:marRight w:val="0"/>
                                                  <w:marTop w:val="0"/>
                                                  <w:marBottom w:val="0"/>
                                                  <w:divBdr>
                                                    <w:top w:val="none" w:sz="0" w:space="0" w:color="auto"/>
                                                    <w:left w:val="none" w:sz="0" w:space="0" w:color="auto"/>
                                                    <w:bottom w:val="none" w:sz="0" w:space="0" w:color="auto"/>
                                                    <w:right w:val="none" w:sz="0" w:space="0" w:color="auto"/>
                                                  </w:divBdr>
                                                </w:div>
                                                <w:div w:id="1602908400">
                                                  <w:marLeft w:val="0"/>
                                                  <w:marRight w:val="0"/>
                                                  <w:marTop w:val="0"/>
                                                  <w:marBottom w:val="0"/>
                                                  <w:divBdr>
                                                    <w:top w:val="none" w:sz="0" w:space="0" w:color="auto"/>
                                                    <w:left w:val="none" w:sz="0" w:space="0" w:color="auto"/>
                                                    <w:bottom w:val="none" w:sz="0" w:space="0" w:color="auto"/>
                                                    <w:right w:val="none" w:sz="0" w:space="0" w:color="auto"/>
                                                  </w:divBdr>
                                                  <w:divsChild>
                                                    <w:div w:id="1707219615">
                                                      <w:marLeft w:val="0"/>
                                                      <w:marRight w:val="0"/>
                                                      <w:marTop w:val="0"/>
                                                      <w:marBottom w:val="0"/>
                                                      <w:divBdr>
                                                        <w:top w:val="none" w:sz="0" w:space="0" w:color="auto"/>
                                                        <w:left w:val="none" w:sz="0" w:space="0" w:color="auto"/>
                                                        <w:bottom w:val="none" w:sz="0" w:space="0" w:color="auto"/>
                                                        <w:right w:val="none" w:sz="0" w:space="0" w:color="auto"/>
                                                      </w:divBdr>
                                                      <w:divsChild>
                                                        <w:div w:id="2090692381">
                                                          <w:marLeft w:val="0"/>
                                                          <w:marRight w:val="0"/>
                                                          <w:marTop w:val="0"/>
                                                          <w:marBottom w:val="0"/>
                                                          <w:divBdr>
                                                            <w:top w:val="none" w:sz="0" w:space="0" w:color="auto"/>
                                                            <w:left w:val="none" w:sz="0" w:space="0" w:color="auto"/>
                                                            <w:bottom w:val="none" w:sz="0" w:space="0" w:color="auto"/>
                                                            <w:right w:val="none" w:sz="0" w:space="0" w:color="auto"/>
                                                          </w:divBdr>
                                                          <w:divsChild>
                                                            <w:div w:id="60106554">
                                                              <w:marLeft w:val="0"/>
                                                              <w:marRight w:val="0"/>
                                                              <w:marTop w:val="0"/>
                                                              <w:marBottom w:val="0"/>
                                                              <w:divBdr>
                                                                <w:top w:val="none" w:sz="0" w:space="0" w:color="auto"/>
                                                                <w:left w:val="none" w:sz="0" w:space="0" w:color="auto"/>
                                                                <w:bottom w:val="none" w:sz="0" w:space="0" w:color="auto"/>
                                                                <w:right w:val="none" w:sz="0" w:space="0" w:color="auto"/>
                                                              </w:divBdr>
                                                              <w:divsChild>
                                                                <w:div w:id="199974989">
                                                                  <w:marLeft w:val="0"/>
                                                                  <w:marRight w:val="0"/>
                                                                  <w:marTop w:val="0"/>
                                                                  <w:marBottom w:val="0"/>
                                                                  <w:divBdr>
                                                                    <w:top w:val="none" w:sz="0" w:space="0" w:color="auto"/>
                                                                    <w:left w:val="none" w:sz="0" w:space="0" w:color="auto"/>
                                                                    <w:bottom w:val="none" w:sz="0" w:space="0" w:color="auto"/>
                                                                    <w:right w:val="none" w:sz="0" w:space="0" w:color="auto"/>
                                                                  </w:divBdr>
                                                                  <w:divsChild>
                                                                    <w:div w:id="1223907996">
                                                                      <w:marLeft w:val="0"/>
                                                                      <w:marRight w:val="0"/>
                                                                      <w:marTop w:val="0"/>
                                                                      <w:marBottom w:val="0"/>
                                                                      <w:divBdr>
                                                                        <w:top w:val="none" w:sz="0" w:space="0" w:color="auto"/>
                                                                        <w:left w:val="none" w:sz="0" w:space="0" w:color="auto"/>
                                                                        <w:bottom w:val="none" w:sz="0" w:space="0" w:color="auto"/>
                                                                        <w:right w:val="none" w:sz="0" w:space="0" w:color="auto"/>
                                                                      </w:divBdr>
                                                                      <w:divsChild>
                                                                        <w:div w:id="2114594574">
                                                                          <w:marLeft w:val="0"/>
                                                                          <w:marRight w:val="0"/>
                                                                          <w:marTop w:val="0"/>
                                                                          <w:marBottom w:val="0"/>
                                                                          <w:divBdr>
                                                                            <w:top w:val="none" w:sz="0" w:space="0" w:color="auto"/>
                                                                            <w:left w:val="none" w:sz="0" w:space="0" w:color="auto"/>
                                                                            <w:bottom w:val="none" w:sz="0" w:space="0" w:color="auto"/>
                                                                            <w:right w:val="none" w:sz="0" w:space="0" w:color="auto"/>
                                                                          </w:divBdr>
                                                                        </w:div>
                                                                      </w:divsChild>
                                                                    </w:div>
                                                                    <w:div w:id="59273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1022006">
                                  <w:marLeft w:val="0"/>
                                  <w:marRight w:val="0"/>
                                  <w:marTop w:val="0"/>
                                  <w:marBottom w:val="0"/>
                                  <w:divBdr>
                                    <w:top w:val="none" w:sz="0" w:space="0" w:color="auto"/>
                                    <w:left w:val="none" w:sz="0" w:space="0" w:color="auto"/>
                                    <w:bottom w:val="none" w:sz="0" w:space="0" w:color="auto"/>
                                    <w:right w:val="none" w:sz="0" w:space="0" w:color="auto"/>
                                  </w:divBdr>
                                  <w:divsChild>
                                    <w:div w:id="114592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84456">
                              <w:marLeft w:val="0"/>
                              <w:marRight w:val="0"/>
                              <w:marTop w:val="0"/>
                              <w:marBottom w:val="0"/>
                              <w:divBdr>
                                <w:top w:val="none" w:sz="0" w:space="0" w:color="auto"/>
                                <w:left w:val="none" w:sz="0" w:space="0" w:color="auto"/>
                                <w:bottom w:val="none" w:sz="0" w:space="0" w:color="auto"/>
                                <w:right w:val="none" w:sz="0" w:space="0" w:color="auto"/>
                              </w:divBdr>
                              <w:divsChild>
                                <w:div w:id="22021300">
                                  <w:marLeft w:val="0"/>
                                  <w:marRight w:val="0"/>
                                  <w:marTop w:val="0"/>
                                  <w:marBottom w:val="0"/>
                                  <w:divBdr>
                                    <w:top w:val="none" w:sz="0" w:space="0" w:color="auto"/>
                                    <w:left w:val="none" w:sz="0" w:space="0" w:color="auto"/>
                                    <w:bottom w:val="none" w:sz="0" w:space="0" w:color="auto"/>
                                    <w:right w:val="none" w:sz="0" w:space="0" w:color="auto"/>
                                  </w:divBdr>
                                  <w:divsChild>
                                    <w:div w:id="1962108081">
                                      <w:marLeft w:val="0"/>
                                      <w:marRight w:val="0"/>
                                      <w:marTop w:val="0"/>
                                      <w:marBottom w:val="0"/>
                                      <w:divBdr>
                                        <w:top w:val="none" w:sz="0" w:space="0" w:color="auto"/>
                                        <w:left w:val="none" w:sz="0" w:space="0" w:color="auto"/>
                                        <w:bottom w:val="none" w:sz="0" w:space="0" w:color="auto"/>
                                        <w:right w:val="none" w:sz="0" w:space="0" w:color="auto"/>
                                      </w:divBdr>
                                      <w:divsChild>
                                        <w:div w:id="1303773284">
                                          <w:marLeft w:val="0"/>
                                          <w:marRight w:val="0"/>
                                          <w:marTop w:val="0"/>
                                          <w:marBottom w:val="0"/>
                                          <w:divBdr>
                                            <w:top w:val="none" w:sz="0" w:space="0" w:color="auto"/>
                                            <w:left w:val="none" w:sz="0" w:space="0" w:color="auto"/>
                                            <w:bottom w:val="none" w:sz="0" w:space="0" w:color="auto"/>
                                            <w:right w:val="none" w:sz="0" w:space="0" w:color="auto"/>
                                          </w:divBdr>
                                          <w:divsChild>
                                            <w:div w:id="1526284538">
                                              <w:marLeft w:val="0"/>
                                              <w:marRight w:val="0"/>
                                              <w:marTop w:val="0"/>
                                              <w:marBottom w:val="0"/>
                                              <w:divBdr>
                                                <w:top w:val="none" w:sz="0" w:space="0" w:color="auto"/>
                                                <w:left w:val="none" w:sz="0" w:space="0" w:color="auto"/>
                                                <w:bottom w:val="none" w:sz="0" w:space="0" w:color="auto"/>
                                                <w:right w:val="none" w:sz="0" w:space="0" w:color="auto"/>
                                              </w:divBdr>
                                            </w:div>
                                            <w:div w:id="1486241238">
                                              <w:marLeft w:val="0"/>
                                              <w:marRight w:val="0"/>
                                              <w:marTop w:val="0"/>
                                              <w:marBottom w:val="0"/>
                                              <w:divBdr>
                                                <w:top w:val="none" w:sz="0" w:space="0" w:color="auto"/>
                                                <w:left w:val="none" w:sz="0" w:space="0" w:color="auto"/>
                                                <w:bottom w:val="none" w:sz="0" w:space="0" w:color="auto"/>
                                                <w:right w:val="none" w:sz="0" w:space="0" w:color="auto"/>
                                              </w:divBdr>
                                              <w:divsChild>
                                                <w:div w:id="1784305018">
                                                  <w:marLeft w:val="0"/>
                                                  <w:marRight w:val="0"/>
                                                  <w:marTop w:val="0"/>
                                                  <w:marBottom w:val="0"/>
                                                  <w:divBdr>
                                                    <w:top w:val="none" w:sz="0" w:space="0" w:color="auto"/>
                                                    <w:left w:val="none" w:sz="0" w:space="0" w:color="auto"/>
                                                    <w:bottom w:val="none" w:sz="0" w:space="0" w:color="auto"/>
                                                    <w:right w:val="none" w:sz="0" w:space="0" w:color="auto"/>
                                                  </w:divBdr>
                                                  <w:divsChild>
                                                    <w:div w:id="820391552">
                                                      <w:marLeft w:val="0"/>
                                                      <w:marRight w:val="0"/>
                                                      <w:marTop w:val="0"/>
                                                      <w:marBottom w:val="0"/>
                                                      <w:divBdr>
                                                        <w:top w:val="none" w:sz="0" w:space="0" w:color="auto"/>
                                                        <w:left w:val="none" w:sz="0" w:space="0" w:color="auto"/>
                                                        <w:bottom w:val="none" w:sz="0" w:space="0" w:color="auto"/>
                                                        <w:right w:val="none" w:sz="0" w:space="0" w:color="auto"/>
                                                      </w:divBdr>
                                                      <w:divsChild>
                                                        <w:div w:id="1396856726">
                                                          <w:marLeft w:val="0"/>
                                                          <w:marRight w:val="0"/>
                                                          <w:marTop w:val="0"/>
                                                          <w:marBottom w:val="0"/>
                                                          <w:divBdr>
                                                            <w:top w:val="none" w:sz="0" w:space="0" w:color="auto"/>
                                                            <w:left w:val="none" w:sz="0" w:space="0" w:color="auto"/>
                                                            <w:bottom w:val="none" w:sz="0" w:space="0" w:color="auto"/>
                                                            <w:right w:val="none" w:sz="0" w:space="0" w:color="auto"/>
                                                          </w:divBdr>
                                                          <w:divsChild>
                                                            <w:div w:id="1487935585">
                                                              <w:marLeft w:val="0"/>
                                                              <w:marRight w:val="0"/>
                                                              <w:marTop w:val="0"/>
                                                              <w:marBottom w:val="0"/>
                                                              <w:divBdr>
                                                                <w:top w:val="none" w:sz="0" w:space="0" w:color="auto"/>
                                                                <w:left w:val="none" w:sz="0" w:space="0" w:color="auto"/>
                                                                <w:bottom w:val="none" w:sz="0" w:space="0" w:color="auto"/>
                                                                <w:right w:val="none" w:sz="0" w:space="0" w:color="auto"/>
                                                              </w:divBdr>
                                                              <w:divsChild>
                                                                <w:div w:id="2119794272">
                                                                  <w:marLeft w:val="0"/>
                                                                  <w:marRight w:val="0"/>
                                                                  <w:marTop w:val="0"/>
                                                                  <w:marBottom w:val="0"/>
                                                                  <w:divBdr>
                                                                    <w:top w:val="none" w:sz="0" w:space="0" w:color="auto"/>
                                                                    <w:left w:val="none" w:sz="0" w:space="0" w:color="auto"/>
                                                                    <w:bottom w:val="none" w:sz="0" w:space="0" w:color="auto"/>
                                                                    <w:right w:val="none" w:sz="0" w:space="0" w:color="auto"/>
                                                                  </w:divBdr>
                                                                  <w:divsChild>
                                                                    <w:div w:id="1460420479">
                                                                      <w:marLeft w:val="0"/>
                                                                      <w:marRight w:val="0"/>
                                                                      <w:marTop w:val="0"/>
                                                                      <w:marBottom w:val="0"/>
                                                                      <w:divBdr>
                                                                        <w:top w:val="none" w:sz="0" w:space="0" w:color="auto"/>
                                                                        <w:left w:val="none" w:sz="0" w:space="0" w:color="auto"/>
                                                                        <w:bottom w:val="none" w:sz="0" w:space="0" w:color="auto"/>
                                                                        <w:right w:val="none" w:sz="0" w:space="0" w:color="auto"/>
                                                                      </w:divBdr>
                                                                    </w:div>
                                                                  </w:divsChild>
                                                                </w:div>
                                                                <w:div w:id="121453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9947665">
                                      <w:marLeft w:val="0"/>
                                      <w:marRight w:val="0"/>
                                      <w:marTop w:val="0"/>
                                      <w:marBottom w:val="0"/>
                                      <w:divBdr>
                                        <w:top w:val="none" w:sz="0" w:space="0" w:color="auto"/>
                                        <w:left w:val="none" w:sz="0" w:space="0" w:color="auto"/>
                                        <w:bottom w:val="none" w:sz="0" w:space="0" w:color="auto"/>
                                        <w:right w:val="none" w:sz="0" w:space="0" w:color="auto"/>
                                      </w:divBdr>
                                      <w:divsChild>
                                        <w:div w:id="102498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gertonconsulting.com/a-comparison-of-classical-and-bayesian-statistics/?doing_wp_cron=1582417278.8493371009826660156250" TargetMode="External"/><Relationship Id="rId13" Type="http://schemas.openxmlformats.org/officeDocument/2006/relationships/hyperlink" Target="https://www.khanacademy.org/math/ap-statistics" TargetMode="External"/><Relationship Id="rId3" Type="http://schemas.openxmlformats.org/officeDocument/2006/relationships/settings" Target="settings.xml"/><Relationship Id="rId7" Type="http://schemas.openxmlformats.org/officeDocument/2006/relationships/hyperlink" Target="http://www.stat.yale.edu/Courses/1997-98/101/ranvar.htm"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tisticsbyjim.com/regression/interpret-r-squared-regression/" TargetMode="External"/><Relationship Id="rId11" Type="http://schemas.openxmlformats.org/officeDocument/2006/relationships/hyperlink" Target="https://algorithmia.com/blog/introduction-to-loss-functions" TargetMode="External"/><Relationship Id="rId5" Type="http://schemas.openxmlformats.org/officeDocument/2006/relationships/hyperlink" Target="http://docs.statwing.com/interpreting-residual-plots-to-improve-your-regression/" TargetMode="External"/><Relationship Id="rId15" Type="http://schemas.openxmlformats.org/officeDocument/2006/relationships/theme" Target="theme/theme1.xml"/><Relationship Id="rId10" Type="http://schemas.openxmlformats.org/officeDocument/2006/relationships/hyperlink" Target="https://machinelearningmastery.com/cross-entropy-for-machine-learning/" TargetMode="External"/><Relationship Id="rId4" Type="http://schemas.openxmlformats.org/officeDocument/2006/relationships/webSettings" Target="webSettings.xml"/><Relationship Id="rId9" Type="http://schemas.openxmlformats.org/officeDocument/2006/relationships/hyperlink" Target="https://chrisalbon.com/machine_learning/logistic_regression/one-vs-rest_logistic_regress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7385</TotalTime>
  <Pages>6</Pages>
  <Words>1381</Words>
  <Characters>7876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Supraja Aramadaka</dc:creator>
  <cp:keywords/>
  <dc:description/>
  <cp:lastModifiedBy>Supraja Aramadaka</cp:lastModifiedBy>
  <cp:revision>120</cp:revision>
  <dcterms:created xsi:type="dcterms:W3CDTF">2020-02-19T04:11:00Z</dcterms:created>
  <dcterms:modified xsi:type="dcterms:W3CDTF">2020-02-29T18:25:00Z</dcterms:modified>
</cp:coreProperties>
</file>