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B974" w14:textId="51D42222" w:rsidR="004506AD" w:rsidRDefault="004506AD">
      <w:r>
        <w:t>Prajakt and Avinash PRN 11 &amp; PRN 08 PC NO 02</w:t>
      </w:r>
    </w:p>
    <w:p w14:paraId="0C8E28C0" w14:textId="7EB981C6" w:rsidR="004506AD" w:rsidRPr="004506AD" w:rsidRDefault="004506AD">
      <w:pPr>
        <w:rPr>
          <w:sz w:val="36"/>
          <w:szCs w:val="36"/>
          <w:vertAlign w:val="superscript"/>
        </w:rPr>
      </w:pPr>
      <w:r>
        <w:t xml:space="preserve">Software testing principles </w:t>
      </w:r>
      <w:r w:rsidR="0065524C">
        <w:t>Assignments</w:t>
      </w:r>
      <w:r>
        <w:t xml:space="preserve"> 1</w:t>
      </w:r>
      <w:r w:rsidRPr="004506AD">
        <w:rPr>
          <w:vertAlign w:val="superscript"/>
        </w:rPr>
        <w:t>ST</w:t>
      </w:r>
    </w:p>
    <w:p w14:paraId="58ABD441" w14:textId="77777777" w:rsidR="004506AD" w:rsidRPr="004506AD" w:rsidRDefault="004506AD">
      <w:pPr>
        <w:rPr>
          <w:sz w:val="36"/>
          <w:szCs w:val="36"/>
          <w:vertAlign w:val="superscript"/>
        </w:rPr>
      </w:pPr>
    </w:p>
    <w:p w14:paraId="75246C0C" w14:textId="39F67025" w:rsidR="004506AD" w:rsidRDefault="004506AD">
      <w:pPr>
        <w:rPr>
          <w:sz w:val="36"/>
          <w:szCs w:val="36"/>
          <w:vertAlign w:val="superscript"/>
        </w:rPr>
      </w:pPr>
      <w:r w:rsidRPr="004506AD">
        <w:rPr>
          <w:sz w:val="36"/>
          <w:szCs w:val="36"/>
          <w:vertAlign w:val="superscript"/>
        </w:rPr>
        <w:t>Q4</w:t>
      </w:r>
    </w:p>
    <w:p w14:paraId="4417212D" w14:textId="77777777" w:rsidR="00182506" w:rsidRDefault="004506AD">
      <w:pPr>
        <w:rPr>
          <w:sz w:val="36"/>
          <w:szCs w:val="36"/>
        </w:rPr>
      </w:pPr>
      <w:r w:rsidRPr="004506AD">
        <w:rPr>
          <w:sz w:val="36"/>
          <w:szCs w:val="36"/>
        </w:rPr>
        <w:t>Pesticide Paradox</w:t>
      </w:r>
    </w:p>
    <w:p w14:paraId="399B6311" w14:textId="5E2B743D" w:rsidR="00182506" w:rsidRPr="00182506" w:rsidRDefault="00182506">
      <w:pPr>
        <w:rPr>
          <w:sz w:val="36"/>
          <w:szCs w:val="36"/>
        </w:rPr>
      </w:pPr>
      <w:r w:rsidRPr="00182506">
        <w:rPr>
          <w:sz w:val="22"/>
          <w:szCs w:val="22"/>
        </w:rPr>
        <w:t>Q1</w:t>
      </w:r>
    </w:p>
    <w:p w14:paraId="1309572B" w14:textId="6665CEA6" w:rsidR="00182506" w:rsidRPr="00182506" w:rsidRDefault="00182506">
      <w:pPr>
        <w:rPr>
          <w:sz w:val="22"/>
          <w:szCs w:val="22"/>
        </w:rPr>
      </w:pPr>
      <w:r w:rsidRPr="00182506">
        <w:rPr>
          <w:sz w:val="36"/>
          <w:szCs w:val="36"/>
        </w:rPr>
        <w:t>Defect Clustering</w:t>
      </w:r>
      <w:r>
        <w:rPr>
          <w:sz w:val="36"/>
          <w:szCs w:val="36"/>
        </w:rPr>
        <w:t xml:space="preserve"> / Early testing</w:t>
      </w:r>
    </w:p>
    <w:p w14:paraId="543C3808" w14:textId="74902D01" w:rsidR="00182506" w:rsidRDefault="00182506">
      <w:pPr>
        <w:rPr>
          <w:sz w:val="22"/>
          <w:szCs w:val="22"/>
        </w:rPr>
      </w:pPr>
      <w:r w:rsidRPr="00182506">
        <w:rPr>
          <w:sz w:val="22"/>
          <w:szCs w:val="22"/>
        </w:rPr>
        <w:t>Q2</w:t>
      </w:r>
    </w:p>
    <w:p w14:paraId="6CCB85E8" w14:textId="3AB01A37" w:rsidR="00182506" w:rsidRDefault="00182506">
      <w:pPr>
        <w:rPr>
          <w:sz w:val="36"/>
          <w:szCs w:val="36"/>
        </w:rPr>
      </w:pPr>
      <w:r w:rsidRPr="00182506">
        <w:rPr>
          <w:sz w:val="36"/>
          <w:szCs w:val="36"/>
        </w:rPr>
        <w:t>Exhaustive Testing</w:t>
      </w:r>
    </w:p>
    <w:p w14:paraId="1A51B3B0" w14:textId="4DDD4034" w:rsidR="00182506" w:rsidRDefault="00182506">
      <w:r w:rsidRPr="00182506">
        <w:t>Q3</w:t>
      </w:r>
    </w:p>
    <w:p w14:paraId="3F19D309" w14:textId="28E49B17" w:rsidR="00182506" w:rsidRDefault="00F26C1E">
      <w:pPr>
        <w:rPr>
          <w:sz w:val="40"/>
          <w:szCs w:val="40"/>
        </w:rPr>
      </w:pPr>
      <w:proofErr w:type="gramStart"/>
      <w:r w:rsidRPr="00F26C1E">
        <w:rPr>
          <w:sz w:val="40"/>
          <w:szCs w:val="40"/>
        </w:rPr>
        <w:t>C</w:t>
      </w:r>
      <w:r w:rsidR="00182506" w:rsidRPr="00F26C1E">
        <w:rPr>
          <w:sz w:val="40"/>
          <w:szCs w:val="40"/>
        </w:rPr>
        <w:t>on</w:t>
      </w:r>
      <w:r>
        <w:rPr>
          <w:sz w:val="40"/>
          <w:szCs w:val="40"/>
        </w:rPr>
        <w:t>text  Dependent</w:t>
      </w:r>
      <w:proofErr w:type="gramEnd"/>
    </w:p>
    <w:p w14:paraId="5D101A11" w14:textId="14B3D6B6" w:rsidR="00F26C1E" w:rsidRDefault="00F26C1E">
      <w:pPr>
        <w:rPr>
          <w:sz w:val="28"/>
          <w:szCs w:val="28"/>
        </w:rPr>
      </w:pPr>
      <w:r w:rsidRPr="00F26C1E">
        <w:rPr>
          <w:sz w:val="28"/>
          <w:szCs w:val="28"/>
        </w:rPr>
        <w:t>Q5</w:t>
      </w:r>
    </w:p>
    <w:p w14:paraId="24F3D817" w14:textId="77777777" w:rsidR="00CE0445" w:rsidRDefault="00CE0445">
      <w:pPr>
        <w:rPr>
          <w:sz w:val="28"/>
          <w:szCs w:val="28"/>
        </w:rPr>
      </w:pPr>
    </w:p>
    <w:p w14:paraId="28FEFED8" w14:textId="77777777" w:rsidR="0065524C" w:rsidRDefault="0065524C">
      <w:pPr>
        <w:rPr>
          <w:sz w:val="28"/>
          <w:szCs w:val="28"/>
        </w:rPr>
      </w:pPr>
    </w:p>
    <w:p w14:paraId="1BB2A725" w14:textId="77777777" w:rsidR="00F26C1E" w:rsidRPr="00F26C1E" w:rsidRDefault="00F26C1E">
      <w:pPr>
        <w:rPr>
          <w:sz w:val="28"/>
          <w:szCs w:val="28"/>
        </w:rPr>
      </w:pPr>
    </w:p>
    <w:p w14:paraId="0111B215" w14:textId="77777777" w:rsidR="00182506" w:rsidRDefault="00182506">
      <w:pPr>
        <w:rPr>
          <w:sz w:val="36"/>
          <w:szCs w:val="36"/>
        </w:rPr>
      </w:pPr>
    </w:p>
    <w:p w14:paraId="7CFBCFA3" w14:textId="77777777" w:rsidR="00182506" w:rsidRPr="004506AD" w:rsidRDefault="00182506">
      <w:pPr>
        <w:rPr>
          <w:sz w:val="36"/>
          <w:szCs w:val="36"/>
        </w:rPr>
      </w:pPr>
    </w:p>
    <w:p w14:paraId="5061090F" w14:textId="1550F7FE" w:rsidR="004506AD" w:rsidRDefault="004506AD"/>
    <w:sectPr w:rsidR="0045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AD"/>
    <w:rsid w:val="00182506"/>
    <w:rsid w:val="004506AD"/>
    <w:rsid w:val="0065524C"/>
    <w:rsid w:val="00CE0445"/>
    <w:rsid w:val="00F26C1E"/>
    <w:rsid w:val="00FE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17DE"/>
  <w15:chartTrackingRefBased/>
  <w15:docId w15:val="{09CD00F7-2444-4218-BDFA-B762F358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ccst</dc:creator>
  <cp:keywords/>
  <dc:description/>
  <cp:lastModifiedBy>ccst</cp:lastModifiedBy>
  <cp:revision>10</cp:revision>
  <dcterms:created xsi:type="dcterms:W3CDTF">2026-09-04T04:09:00Z</dcterms:created>
  <dcterms:modified xsi:type="dcterms:W3CDTF">2026-09-04T04:31:00Z</dcterms:modified>
</cp:coreProperties>
</file>