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EF27" w14:textId="77777777" w:rsidR="00EC794F" w:rsidRDefault="00230248">
      <w:pPr>
        <w:tabs>
          <w:tab w:val="center" w:pos="2235"/>
          <w:tab w:val="center" w:pos="5493"/>
          <w:tab w:val="center" w:pos="5762"/>
          <w:tab w:val="center" w:pos="8277"/>
        </w:tabs>
        <w:spacing w:after="63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" w:eastAsia="Cambria" w:hAnsi="Cambria" w:cs="Cambria"/>
          <w:b/>
        </w:rPr>
        <w:t xml:space="preserve">DIVVELA VENKATA SIVA AVINASH </w:t>
      </w:r>
      <w:r>
        <w:rPr>
          <w:rFonts w:ascii="Cambria" w:eastAsia="Cambria" w:hAnsi="Cambria" w:cs="Cambria"/>
          <w:b/>
        </w:rPr>
        <w:tab/>
        <w:t xml:space="preserve"> </w:t>
      </w:r>
      <w:r>
        <w:rPr>
          <w:rFonts w:ascii="Cambria" w:eastAsia="Cambria" w:hAnsi="Cambria" w:cs="Cambria"/>
          <w:b/>
        </w:rPr>
        <w:tab/>
        <w:t xml:space="preserve"> </w:t>
      </w:r>
      <w:r>
        <w:rPr>
          <w:rFonts w:ascii="Cambria" w:eastAsia="Cambria" w:hAnsi="Cambria" w:cs="Cambria"/>
          <w:b/>
        </w:rPr>
        <w:tab/>
        <w:t xml:space="preserve">E-mail: d.v.s.avinash@gmail.com  </w:t>
      </w:r>
    </w:p>
    <w:p w14:paraId="0C8172A7" w14:textId="7547472C" w:rsidR="00EC794F" w:rsidRDefault="00230248">
      <w:pPr>
        <w:tabs>
          <w:tab w:val="center" w:pos="1515"/>
          <w:tab w:val="center" w:pos="5493"/>
          <w:tab w:val="center" w:pos="5762"/>
          <w:tab w:val="center" w:pos="7872"/>
        </w:tabs>
        <w:spacing w:after="21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 w:rsidR="00D1073E">
        <w:rPr>
          <w:rFonts w:ascii="Calibri" w:eastAsia="Calibri" w:hAnsi="Calibri" w:cs="Calibri"/>
          <w:sz w:val="22"/>
        </w:rPr>
        <w:t xml:space="preserve"> </w:t>
      </w:r>
      <w:r>
        <w:rPr>
          <w:rFonts w:ascii="Cambria" w:eastAsia="Cambria" w:hAnsi="Cambria" w:cs="Cambria"/>
          <w:b/>
        </w:rPr>
        <w:t xml:space="preserve">SAP- FICO Consultant </w:t>
      </w:r>
      <w:r>
        <w:rPr>
          <w:rFonts w:ascii="Cambria" w:eastAsia="Cambria" w:hAnsi="Cambria" w:cs="Cambria"/>
          <w:b/>
        </w:rPr>
        <w:tab/>
        <w:t xml:space="preserve"> </w:t>
      </w:r>
      <w:r>
        <w:rPr>
          <w:rFonts w:ascii="Cambria" w:eastAsia="Cambria" w:hAnsi="Cambria" w:cs="Cambria"/>
          <w:b/>
        </w:rPr>
        <w:tab/>
        <w:t xml:space="preserve"> </w:t>
      </w:r>
      <w:r>
        <w:rPr>
          <w:rFonts w:ascii="Cambria" w:eastAsia="Cambria" w:hAnsi="Cambria" w:cs="Cambria"/>
          <w:b/>
        </w:rPr>
        <w:tab/>
        <w:t xml:space="preserve">Mobile: +91 9441655342 </w:t>
      </w:r>
    </w:p>
    <w:p w14:paraId="5D182F15" w14:textId="77777777" w:rsidR="00EC794F" w:rsidRDefault="00230248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03D31E3C" w14:textId="77777777" w:rsidR="00EC794F" w:rsidRDefault="00230248">
      <w:pPr>
        <w:shd w:val="clear" w:color="auto" w:fill="C0C0C0"/>
        <w:tabs>
          <w:tab w:val="center" w:pos="10660"/>
        </w:tabs>
        <w:spacing w:after="267" w:line="259" w:lineRule="auto"/>
        <w:ind w:left="316" w:firstLine="0"/>
      </w:pPr>
      <w:r>
        <w:rPr>
          <w:rFonts w:ascii="Calibri" w:eastAsia="Calibri" w:hAnsi="Calibri" w:cs="Calibri"/>
          <w:b/>
        </w:rPr>
        <w:t xml:space="preserve"> Professional Summary: </w:t>
      </w:r>
      <w:r>
        <w:rPr>
          <w:rFonts w:ascii="Calibri" w:eastAsia="Calibri" w:hAnsi="Calibri" w:cs="Calibri"/>
          <w:b/>
        </w:rPr>
        <w:tab/>
        <w:t xml:space="preserve"> </w:t>
      </w:r>
    </w:p>
    <w:p w14:paraId="553BA2F6" w14:textId="5DE29888" w:rsidR="00EC794F" w:rsidRDefault="00230248">
      <w:pPr>
        <w:numPr>
          <w:ilvl w:val="0"/>
          <w:numId w:val="1"/>
        </w:numPr>
        <w:spacing w:after="12" w:line="239" w:lineRule="auto"/>
        <w:ind w:hanging="370"/>
      </w:pPr>
      <w:r>
        <w:t xml:space="preserve">Having total </w:t>
      </w:r>
      <w:r>
        <w:rPr>
          <w:b/>
        </w:rPr>
        <w:t xml:space="preserve">4.4 </w:t>
      </w:r>
      <w:r>
        <w:t xml:space="preserve">years of experience in IT industry which include around </w:t>
      </w:r>
      <w:r>
        <w:rPr>
          <w:b/>
        </w:rPr>
        <w:t xml:space="preserve">4 </w:t>
      </w:r>
      <w:r>
        <w:t xml:space="preserve">years as SAP FICO consultant experience with good exposure in functional modules - Financial Accounting (FI) and handled Implementation and Support Projects (ECC &amp; S4 Hana). </w:t>
      </w:r>
    </w:p>
    <w:p w14:paraId="6BE795ED" w14:textId="77777777" w:rsidR="00EC794F" w:rsidRDefault="00230248">
      <w:pPr>
        <w:spacing w:after="4" w:line="259" w:lineRule="auto"/>
        <w:ind w:left="0" w:firstLine="0"/>
      </w:pPr>
      <w:r>
        <w:t xml:space="preserve"> </w:t>
      </w:r>
    </w:p>
    <w:p w14:paraId="2E6F87C8" w14:textId="77777777" w:rsidR="00EC794F" w:rsidRDefault="00230248">
      <w:pPr>
        <w:shd w:val="clear" w:color="auto" w:fill="C0C0C0"/>
        <w:tabs>
          <w:tab w:val="center" w:pos="10660"/>
        </w:tabs>
        <w:spacing w:after="267" w:line="259" w:lineRule="auto"/>
        <w:ind w:left="316" w:firstLine="0"/>
      </w:pPr>
      <w:r>
        <w:rPr>
          <w:rFonts w:ascii="Calibri" w:eastAsia="Calibri" w:hAnsi="Calibri" w:cs="Calibri"/>
          <w:b/>
        </w:rPr>
        <w:t xml:space="preserve"> SAP FICO Strengths: </w:t>
      </w:r>
      <w:r>
        <w:rPr>
          <w:rFonts w:ascii="Calibri" w:eastAsia="Calibri" w:hAnsi="Calibri" w:cs="Calibri"/>
          <w:b/>
        </w:rPr>
        <w:tab/>
        <w:t xml:space="preserve"> </w:t>
      </w:r>
    </w:p>
    <w:p w14:paraId="559E1647" w14:textId="77777777" w:rsidR="00EC794F" w:rsidRDefault="00230248">
      <w:pPr>
        <w:numPr>
          <w:ilvl w:val="0"/>
          <w:numId w:val="1"/>
        </w:numPr>
        <w:spacing w:after="49"/>
        <w:ind w:hanging="370"/>
      </w:pPr>
      <w:r>
        <w:t xml:space="preserve">Good Working Knowledge in FI sub-modules General Ledger (FI-GL), Accounts Payable (FI-AP), Accounts Receivables (FI-AR), Bank Accounting (FI-BA), Asset Accounting (FI-AA), and New Gl. </w:t>
      </w:r>
    </w:p>
    <w:p w14:paraId="2CC9981B" w14:textId="77777777" w:rsidR="00EC794F" w:rsidRDefault="00230248">
      <w:pPr>
        <w:numPr>
          <w:ilvl w:val="0"/>
          <w:numId w:val="1"/>
        </w:numPr>
        <w:ind w:hanging="370"/>
      </w:pPr>
      <w:r>
        <w:t xml:space="preserve">Experience in integration with other modules MM and SD (P2P and O2C). </w:t>
      </w:r>
    </w:p>
    <w:p w14:paraId="4CDD1661" w14:textId="77777777" w:rsidR="00EC794F" w:rsidRDefault="00230248">
      <w:pPr>
        <w:numPr>
          <w:ilvl w:val="0"/>
          <w:numId w:val="1"/>
        </w:numPr>
        <w:spacing w:after="54"/>
        <w:ind w:hanging="370"/>
      </w:pPr>
      <w:r>
        <w:t xml:space="preserve">Experience on Automatic Payment Program (APP) and Electronic Bank Reconciliation statements (EBS). </w:t>
      </w:r>
    </w:p>
    <w:p w14:paraId="58B06785" w14:textId="77777777" w:rsidR="00EC794F" w:rsidRDefault="00230248">
      <w:pPr>
        <w:numPr>
          <w:ilvl w:val="0"/>
          <w:numId w:val="1"/>
        </w:numPr>
        <w:ind w:hanging="370"/>
      </w:pPr>
      <w:r>
        <w:t xml:space="preserve">Good working Knowledge in New GL functionality and Document Splitting. </w:t>
      </w:r>
    </w:p>
    <w:p w14:paraId="028042D2" w14:textId="77777777" w:rsidR="00EC794F" w:rsidRDefault="00230248">
      <w:pPr>
        <w:numPr>
          <w:ilvl w:val="0"/>
          <w:numId w:val="1"/>
        </w:numPr>
        <w:ind w:hanging="370"/>
      </w:pPr>
      <w:r>
        <w:t xml:space="preserve">Good exposure on Validations and Substitutions. </w:t>
      </w:r>
    </w:p>
    <w:p w14:paraId="0D901C2D" w14:textId="77777777" w:rsidR="00EC794F" w:rsidRDefault="00230248">
      <w:pPr>
        <w:numPr>
          <w:ilvl w:val="0"/>
          <w:numId w:val="1"/>
        </w:numPr>
        <w:ind w:hanging="370"/>
      </w:pPr>
      <w:r>
        <w:t xml:space="preserve">Good Experience in Configuring of Cost Element and Cost </w:t>
      </w:r>
      <w:proofErr w:type="spellStart"/>
      <w:r>
        <w:t>Center</w:t>
      </w:r>
      <w:proofErr w:type="spellEnd"/>
      <w:r>
        <w:t xml:space="preserve"> Accounting. </w:t>
      </w:r>
    </w:p>
    <w:p w14:paraId="6C95B26E" w14:textId="77777777" w:rsidR="00EC794F" w:rsidRDefault="00230248">
      <w:pPr>
        <w:numPr>
          <w:ilvl w:val="0"/>
          <w:numId w:val="1"/>
        </w:numPr>
        <w:ind w:hanging="370"/>
      </w:pPr>
      <w:r>
        <w:t xml:space="preserve">Hands on Experience in FI Month end and year end Activities. </w:t>
      </w:r>
    </w:p>
    <w:p w14:paraId="45EB0CC3" w14:textId="32D1ECF5" w:rsidR="00EC794F" w:rsidRDefault="00230248">
      <w:pPr>
        <w:numPr>
          <w:ilvl w:val="0"/>
          <w:numId w:val="1"/>
        </w:numPr>
        <w:ind w:hanging="370"/>
      </w:pPr>
      <w:r>
        <w:t>Hands on experience in data migration tools like LSMW</w:t>
      </w:r>
      <w:r w:rsidR="001014E3">
        <w:t xml:space="preserve"> and </w:t>
      </w:r>
      <w:r>
        <w:t xml:space="preserve">LTMC. </w:t>
      </w:r>
    </w:p>
    <w:p w14:paraId="1ABA4CEB" w14:textId="77777777" w:rsidR="00EC794F" w:rsidRDefault="00230248">
      <w:pPr>
        <w:numPr>
          <w:ilvl w:val="0"/>
          <w:numId w:val="1"/>
        </w:numPr>
        <w:ind w:hanging="370"/>
      </w:pPr>
      <w:r>
        <w:t xml:space="preserve">Actively involved in solving the issues for configuration and end-user tickets. </w:t>
      </w:r>
    </w:p>
    <w:p w14:paraId="782595AE" w14:textId="77777777" w:rsidR="00EC794F" w:rsidRDefault="00230248">
      <w:pPr>
        <w:numPr>
          <w:ilvl w:val="0"/>
          <w:numId w:val="1"/>
        </w:numPr>
        <w:ind w:hanging="370"/>
      </w:pPr>
      <w:r>
        <w:t xml:space="preserve">Good Working Knowledge in S4 Hana. </w:t>
      </w:r>
    </w:p>
    <w:p w14:paraId="54EC2AE5" w14:textId="77777777" w:rsidR="00EC794F" w:rsidRDefault="00230248">
      <w:pPr>
        <w:spacing w:after="23" w:line="259" w:lineRule="auto"/>
        <w:ind w:left="542" w:firstLine="0"/>
      </w:pPr>
      <w:r>
        <w:t xml:space="preserve"> </w:t>
      </w:r>
      <w:r>
        <w:tab/>
        <w:t xml:space="preserve"> </w:t>
      </w:r>
    </w:p>
    <w:p w14:paraId="0336889C" w14:textId="77777777" w:rsidR="00EC794F" w:rsidRDefault="00230248">
      <w:pPr>
        <w:tabs>
          <w:tab w:val="center" w:pos="1146"/>
          <w:tab w:val="center" w:pos="2881"/>
          <w:tab w:val="center" w:pos="3601"/>
          <w:tab w:val="center" w:pos="4322"/>
          <w:tab w:val="center" w:pos="5042"/>
          <w:tab w:val="center" w:pos="5762"/>
          <w:tab w:val="center" w:pos="6482"/>
          <w:tab w:val="center" w:pos="7202"/>
          <w:tab w:val="center" w:pos="7923"/>
          <w:tab w:val="center" w:pos="8643"/>
          <w:tab w:val="center" w:pos="9363"/>
        </w:tabs>
        <w:spacing w:after="2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shd w:val="clear" w:color="auto" w:fill="C0C0C0"/>
        </w:rPr>
        <w:t xml:space="preserve">Technical skills:  </w:t>
      </w:r>
      <w:r>
        <w:rPr>
          <w:shd w:val="clear" w:color="auto" w:fill="C0C0C0"/>
        </w:rPr>
        <w:tab/>
        <w:t xml:space="preserve"> </w:t>
      </w:r>
      <w:r>
        <w:rPr>
          <w:shd w:val="clear" w:color="auto" w:fill="C0C0C0"/>
        </w:rPr>
        <w:tab/>
        <w:t xml:space="preserve"> </w:t>
      </w:r>
      <w:r>
        <w:rPr>
          <w:shd w:val="clear" w:color="auto" w:fill="C0C0C0"/>
        </w:rPr>
        <w:tab/>
        <w:t xml:space="preserve"> </w:t>
      </w:r>
      <w:r>
        <w:rPr>
          <w:shd w:val="clear" w:color="auto" w:fill="C0C0C0"/>
        </w:rPr>
        <w:tab/>
        <w:t xml:space="preserve"> </w:t>
      </w:r>
      <w:r>
        <w:rPr>
          <w:shd w:val="clear" w:color="auto" w:fill="C0C0C0"/>
        </w:rPr>
        <w:tab/>
        <w:t xml:space="preserve"> </w:t>
      </w:r>
      <w:r>
        <w:rPr>
          <w:shd w:val="clear" w:color="auto" w:fill="C0C0C0"/>
        </w:rPr>
        <w:tab/>
        <w:t xml:space="preserve"> </w:t>
      </w:r>
      <w:r>
        <w:rPr>
          <w:shd w:val="clear" w:color="auto" w:fill="C0C0C0"/>
        </w:rPr>
        <w:tab/>
        <w:t xml:space="preserve"> </w:t>
      </w:r>
      <w:r>
        <w:rPr>
          <w:shd w:val="clear" w:color="auto" w:fill="C0C0C0"/>
        </w:rPr>
        <w:tab/>
        <w:t xml:space="preserve"> </w:t>
      </w:r>
      <w:r>
        <w:rPr>
          <w:shd w:val="clear" w:color="auto" w:fill="C0C0C0"/>
        </w:rPr>
        <w:tab/>
        <w:t xml:space="preserve"> </w:t>
      </w:r>
      <w:r>
        <w:rPr>
          <w:shd w:val="clear" w:color="auto" w:fill="C0C0C0"/>
        </w:rPr>
        <w:tab/>
        <w:t xml:space="preserve">           </w:t>
      </w:r>
      <w:r>
        <w:t xml:space="preserve"> </w:t>
      </w:r>
    </w:p>
    <w:p w14:paraId="5E236DFC" w14:textId="77777777" w:rsidR="00EC794F" w:rsidRDefault="00230248">
      <w:pPr>
        <w:spacing w:after="41" w:line="259" w:lineRule="auto"/>
        <w:ind w:left="360" w:firstLine="0"/>
      </w:pPr>
      <w:r>
        <w:t xml:space="preserve"> </w:t>
      </w:r>
    </w:p>
    <w:p w14:paraId="103F47ED" w14:textId="77777777" w:rsidR="00EC794F" w:rsidRDefault="00230248">
      <w:pPr>
        <w:numPr>
          <w:ilvl w:val="0"/>
          <w:numId w:val="1"/>
        </w:numPr>
        <w:ind w:hanging="370"/>
      </w:pPr>
      <w:r>
        <w:t xml:space="preserve">Operating Systems: Windows. </w:t>
      </w:r>
    </w:p>
    <w:p w14:paraId="66B6FE60" w14:textId="77777777" w:rsidR="00EC794F" w:rsidRDefault="00230248">
      <w:pPr>
        <w:numPr>
          <w:ilvl w:val="0"/>
          <w:numId w:val="1"/>
        </w:numPr>
        <w:ind w:hanging="370"/>
      </w:pPr>
      <w:r>
        <w:t xml:space="preserve">Microsoft Office Suite: Excel, PowerPoint, Outlook. </w:t>
      </w:r>
    </w:p>
    <w:p w14:paraId="15499A52" w14:textId="77777777" w:rsidR="00EC794F" w:rsidRDefault="00230248">
      <w:pPr>
        <w:numPr>
          <w:ilvl w:val="0"/>
          <w:numId w:val="1"/>
        </w:numPr>
        <w:ind w:hanging="370"/>
      </w:pPr>
      <w:r>
        <w:t xml:space="preserve">ERP: SAP (ECC 6.0) FICO, S4 Hana. </w:t>
      </w:r>
    </w:p>
    <w:p w14:paraId="43B1EF6A" w14:textId="77777777" w:rsidR="00EC794F" w:rsidRDefault="00230248">
      <w:pPr>
        <w:spacing w:after="8" w:line="259" w:lineRule="auto"/>
        <w:ind w:left="0" w:firstLine="0"/>
      </w:pPr>
      <w:r>
        <w:t xml:space="preserve"> </w:t>
      </w:r>
    </w:p>
    <w:p w14:paraId="1C3A951E" w14:textId="77777777" w:rsidR="00EC794F" w:rsidRDefault="00230248">
      <w:pPr>
        <w:shd w:val="clear" w:color="auto" w:fill="C0C0C0"/>
        <w:tabs>
          <w:tab w:val="center" w:pos="10660"/>
        </w:tabs>
        <w:spacing w:after="267" w:line="259" w:lineRule="auto"/>
        <w:ind w:left="316" w:firstLine="0"/>
      </w:pPr>
      <w:r>
        <w:rPr>
          <w:rFonts w:ascii="Calibri" w:eastAsia="Calibri" w:hAnsi="Calibri" w:cs="Calibri"/>
          <w:b/>
        </w:rPr>
        <w:t xml:space="preserve"> Educational Qualification: </w:t>
      </w:r>
      <w:r>
        <w:rPr>
          <w:rFonts w:ascii="Calibri" w:eastAsia="Calibri" w:hAnsi="Calibri" w:cs="Calibri"/>
          <w:b/>
        </w:rPr>
        <w:tab/>
        <w:t xml:space="preserve"> </w:t>
      </w:r>
    </w:p>
    <w:p w14:paraId="0E77710D" w14:textId="77777777" w:rsidR="00EC794F" w:rsidRDefault="00230248">
      <w:pPr>
        <w:numPr>
          <w:ilvl w:val="0"/>
          <w:numId w:val="1"/>
        </w:numPr>
        <w:ind w:hanging="370"/>
      </w:pPr>
      <w:proofErr w:type="spellStart"/>
      <w:proofErr w:type="gramStart"/>
      <w:r>
        <w:t>B.Tech</w:t>
      </w:r>
      <w:proofErr w:type="spellEnd"/>
      <w:proofErr w:type="gramEnd"/>
      <w:r>
        <w:t xml:space="preserve"> (Mech) in 2017 from </w:t>
      </w:r>
      <w:proofErr w:type="spellStart"/>
      <w:r>
        <w:t>Narasaraopeta</w:t>
      </w:r>
      <w:proofErr w:type="spellEnd"/>
      <w:r>
        <w:t xml:space="preserve"> Engineering College, </w:t>
      </w:r>
      <w:proofErr w:type="gramStart"/>
      <w:r>
        <w:t>JNTUK..</w:t>
      </w:r>
      <w:proofErr w:type="gramEnd"/>
      <w:r>
        <w:t xml:space="preserve"> </w:t>
      </w:r>
    </w:p>
    <w:p w14:paraId="1738A856" w14:textId="77777777" w:rsidR="00EC794F" w:rsidRDefault="00230248">
      <w:pPr>
        <w:spacing w:after="0" w:line="259" w:lineRule="auto"/>
        <w:ind w:left="0" w:firstLine="0"/>
      </w:pPr>
      <w:r>
        <w:t xml:space="preserve"> </w:t>
      </w:r>
    </w:p>
    <w:p w14:paraId="739EAFF3" w14:textId="77777777" w:rsidR="00EC794F" w:rsidRDefault="00230248">
      <w:pPr>
        <w:shd w:val="clear" w:color="auto" w:fill="C0C0C0"/>
        <w:tabs>
          <w:tab w:val="center" w:pos="10660"/>
        </w:tabs>
        <w:spacing w:after="12" w:line="259" w:lineRule="auto"/>
        <w:ind w:left="316" w:firstLine="0"/>
      </w:pPr>
      <w:r>
        <w:rPr>
          <w:rFonts w:ascii="Calibri" w:eastAsia="Calibri" w:hAnsi="Calibri" w:cs="Calibri"/>
          <w:b/>
        </w:rPr>
        <w:t xml:space="preserve"> Work Experience</w:t>
      </w:r>
      <w:r>
        <w:rPr>
          <w:rFonts w:ascii="Verdana" w:eastAsia="Verdana" w:hAnsi="Verdana" w:cs="Verdana"/>
          <w:b/>
          <w:color w:val="000080"/>
          <w:sz w:val="20"/>
        </w:rPr>
        <w:t xml:space="preserve">: </w:t>
      </w:r>
      <w:r>
        <w:rPr>
          <w:rFonts w:ascii="Verdana" w:eastAsia="Verdana" w:hAnsi="Verdana" w:cs="Verdana"/>
          <w:b/>
          <w:color w:val="000080"/>
          <w:sz w:val="20"/>
        </w:rPr>
        <w:tab/>
      </w:r>
      <w:r>
        <w:rPr>
          <w:rFonts w:ascii="Verdana" w:eastAsia="Verdana" w:hAnsi="Verdana" w:cs="Verdana"/>
          <w:b/>
          <w:sz w:val="20"/>
        </w:rPr>
        <w:t xml:space="preserve"> </w:t>
      </w:r>
    </w:p>
    <w:p w14:paraId="29D0ECC6" w14:textId="77777777" w:rsidR="00EC794F" w:rsidRDefault="00230248">
      <w:pPr>
        <w:spacing w:after="10" w:line="259" w:lineRule="auto"/>
        <w:ind w:left="0" w:firstLine="0"/>
      </w:pPr>
      <w:r>
        <w:rPr>
          <w:rFonts w:ascii="Verdana" w:eastAsia="Verdana" w:hAnsi="Verdana" w:cs="Verdana"/>
          <w:b/>
        </w:rPr>
        <w:t xml:space="preserve"> </w:t>
      </w:r>
    </w:p>
    <w:p w14:paraId="4F182632" w14:textId="77777777" w:rsidR="00EC794F" w:rsidRDefault="00230248">
      <w:pPr>
        <w:numPr>
          <w:ilvl w:val="0"/>
          <w:numId w:val="1"/>
        </w:numPr>
        <w:ind w:hanging="370"/>
      </w:pPr>
      <w:r>
        <w:t xml:space="preserve">Worked as </w:t>
      </w:r>
      <w:proofErr w:type="gramStart"/>
      <w:r>
        <w:t>an</w:t>
      </w:r>
      <w:proofErr w:type="gramEnd"/>
      <w:r>
        <w:t xml:space="preserve"> FICO Consultant in Wipro Limited from Feb 2021 to Apr 2025. </w:t>
      </w:r>
    </w:p>
    <w:p w14:paraId="6C7E23D4" w14:textId="77777777" w:rsidR="00EC794F" w:rsidRDefault="00230248">
      <w:pPr>
        <w:numPr>
          <w:ilvl w:val="0"/>
          <w:numId w:val="1"/>
        </w:numPr>
        <w:ind w:hanging="370"/>
      </w:pPr>
      <w:r>
        <w:t xml:space="preserve">Worked as an Associate in Flextronics Technologies (I) PVT LTD from Oct 2019 to Jan 2020. </w:t>
      </w:r>
    </w:p>
    <w:p w14:paraId="3E3169C9" w14:textId="77777777" w:rsidR="00EC794F" w:rsidRDefault="00230248">
      <w:pPr>
        <w:spacing w:after="12" w:line="259" w:lineRule="auto"/>
        <w:ind w:left="269" w:firstLine="0"/>
      </w:pPr>
      <w:r>
        <w:t xml:space="preserve"> </w:t>
      </w:r>
    </w:p>
    <w:p w14:paraId="08B421E9" w14:textId="77777777" w:rsidR="00EC794F" w:rsidRDefault="00230248">
      <w:pPr>
        <w:spacing w:after="12" w:line="259" w:lineRule="auto"/>
        <w:ind w:left="269" w:firstLine="0"/>
      </w:pPr>
      <w:r>
        <w:t xml:space="preserve"> </w:t>
      </w:r>
    </w:p>
    <w:p w14:paraId="01858B9D" w14:textId="77777777" w:rsidR="00EC794F" w:rsidRDefault="00230248">
      <w:pPr>
        <w:spacing w:after="12" w:line="259" w:lineRule="auto"/>
        <w:ind w:left="269" w:firstLine="0"/>
      </w:pPr>
      <w:r>
        <w:t xml:space="preserve"> </w:t>
      </w:r>
    </w:p>
    <w:p w14:paraId="7B49C0B3" w14:textId="77777777" w:rsidR="00EC794F" w:rsidRDefault="00230248">
      <w:pPr>
        <w:spacing w:after="16" w:line="259" w:lineRule="auto"/>
        <w:ind w:left="269" w:firstLine="0"/>
      </w:pPr>
      <w:r>
        <w:t xml:space="preserve"> </w:t>
      </w:r>
    </w:p>
    <w:p w14:paraId="7E0A92A0" w14:textId="77777777" w:rsidR="00DE2B5E" w:rsidRDefault="00DE2B5E">
      <w:pPr>
        <w:spacing w:after="16" w:line="259" w:lineRule="auto"/>
        <w:ind w:left="269" w:firstLine="0"/>
      </w:pPr>
    </w:p>
    <w:p w14:paraId="248495D1" w14:textId="77777777" w:rsidR="00DE2B5E" w:rsidRDefault="00DE2B5E">
      <w:pPr>
        <w:spacing w:after="16" w:line="259" w:lineRule="auto"/>
        <w:ind w:left="269" w:firstLine="0"/>
      </w:pPr>
    </w:p>
    <w:p w14:paraId="57729BD9" w14:textId="77777777" w:rsidR="00EC794F" w:rsidRDefault="00230248">
      <w:pPr>
        <w:spacing w:after="64" w:line="259" w:lineRule="auto"/>
        <w:ind w:left="269" w:firstLine="0"/>
      </w:pPr>
      <w:r>
        <w:t xml:space="preserve"> </w:t>
      </w:r>
    </w:p>
    <w:p w14:paraId="62D1ACC5" w14:textId="77777777" w:rsidR="00EC794F" w:rsidRDefault="00230248">
      <w:pPr>
        <w:spacing w:after="0" w:line="259" w:lineRule="auto"/>
        <w:ind w:left="0" w:firstLine="0"/>
      </w:pPr>
      <w:r>
        <w:t xml:space="preserve"> </w:t>
      </w:r>
    </w:p>
    <w:p w14:paraId="20DDF2B6" w14:textId="77777777" w:rsidR="00EC794F" w:rsidRDefault="00230248">
      <w:pPr>
        <w:shd w:val="clear" w:color="auto" w:fill="C0C0C0"/>
        <w:tabs>
          <w:tab w:val="center" w:pos="10660"/>
        </w:tabs>
        <w:spacing w:after="267" w:line="259" w:lineRule="auto"/>
        <w:ind w:left="316" w:firstLine="0"/>
      </w:pPr>
      <w:r>
        <w:rPr>
          <w:rFonts w:ascii="Calibri" w:eastAsia="Calibri" w:hAnsi="Calibri" w:cs="Calibri"/>
          <w:b/>
        </w:rPr>
        <w:t xml:space="preserve"> Project Experience: </w:t>
      </w:r>
      <w:r>
        <w:rPr>
          <w:rFonts w:ascii="Calibri" w:eastAsia="Calibri" w:hAnsi="Calibri" w:cs="Calibri"/>
          <w:b/>
        </w:rPr>
        <w:tab/>
        <w:t xml:space="preserve"> </w:t>
      </w:r>
    </w:p>
    <w:p w14:paraId="7DB4EE3B" w14:textId="77777777" w:rsidR="00EC794F" w:rsidRDefault="00230248">
      <w:pPr>
        <w:spacing w:after="328" w:line="259" w:lineRule="auto"/>
        <w:ind w:left="476"/>
      </w:pPr>
      <w:r>
        <w:rPr>
          <w:b/>
        </w:rPr>
        <w:lastRenderedPageBreak/>
        <w:t>PROJECT: 2</w:t>
      </w:r>
      <w:r>
        <w:rPr>
          <w:rFonts w:ascii="Calibri" w:eastAsia="Calibri" w:hAnsi="Calibri" w:cs="Calibri"/>
          <w:b/>
        </w:rPr>
        <w:t xml:space="preserve"> </w:t>
      </w:r>
    </w:p>
    <w:p w14:paraId="21243D87" w14:textId="77777777" w:rsidR="00EC794F" w:rsidRDefault="00230248">
      <w:pPr>
        <w:tabs>
          <w:tab w:val="center" w:pos="971"/>
          <w:tab w:val="center" w:pos="2558"/>
        </w:tabs>
        <w:spacing w:after="68" w:line="259" w:lineRule="auto"/>
        <w:ind w:left="-15" w:firstLine="0"/>
      </w:pP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ab/>
      </w:r>
      <w:r>
        <w:rPr>
          <w:b/>
        </w:rPr>
        <w:t xml:space="preserve">Client </w:t>
      </w:r>
      <w:r>
        <w:rPr>
          <w:b/>
        </w:rPr>
        <w:tab/>
        <w:t xml:space="preserve">: </w:t>
      </w:r>
      <w:proofErr w:type="spellStart"/>
      <w:r>
        <w:rPr>
          <w:b/>
        </w:rPr>
        <w:t>Sagenet</w:t>
      </w:r>
      <w:proofErr w:type="spellEnd"/>
      <w:r>
        <w:rPr>
          <w:b/>
        </w:rPr>
        <w:t xml:space="preserve"> </w:t>
      </w:r>
    </w:p>
    <w:p w14:paraId="065933B2" w14:textId="77777777" w:rsidR="00EC794F" w:rsidRDefault="00230248">
      <w:pPr>
        <w:tabs>
          <w:tab w:val="center" w:pos="888"/>
          <w:tab w:val="center" w:pos="3319"/>
        </w:tabs>
        <w:spacing w:after="126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Role </w:t>
      </w:r>
      <w:r>
        <w:rPr>
          <w:b/>
        </w:rPr>
        <w:tab/>
        <w:t xml:space="preserve">: SAP FICO Consultant </w:t>
      </w:r>
    </w:p>
    <w:p w14:paraId="2720EA5D" w14:textId="77777777" w:rsidR="00EC794F" w:rsidRDefault="00230248">
      <w:pPr>
        <w:tabs>
          <w:tab w:val="center" w:pos="1029"/>
          <w:tab w:val="center" w:pos="4217"/>
        </w:tabs>
        <w:spacing w:after="0" w:line="259" w:lineRule="auto"/>
        <w:ind w:left="-15" w:firstLine="0"/>
      </w:pPr>
      <w:r>
        <w:rPr>
          <w:rFonts w:ascii="Calibri" w:eastAsia="Calibri" w:hAnsi="Calibri" w:cs="Calibri"/>
          <w:b/>
          <w:sz w:val="37"/>
          <w:vertAlign w:val="superscript"/>
        </w:rPr>
        <w:t xml:space="preserve"> </w:t>
      </w:r>
      <w:r>
        <w:rPr>
          <w:rFonts w:ascii="Calibri" w:eastAsia="Calibri" w:hAnsi="Calibri" w:cs="Calibri"/>
          <w:b/>
          <w:sz w:val="37"/>
          <w:vertAlign w:val="superscript"/>
        </w:rPr>
        <w:tab/>
      </w:r>
      <w:r>
        <w:rPr>
          <w:b/>
        </w:rPr>
        <w:t xml:space="preserve">Project </w:t>
      </w:r>
      <w:r>
        <w:rPr>
          <w:b/>
        </w:rPr>
        <w:tab/>
        <w:t xml:space="preserve">: Implementation in S4 HANA &amp; Support </w:t>
      </w:r>
    </w:p>
    <w:p w14:paraId="34CBBC31" w14:textId="77777777" w:rsidR="00EC794F" w:rsidRDefault="00230248">
      <w:pPr>
        <w:tabs>
          <w:tab w:val="center" w:pos="1123"/>
          <w:tab w:val="center" w:pos="3350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Duration </w:t>
      </w:r>
      <w:r>
        <w:rPr>
          <w:b/>
        </w:rPr>
        <w:tab/>
        <w:t xml:space="preserve">: July 2023 to April 2025 </w:t>
      </w:r>
    </w:p>
    <w:p w14:paraId="06FF6571" w14:textId="77777777" w:rsidR="00EC794F" w:rsidRDefault="00230248">
      <w:pPr>
        <w:spacing w:after="336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0EE35807" w14:textId="77777777" w:rsidR="00EC794F" w:rsidRDefault="00230248">
      <w:pPr>
        <w:shd w:val="clear" w:color="auto" w:fill="C0C0C0"/>
        <w:tabs>
          <w:tab w:val="center" w:pos="10660"/>
        </w:tabs>
        <w:spacing w:after="32" w:line="259" w:lineRule="auto"/>
        <w:ind w:left="345" w:firstLine="0"/>
      </w:pPr>
      <w:r>
        <w:t>Roles and Responsibilities</w:t>
      </w:r>
      <w:r>
        <w:rPr>
          <w:rFonts w:ascii="Verdana" w:eastAsia="Verdana" w:hAnsi="Verdana" w:cs="Verdana"/>
          <w:b/>
          <w:color w:val="000080"/>
          <w:sz w:val="20"/>
        </w:rPr>
        <w:t xml:space="preserve">: </w:t>
      </w:r>
      <w:r>
        <w:rPr>
          <w:rFonts w:ascii="Verdana" w:eastAsia="Verdana" w:hAnsi="Verdana" w:cs="Verdana"/>
          <w:b/>
          <w:color w:val="000080"/>
          <w:sz w:val="20"/>
        </w:rPr>
        <w:tab/>
      </w:r>
      <w:r>
        <w:rPr>
          <w:rFonts w:ascii="Verdana" w:eastAsia="Verdana" w:hAnsi="Verdana" w:cs="Verdana"/>
          <w:b/>
          <w:sz w:val="20"/>
        </w:rPr>
        <w:t xml:space="preserve"> </w:t>
      </w:r>
    </w:p>
    <w:p w14:paraId="42B4ABF5" w14:textId="77777777" w:rsidR="00EC794F" w:rsidRDefault="00230248">
      <w:pPr>
        <w:spacing w:after="0" w:line="259" w:lineRule="auto"/>
        <w:ind w:left="0" w:firstLine="0"/>
      </w:pPr>
      <w:r>
        <w:rPr>
          <w:rFonts w:ascii="Verdana" w:eastAsia="Verdana" w:hAnsi="Verdana" w:cs="Verdana"/>
          <w:b/>
        </w:rPr>
        <w:t xml:space="preserve"> </w:t>
      </w:r>
    </w:p>
    <w:p w14:paraId="28359E50" w14:textId="7B9AD293" w:rsidR="00EC794F" w:rsidRDefault="005D344E">
      <w:pPr>
        <w:numPr>
          <w:ilvl w:val="0"/>
          <w:numId w:val="1"/>
        </w:numPr>
        <w:ind w:hanging="370"/>
      </w:pPr>
      <w:r>
        <w:t xml:space="preserve">Involved in </w:t>
      </w:r>
      <w:r w:rsidR="00230248">
        <w:t xml:space="preserve">Configuration of GL, AP, AR, Asset Accounting and Bank Reconciliation.  </w:t>
      </w:r>
    </w:p>
    <w:p w14:paraId="2C072168" w14:textId="77777777" w:rsidR="00EC794F" w:rsidRDefault="00230248">
      <w:pPr>
        <w:numPr>
          <w:ilvl w:val="0"/>
          <w:numId w:val="1"/>
        </w:numPr>
        <w:ind w:hanging="370"/>
      </w:pPr>
      <w:r>
        <w:t xml:space="preserve">Participated in the Realization and Final Preparation phase.  </w:t>
      </w:r>
    </w:p>
    <w:p w14:paraId="28994B0E" w14:textId="60C198B0" w:rsidR="00EC794F" w:rsidRDefault="00230248">
      <w:pPr>
        <w:numPr>
          <w:ilvl w:val="0"/>
          <w:numId w:val="1"/>
        </w:numPr>
        <w:ind w:hanging="370"/>
      </w:pPr>
      <w:r>
        <w:t>Using LTMC performed m</w:t>
      </w:r>
      <w:r w:rsidRPr="00230248">
        <w:t>igration activities</w:t>
      </w:r>
      <w:r>
        <w:t xml:space="preserve">.  </w:t>
      </w:r>
    </w:p>
    <w:p w14:paraId="1BE11B60" w14:textId="4AE2CFF3" w:rsidR="00EC794F" w:rsidRDefault="00230248">
      <w:pPr>
        <w:numPr>
          <w:ilvl w:val="0"/>
          <w:numId w:val="1"/>
        </w:numPr>
        <w:ind w:hanging="370"/>
      </w:pPr>
      <w:r>
        <w:t xml:space="preserve">Providing support on general FI part related to Automatic Payment Program, Dunning Procedure. </w:t>
      </w:r>
    </w:p>
    <w:p w14:paraId="25E3E9B3" w14:textId="7A507B9C" w:rsidR="00EC794F" w:rsidRDefault="00230248">
      <w:pPr>
        <w:numPr>
          <w:ilvl w:val="0"/>
          <w:numId w:val="1"/>
        </w:numPr>
        <w:ind w:hanging="370"/>
      </w:pPr>
      <w:r>
        <w:t xml:space="preserve">Configured defining fiscal year, posting periods &amp; field status variants, tolerance groups, document types &amp; number ranges creation of account groups and retained earnings accounts. </w:t>
      </w:r>
    </w:p>
    <w:p w14:paraId="338937DE" w14:textId="77777777" w:rsidR="00EC794F" w:rsidRDefault="00230248">
      <w:pPr>
        <w:numPr>
          <w:ilvl w:val="0"/>
          <w:numId w:val="1"/>
        </w:numPr>
        <w:ind w:hanging="370"/>
      </w:pPr>
      <w:r>
        <w:t xml:space="preserve">Classify G/L Accounts for Document Splitting. </w:t>
      </w:r>
    </w:p>
    <w:p w14:paraId="32311033" w14:textId="64F0AB78" w:rsidR="00EC794F" w:rsidRDefault="005D344E">
      <w:pPr>
        <w:numPr>
          <w:ilvl w:val="0"/>
          <w:numId w:val="1"/>
        </w:numPr>
        <w:ind w:hanging="370"/>
      </w:pPr>
      <w:r>
        <w:t>Involved in Configuration of</w:t>
      </w:r>
      <w:r w:rsidR="00230248">
        <w:t xml:space="preserve"> Asset Accounting</w:t>
      </w:r>
      <w:r>
        <w:t>.</w:t>
      </w:r>
      <w:r w:rsidR="00230248">
        <w:t xml:space="preserve"> </w:t>
      </w:r>
    </w:p>
    <w:p w14:paraId="1F47321F" w14:textId="7497A4CA" w:rsidR="00EC794F" w:rsidRDefault="00230248">
      <w:pPr>
        <w:numPr>
          <w:ilvl w:val="0"/>
          <w:numId w:val="1"/>
        </w:numPr>
        <w:ind w:hanging="370"/>
      </w:pPr>
      <w:r>
        <w:t xml:space="preserve">Involved in controlling aspects like </w:t>
      </w:r>
      <w:r w:rsidR="005D344E">
        <w:t xml:space="preserve">Cost Element and Cost </w:t>
      </w:r>
      <w:proofErr w:type="spellStart"/>
      <w:r w:rsidR="005D344E">
        <w:t>Center</w:t>
      </w:r>
      <w:proofErr w:type="spellEnd"/>
      <w:r w:rsidR="005D344E">
        <w:t xml:space="preserve"> Accounting.</w:t>
      </w:r>
    </w:p>
    <w:p w14:paraId="095A8E94" w14:textId="77777777" w:rsidR="00EC794F" w:rsidRDefault="00230248">
      <w:pPr>
        <w:numPr>
          <w:ilvl w:val="0"/>
          <w:numId w:val="1"/>
        </w:numPr>
        <w:ind w:hanging="370"/>
      </w:pPr>
      <w:r>
        <w:t xml:space="preserve">Worked with other module team members for the integration of FI-SD and FI-MM. </w:t>
      </w:r>
    </w:p>
    <w:p w14:paraId="721C89E5" w14:textId="77777777" w:rsidR="00EC794F" w:rsidRDefault="00230248">
      <w:pPr>
        <w:numPr>
          <w:ilvl w:val="0"/>
          <w:numId w:val="1"/>
        </w:numPr>
        <w:ind w:hanging="370"/>
      </w:pPr>
      <w:r>
        <w:t xml:space="preserve">Configuration changes in the system for different requirements. </w:t>
      </w:r>
    </w:p>
    <w:p w14:paraId="4BE316FE" w14:textId="72718B2A" w:rsidR="00EC794F" w:rsidRDefault="00230248">
      <w:pPr>
        <w:numPr>
          <w:ilvl w:val="0"/>
          <w:numId w:val="1"/>
        </w:numPr>
        <w:ind w:hanging="370"/>
      </w:pPr>
      <w:r>
        <w:t>Preparation end user documents</w:t>
      </w:r>
      <w:r w:rsidR="00D27DA1">
        <w:t xml:space="preserve"> </w:t>
      </w:r>
      <w:r>
        <w:t xml:space="preserve">&amp; provide training. </w:t>
      </w:r>
    </w:p>
    <w:p w14:paraId="61F5F167" w14:textId="77777777" w:rsidR="00EC794F" w:rsidRDefault="00230248">
      <w:pPr>
        <w:numPr>
          <w:ilvl w:val="0"/>
          <w:numId w:val="1"/>
        </w:numPr>
        <w:ind w:hanging="370"/>
      </w:pPr>
      <w:r>
        <w:t xml:space="preserve">Preparing the training material and conducted training sessions for Core Team members. </w:t>
      </w:r>
    </w:p>
    <w:p w14:paraId="333AE22C" w14:textId="77777777" w:rsidR="00EC794F" w:rsidRDefault="00230248">
      <w:pPr>
        <w:numPr>
          <w:ilvl w:val="0"/>
          <w:numId w:val="1"/>
        </w:numPr>
        <w:ind w:hanging="370"/>
      </w:pPr>
      <w:r>
        <w:t xml:space="preserve">Management of </w:t>
      </w:r>
      <w:proofErr w:type="gramStart"/>
      <w:r>
        <w:t>day to day</w:t>
      </w:r>
      <w:proofErr w:type="gramEnd"/>
      <w:r>
        <w:t xml:space="preserve"> production support issues in areas of FI and CO and Assisting end users          and training. </w:t>
      </w:r>
    </w:p>
    <w:p w14:paraId="75037F15" w14:textId="77777777" w:rsidR="00EC794F" w:rsidRDefault="00230248">
      <w:pPr>
        <w:spacing w:after="0" w:line="259" w:lineRule="auto"/>
        <w:ind w:left="0" w:firstLine="0"/>
      </w:pPr>
      <w:r>
        <w:rPr>
          <w:rFonts w:ascii="Cambria" w:eastAsia="Cambria" w:hAnsi="Cambria" w:cs="Cambria"/>
        </w:rPr>
        <w:t xml:space="preserve"> </w:t>
      </w:r>
    </w:p>
    <w:p w14:paraId="222F4550" w14:textId="77777777" w:rsidR="00EC794F" w:rsidRDefault="00230248">
      <w:pPr>
        <w:spacing w:after="0" w:line="259" w:lineRule="auto"/>
        <w:ind w:left="370"/>
      </w:pPr>
      <w:r>
        <w:rPr>
          <w:b/>
        </w:rPr>
        <w:t xml:space="preserve">PROJECT: 1 </w:t>
      </w:r>
    </w:p>
    <w:tbl>
      <w:tblPr>
        <w:tblStyle w:val="TableGrid"/>
        <w:tblW w:w="6605" w:type="dxa"/>
        <w:tblInd w:w="0" w:type="dxa"/>
        <w:tblLook w:val="04A0" w:firstRow="1" w:lastRow="0" w:firstColumn="1" w:lastColumn="0" w:noHBand="0" w:noVBand="1"/>
      </w:tblPr>
      <w:tblGrid>
        <w:gridCol w:w="1959"/>
        <w:gridCol w:w="518"/>
        <w:gridCol w:w="4128"/>
      </w:tblGrid>
      <w:tr w:rsidR="00EC794F" w14:paraId="77A87CCB" w14:textId="77777777">
        <w:trPr>
          <w:trHeight w:val="1287"/>
        </w:trPr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</w:tcPr>
          <w:p w14:paraId="0A82CB22" w14:textId="77777777" w:rsidR="00EC794F" w:rsidRDefault="00230248">
            <w:pPr>
              <w:tabs>
                <w:tab w:val="center" w:pos="1106"/>
              </w:tabs>
              <w:spacing w:after="17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  <w:b/>
              </w:rPr>
              <w:tab/>
            </w:r>
            <w:r>
              <w:rPr>
                <w:b/>
              </w:rPr>
              <w:t xml:space="preserve">Client </w:t>
            </w:r>
          </w:p>
          <w:p w14:paraId="56B78C40" w14:textId="77777777" w:rsidR="00EC794F" w:rsidRDefault="00230248">
            <w:pPr>
              <w:spacing w:after="0" w:line="259" w:lineRule="auto"/>
              <w:ind w:left="87" w:firstLine="0"/>
              <w:jc w:val="center"/>
            </w:pPr>
            <w:r>
              <w:rPr>
                <w:b/>
              </w:rPr>
              <w:t xml:space="preserve">Role </w:t>
            </w:r>
          </w:p>
          <w:p w14:paraId="54D4ED40" w14:textId="14C8BD1E" w:rsidR="00EC794F" w:rsidRDefault="00230248" w:rsidP="00D27DA1">
            <w:pP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  <w:r w:rsidR="00D27DA1">
              <w:rPr>
                <w:rFonts w:ascii="Calibri" w:eastAsia="Calibri" w:hAnsi="Calibri" w:cs="Calibri"/>
                <w:b/>
              </w:rPr>
              <w:t xml:space="preserve">             </w:t>
            </w:r>
            <w:r>
              <w:rPr>
                <w:b/>
              </w:rPr>
              <w:t xml:space="preserve">Project </w:t>
            </w:r>
          </w:p>
          <w:p w14:paraId="079E8599" w14:textId="77777777" w:rsidR="00EC794F" w:rsidRDefault="00230248">
            <w:pPr>
              <w:tabs>
                <w:tab w:val="center" w:pos="1257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  <w:b/>
              </w:rPr>
              <w:tab/>
            </w:r>
            <w:r>
              <w:rPr>
                <w:b/>
              </w:rPr>
              <w:t xml:space="preserve">Duration </w:t>
            </w:r>
          </w:p>
        </w:tc>
        <w:tc>
          <w:tcPr>
            <w:tcW w:w="518" w:type="dxa"/>
            <w:tcBorders>
              <w:top w:val="nil"/>
              <w:left w:val="nil"/>
              <w:bottom w:val="nil"/>
              <w:right w:val="nil"/>
            </w:tcBorders>
          </w:tcPr>
          <w:p w14:paraId="6777EDC9" w14:textId="77777777" w:rsidR="00EC794F" w:rsidRDefault="00230248">
            <w:pPr>
              <w:spacing w:after="22" w:line="259" w:lineRule="auto"/>
              <w:ind w:left="0" w:right="54" w:firstLine="0"/>
              <w:jc w:val="center"/>
            </w:pPr>
            <w:r>
              <w:rPr>
                <w:b/>
              </w:rPr>
              <w:t xml:space="preserve">: </w:t>
            </w:r>
          </w:p>
          <w:p w14:paraId="7EEA227D" w14:textId="77777777" w:rsidR="00EC794F" w:rsidRDefault="00230248">
            <w:pPr>
              <w:spacing w:after="0" w:line="259" w:lineRule="auto"/>
              <w:ind w:left="173" w:right="134" w:firstLine="19"/>
            </w:pPr>
            <w:r>
              <w:rPr>
                <w:b/>
              </w:rPr>
              <w:t xml:space="preserve">: : : </w:t>
            </w:r>
          </w:p>
        </w:tc>
        <w:tc>
          <w:tcPr>
            <w:tcW w:w="4127" w:type="dxa"/>
            <w:tcBorders>
              <w:top w:val="nil"/>
              <w:left w:val="nil"/>
              <w:bottom w:val="nil"/>
              <w:right w:val="nil"/>
            </w:tcBorders>
          </w:tcPr>
          <w:p w14:paraId="773A19E1" w14:textId="77777777" w:rsidR="00EC794F" w:rsidRDefault="00230248">
            <w:pPr>
              <w:spacing w:after="55" w:line="259" w:lineRule="auto"/>
              <w:ind w:left="0" w:firstLine="0"/>
              <w:jc w:val="both"/>
            </w:pPr>
            <w:r>
              <w:rPr>
                <w:b/>
              </w:rPr>
              <w:t xml:space="preserve">Wipro Internal Finance System (WIFS) </w:t>
            </w:r>
          </w:p>
          <w:p w14:paraId="0AFFD257" w14:textId="77777777" w:rsidR="00EC794F" w:rsidRDefault="00230248">
            <w:pPr>
              <w:spacing w:after="26" w:line="259" w:lineRule="auto"/>
              <w:ind w:left="0" w:firstLine="0"/>
            </w:pPr>
            <w:r>
              <w:rPr>
                <w:b/>
              </w:rPr>
              <w:t xml:space="preserve">SAP FICO Consultant </w:t>
            </w:r>
          </w:p>
          <w:p w14:paraId="133501FD" w14:textId="77777777" w:rsidR="00EC794F" w:rsidRDefault="00230248">
            <w:pPr>
              <w:spacing w:after="21" w:line="259" w:lineRule="auto"/>
              <w:ind w:left="0" w:firstLine="0"/>
            </w:pPr>
            <w:r>
              <w:rPr>
                <w:b/>
              </w:rPr>
              <w:t xml:space="preserve">ECC Support </w:t>
            </w:r>
          </w:p>
          <w:p w14:paraId="739A0B18" w14:textId="77777777" w:rsidR="00EC794F" w:rsidRDefault="00230248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Feb 2021 to June 2023 </w:t>
            </w:r>
          </w:p>
        </w:tc>
      </w:tr>
    </w:tbl>
    <w:p w14:paraId="15C8794D" w14:textId="77777777" w:rsidR="00EC794F" w:rsidRDefault="00230248">
      <w:pPr>
        <w:spacing w:after="0" w:line="259" w:lineRule="auto"/>
        <w:ind w:lef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46E234B2" w14:textId="77777777" w:rsidR="00EC794F" w:rsidRDefault="00230248">
      <w:pPr>
        <w:shd w:val="clear" w:color="auto" w:fill="C0C0C0"/>
        <w:tabs>
          <w:tab w:val="center" w:pos="10660"/>
        </w:tabs>
        <w:spacing w:after="32" w:line="259" w:lineRule="auto"/>
        <w:ind w:left="345" w:firstLine="0"/>
      </w:pPr>
      <w:r>
        <w:t xml:space="preserve"> Roles and Responsibilities</w:t>
      </w:r>
      <w:r>
        <w:rPr>
          <w:rFonts w:ascii="Verdana" w:eastAsia="Verdana" w:hAnsi="Verdana" w:cs="Verdana"/>
          <w:b/>
          <w:color w:val="000080"/>
          <w:sz w:val="20"/>
        </w:rPr>
        <w:t xml:space="preserve">: </w:t>
      </w:r>
      <w:r>
        <w:rPr>
          <w:rFonts w:ascii="Verdana" w:eastAsia="Verdana" w:hAnsi="Verdana" w:cs="Verdana"/>
          <w:b/>
          <w:color w:val="000080"/>
          <w:sz w:val="20"/>
        </w:rPr>
        <w:tab/>
      </w:r>
      <w:r>
        <w:rPr>
          <w:rFonts w:ascii="Verdana" w:eastAsia="Verdana" w:hAnsi="Verdana" w:cs="Verdana"/>
          <w:b/>
          <w:sz w:val="20"/>
        </w:rPr>
        <w:t xml:space="preserve"> </w:t>
      </w:r>
    </w:p>
    <w:p w14:paraId="6F0C7391" w14:textId="77777777" w:rsidR="00EC794F" w:rsidRDefault="00230248">
      <w:pPr>
        <w:spacing w:after="0" w:line="259" w:lineRule="auto"/>
        <w:ind w:left="0" w:firstLine="0"/>
      </w:pPr>
      <w:r>
        <w:rPr>
          <w:rFonts w:ascii="Verdana" w:eastAsia="Verdana" w:hAnsi="Verdana" w:cs="Verdana"/>
          <w:b/>
        </w:rPr>
        <w:t xml:space="preserve"> </w:t>
      </w:r>
    </w:p>
    <w:p w14:paraId="4BBA78E3" w14:textId="77777777" w:rsidR="00EC794F" w:rsidRDefault="00230248">
      <w:pPr>
        <w:numPr>
          <w:ilvl w:val="0"/>
          <w:numId w:val="1"/>
        </w:numPr>
        <w:ind w:hanging="370"/>
      </w:pPr>
      <w:r>
        <w:t xml:space="preserve">Monitoring the ticketing tool and distributing the tickets based on Shift roster. </w:t>
      </w:r>
    </w:p>
    <w:p w14:paraId="4BBC7601" w14:textId="77777777" w:rsidR="00EC794F" w:rsidRDefault="00230248">
      <w:pPr>
        <w:numPr>
          <w:ilvl w:val="0"/>
          <w:numId w:val="1"/>
        </w:numPr>
        <w:ind w:hanging="370"/>
      </w:pPr>
      <w:r>
        <w:t xml:space="preserve">Attending the KT sessions and understanding the new requirements.  </w:t>
      </w:r>
    </w:p>
    <w:p w14:paraId="1807E087" w14:textId="77777777" w:rsidR="00EC794F" w:rsidRDefault="00230248">
      <w:pPr>
        <w:numPr>
          <w:ilvl w:val="0"/>
          <w:numId w:val="1"/>
        </w:numPr>
        <w:ind w:hanging="370"/>
      </w:pPr>
      <w:r>
        <w:t xml:space="preserve">Handling and solving priority base FICO tickets and resolving the tickets as per the SLA agreement with client.  </w:t>
      </w:r>
    </w:p>
    <w:p w14:paraId="013D5E8F" w14:textId="77777777" w:rsidR="00EC794F" w:rsidRDefault="00230248">
      <w:pPr>
        <w:numPr>
          <w:ilvl w:val="0"/>
          <w:numId w:val="1"/>
        </w:numPr>
        <w:ind w:hanging="370"/>
      </w:pPr>
      <w:r>
        <w:t xml:space="preserve">Connecting with business users for more understanding/information through </w:t>
      </w:r>
      <w:proofErr w:type="gramStart"/>
      <w:r>
        <w:t>teams</w:t>
      </w:r>
      <w:proofErr w:type="gramEnd"/>
      <w:r>
        <w:t xml:space="preserve"> meeting/email for resolving tickets. </w:t>
      </w:r>
    </w:p>
    <w:p w14:paraId="6F06E8E6" w14:textId="0C7B8CB4" w:rsidR="00EC794F" w:rsidRDefault="00230248" w:rsidP="00230248">
      <w:pPr>
        <w:numPr>
          <w:ilvl w:val="0"/>
          <w:numId w:val="1"/>
        </w:numPr>
        <w:ind w:hanging="370"/>
      </w:pPr>
      <w:r>
        <w:t xml:space="preserve">Gathered required information from business and performed the year-end activities.  </w:t>
      </w:r>
    </w:p>
    <w:p w14:paraId="7721C317" w14:textId="77777777" w:rsidR="00EC794F" w:rsidRDefault="00230248">
      <w:pPr>
        <w:numPr>
          <w:ilvl w:val="0"/>
          <w:numId w:val="1"/>
        </w:numPr>
        <w:ind w:hanging="370"/>
      </w:pPr>
      <w:r>
        <w:t xml:space="preserve">Coordinating with End-Users, Super Users for Level III support. </w:t>
      </w:r>
    </w:p>
    <w:p w14:paraId="6546316E" w14:textId="77777777" w:rsidR="00EC794F" w:rsidRDefault="00230248">
      <w:pPr>
        <w:numPr>
          <w:ilvl w:val="0"/>
          <w:numId w:val="1"/>
        </w:numPr>
        <w:ind w:hanging="370"/>
      </w:pPr>
      <w:r>
        <w:t xml:space="preserve">Taking care of day-to-day activities and problems pertaining to FI/CO areas and providing suitable   solutions for the same. </w:t>
      </w:r>
    </w:p>
    <w:p w14:paraId="50E32E57" w14:textId="77777777" w:rsidR="00EC794F" w:rsidRDefault="00230248">
      <w:pPr>
        <w:numPr>
          <w:ilvl w:val="0"/>
          <w:numId w:val="1"/>
        </w:numPr>
        <w:ind w:hanging="370"/>
      </w:pPr>
      <w:r>
        <w:t xml:space="preserve">Configuration of any new requirement or changes as per the requirement of the clients. </w:t>
      </w:r>
    </w:p>
    <w:p w14:paraId="3675903B" w14:textId="77777777" w:rsidR="00EC794F" w:rsidRDefault="00230248">
      <w:pPr>
        <w:numPr>
          <w:ilvl w:val="0"/>
          <w:numId w:val="1"/>
        </w:numPr>
        <w:ind w:hanging="370"/>
      </w:pPr>
      <w:proofErr w:type="gramStart"/>
      <w:r>
        <w:t>Providing assistance</w:t>
      </w:r>
      <w:proofErr w:type="gramEnd"/>
      <w:r>
        <w:t xml:space="preserve"> for UAT. </w:t>
      </w:r>
    </w:p>
    <w:p w14:paraId="572AEBFE" w14:textId="77777777" w:rsidR="00EC794F" w:rsidRDefault="00230248">
      <w:pPr>
        <w:numPr>
          <w:ilvl w:val="0"/>
          <w:numId w:val="1"/>
        </w:numPr>
        <w:ind w:hanging="370"/>
      </w:pPr>
      <w:r>
        <w:t xml:space="preserve">Open and close posting periods and maintenance of exchange rate during month end. </w:t>
      </w:r>
    </w:p>
    <w:p w14:paraId="24AC50D5" w14:textId="77777777" w:rsidR="00EC794F" w:rsidRDefault="00230248">
      <w:pPr>
        <w:numPr>
          <w:ilvl w:val="0"/>
          <w:numId w:val="1"/>
        </w:numPr>
        <w:ind w:hanging="370"/>
      </w:pPr>
      <w:r>
        <w:t>Providing day-to-day operational and process support to users.</w:t>
      </w:r>
      <w:r>
        <w:rPr>
          <w:rFonts w:ascii="Calibri" w:eastAsia="Calibri" w:hAnsi="Calibri" w:cs="Calibri"/>
          <w:b/>
          <w:sz w:val="22"/>
        </w:rPr>
        <w:t xml:space="preserve"> </w:t>
      </w:r>
    </w:p>
    <w:p w14:paraId="01A5C1E4" w14:textId="77777777" w:rsidR="00EC794F" w:rsidRDefault="00230248">
      <w:pPr>
        <w:spacing w:after="0" w:line="259" w:lineRule="auto"/>
        <w:ind w:left="0" w:firstLine="0"/>
      </w:pPr>
      <w:r>
        <w:lastRenderedPageBreak/>
        <w:t xml:space="preserve"> </w:t>
      </w:r>
    </w:p>
    <w:p w14:paraId="4F0BF862" w14:textId="77777777" w:rsidR="00EC794F" w:rsidRDefault="00230248">
      <w:pPr>
        <w:spacing w:after="0" w:line="259" w:lineRule="auto"/>
        <w:ind w:left="0" w:firstLine="0"/>
      </w:pPr>
      <w:r>
        <w:t xml:space="preserve"> </w:t>
      </w:r>
    </w:p>
    <w:p w14:paraId="1944960E" w14:textId="77777777" w:rsidR="00EC794F" w:rsidRDefault="00230248">
      <w:pPr>
        <w:shd w:val="clear" w:color="auto" w:fill="C0C0C0"/>
        <w:tabs>
          <w:tab w:val="center" w:pos="2881"/>
          <w:tab w:val="center" w:pos="3601"/>
          <w:tab w:val="center" w:pos="4322"/>
          <w:tab w:val="center" w:pos="5042"/>
          <w:tab w:val="center" w:pos="5762"/>
          <w:tab w:val="center" w:pos="6482"/>
          <w:tab w:val="center" w:pos="7202"/>
          <w:tab w:val="center" w:pos="7923"/>
          <w:tab w:val="center" w:pos="8643"/>
          <w:tab w:val="center" w:pos="9363"/>
          <w:tab w:val="center" w:pos="10083"/>
          <w:tab w:val="center" w:pos="10804"/>
        </w:tabs>
        <w:spacing w:after="0" w:line="259" w:lineRule="auto"/>
        <w:ind w:left="0" w:right="8626" w:firstLine="0"/>
        <w:jc w:val="right"/>
      </w:pPr>
      <w:r>
        <w:rPr>
          <w:sz w:val="22"/>
        </w:rPr>
        <w:t xml:space="preserve"> DECLARATION: 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</w:r>
      <w:r>
        <w:rPr>
          <w:rFonts w:ascii="Cambria" w:eastAsia="Cambria" w:hAnsi="Cambria" w:cs="Cambria"/>
          <w:b/>
        </w:rPr>
        <w:t xml:space="preserve"> </w:t>
      </w:r>
    </w:p>
    <w:p w14:paraId="773D5CD7" w14:textId="77777777" w:rsidR="00EC794F" w:rsidRDefault="00230248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         </w:t>
      </w:r>
    </w:p>
    <w:p w14:paraId="081FA86F" w14:textId="77777777" w:rsidR="00EC794F" w:rsidRDefault="00230248">
      <w:pPr>
        <w:ind w:left="10"/>
      </w:pPr>
      <w:r>
        <w:rPr>
          <w:rFonts w:ascii="Cambria" w:eastAsia="Cambria" w:hAnsi="Cambria" w:cs="Cambria"/>
          <w:b/>
          <w:sz w:val="22"/>
        </w:rPr>
        <w:t xml:space="preserve">       </w:t>
      </w:r>
      <w:r>
        <w:t>I hereby declare that the above-mentioned information is correct up to my knowledg</w:t>
      </w:r>
      <w:r>
        <w:rPr>
          <w:rFonts w:ascii="Calibri" w:eastAsia="Calibri" w:hAnsi="Calibri" w:cs="Calibri"/>
          <w:sz w:val="22"/>
        </w:rPr>
        <w:t xml:space="preserve">e. </w:t>
      </w:r>
    </w:p>
    <w:p w14:paraId="418D5569" w14:textId="77777777" w:rsidR="00EC794F" w:rsidRDefault="00230248">
      <w:pPr>
        <w:spacing w:after="2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61261A1" w14:textId="77777777" w:rsidR="00EC794F" w:rsidRDefault="00230248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</w:rPr>
        <w:t xml:space="preserve"> </w:t>
      </w:r>
    </w:p>
    <w:p w14:paraId="6A383813" w14:textId="5C802FDD" w:rsidR="00EC794F" w:rsidRDefault="0017561C" w:rsidP="0017561C">
      <w:pPr>
        <w:spacing w:after="1" w:line="259" w:lineRule="auto"/>
        <w:ind w:left="7930" w:right="17" w:firstLine="710"/>
        <w:jc w:val="center"/>
      </w:pPr>
      <w:r>
        <w:rPr>
          <w:b/>
        </w:rPr>
        <w:t xml:space="preserve">   </w:t>
      </w:r>
      <w:r w:rsidR="00230248">
        <w:rPr>
          <w:b/>
        </w:rPr>
        <w:t xml:space="preserve">Yours Sincerely, </w:t>
      </w:r>
    </w:p>
    <w:p w14:paraId="09CC21E6" w14:textId="4EA79B1C" w:rsidR="00EC794F" w:rsidRDefault="00230248">
      <w:pPr>
        <w:tabs>
          <w:tab w:val="center" w:pos="7961"/>
          <w:tab w:val="right" w:pos="10617"/>
        </w:tabs>
        <w:spacing w:after="1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  </w:t>
      </w:r>
      <w:r>
        <w:rPr>
          <w:b/>
        </w:rPr>
        <w:tab/>
        <w:t xml:space="preserve">  </w:t>
      </w:r>
      <w:r w:rsidR="0017561C">
        <w:rPr>
          <w:b/>
        </w:rPr>
        <w:t xml:space="preserve">     </w:t>
      </w:r>
      <w:r>
        <w:rPr>
          <w:b/>
        </w:rPr>
        <w:t>Divvela Avinash.</w:t>
      </w:r>
      <w:r>
        <w:t xml:space="preserve"> </w:t>
      </w:r>
    </w:p>
    <w:sectPr w:rsidR="00EC794F">
      <w:pgSz w:w="12240" w:h="15840"/>
      <w:pgMar w:top="656" w:right="902" w:bottom="318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673A9"/>
    <w:multiLevelType w:val="hybridMultilevel"/>
    <w:tmpl w:val="B5E48AA0"/>
    <w:lvl w:ilvl="0" w:tplc="91C24B88">
      <w:start w:val="1"/>
      <w:numFmt w:val="bullet"/>
      <w:lvlText w:val="•"/>
      <w:lvlJc w:val="left"/>
      <w:pPr>
        <w:ind w:left="8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A89F1C">
      <w:start w:val="1"/>
      <w:numFmt w:val="bullet"/>
      <w:lvlText w:val="o"/>
      <w:lvlJc w:val="left"/>
      <w:pPr>
        <w:ind w:left="16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288DB2">
      <w:start w:val="1"/>
      <w:numFmt w:val="bullet"/>
      <w:lvlText w:val="▪"/>
      <w:lvlJc w:val="left"/>
      <w:pPr>
        <w:ind w:left="23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C0379E">
      <w:start w:val="1"/>
      <w:numFmt w:val="bullet"/>
      <w:lvlText w:val="•"/>
      <w:lvlJc w:val="left"/>
      <w:pPr>
        <w:ind w:left="30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84C4CE">
      <w:start w:val="1"/>
      <w:numFmt w:val="bullet"/>
      <w:lvlText w:val="o"/>
      <w:lvlJc w:val="left"/>
      <w:pPr>
        <w:ind w:left="37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F8C952">
      <w:start w:val="1"/>
      <w:numFmt w:val="bullet"/>
      <w:lvlText w:val="▪"/>
      <w:lvlJc w:val="left"/>
      <w:pPr>
        <w:ind w:left="44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6AF9D8">
      <w:start w:val="1"/>
      <w:numFmt w:val="bullet"/>
      <w:lvlText w:val="•"/>
      <w:lvlJc w:val="left"/>
      <w:pPr>
        <w:ind w:left="52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6884C0">
      <w:start w:val="1"/>
      <w:numFmt w:val="bullet"/>
      <w:lvlText w:val="o"/>
      <w:lvlJc w:val="left"/>
      <w:pPr>
        <w:ind w:left="59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322A68">
      <w:start w:val="1"/>
      <w:numFmt w:val="bullet"/>
      <w:lvlText w:val="▪"/>
      <w:lvlJc w:val="left"/>
      <w:pPr>
        <w:ind w:left="66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075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94F"/>
    <w:rsid w:val="001014E3"/>
    <w:rsid w:val="0017561C"/>
    <w:rsid w:val="00230248"/>
    <w:rsid w:val="003D5167"/>
    <w:rsid w:val="005D344E"/>
    <w:rsid w:val="005E45D6"/>
    <w:rsid w:val="0087218A"/>
    <w:rsid w:val="00A1775F"/>
    <w:rsid w:val="00D1073E"/>
    <w:rsid w:val="00D133A7"/>
    <w:rsid w:val="00D27DA1"/>
    <w:rsid w:val="00DE2B5E"/>
    <w:rsid w:val="00E212F5"/>
    <w:rsid w:val="00EC794F"/>
    <w:rsid w:val="00F13155"/>
    <w:rsid w:val="00F2337F"/>
    <w:rsid w:val="00F4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4B01E"/>
  <w15:docId w15:val="{7CDC5F70-1AA6-4446-A166-14548C128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279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3</Pages>
  <Words>581</Words>
  <Characters>3469</Characters>
  <Application>Microsoft Office Word</Application>
  <DocSecurity>0</DocSecurity>
  <Lines>107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ANURAG TRIVEDI</vt:lpstr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ANURAG TRIVEDI</dc:title>
  <dc:subject/>
  <dc:creator>Guest</dc:creator>
  <cp:keywords/>
  <cp:lastModifiedBy>Siva Avinash, Divvela Venkata (Cognizant)</cp:lastModifiedBy>
  <cp:revision>8</cp:revision>
  <dcterms:created xsi:type="dcterms:W3CDTF">2025-08-12T06:18:00Z</dcterms:created>
  <dcterms:modified xsi:type="dcterms:W3CDTF">2025-11-20T07:06:00Z</dcterms:modified>
</cp:coreProperties>
</file>