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Hello, Professor and Fellow Students!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dynamic world of project management, various methodologies have been devised to navigate the complexities of different projects. Each methodology, be it Agile, Waterfall, CPM, CCPM, Six Sigma, or Scrum, offers a unique approach to orchestrating tasks, managing resources, and achieving deliverables. They serve as roadmaps, guiding teams through the vast terrains of their project landscapes, ensuring no detail is overlooked and every objective is met with precision. However, for those unfamiliar with these methodologies, understanding their nuances can be a daunting task. To simplify this and offer a more tangible perspective, we'll delve into each method using a relatable analogy: the car manufacturing scenario. By associating each methodology with the stages and intricacies of car production, The aim to provide a clearer, more intuitive understanding of these project management techniques.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Differences and Similarities: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894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220"/>
        <w:gridCol w:w="2250"/>
        <w:gridCol w:w="2235"/>
        <w:gridCol w:w="2235"/>
        <w:tblGridChange w:id="0">
          <w:tblGrid>
            <w:gridCol w:w="2220"/>
            <w:gridCol w:w="2250"/>
            <w:gridCol w:w="2235"/>
            <w:gridCol w:w="223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Methodology</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color w:val="ffffff"/>
              </w:rPr>
            </w:pPr>
            <w:r w:rsidDel="00000000" w:rsidR="00000000" w:rsidRPr="00000000">
              <w:rPr>
                <w:b w:val="1"/>
                <w:color w:val="ffffff"/>
                <w:rtl w:val="0"/>
              </w:rPr>
              <w:t xml:space="preserve">Key Feature</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color w:val="ffffff"/>
              </w:rPr>
            </w:pPr>
            <w:r w:rsidDel="00000000" w:rsidR="00000000" w:rsidRPr="00000000">
              <w:rPr>
                <w:b w:val="1"/>
                <w:color w:val="ffffff"/>
                <w:rtl w:val="0"/>
              </w:rPr>
              <w:t xml:space="preserve">Differences</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color w:val="ffffff"/>
              </w:rPr>
            </w:pPr>
            <w:r w:rsidDel="00000000" w:rsidR="00000000" w:rsidRPr="00000000">
              <w:rPr>
                <w:b w:val="1"/>
                <w:color w:val="ffffff"/>
                <w:rtl w:val="0"/>
              </w:rPr>
              <w:t xml:space="preserve">Similarities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Agile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Flexibility &amp;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Emphasizes adaptability with iterative processes. Adjusts to feedback quickly.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All methods aim to satisfy the user's needs and lead to successful project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Linear Phases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 strict, phase-by-phase approach. One step must be completed before moving to the 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All methods have structured processes to ensure project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CPM (Critical Path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 Sequencing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Prioritizes tasks based on sequence. Delays in one task delay the whole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Both CPM and CCPM look at task prioritization and sequencing to optimize project timelines.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CCPM (Critical Chain 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Resource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Focuses on resource management and buffers for delays. Can adjust tasks based on resource availability.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Both CPM and CCPM ensure that tasks are aligned to achieve the project's goals in a timely manner.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Six Sigma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Error Minimization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Intensely focuses on perfection and reducing errors. Measures and aims to improve the quality of process outputs.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While all methodologies aim to produce quality outputs, Six Sigma has specific metrics to define and measure this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Scrum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Structured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 subtype of Agile with more structured roles, ceremonies, and set periods called sprints.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Like Agile, Scrum is about frequent reviews and adapting based on feedback.</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Steering Through Projects: Methodologies Mapped with Car Manufacturing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Agile:</w:t>
      </w:r>
    </w:p>
    <w:p w:rsidR="00000000" w:rsidDel="00000000" w:rsidP="00000000" w:rsidRDefault="00000000" w:rsidRPr="00000000" w14:paraId="0000002A">
      <w:pPr>
        <w:ind w:firstLine="720"/>
        <w:rPr/>
      </w:pPr>
      <w:r w:rsidDel="00000000" w:rsidR="00000000" w:rsidRPr="00000000">
        <w:rPr>
          <w:rtl w:val="0"/>
        </w:rPr>
        <w:t xml:space="preserve">Agile is all about being flexible. We develop in short phases, and after each one, we check to see if everything’s on track or if we need to make changes.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b w:val="1"/>
          <w:u w:val="none"/>
        </w:rPr>
      </w:pPr>
      <w:r w:rsidDel="00000000" w:rsidR="00000000" w:rsidRPr="00000000">
        <w:rPr>
          <w:b w:val="1"/>
          <w:rtl w:val="0"/>
        </w:rPr>
        <w:t xml:space="preserve">Car Manufacturing Scenario with Agile:</w:t>
      </w:r>
    </w:p>
    <w:p w:rsidR="00000000" w:rsidDel="00000000" w:rsidP="00000000" w:rsidRDefault="00000000" w:rsidRPr="00000000" w14:paraId="0000002D">
      <w:pPr>
        <w:ind w:left="720" w:firstLine="0"/>
        <w:rPr/>
      </w:pPr>
      <w:r w:rsidDel="00000000" w:rsidR="00000000" w:rsidRPr="00000000">
        <w:rPr>
          <w:rtl w:val="0"/>
        </w:rPr>
        <w:t xml:space="preserve">Imagine starting with a basic car model. After people test-drive it, they might suggest having tinted windows. So, in our next set of cars, we include those. We keep updating based on feedback.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Waterfall:</w:t>
      </w:r>
    </w:p>
    <w:p w:rsidR="00000000" w:rsidDel="00000000" w:rsidP="00000000" w:rsidRDefault="00000000" w:rsidRPr="00000000" w14:paraId="00000030">
      <w:pPr>
        <w:ind w:firstLine="720"/>
        <w:rPr/>
      </w:pPr>
      <w:r w:rsidDel="00000000" w:rsidR="00000000" w:rsidRPr="00000000">
        <w:rPr>
          <w:rtl w:val="0"/>
        </w:rPr>
        <w:t xml:space="preserve">Waterfall is structured. We have a set plan, and we follow it step-by-step, from designing to testing. There's a specific sequence, and we stick to 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5"/>
        </w:numPr>
        <w:ind w:left="720" w:hanging="360"/>
        <w:rPr>
          <w:b w:val="1"/>
          <w:u w:val="none"/>
        </w:rPr>
      </w:pPr>
      <w:r w:rsidDel="00000000" w:rsidR="00000000" w:rsidRPr="00000000">
        <w:rPr>
          <w:b w:val="1"/>
          <w:rtl w:val="0"/>
        </w:rPr>
        <w:t xml:space="preserve">Car Manufacturing Scenario with Waterfall:</w:t>
      </w:r>
    </w:p>
    <w:p w:rsidR="00000000" w:rsidDel="00000000" w:rsidP="00000000" w:rsidRDefault="00000000" w:rsidRPr="00000000" w14:paraId="00000033">
      <w:pPr>
        <w:ind w:left="720" w:firstLine="0"/>
        <w:rPr/>
      </w:pPr>
      <w:r w:rsidDel="00000000" w:rsidR="00000000" w:rsidRPr="00000000">
        <w:rPr>
          <w:rtl w:val="0"/>
        </w:rPr>
        <w:t xml:space="preserve">Think of it as creating a car blueprint first and sticking to it. We design, gather materials, manufacture, and then test the car. We only move to the next step after finishing the previous one.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CPM (Critical Path Method):</w:t>
      </w:r>
    </w:p>
    <w:p w:rsidR="00000000" w:rsidDel="00000000" w:rsidP="00000000" w:rsidRDefault="00000000" w:rsidRPr="00000000" w14:paraId="00000036">
      <w:pPr>
        <w:ind w:firstLine="720"/>
        <w:rPr/>
      </w:pPr>
      <w:r w:rsidDel="00000000" w:rsidR="00000000" w:rsidRPr="00000000">
        <w:rPr>
          <w:rtl w:val="0"/>
        </w:rPr>
        <w:t xml:space="preserve">CPM helps us figure out the most important tasks in a project. It's like having a map, showing us what needs to be done first to finish on time.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6"/>
        </w:numPr>
        <w:ind w:left="720" w:hanging="360"/>
        <w:rPr>
          <w:b w:val="1"/>
          <w:u w:val="none"/>
        </w:rPr>
      </w:pPr>
      <w:r w:rsidDel="00000000" w:rsidR="00000000" w:rsidRPr="00000000">
        <w:rPr>
          <w:b w:val="1"/>
          <w:rtl w:val="0"/>
        </w:rPr>
        <w:t xml:space="preserve">Car Manufacturing Scenario with CPM:</w:t>
      </w:r>
    </w:p>
    <w:p w:rsidR="00000000" w:rsidDel="00000000" w:rsidP="00000000" w:rsidRDefault="00000000" w:rsidRPr="00000000" w14:paraId="00000039">
      <w:pPr>
        <w:ind w:left="720" w:firstLine="0"/>
        <w:rPr/>
      </w:pPr>
      <w:r w:rsidDel="00000000" w:rsidR="00000000" w:rsidRPr="00000000">
        <w:rPr>
          <w:rtl w:val="0"/>
        </w:rPr>
        <w:t xml:space="preserve">For our car, it means knowing that before painting, we need to assemble the body. If the body is delayed, the paint waits. It's all about getting the sequence right.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CCPM (Critical Chain Project Management):</w:t>
      </w:r>
    </w:p>
    <w:p w:rsidR="00000000" w:rsidDel="00000000" w:rsidP="00000000" w:rsidRDefault="00000000" w:rsidRPr="00000000" w14:paraId="0000003C">
      <w:pPr>
        <w:ind w:firstLine="720"/>
        <w:rPr>
          <w:b w:val="1"/>
        </w:rPr>
      </w:pPr>
      <w:r w:rsidDel="00000000" w:rsidR="00000000" w:rsidRPr="00000000">
        <w:rPr>
          <w:rtl w:val="0"/>
        </w:rPr>
        <w:t xml:space="preserve">CCPM is about being smart with resources and time. We plan for surprises and have backup plans ready.</w:t>
      </w:r>
      <w:r w:rsidDel="00000000" w:rsidR="00000000" w:rsidRPr="00000000">
        <w:rPr>
          <w:rtl w:val="0"/>
        </w:rPr>
      </w:r>
    </w:p>
    <w:p w:rsidR="00000000" w:rsidDel="00000000" w:rsidP="00000000" w:rsidRDefault="00000000" w:rsidRPr="00000000" w14:paraId="0000003D">
      <w:pPr>
        <w:ind w:firstLine="720"/>
        <w:rPr>
          <w:b w:val="1"/>
        </w:rPr>
      </w:pPr>
      <w:r w:rsidDel="00000000" w:rsidR="00000000" w:rsidRPr="00000000">
        <w:rPr>
          <w:rtl w:val="0"/>
        </w:rPr>
      </w:r>
    </w:p>
    <w:p w:rsidR="00000000" w:rsidDel="00000000" w:rsidP="00000000" w:rsidRDefault="00000000" w:rsidRPr="00000000" w14:paraId="0000003E">
      <w:pPr>
        <w:numPr>
          <w:ilvl w:val="0"/>
          <w:numId w:val="4"/>
        </w:numPr>
        <w:ind w:left="720" w:hanging="360"/>
        <w:rPr>
          <w:b w:val="1"/>
          <w:u w:val="none"/>
        </w:rPr>
      </w:pPr>
      <w:r w:rsidDel="00000000" w:rsidR="00000000" w:rsidRPr="00000000">
        <w:rPr>
          <w:b w:val="1"/>
          <w:rtl w:val="0"/>
        </w:rPr>
        <w:t xml:space="preserve">Car Manufacturing Scenario with CCPM:</w:t>
      </w:r>
    </w:p>
    <w:p w:rsidR="00000000" w:rsidDel="00000000" w:rsidP="00000000" w:rsidRDefault="00000000" w:rsidRPr="00000000" w14:paraId="0000003F">
      <w:pPr>
        <w:ind w:left="720" w:firstLine="0"/>
        <w:rPr/>
      </w:pPr>
      <w:r w:rsidDel="00000000" w:rsidR="00000000" w:rsidRPr="00000000">
        <w:rPr>
          <w:rtl w:val="0"/>
        </w:rPr>
        <w:t xml:space="preserve">Imagine we're waiting for leather seats, but there's a delay. Instead of halting everything, we move ahead with another task, say installing wheels, or use alternative materials temporarily.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Six Sigma:</w:t>
      </w:r>
    </w:p>
    <w:p w:rsidR="00000000" w:rsidDel="00000000" w:rsidP="00000000" w:rsidRDefault="00000000" w:rsidRPr="00000000" w14:paraId="00000042">
      <w:pPr>
        <w:ind w:firstLine="720"/>
        <w:rPr/>
      </w:pPr>
      <w:r w:rsidDel="00000000" w:rsidR="00000000" w:rsidRPr="00000000">
        <w:rPr>
          <w:rtl w:val="0"/>
        </w:rPr>
        <w:t xml:space="preserve">Six Sigma aims for near perfection. It's about making sure there are as few mistakes as possible in what we do.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
        </w:numPr>
        <w:ind w:left="720" w:hanging="360"/>
        <w:rPr>
          <w:b w:val="1"/>
          <w:u w:val="none"/>
        </w:rPr>
      </w:pPr>
      <w:r w:rsidDel="00000000" w:rsidR="00000000" w:rsidRPr="00000000">
        <w:rPr>
          <w:b w:val="1"/>
          <w:rtl w:val="0"/>
        </w:rPr>
        <w:t xml:space="preserve">Car Manufacturing Scenario with Six Sigma:</w:t>
      </w:r>
    </w:p>
    <w:p w:rsidR="00000000" w:rsidDel="00000000" w:rsidP="00000000" w:rsidRDefault="00000000" w:rsidRPr="00000000" w14:paraId="00000045">
      <w:pPr>
        <w:ind w:left="720" w:firstLine="0"/>
        <w:rPr/>
      </w:pPr>
      <w:r w:rsidDel="00000000" w:rsidR="00000000" w:rsidRPr="00000000">
        <w:rPr>
          <w:rtl w:val="0"/>
        </w:rPr>
        <w:t xml:space="preserve">When we make cars, each car goes through rigorous checks. We want every part to fit perfectly, ensuring a smooth ride for everyone.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Scrum:</w:t>
      </w:r>
    </w:p>
    <w:p w:rsidR="00000000" w:rsidDel="00000000" w:rsidP="00000000" w:rsidRDefault="00000000" w:rsidRPr="00000000" w14:paraId="00000048">
      <w:pPr>
        <w:ind w:firstLine="720"/>
        <w:rPr/>
      </w:pPr>
      <w:r w:rsidDel="00000000" w:rsidR="00000000" w:rsidRPr="00000000">
        <w:rPr>
          <w:rtl w:val="0"/>
        </w:rPr>
        <w:t xml:space="preserve">Scrum is dynamic. We work in short phases called sprints. At the end of each sprint, we have something tangible ready and can adjust our next steps based on feedback.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u w:val="none"/>
        </w:rPr>
      </w:pPr>
      <w:r w:rsidDel="00000000" w:rsidR="00000000" w:rsidRPr="00000000">
        <w:rPr>
          <w:b w:val="1"/>
          <w:rtl w:val="0"/>
        </w:rPr>
        <w:t xml:space="preserve">Car Manufacturing Scenario with Scrum:</w:t>
      </w:r>
    </w:p>
    <w:p w:rsidR="00000000" w:rsidDel="00000000" w:rsidP="00000000" w:rsidRDefault="00000000" w:rsidRPr="00000000" w14:paraId="0000004B">
      <w:pPr>
        <w:ind w:left="720" w:firstLine="0"/>
        <w:rPr/>
      </w:pPr>
      <w:r w:rsidDel="00000000" w:rsidR="00000000" w:rsidRPr="00000000">
        <w:rPr>
          <w:rtl w:val="0"/>
        </w:rPr>
        <w:t xml:space="preserve">We work on a feature, like an advanced navigation system, in a set period. After that, we review and adjust. Maybe next, we focus on energy-efficient engines based on feedback.</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Building on Previous Insights: Methodology of Choice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Our academic voyage has been enlightening, giving us a comprehensive overview of various project management techniques. During our unit 1 discussion, we delved into the mechanics and principles of the Critical Path Method (CPM), Critical Chain Project Management (CCPM), Agile, and Traditional Project Management. It was then that I found myself gravitating towards the Agile methodology, appreciating its nimbleness and adaptability, especially in scenarios that called for rapid changes based on real-time feedback.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As we transitioned to unit 2, our exploration broadened, introducing us to an even richer array of methodologies: Waterfall, Six Sigma, and Scrum, in addition to revisiting Agile, CPM, and CCPM. With this expanded horizon, my perspective underwent a refinement. While I held Agile in high regard previously, the iterative and structured approach of Scrum has now captivated my interest. The balance Scrum strikes, with its focused sprints yielding tangible outcomes and its allowance for timely feedback incorporation, seems especially adept at managing multifaceted projects.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When I think of practical applications for these methodologies, especially in industries such as car manufacturing, Scrum shines brightly. Envision the development of a new vehicle model, where every innovation or enhancement is approached as a "sprint." Completion of each sprint results in a tangible feature—be it a cutting-edge infotainment system or a groundbreaking safety feature—ready for evaluation. Such a method ensures continuous feedback from diverse stakeholders, ranging from engineers to potential customers, can be seamlessly integrated into the succeeding production phase.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In sum, while our initial discussions in unit 1 steered me towards Agile, our comprehensive exploration in unit 2 has solidified Scrum as my preferred methodology, particularly when contemplating its potential applications in dynamic industries like car manufacturing.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Opening the Floor: Insights Welcome</w:t>
        <w:br w:type="textWrapping"/>
        <w:br w:type="textWrapping"/>
        <w:tab/>
      </w:r>
      <w:r w:rsidDel="00000000" w:rsidR="00000000" w:rsidRPr="00000000">
        <w:rPr>
          <w:rtl w:val="0"/>
        </w:rPr>
        <w:t xml:space="preserve">In light of the discussions and the methodologies explored, I'd love to hear your perspectives. For those who've had practical experience with these methodologies, especially in industries different from car manufacturing, how have you found their applicability? Do you believe that one methodology stands out in certain situations more than others? I'm eager to learn from your experiences and insights. Let's deepen our understanding together.</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