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9BFE">
      <w:pPr>
        <w:pStyle w:val="36"/>
        <w:jc w:val="center"/>
        <w:rPr>
          <w:rFonts w:hint="default" w:ascii="Times New Roman" w:hAnsi="Times New Roman" w:cs="Times New Roman"/>
          <w:b/>
          <w:bCs/>
          <w:sz w:val="36"/>
          <w:szCs w:val="36"/>
        </w:rPr>
      </w:pPr>
      <w:r>
        <w:rPr>
          <w:rFonts w:hint="default" w:ascii="Times New Roman" w:hAnsi="Times New Roman" w:cs="Times New Roman"/>
          <w:b/>
          <w:bCs/>
          <w:sz w:val="36"/>
          <w:szCs w:val="36"/>
        </w:rPr>
        <w:t>Infosys Springboard Virtual Internship 7.0 Completion Report</w:t>
      </w:r>
    </w:p>
    <w:p w14:paraId="5CD4CDD6">
      <w:pPr>
        <w:keepNext w:val="0"/>
        <w:keepLines w:val="0"/>
        <w:widowControl/>
        <w:suppressLineNumbers w:val="0"/>
        <w:spacing w:line="240" w:lineRule="auto"/>
        <w:jc w:val="left"/>
        <w:rPr>
          <w:rFonts w:hint="default" w:ascii="Times New Roman" w:hAnsi="Times New Roman" w:eastAsia="SimSun" w:cs="Times New Roman"/>
          <w:color w:val="365F91"/>
          <w:kern w:val="0"/>
          <w:sz w:val="22"/>
          <w:szCs w:val="22"/>
          <w:lang w:val="en-US" w:eastAsia="zh-CN" w:bidi="ar"/>
        </w:rPr>
      </w:pPr>
      <w:r>
        <w:rPr>
          <w:rFonts w:hint="default" w:ascii="Times New Roman" w:hAnsi="Times New Roman" w:eastAsia="SimSun" w:cs="Times New Roman"/>
          <w:b/>
          <w:bCs/>
          <w:color w:val="365F91"/>
          <w:kern w:val="0"/>
          <w:sz w:val="22"/>
          <w:szCs w:val="22"/>
          <w:lang w:val="en-US" w:eastAsia="zh-CN" w:bidi="ar"/>
        </w:rPr>
        <w:t>Team Details</w:t>
      </w:r>
      <w:r>
        <w:rPr>
          <w:rFonts w:hint="default" w:ascii="Times New Roman" w:hAnsi="Times New Roman" w:eastAsia="SimSun" w:cs="Times New Roman"/>
          <w:b/>
          <w:bCs/>
          <w:color w:val="365F91"/>
          <w:kern w:val="0"/>
          <w:sz w:val="22"/>
          <w:szCs w:val="22"/>
          <w:lang w:val="en-US" w:eastAsia="zh-CN" w:bidi="ar"/>
        </w:rPr>
        <w:tab/>
      </w:r>
      <w:r>
        <w:rPr>
          <w:rFonts w:hint="default" w:ascii="Times New Roman" w:hAnsi="Times New Roman" w:eastAsia="SimSun" w:cs="Times New Roman"/>
          <w:b/>
          <w:bCs/>
          <w:color w:val="365F91"/>
          <w:kern w:val="0"/>
          <w:sz w:val="22"/>
          <w:szCs w:val="22"/>
          <w:lang w:val="en-US" w:eastAsia="zh-CN" w:bidi="ar"/>
        </w:rPr>
        <w:t xml:space="preserve">       : &lt; Do not mention any personally identifiable information like email ID, institutedetails, mobile phone number etc. &gt;</w:t>
      </w:r>
    </w:p>
    <w:p w14:paraId="5CB1814B">
      <w:pPr>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rPr>
        <w:t>Batch Number</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:2</w:t>
      </w:r>
      <w:bookmarkStart w:id="0" w:name="_GoBack"/>
      <w:bookmarkEnd w:id="0"/>
    </w:p>
    <w:p w14:paraId="1B819ECA">
      <w:pPr>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rPr>
        <w:t>Start dat</w:t>
      </w:r>
      <w:r>
        <w:rPr>
          <w:rFonts w:hint="default" w:ascii="Times New Roman" w:hAnsi="Times New Roman" w:cs="Times New Roman"/>
          <w:sz w:val="22"/>
          <w:szCs w:val="22"/>
          <w:lang w:val="en-US"/>
        </w:rPr>
        <w:t>e</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:July 20</w:t>
      </w:r>
    </w:p>
    <w:p w14:paraId="68D27BED">
      <w:pPr>
        <w:keepNext w:val="0"/>
        <w:keepLines w:val="0"/>
        <w:pageBreakBefore w:val="0"/>
        <w:widowControl/>
        <w:kinsoku/>
        <w:wordWrap/>
        <w:overflowPunct/>
        <w:topLinePunct w:val="0"/>
        <w:autoSpaceDE/>
        <w:autoSpaceDN/>
        <w:bidi w:val="0"/>
        <w:adjustRightInd/>
        <w:snapToGrid/>
        <w:spacing w:line="192" w:lineRule="auto"/>
        <w:jc w:val="left"/>
        <w:textAlignment w:val="auto"/>
        <w:rPr>
          <w:rStyle w:val="11"/>
          <w:rFonts w:hint="default"/>
          <w:lang w:val="en-US" w:eastAsia="zh-CN"/>
        </w:rPr>
      </w:pPr>
      <w:r>
        <w:rPr>
          <w:rFonts w:hint="default" w:ascii="Times New Roman" w:hAnsi="Times New Roman" w:cs="Times New Roman"/>
          <w:sz w:val="22"/>
          <w:szCs w:val="22"/>
        </w:rPr>
        <w:t>Name</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rPr>
        <w:t>:</w:t>
      </w:r>
      <w:r>
        <w:rPr>
          <w:rStyle w:val="11"/>
          <w:rFonts w:hint="default"/>
          <w:lang w:val="en-US" w:eastAsia="zh-CN"/>
        </w:rPr>
        <w:t>Pamarthi Avinash ,Aare Sravanthi ,Prasandh S ,Gayathri N,</w:t>
      </w:r>
    </w:p>
    <w:p w14:paraId="3B132F46">
      <w:pPr>
        <w:keepNext w:val="0"/>
        <w:keepLines w:val="0"/>
        <w:pageBreakBefore w:val="0"/>
        <w:widowControl/>
        <w:kinsoku/>
        <w:wordWrap/>
        <w:overflowPunct/>
        <w:topLinePunct w:val="0"/>
        <w:autoSpaceDE/>
        <w:autoSpaceDN/>
        <w:bidi w:val="0"/>
        <w:adjustRightInd/>
        <w:snapToGrid/>
        <w:spacing w:line="192" w:lineRule="auto"/>
        <w:ind w:firstLine="2200" w:firstLineChars="1000"/>
        <w:jc w:val="left"/>
        <w:textAlignment w:val="auto"/>
        <w:rPr>
          <w:rStyle w:val="11"/>
          <w:rFonts w:hint="default"/>
          <w:lang w:val="en-US" w:eastAsia="zh-CN"/>
        </w:rPr>
      </w:pPr>
      <w:r>
        <w:rPr>
          <w:rStyle w:val="11"/>
          <w:rFonts w:hint="default"/>
          <w:lang w:val="en-US" w:eastAsia="zh-CN"/>
        </w:rPr>
        <w:t>Akshaya J ,Parul Bopche ,Aklesh Soni ,Nagaveni Desai,YashwanthSai,</w:t>
      </w:r>
    </w:p>
    <w:p w14:paraId="7BD2E438">
      <w:pPr>
        <w:keepNext w:val="0"/>
        <w:keepLines w:val="0"/>
        <w:pageBreakBefore w:val="0"/>
        <w:widowControl/>
        <w:kinsoku/>
        <w:wordWrap/>
        <w:overflowPunct/>
        <w:topLinePunct w:val="0"/>
        <w:autoSpaceDE/>
        <w:autoSpaceDN/>
        <w:bidi w:val="0"/>
        <w:adjustRightInd/>
        <w:snapToGrid/>
        <w:spacing w:line="192" w:lineRule="auto"/>
        <w:ind w:firstLine="2200" w:firstLineChars="1000"/>
        <w:jc w:val="left"/>
        <w:textAlignment w:val="auto"/>
        <w:rPr>
          <w:rStyle w:val="11"/>
          <w:rFonts w:hint="default"/>
          <w:lang w:val="en-US" w:eastAsia="zh-CN"/>
        </w:rPr>
      </w:pPr>
      <w:r>
        <w:rPr>
          <w:rStyle w:val="11"/>
          <w:rFonts w:hint="default"/>
          <w:lang w:val="en-US" w:eastAsia="zh-CN"/>
        </w:rPr>
        <w:t>Manju Vijaya P V , ,Sarada Prasad Sahoo ,Sonal Govind Gaurav,</w:t>
      </w:r>
    </w:p>
    <w:p w14:paraId="0C6CAAA7">
      <w:pPr>
        <w:keepNext w:val="0"/>
        <w:keepLines w:val="0"/>
        <w:pageBreakBefore w:val="0"/>
        <w:widowControl/>
        <w:kinsoku/>
        <w:wordWrap/>
        <w:overflowPunct/>
        <w:topLinePunct w:val="0"/>
        <w:autoSpaceDE/>
        <w:autoSpaceDN/>
        <w:bidi w:val="0"/>
        <w:adjustRightInd/>
        <w:snapToGrid/>
        <w:spacing w:line="192" w:lineRule="auto"/>
        <w:ind w:firstLine="2200" w:firstLineChars="1000"/>
        <w:jc w:val="left"/>
        <w:textAlignment w:val="auto"/>
        <w:rPr>
          <w:rFonts w:hint="default" w:ascii="Times New Roman" w:hAnsi="Times New Roman" w:cs="Times New Roman"/>
          <w:sz w:val="22"/>
          <w:szCs w:val="22"/>
          <w:lang w:val="en-US"/>
        </w:rPr>
      </w:pPr>
      <w:r>
        <w:rPr>
          <w:rStyle w:val="11"/>
          <w:rFonts w:hint="default"/>
          <w:lang w:val="en-US" w:eastAsia="zh-CN"/>
        </w:rPr>
        <w:t>Bellam Balaji,Srirama ,Debjit Bhandari ,Yagavi R ,Sarada,Siddhi Sutar.</w:t>
      </w:r>
    </w:p>
    <w:p w14:paraId="350B4579">
      <w:p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Internship Duration</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8 Weeks</w:t>
      </w:r>
    </w:p>
    <w:p w14:paraId="68E51A89">
      <w:pPr>
        <w:pStyle w:val="2"/>
        <w:numPr>
          <w:ilvl w:val="0"/>
          <w:numId w:val="7"/>
        </w:numPr>
        <w:jc w:val="both"/>
        <w:rPr>
          <w:rFonts w:hint="default"/>
        </w:rPr>
      </w:pPr>
      <w:r>
        <w:rPr>
          <w:rFonts w:hint="default" w:ascii="Times New Roman" w:hAnsi="Times New Roman" w:cs="Times New Roman"/>
          <w:sz w:val="24"/>
          <w:szCs w:val="24"/>
        </w:rPr>
        <w:t>Project Title</w:t>
      </w:r>
    </w:p>
    <w:p w14:paraId="0A169A4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BillSphere: Billing and Subscription Management Platform for SaaS Operations</w:t>
      </w:r>
    </w:p>
    <w:p w14:paraId="00B477E3">
      <w:pPr>
        <w:pStyle w:val="2"/>
        <w:numPr>
          <w:ilvl w:val="0"/>
          <w:numId w:val="7"/>
        </w:numPr>
        <w:ind w:left="0" w:leftChars="0" w:firstLine="0" w:firstLineChars="0"/>
        <w:jc w:val="both"/>
        <w:rPr>
          <w:rFonts w:hint="default"/>
        </w:rPr>
      </w:pPr>
      <w:r>
        <w:rPr>
          <w:rFonts w:hint="default" w:ascii="Times New Roman" w:hAnsi="Times New Roman" w:cs="Times New Roman"/>
          <w:sz w:val="24"/>
          <w:szCs w:val="24"/>
        </w:rPr>
        <w:t>Project Objective</w:t>
      </w:r>
    </w:p>
    <w:p w14:paraId="12F21CB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main objective of this internship project was to design and develop a full-stack billing and subscription management platform for SaaS businesses. The system was designed to handle important business activities such as customer management, plan creation, subscription management, invoice generation, payment processing, and billing lifecycle automation.</w:t>
      </w:r>
    </w:p>
    <w:p w14:paraId="2E29F83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was intended to provide a practical solution for organizations that rely on subscription-based revenue models. By bringing customer, subscription, invoice, payment, and billing information together in one centralized platform, BillSphere aims to make billing operations more organized, transparent, and efficient.</w:t>
      </w:r>
    </w:p>
    <w:p w14:paraId="4D94AB7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also provided an opportunity to understand how a real-world software system can be designed around business requirements and then developed into a working application.</w:t>
      </w:r>
    </w:p>
    <w:p w14:paraId="621D51DC">
      <w:pPr>
        <w:pStyle w:val="2"/>
        <w:numPr>
          <w:ilvl w:val="0"/>
          <w:numId w:val="7"/>
        </w:numPr>
        <w:spacing w:line="240" w:lineRule="auto"/>
        <w:ind w:left="0" w:leftChars="0" w:firstLine="0" w:firstLineChars="0"/>
        <w:jc w:val="both"/>
        <w:rPr>
          <w:rFonts w:hint="default"/>
        </w:rPr>
      </w:pPr>
      <w:r>
        <w:rPr>
          <w:rFonts w:hint="default" w:ascii="Times New Roman" w:hAnsi="Times New Roman" w:cs="Times New Roman"/>
          <w:sz w:val="24"/>
          <w:szCs w:val="24"/>
        </w:rPr>
        <w:t>Project description in detail</w:t>
      </w:r>
    </w:p>
    <w:p w14:paraId="004ACA6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BillSphere is a full-stack application developed to manage the major workflows involved in SaaS billing and subscription management. The platform includes features for user authentication, customer management, plan configuration, subscription lifecycle management, invoice generation, payment processing, refund handling, payment retry logic, and audit logging.</w:t>
      </w:r>
    </w:p>
    <w:p w14:paraId="0047C660">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application was developed using a modern web technology stack. The backend was built with Python and FastAPI, while the frontend was developed using React, TypeScript, and Vite. SQLAlchemy and PostgreSQL were used for database management, and Redis was used as part of the backend infrastructure.</w:t>
      </w:r>
    </w:p>
    <w:p w14:paraId="631F1119">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The backend provides APIs for authentication, billing operations, payment status updates, refund processing, and administrative functions. The frontend provides a responsive interface through which customers and administrators can interact with the platform.</w:t>
      </w:r>
    </w:p>
    <w:p w14:paraId="6F25C2AE">
      <w:pPr>
        <w:bidi w:val="0"/>
        <w:spacing w:line="240" w:lineRule="auto"/>
        <w:jc w:val="both"/>
        <w:rPr>
          <w:rFonts w:hint="default" w:ascii="Times New Roman" w:hAnsi="Times New Roman" w:cs="Times New Roman"/>
          <w:lang w:val="en-US" w:eastAsia="zh-CN"/>
        </w:rPr>
      </w:pPr>
    </w:p>
    <w:p w14:paraId="7B30C18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major functionalities supported by the platform include:</w:t>
      </w:r>
    </w:p>
    <w:p w14:paraId="5D0EFCB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Customer registration and authentication</w:t>
      </w:r>
    </w:p>
    <w:p w14:paraId="3FD5C96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Creation and management of plans and billing cycles</w:t>
      </w:r>
    </w:p>
    <w:p w14:paraId="515CF6C8">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Subscription activation, cancellation, trial management, and renewal</w:t>
      </w:r>
    </w:p>
    <w:p w14:paraId="274D9106">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Invoice generation and invoice status tracking</w:t>
      </w:r>
    </w:p>
    <w:p w14:paraId="6B8DB78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Payment confirmation and failure handling</w:t>
      </w:r>
    </w:p>
    <w:p w14:paraId="2437A195">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Retry scheduling for failed payments</w:t>
      </w:r>
    </w:p>
    <w:p w14:paraId="44146A2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Audit logs for improved transparency and traceability</w:t>
      </w:r>
    </w:p>
    <w:p w14:paraId="48AADC3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User-specific access control and secure API handling</w:t>
      </w:r>
    </w:p>
    <w:p w14:paraId="6F77357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demonstrates how software can be used to automate billing processes that might otherwise require considerable manual effort. By keeping important billing information organized and improving consistency across different operations, BillSphere can help subscription-based businesses manage their billing workflows more effectively.</w:t>
      </w:r>
    </w:p>
    <w:p w14:paraId="20928CB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is particularly relevant to SaaS products, digital service platforms, and other businesses that depend on recurring subscriptions and automated billing.</w:t>
      </w:r>
    </w:p>
    <w:p w14:paraId="2C583C92">
      <w:pPr>
        <w:pStyle w:val="2"/>
        <w:jc w:val="both"/>
        <w:rPr>
          <w:rFonts w:hint="default" w:ascii="Times New Roman" w:hAnsi="Times New Roman" w:cs="Times New Roman"/>
          <w:sz w:val="24"/>
          <w:szCs w:val="24"/>
        </w:rPr>
      </w:pPr>
      <w:r>
        <w:rPr>
          <w:rFonts w:hint="default" w:ascii="Times New Roman" w:hAnsi="Times New Roman" w:cs="Times New Roman"/>
          <w:sz w:val="24"/>
          <w:szCs w:val="24"/>
        </w:rPr>
        <w:t>4. Timeline Overview</w:t>
      </w:r>
    </w:p>
    <w:tbl>
      <w:tblPr>
        <w:tblStyle w:val="35"/>
        <w:tblW w:w="8754"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3608"/>
        <w:gridCol w:w="3714"/>
      </w:tblGrid>
      <w:tr w14:paraId="3BE0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432" w:type="dxa"/>
          </w:tcPr>
          <w:p w14:paraId="50186F5A">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w:t>
            </w:r>
          </w:p>
        </w:tc>
        <w:tc>
          <w:tcPr>
            <w:tcW w:w="3608" w:type="dxa"/>
          </w:tcPr>
          <w:p w14:paraId="5474A004">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Activities Planned</w:t>
            </w:r>
          </w:p>
        </w:tc>
        <w:tc>
          <w:tcPr>
            <w:tcW w:w="3714" w:type="dxa"/>
          </w:tcPr>
          <w:p w14:paraId="192BAEDE">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Activities Completed</w:t>
            </w:r>
          </w:p>
        </w:tc>
      </w:tr>
      <w:tr w14:paraId="6348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408C9369">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2</w:t>
            </w:r>
          </w:p>
        </w:tc>
        <w:tc>
          <w:tcPr>
            <w:tcW w:w="3608" w:type="dxa"/>
          </w:tcPr>
          <w:p w14:paraId="6BFFFB42">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Backend architecture and database design</w:t>
            </w:r>
          </w:p>
        </w:tc>
        <w:tc>
          <w:tcPr>
            <w:tcW w:w="3714" w:type="dxa"/>
          </w:tcPr>
          <w:p w14:paraId="56570431">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Database schema and model structure finalized</w:t>
            </w:r>
          </w:p>
        </w:tc>
      </w:tr>
      <w:tr w14:paraId="6C11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77ADB7BA">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3</w:t>
            </w:r>
          </w:p>
        </w:tc>
        <w:tc>
          <w:tcPr>
            <w:tcW w:w="3608" w:type="dxa"/>
          </w:tcPr>
          <w:p w14:paraId="5E6E4CD6">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User authentication and customer APIs</w:t>
            </w:r>
          </w:p>
        </w:tc>
        <w:tc>
          <w:tcPr>
            <w:tcW w:w="3714" w:type="dxa"/>
          </w:tcPr>
          <w:p w14:paraId="488687BB">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Authentication and user modules implemented</w:t>
            </w:r>
          </w:p>
        </w:tc>
      </w:tr>
      <w:tr w14:paraId="48D1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0745D5A6">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4</w:t>
            </w:r>
          </w:p>
        </w:tc>
        <w:tc>
          <w:tcPr>
            <w:tcW w:w="3608" w:type="dxa"/>
          </w:tcPr>
          <w:p w14:paraId="1D21E9FE">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Plan and subscription modules</w:t>
            </w:r>
          </w:p>
        </w:tc>
        <w:tc>
          <w:tcPr>
            <w:tcW w:w="3714" w:type="dxa"/>
          </w:tcPr>
          <w:p w14:paraId="391A80F4">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Plan creation and subscription workflows completed</w:t>
            </w:r>
          </w:p>
        </w:tc>
      </w:tr>
      <w:tr w14:paraId="6B42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34FE264F">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5</w:t>
            </w:r>
          </w:p>
        </w:tc>
        <w:tc>
          <w:tcPr>
            <w:tcW w:w="3608" w:type="dxa"/>
          </w:tcPr>
          <w:p w14:paraId="151078D9">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Invoices, payments, and billing logic</w:t>
            </w:r>
          </w:p>
        </w:tc>
        <w:tc>
          <w:tcPr>
            <w:tcW w:w="3714" w:type="dxa"/>
          </w:tcPr>
          <w:p w14:paraId="33F8CFA2">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Invoice generation and payment flow implemented</w:t>
            </w:r>
          </w:p>
        </w:tc>
      </w:tr>
      <w:tr w14:paraId="4CCB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6B71B4E2">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6</w:t>
            </w:r>
          </w:p>
        </w:tc>
        <w:tc>
          <w:tcPr>
            <w:tcW w:w="3608" w:type="dxa"/>
          </w:tcPr>
          <w:p w14:paraId="04353352">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Retry logic, refund handling, and audit logs</w:t>
            </w:r>
          </w:p>
        </w:tc>
        <w:tc>
          <w:tcPr>
            <w:tcW w:w="3714" w:type="dxa"/>
          </w:tcPr>
          <w:p w14:paraId="07FE95F4">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Failed-payment and refund features integrated</w:t>
            </w:r>
          </w:p>
        </w:tc>
      </w:tr>
      <w:tr w14:paraId="159C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32" w:type="dxa"/>
          </w:tcPr>
          <w:p w14:paraId="2FF63876">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7</w:t>
            </w:r>
          </w:p>
        </w:tc>
        <w:tc>
          <w:tcPr>
            <w:tcW w:w="3608" w:type="dxa"/>
          </w:tcPr>
          <w:p w14:paraId="13E0E0C9">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Frontend dashboard and UX refinement</w:t>
            </w:r>
          </w:p>
        </w:tc>
        <w:tc>
          <w:tcPr>
            <w:tcW w:w="3714" w:type="dxa"/>
          </w:tcPr>
          <w:p w14:paraId="351C314C">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React UI completed and optimized</w:t>
            </w:r>
          </w:p>
        </w:tc>
      </w:tr>
      <w:tr w14:paraId="4879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1432" w:type="dxa"/>
          </w:tcPr>
          <w:p w14:paraId="1D9A5757">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Week 8</w:t>
            </w:r>
          </w:p>
        </w:tc>
        <w:tc>
          <w:tcPr>
            <w:tcW w:w="3608" w:type="dxa"/>
          </w:tcPr>
          <w:p w14:paraId="45156CD6">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 Testing, debugging, documentation, and final presentation</w:t>
            </w:r>
          </w:p>
        </w:tc>
        <w:tc>
          <w:tcPr>
            <w:tcW w:w="3714" w:type="dxa"/>
          </w:tcPr>
          <w:p w14:paraId="61FD2B7A">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Full validation, fixes, and final documentation completed</w:t>
            </w:r>
          </w:p>
        </w:tc>
      </w:tr>
    </w:tbl>
    <w:p w14:paraId="034A242E">
      <w:pPr>
        <w:pStyle w:val="2"/>
        <w:jc w:val="both"/>
        <w:rPr>
          <w:rFonts w:hint="default" w:ascii="Times New Roman" w:hAnsi="Times New Roman" w:cs="Times New Roman"/>
          <w:sz w:val="22"/>
          <w:szCs w:val="22"/>
        </w:rPr>
      </w:pPr>
      <w:r>
        <w:rPr>
          <w:rFonts w:hint="default" w:ascii="Times New Roman" w:hAnsi="Times New Roman" w:cs="Times New Roman"/>
          <w:sz w:val="24"/>
          <w:szCs w:val="24"/>
        </w:rPr>
        <w:t>5a. Key Milestones</w:t>
      </w:r>
    </w:p>
    <w:tbl>
      <w:tblPr>
        <w:tblStyle w:val="35"/>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9"/>
        <w:gridCol w:w="2880"/>
        <w:gridCol w:w="2880"/>
      </w:tblGrid>
      <w:tr w14:paraId="3DC7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759" w:type="dxa"/>
          </w:tcPr>
          <w:p w14:paraId="4E5AB40E">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Milestone</w:t>
            </w:r>
          </w:p>
        </w:tc>
        <w:tc>
          <w:tcPr>
            <w:tcW w:w="2880" w:type="dxa"/>
          </w:tcPr>
          <w:p w14:paraId="08BA5189">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2880" w:type="dxa"/>
          </w:tcPr>
          <w:p w14:paraId="6ED6B415">
            <w:p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Date Achieved</w:t>
            </w:r>
          </w:p>
        </w:tc>
      </w:tr>
      <w:tr w14:paraId="2693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280B8411">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Project Kickoff</w:t>
            </w:r>
          </w:p>
        </w:tc>
        <w:tc>
          <w:tcPr>
            <w:tcW w:w="2880" w:type="dxa"/>
          </w:tcPr>
          <w:p w14:paraId="5CD63CDE">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Introduction to the project, objectives, AI usage, development approach, team responsibilities, and initial project discussion</w:t>
            </w:r>
          </w:p>
        </w:tc>
        <w:tc>
          <w:tcPr>
            <w:tcW w:w="2880" w:type="dxa"/>
          </w:tcPr>
          <w:p w14:paraId="21E9EF6F">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20 July 2026</w:t>
            </w:r>
          </w:p>
        </w:tc>
      </w:tr>
      <w:tr w14:paraId="5376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7B063ECD">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Prototype/First Draft</w:t>
            </w:r>
          </w:p>
        </w:tc>
        <w:tc>
          <w:tcPr>
            <w:tcW w:w="2880" w:type="dxa"/>
          </w:tcPr>
          <w:p w14:paraId="39A4256D">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Project environment setup, prerequisite learning, GitHub onboarding, initial system design, task allocation, and development of the first working version.</w:t>
            </w:r>
          </w:p>
        </w:tc>
        <w:tc>
          <w:tcPr>
            <w:tcW w:w="2880" w:type="dxa"/>
          </w:tcPr>
          <w:p w14:paraId="693C9040">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 August 2026</w:t>
            </w:r>
          </w:p>
        </w:tc>
      </w:tr>
      <w:tr w14:paraId="3626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1107DC6E">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Mid-Term Review</w:t>
            </w:r>
          </w:p>
        </w:tc>
        <w:tc>
          <w:tcPr>
            <w:tcW w:w="2880" w:type="dxa"/>
          </w:tcPr>
          <w:p w14:paraId="75A031FD">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Review of project progress, implementation of core functionalities, technical guidance, integration activities, testing, and completion of intermediate milestones.</w:t>
            </w:r>
          </w:p>
        </w:tc>
        <w:tc>
          <w:tcPr>
            <w:tcW w:w="2880" w:type="dxa"/>
          </w:tcPr>
          <w:p w14:paraId="1DAAA26F">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16 August 2026</w:t>
            </w:r>
          </w:p>
        </w:tc>
      </w:tr>
      <w:tr w14:paraId="7DFA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75CA71B0">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Final Submission</w:t>
            </w:r>
          </w:p>
        </w:tc>
        <w:tc>
          <w:tcPr>
            <w:tcW w:w="2880" w:type="dxa"/>
          </w:tcPr>
          <w:p w14:paraId="72786917">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Completion of technical development, final review, documentation, project report, and presentation preparation.</w:t>
            </w:r>
          </w:p>
        </w:tc>
        <w:tc>
          <w:tcPr>
            <w:tcW w:w="2880" w:type="dxa"/>
          </w:tcPr>
          <w:p w14:paraId="106496D0">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3</w:t>
            </w:r>
            <w:r>
              <w:rPr>
                <w:rFonts w:hint="default" w:ascii="Times New Roman" w:hAnsi="Times New Roman" w:cs="Times New Roman"/>
                <w:sz w:val="22"/>
                <w:szCs w:val="22"/>
                <w:lang w:val="en-US"/>
              </w:rPr>
              <w:t>0</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August</w:t>
            </w:r>
            <w:r>
              <w:rPr>
                <w:rFonts w:hint="default" w:ascii="Times New Roman" w:hAnsi="Times New Roman" w:cs="Times New Roman"/>
                <w:sz w:val="22"/>
                <w:szCs w:val="22"/>
              </w:rPr>
              <w:t xml:space="preserve"> 2026</w:t>
            </w:r>
          </w:p>
        </w:tc>
      </w:tr>
      <w:tr w14:paraId="6E9D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14:paraId="08A7DC1E">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Presentation</w:t>
            </w:r>
          </w:p>
        </w:tc>
        <w:tc>
          <w:tcPr>
            <w:tcW w:w="2880" w:type="dxa"/>
          </w:tcPr>
          <w:p w14:paraId="2AB43142">
            <w:pPr>
              <w:bidi w:val="0"/>
              <w:spacing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Final PPT submission, project presentation and demo preparation, mock presentations, final demonstration, and project closure.</w:t>
            </w:r>
          </w:p>
        </w:tc>
        <w:tc>
          <w:tcPr>
            <w:tcW w:w="2880" w:type="dxa"/>
          </w:tcPr>
          <w:p w14:paraId="5DD279F5">
            <w:pPr>
              <w:bidi w:val="0"/>
              <w:spacing w:line="240" w:lineRule="auto"/>
              <w:jc w:val="left"/>
              <w:rPr>
                <w:rFonts w:hint="default" w:ascii="Times New Roman" w:hAnsi="Times New Roman" w:cs="Times New Roman"/>
                <w:sz w:val="22"/>
                <w:szCs w:val="22"/>
                <w:lang w:val="en-US"/>
              </w:rPr>
            </w:pPr>
            <w:r>
              <w:rPr>
                <w:rFonts w:hint="default" w:ascii="Times New Roman" w:hAnsi="Times New Roman" w:eastAsia="SimSun" w:cs="Times New Roman"/>
                <w:sz w:val="22"/>
                <w:szCs w:val="22"/>
                <w:lang w:val="en-US"/>
              </w:rPr>
              <w:t>Not Yet Completed</w:t>
            </w:r>
          </w:p>
        </w:tc>
      </w:tr>
    </w:tbl>
    <w:p w14:paraId="5DE332E1">
      <w:pPr>
        <w:pStyle w:val="2"/>
        <w:jc w:val="both"/>
        <w:rPr>
          <w:rFonts w:hint="default" w:ascii="Times New Roman" w:hAnsi="Times New Roman" w:cs="Times New Roman"/>
          <w:sz w:val="24"/>
          <w:szCs w:val="24"/>
        </w:rPr>
      </w:pPr>
      <w:r>
        <w:rPr>
          <w:rFonts w:hint="default" w:ascii="Times New Roman" w:hAnsi="Times New Roman" w:cs="Times New Roman"/>
          <w:sz w:val="24"/>
          <w:szCs w:val="24"/>
        </w:rPr>
        <w:t>5b. Project execution details</w:t>
      </w:r>
    </w:p>
    <w:p w14:paraId="1D921D9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was carried out in a structured way, beginning with requirement analysis and system architecture. During the initial stage, the main business requirements were studied and the core features needed for a billing and subscription platform were identified. These included customer management, subscription handling, invoice generation, payment workflows, and related billing operations.</w:t>
      </w:r>
    </w:p>
    <w:p w14:paraId="1931F9DE">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After defining the requirements, the backend architecture was designed using FastAPI and SQLAlchemy. The main database models were created for users, customers, plans, subscriptions, invoices, payments, and audit logs. This helped maintain a clear separation between the API layer, business logic, and data models.</w:t>
      </w:r>
    </w:p>
    <w:p w14:paraId="046F5864">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next stage focused on implementing the core application functionality. Authentication was introduced to secure the application, followed by customer and plan management APIs. Subscription functionality was then developed to support activation, lifecycle transitions, and other state changes.</w:t>
      </w:r>
    </w:p>
    <w:p w14:paraId="4BA9C4B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then moved to invoice and payment processing. Payment records were connected with invoices and customer subscriptions, while successful and failed payment events were handled through the application logic. A retry mechanism was also incorporated to support failed-payment scenarios and improve billing reliability.</w:t>
      </w:r>
    </w:p>
    <w:p w14:paraId="06F8924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Once the backend functionality was in place, development of the frontend dashboard was carried out using React, TypeScript, and Vite. The dashboard was designed to make information about plans, subscriptions, invoices, payments, and customers easier to access and understand.</w:t>
      </w:r>
    </w:p>
    <w:p w14:paraId="37CDE79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final stage focused on testing, debugging, optimization, and documentation. The application was validated through backend tests and frontend build checks. Issues identified during testing were addressed, and the project was prepared for final submission and presentation.</w:t>
      </w:r>
    </w:p>
    <w:p w14:paraId="02B8B88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Overall, the project followed an iterative development process in which each stage built upon the previous one, from requirements and architecture through implementation, testing, and documentation.</w:t>
      </w:r>
    </w:p>
    <w:p w14:paraId="2BABC693">
      <w:pPr>
        <w:pStyle w:val="2"/>
        <w:jc w:val="both"/>
        <w:rPr>
          <w:rFonts w:hint="default" w:ascii="Times New Roman" w:hAnsi="Times New Roman" w:cs="Times New Roman"/>
          <w:sz w:val="24"/>
          <w:szCs w:val="24"/>
        </w:rPr>
      </w:pPr>
      <w:r>
        <w:rPr>
          <w:rFonts w:hint="default" w:ascii="Times New Roman" w:hAnsi="Times New Roman" w:cs="Times New Roman"/>
          <w:sz w:val="24"/>
          <w:szCs w:val="24"/>
        </w:rPr>
        <w:t>6. Snapshots / Screenshots</w:t>
      </w:r>
    </w:p>
    <w:p w14:paraId="69A96DA9">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following section is intended to contain screenshots demonstrating the work completed during the project. These visuals may include the main dashboard, subscription and billing workflows, payment and invoice modules, and the administrative interface.</w:t>
      </w:r>
    </w:p>
    <w:p w14:paraId="52412155">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85130" cy="3448685"/>
            <wp:effectExtent l="0" t="0" r="1270" b="18415"/>
            <wp:docPr id="38" name="Picture 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1"/>
                    <pic:cNvPicPr>
                      <a:picLocks noChangeAspect="1"/>
                    </pic:cNvPicPr>
                  </pic:nvPicPr>
                  <pic:blipFill>
                    <a:blip r:embed="rId8"/>
                    <a:stretch>
                      <a:fillRect/>
                    </a:stretch>
                  </pic:blipFill>
                  <pic:spPr>
                    <a:xfrm>
                      <a:off x="0" y="0"/>
                      <a:ext cx="5485130" cy="3448685"/>
                    </a:xfrm>
                    <a:prstGeom prst="rect">
                      <a:avLst/>
                    </a:prstGeom>
                  </pic:spPr>
                </pic:pic>
              </a:graphicData>
            </a:graphic>
          </wp:inline>
        </w:drawing>
      </w:r>
    </w:p>
    <w:p w14:paraId="575DB4E2">
      <w:pPr>
        <w:bidi w:val="0"/>
        <w:spacing w:line="240" w:lineRule="auto"/>
        <w:jc w:val="center"/>
        <w:rPr>
          <w:rFonts w:hint="default" w:ascii="Times New Roman" w:hAnsi="Times New Roman" w:cs="Times New Roman"/>
          <w:b w:val="0"/>
          <w:bCs w:val="0"/>
          <w:sz w:val="18"/>
          <w:szCs w:val="18"/>
          <w:lang w:val="en-US" w:eastAsia="zh-CN"/>
        </w:rPr>
      </w:pPr>
      <w:r>
        <w:rPr>
          <w:rFonts w:hint="default" w:ascii="Times New Roman" w:hAnsi="Times New Roman" w:cs="Times New Roman"/>
          <w:b w:val="0"/>
          <w:bCs w:val="0"/>
          <w:sz w:val="18"/>
          <w:szCs w:val="18"/>
          <w:lang w:val="en-US" w:eastAsia="zh-CN"/>
        </w:rPr>
        <w:t>BillSphere Landing Page</w:t>
      </w:r>
    </w:p>
    <w:p w14:paraId="38940654">
      <w:pPr>
        <w:bidi w:val="0"/>
        <w:spacing w:line="240" w:lineRule="auto"/>
        <w:jc w:val="center"/>
        <w:rPr>
          <w:rFonts w:hint="default" w:ascii="Times New Roman" w:hAnsi="Times New Roman" w:cs="Times New Roman"/>
          <w:b w:val="0"/>
          <w:bCs w:val="0"/>
          <w:sz w:val="18"/>
          <w:szCs w:val="18"/>
          <w:lang w:val="en-US" w:eastAsia="zh-CN"/>
        </w:rPr>
      </w:pPr>
      <w:r>
        <w:rPr>
          <w:rFonts w:hint="default" w:ascii="Times New Roman" w:hAnsi="Times New Roman" w:cs="Times New Roman"/>
          <w:lang w:val="en-US" w:eastAsia="zh-CN"/>
        </w:rPr>
        <w:drawing>
          <wp:inline distT="0" distB="0" distL="114300" distR="114300">
            <wp:extent cx="5483225" cy="3517900"/>
            <wp:effectExtent l="0" t="0" r="3175" b="6350"/>
            <wp:docPr id="39" name="Picture 3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2"/>
                    <pic:cNvPicPr>
                      <a:picLocks noChangeAspect="1"/>
                    </pic:cNvPicPr>
                  </pic:nvPicPr>
                  <pic:blipFill>
                    <a:blip r:embed="rId9"/>
                    <a:stretch>
                      <a:fillRect/>
                    </a:stretch>
                  </pic:blipFill>
                  <pic:spPr>
                    <a:xfrm>
                      <a:off x="0" y="0"/>
                      <a:ext cx="5483225" cy="3517900"/>
                    </a:xfrm>
                    <a:prstGeom prst="rect">
                      <a:avLst/>
                    </a:prstGeom>
                  </pic:spPr>
                </pic:pic>
              </a:graphicData>
            </a:graphic>
          </wp:inline>
        </w:drawing>
      </w:r>
      <w:r>
        <w:rPr>
          <w:rFonts w:hint="default" w:ascii="Times New Roman" w:hAnsi="Times New Roman" w:cs="Times New Roman"/>
          <w:b w:val="0"/>
          <w:bCs w:val="0"/>
          <w:sz w:val="18"/>
          <w:szCs w:val="18"/>
          <w:lang w:val="en-US" w:eastAsia="zh-CN"/>
        </w:rPr>
        <w:t xml:space="preserve">.Billsphere Description </w:t>
      </w:r>
    </w:p>
    <w:p w14:paraId="720BC645">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6875" cy="3059430"/>
            <wp:effectExtent l="0" t="0" r="9525" b="7620"/>
            <wp:docPr id="40" name="Picture 4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3"/>
                    <pic:cNvPicPr>
                      <a:picLocks noChangeAspect="1"/>
                    </pic:cNvPicPr>
                  </pic:nvPicPr>
                  <pic:blipFill>
                    <a:blip r:embed="rId10"/>
                    <a:stretch>
                      <a:fillRect/>
                    </a:stretch>
                  </pic:blipFill>
                  <pic:spPr>
                    <a:xfrm>
                      <a:off x="0" y="0"/>
                      <a:ext cx="5476875" cy="3059430"/>
                    </a:xfrm>
                    <a:prstGeom prst="rect">
                      <a:avLst/>
                    </a:prstGeom>
                  </pic:spPr>
                </pic:pic>
              </a:graphicData>
            </a:graphic>
          </wp:inline>
        </w:drawing>
      </w:r>
    </w:p>
    <w:p w14:paraId="3C6CC0EF">
      <w:pPr>
        <w:bidi w:val="0"/>
        <w:spacing w:line="240" w:lineRule="auto"/>
        <w:jc w:val="center"/>
        <w:rPr>
          <w:rFonts w:hint="default" w:ascii="Times New Roman" w:hAnsi="Times New Roman" w:cs="Times New Roman"/>
          <w:lang w:val="en-US" w:eastAsia="zh-CN"/>
        </w:rPr>
      </w:pPr>
      <w:r>
        <w:rPr>
          <w:rFonts w:hint="default" w:ascii="Times New Roman" w:hAnsi="Times New Roman" w:cs="Times New Roman"/>
          <w:b w:val="0"/>
          <w:bCs w:val="0"/>
          <w:sz w:val="18"/>
          <w:szCs w:val="18"/>
          <w:lang w:val="en-US" w:eastAsia="zh-CN"/>
        </w:rPr>
        <w:t>Billsphere Features</w:t>
      </w:r>
    </w:p>
    <w:p w14:paraId="1A3FC918">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84495" cy="2835275"/>
            <wp:effectExtent l="0" t="0" r="1905" b="3175"/>
            <wp:docPr id="41" name="Picture 4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5"/>
                    <pic:cNvPicPr>
                      <a:picLocks noChangeAspect="1"/>
                    </pic:cNvPicPr>
                  </pic:nvPicPr>
                  <pic:blipFill>
                    <a:blip r:embed="rId11"/>
                    <a:stretch>
                      <a:fillRect/>
                    </a:stretch>
                  </pic:blipFill>
                  <pic:spPr>
                    <a:xfrm>
                      <a:off x="0" y="0"/>
                      <a:ext cx="5484495" cy="2835275"/>
                    </a:xfrm>
                    <a:prstGeom prst="rect">
                      <a:avLst/>
                    </a:prstGeom>
                  </pic:spPr>
                </pic:pic>
              </a:graphicData>
            </a:graphic>
          </wp:inline>
        </w:drawing>
      </w:r>
    </w:p>
    <w:p w14:paraId="6BE5F131">
      <w:pPr>
        <w:bidi w:val="0"/>
        <w:spacing w:line="240" w:lineRule="auto"/>
        <w:jc w:val="center"/>
        <w:rPr>
          <w:rFonts w:hint="default" w:ascii="Times New Roman" w:hAnsi="Times New Roman" w:cs="Times New Roman"/>
          <w:lang w:val="en-US" w:eastAsia="zh-CN"/>
        </w:rPr>
      </w:pPr>
      <w:r>
        <w:rPr>
          <w:rFonts w:hint="default" w:ascii="Times New Roman" w:hAnsi="Times New Roman" w:cs="Times New Roman"/>
          <w:b w:val="0"/>
          <w:bCs w:val="0"/>
          <w:sz w:val="18"/>
          <w:szCs w:val="18"/>
          <w:lang w:val="en-US" w:eastAsia="zh-CN"/>
        </w:rPr>
        <w:t xml:space="preserve">Billsphere FAQ </w:t>
      </w:r>
    </w:p>
    <w:p w14:paraId="2EEBDA76">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42" name="Picture 4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7"/>
                    <pic:cNvPicPr>
                      <a:picLocks noChangeAspect="1"/>
                    </pic:cNvPicPr>
                  </pic:nvPicPr>
                  <pic:blipFill>
                    <a:blip r:embed="rId12"/>
                    <a:stretch>
                      <a:fillRect/>
                    </a:stretch>
                  </pic:blipFill>
                  <pic:spPr>
                    <a:xfrm>
                      <a:off x="0" y="0"/>
                      <a:ext cx="5477510" cy="3079750"/>
                    </a:xfrm>
                    <a:prstGeom prst="rect">
                      <a:avLst/>
                    </a:prstGeom>
                  </pic:spPr>
                </pic:pic>
              </a:graphicData>
            </a:graphic>
          </wp:inline>
        </w:drawing>
      </w:r>
    </w:p>
    <w:p w14:paraId="03DF2B59">
      <w:pPr>
        <w:bidi w:val="0"/>
        <w:jc w:val="center"/>
        <w:rPr>
          <w:rFonts w:hint="default" w:ascii="Times New Roman" w:hAnsi="Times New Roman" w:cs="Times New Roman"/>
          <w:b w:val="0"/>
          <w:bCs w:val="0"/>
          <w:sz w:val="18"/>
          <w:szCs w:val="18"/>
          <w:lang w:val="en-US" w:eastAsia="zh-CN"/>
        </w:rPr>
      </w:pPr>
      <w:r>
        <w:rPr>
          <w:rFonts w:hint="default" w:ascii="Times New Roman" w:hAnsi="Times New Roman" w:cs="Times New Roman"/>
          <w:b w:val="0"/>
          <w:bCs w:val="0"/>
          <w:sz w:val="18"/>
          <w:szCs w:val="18"/>
          <w:lang w:val="en-US" w:eastAsia="zh-CN"/>
        </w:rPr>
        <w:t>.Billsphere Account Creation</w:t>
      </w:r>
    </w:p>
    <w:p w14:paraId="77F642FA">
      <w:pPr>
        <w:bidi w:val="0"/>
        <w:spacing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43" name="Picture 4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8"/>
                    <pic:cNvPicPr>
                      <a:picLocks noChangeAspect="1"/>
                    </pic:cNvPicPr>
                  </pic:nvPicPr>
                  <pic:blipFill>
                    <a:blip r:embed="rId13"/>
                    <a:stretch>
                      <a:fillRect/>
                    </a:stretch>
                  </pic:blipFill>
                  <pic:spPr>
                    <a:xfrm>
                      <a:off x="0" y="0"/>
                      <a:ext cx="5477510" cy="3079750"/>
                    </a:xfrm>
                    <a:prstGeom prst="rect">
                      <a:avLst/>
                    </a:prstGeom>
                  </pic:spPr>
                </pic:pic>
              </a:graphicData>
            </a:graphic>
          </wp:inline>
        </w:drawing>
      </w:r>
    </w:p>
    <w:p w14:paraId="44EA3396">
      <w:pPr>
        <w:bidi w:val="0"/>
        <w:jc w:val="center"/>
        <w:rPr>
          <w:rFonts w:hint="default" w:ascii="Times New Roman" w:hAnsi="Times New Roman" w:cs="Times New Roman"/>
          <w:lang w:val="en-US" w:eastAsia="zh-CN"/>
        </w:rPr>
      </w:pPr>
      <w:r>
        <w:rPr>
          <w:rFonts w:hint="default" w:ascii="Times New Roman" w:hAnsi="Times New Roman" w:cs="Times New Roman"/>
          <w:b w:val="0"/>
          <w:bCs w:val="0"/>
          <w:sz w:val="20"/>
          <w:szCs w:val="20"/>
          <w:lang w:val="en-US" w:eastAsia="zh-CN"/>
        </w:rPr>
        <w:t xml:space="preserve">Billsphere Account Creation </w:t>
      </w:r>
      <w:r>
        <w:rPr>
          <w:rFonts w:hint="default" w:ascii="Times New Roman" w:hAnsi="Times New Roman" w:cs="Times New Roman"/>
          <w:lang w:val="en-US" w:eastAsia="zh-CN"/>
        </w:rPr>
        <w:drawing>
          <wp:inline distT="0" distB="0" distL="114300" distR="114300">
            <wp:extent cx="5477510" cy="3360420"/>
            <wp:effectExtent l="0" t="0" r="8890" b="11430"/>
            <wp:docPr id="1" name="Picture 1" descr="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0"/>
                    <pic:cNvPicPr>
                      <a:picLocks noChangeAspect="1"/>
                    </pic:cNvPicPr>
                  </pic:nvPicPr>
                  <pic:blipFill>
                    <a:blip r:embed="rId14"/>
                    <a:stretch>
                      <a:fillRect/>
                    </a:stretch>
                  </pic:blipFill>
                  <pic:spPr>
                    <a:xfrm>
                      <a:off x="0" y="0"/>
                      <a:ext cx="5477510" cy="3360420"/>
                    </a:xfrm>
                    <a:prstGeom prst="rect">
                      <a:avLst/>
                    </a:prstGeom>
                  </pic:spPr>
                </pic:pic>
              </a:graphicData>
            </a:graphic>
          </wp:inline>
        </w:drawing>
      </w:r>
    </w:p>
    <w:p w14:paraId="23F3557C">
      <w:pPr>
        <w:bidi w:val="0"/>
        <w:jc w:val="center"/>
        <w:rPr>
          <w:rFonts w:hint="default" w:ascii="Times New Roman" w:hAnsi="Times New Roman" w:cs="Times New Roman"/>
          <w:lang w:val="en-US" w:eastAsia="zh-CN"/>
        </w:rPr>
      </w:pPr>
      <w:r>
        <w:rPr>
          <w:rFonts w:hint="default" w:ascii="Times New Roman" w:hAnsi="Times New Roman" w:cs="Times New Roman"/>
          <w:b w:val="0"/>
          <w:bCs w:val="0"/>
          <w:sz w:val="20"/>
          <w:szCs w:val="20"/>
          <w:lang w:val="en-US" w:eastAsia="zh-CN"/>
        </w:rPr>
        <w:t xml:space="preserve">Billsphere </w:t>
      </w:r>
      <w:r>
        <w:rPr>
          <w:rFonts w:hint="default" w:ascii="Times New Roman" w:hAnsi="Times New Roman" w:cs="Times New Roman"/>
          <w:sz w:val="20"/>
          <w:szCs w:val="20"/>
          <w:lang w:val="en-US" w:eastAsia="zh-CN"/>
        </w:rPr>
        <w:t>User Dashboard</w:t>
      </w:r>
    </w:p>
    <w:p w14:paraId="7130172D">
      <w:pPr>
        <w:bidi w:val="0"/>
        <w:jc w:val="center"/>
        <w:rPr>
          <w:rFonts w:hint="default" w:ascii="Times New Roman" w:hAnsi="Times New Roman" w:cs="Times New Roman"/>
          <w:lang w:val="en-US" w:eastAsia="zh-CN"/>
        </w:rPr>
      </w:pPr>
    </w:p>
    <w:p w14:paraId="69DBAF65">
      <w:pPr>
        <w:bidi w:val="0"/>
        <w:jc w:val="center"/>
        <w:rPr>
          <w:rFonts w:hint="default" w:ascii="Times New Roman" w:hAnsi="Times New Roman" w:cs="Times New Roman"/>
          <w:lang w:val="en-US" w:eastAsia="zh-CN"/>
        </w:rPr>
      </w:pPr>
    </w:p>
    <w:p w14:paraId="095E17EC">
      <w:pPr>
        <w:bidi w:val="0"/>
        <w:jc w:val="center"/>
        <w:rPr>
          <w:rFonts w:hint="default" w:ascii="Times New Roman" w:hAnsi="Times New Roman" w:cs="Times New Roman"/>
          <w:lang w:val="en-US" w:eastAsia="zh-CN"/>
        </w:rPr>
      </w:pPr>
    </w:p>
    <w:p w14:paraId="22B1FF79">
      <w:pPr>
        <w:bidi w:val="0"/>
        <w:jc w:val="center"/>
        <w:rPr>
          <w:rFonts w:hint="default" w:ascii="Times New Roman" w:hAnsi="Times New Roman" w:cs="Times New Roman"/>
          <w:lang w:val="en-US" w:eastAsia="zh-CN"/>
        </w:rPr>
      </w:pPr>
    </w:p>
    <w:p w14:paraId="79B772C7">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2" name="Picture 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2"/>
                    <pic:cNvPicPr>
                      <a:picLocks noChangeAspect="1"/>
                    </pic:cNvPicPr>
                  </pic:nvPicPr>
                  <pic:blipFill>
                    <a:blip r:embed="rId15"/>
                    <a:stretch>
                      <a:fillRect/>
                    </a:stretch>
                  </pic:blipFill>
                  <pic:spPr>
                    <a:xfrm>
                      <a:off x="0" y="0"/>
                      <a:ext cx="5477510" cy="3079750"/>
                    </a:xfrm>
                    <a:prstGeom prst="rect">
                      <a:avLst/>
                    </a:prstGeom>
                  </pic:spPr>
                </pic:pic>
              </a:graphicData>
            </a:graphic>
          </wp:inline>
        </w:drawing>
      </w:r>
    </w:p>
    <w:p w14:paraId="3E63C258">
      <w:pPr>
        <w:bidi w:val="0"/>
        <w:jc w:val="center"/>
        <w:rPr>
          <w:rFonts w:hint="default" w:ascii="Times New Roman" w:hAnsi="Times New Roman" w:cs="Times New Roman"/>
          <w:lang w:val="en-US" w:eastAsia="zh-CN"/>
        </w:rPr>
      </w:pPr>
      <w:r>
        <w:rPr>
          <w:rFonts w:hint="default" w:ascii="Times New Roman" w:hAnsi="Times New Roman" w:cs="Times New Roman"/>
          <w:b w:val="0"/>
          <w:bCs w:val="0"/>
          <w:sz w:val="18"/>
          <w:szCs w:val="18"/>
          <w:lang w:val="en-US" w:eastAsia="zh-CN"/>
        </w:rPr>
        <w:t xml:space="preserve">Billsphere Loading Page </w:t>
      </w:r>
    </w:p>
    <w:p w14:paraId="11DED724">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3" name="Picture 3"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3"/>
                    <pic:cNvPicPr>
                      <a:picLocks noChangeAspect="1"/>
                    </pic:cNvPicPr>
                  </pic:nvPicPr>
                  <pic:blipFill>
                    <a:blip r:embed="rId16"/>
                    <a:stretch>
                      <a:fillRect/>
                    </a:stretch>
                  </pic:blipFill>
                  <pic:spPr>
                    <a:xfrm>
                      <a:off x="0" y="0"/>
                      <a:ext cx="5477510" cy="3079750"/>
                    </a:xfrm>
                    <a:prstGeom prst="rect">
                      <a:avLst/>
                    </a:prstGeom>
                  </pic:spPr>
                </pic:pic>
              </a:graphicData>
            </a:graphic>
          </wp:inline>
        </w:drawing>
      </w:r>
    </w:p>
    <w:p w14:paraId="39ECF334">
      <w:pPr>
        <w:bidi w:val="0"/>
        <w:ind w:left="2160" w:leftChars="0" w:firstLine="953" w:firstLineChars="477"/>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Billsphere Plan Selection Page</w:t>
      </w:r>
    </w:p>
    <w:p w14:paraId="7ADBCC32">
      <w:pPr>
        <w:bidi w:val="0"/>
        <w:ind w:left="2160" w:leftChars="0" w:firstLine="953" w:firstLineChars="477"/>
        <w:jc w:val="both"/>
        <w:rPr>
          <w:rFonts w:hint="default" w:ascii="Times New Roman" w:hAnsi="Times New Roman" w:cs="Times New Roman"/>
          <w:b w:val="0"/>
          <w:bCs w:val="0"/>
          <w:sz w:val="20"/>
          <w:szCs w:val="20"/>
          <w:lang w:val="en-US" w:eastAsia="zh-CN"/>
        </w:rPr>
      </w:pPr>
    </w:p>
    <w:p w14:paraId="45BF10B8">
      <w:pPr>
        <w:bidi w:val="0"/>
        <w:ind w:left="2160" w:leftChars="0" w:firstLine="953" w:firstLineChars="477"/>
        <w:jc w:val="both"/>
        <w:rPr>
          <w:rFonts w:hint="default" w:ascii="Times New Roman" w:hAnsi="Times New Roman" w:cs="Times New Roman"/>
          <w:b w:val="0"/>
          <w:bCs w:val="0"/>
          <w:sz w:val="20"/>
          <w:szCs w:val="20"/>
          <w:lang w:val="en-US" w:eastAsia="zh-CN"/>
        </w:rPr>
      </w:pPr>
    </w:p>
    <w:p w14:paraId="60914BCF">
      <w:pPr>
        <w:bidi w:val="0"/>
        <w:ind w:left="2160" w:leftChars="0" w:firstLine="953" w:firstLineChars="477"/>
        <w:jc w:val="both"/>
        <w:rPr>
          <w:rFonts w:hint="default" w:ascii="Times New Roman" w:hAnsi="Times New Roman" w:cs="Times New Roman"/>
          <w:b w:val="0"/>
          <w:bCs w:val="0"/>
          <w:sz w:val="20"/>
          <w:szCs w:val="20"/>
          <w:lang w:val="en-US" w:eastAsia="zh-CN"/>
        </w:rPr>
      </w:pPr>
    </w:p>
    <w:p w14:paraId="72B7D228">
      <w:pPr>
        <w:bidi w:val="0"/>
        <w:ind w:left="2160" w:leftChars="0" w:firstLine="953" w:firstLineChars="477"/>
        <w:jc w:val="both"/>
        <w:rPr>
          <w:rFonts w:hint="default" w:ascii="Times New Roman" w:hAnsi="Times New Roman" w:cs="Times New Roman"/>
          <w:b w:val="0"/>
          <w:bCs w:val="0"/>
          <w:sz w:val="20"/>
          <w:szCs w:val="20"/>
          <w:lang w:val="en-US" w:eastAsia="zh-CN"/>
        </w:rPr>
      </w:pPr>
    </w:p>
    <w:p w14:paraId="38506B47">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4" name="Picture 4"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5"/>
                    <pic:cNvPicPr>
                      <a:picLocks noChangeAspect="1"/>
                    </pic:cNvPicPr>
                  </pic:nvPicPr>
                  <pic:blipFill>
                    <a:blip r:embed="rId17"/>
                    <a:stretch>
                      <a:fillRect/>
                    </a:stretch>
                  </pic:blipFill>
                  <pic:spPr>
                    <a:xfrm>
                      <a:off x="0" y="0"/>
                      <a:ext cx="5477510" cy="3079750"/>
                    </a:xfrm>
                    <a:prstGeom prst="rect">
                      <a:avLst/>
                    </a:prstGeom>
                  </pic:spPr>
                </pic:pic>
              </a:graphicData>
            </a:graphic>
          </wp:inline>
        </w:drawing>
      </w:r>
    </w:p>
    <w:p w14:paraId="7B30993D">
      <w:pPr>
        <w:bidi w:val="0"/>
        <w:ind w:firstLine="3253" w:firstLineChars="1479"/>
        <w:jc w:val="both"/>
        <w:rPr>
          <w:rFonts w:hint="default" w:ascii="Times New Roman" w:hAnsi="Times New Roman" w:cs="Times New Roman"/>
          <w:lang w:val="en-US" w:eastAsia="zh-CN"/>
        </w:rPr>
      </w:pPr>
      <w:r>
        <w:rPr>
          <w:rFonts w:hint="default" w:ascii="Times New Roman" w:hAnsi="Times New Roman" w:cs="Times New Roman"/>
          <w:lang w:val="en-US" w:eastAsia="zh-CN"/>
        </w:rPr>
        <w:t>Choosing Plan Details</w:t>
      </w:r>
    </w:p>
    <w:p w14:paraId="00095AD6">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5" name="Picture 5"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6"/>
                    <pic:cNvPicPr>
                      <a:picLocks noChangeAspect="1"/>
                    </pic:cNvPicPr>
                  </pic:nvPicPr>
                  <pic:blipFill>
                    <a:blip r:embed="rId18"/>
                    <a:stretch>
                      <a:fillRect/>
                    </a:stretch>
                  </pic:blipFill>
                  <pic:spPr>
                    <a:xfrm>
                      <a:off x="0" y="0"/>
                      <a:ext cx="5477510" cy="3079750"/>
                    </a:xfrm>
                    <a:prstGeom prst="rect">
                      <a:avLst/>
                    </a:prstGeom>
                  </pic:spPr>
                </pic:pic>
              </a:graphicData>
            </a:graphic>
          </wp:inline>
        </w:drawing>
      </w:r>
    </w:p>
    <w:p w14:paraId="7498625D">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Reviewing Plan and Checking Plan Features</w:t>
      </w:r>
    </w:p>
    <w:p w14:paraId="05F2A60B">
      <w:pPr>
        <w:bidi w:val="0"/>
        <w:jc w:val="center"/>
        <w:rPr>
          <w:rFonts w:hint="default" w:ascii="Times New Roman" w:hAnsi="Times New Roman" w:cs="Times New Roman"/>
          <w:lang w:val="en-US" w:eastAsia="zh-CN"/>
        </w:rPr>
      </w:pPr>
    </w:p>
    <w:p w14:paraId="33BEDB45">
      <w:pPr>
        <w:bidi w:val="0"/>
        <w:jc w:val="center"/>
        <w:rPr>
          <w:rFonts w:hint="default" w:ascii="Times New Roman" w:hAnsi="Times New Roman" w:cs="Times New Roman"/>
          <w:lang w:val="en-US" w:eastAsia="zh-CN"/>
        </w:rPr>
      </w:pPr>
    </w:p>
    <w:p w14:paraId="23F857FA">
      <w:pPr>
        <w:bidi w:val="0"/>
        <w:jc w:val="center"/>
        <w:rPr>
          <w:rFonts w:hint="default" w:ascii="Times New Roman" w:hAnsi="Times New Roman" w:cs="Times New Roman"/>
          <w:lang w:val="en-US" w:eastAsia="zh-CN"/>
        </w:rPr>
      </w:pPr>
    </w:p>
    <w:p w14:paraId="176B5269">
      <w:pPr>
        <w:bidi w:val="0"/>
        <w:jc w:val="center"/>
        <w:rPr>
          <w:rFonts w:hint="default" w:ascii="Times New Roman" w:hAnsi="Times New Roman" w:cs="Times New Roman"/>
          <w:lang w:val="en-US" w:eastAsia="zh-CN"/>
        </w:rPr>
      </w:pPr>
    </w:p>
    <w:p w14:paraId="39C14161">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7" name="Picture 7" des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7"/>
                    <pic:cNvPicPr>
                      <a:picLocks noChangeAspect="1"/>
                    </pic:cNvPicPr>
                  </pic:nvPicPr>
                  <pic:blipFill>
                    <a:blip r:embed="rId19"/>
                    <a:stretch>
                      <a:fillRect/>
                    </a:stretch>
                  </pic:blipFill>
                  <pic:spPr>
                    <a:xfrm>
                      <a:off x="0" y="0"/>
                      <a:ext cx="5477510" cy="3079750"/>
                    </a:xfrm>
                    <a:prstGeom prst="rect">
                      <a:avLst/>
                    </a:prstGeom>
                  </pic:spPr>
                </pic:pic>
              </a:graphicData>
            </a:graphic>
          </wp:inline>
        </w:drawing>
      </w:r>
    </w:p>
    <w:p w14:paraId="2F78CAF3">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Completing the Confirmation</w:t>
      </w:r>
    </w:p>
    <w:p w14:paraId="305EE89D">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8" name="Picture 8" des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9"/>
                    <pic:cNvPicPr>
                      <a:picLocks noChangeAspect="1"/>
                    </pic:cNvPicPr>
                  </pic:nvPicPr>
                  <pic:blipFill>
                    <a:blip r:embed="rId20"/>
                    <a:stretch>
                      <a:fillRect/>
                    </a:stretch>
                  </pic:blipFill>
                  <pic:spPr>
                    <a:xfrm>
                      <a:off x="0" y="0"/>
                      <a:ext cx="5477510" cy="3079750"/>
                    </a:xfrm>
                    <a:prstGeom prst="rect">
                      <a:avLst/>
                    </a:prstGeom>
                  </pic:spPr>
                </pic:pic>
              </a:graphicData>
            </a:graphic>
          </wp:inline>
        </w:drawing>
      </w:r>
    </w:p>
    <w:p w14:paraId="5748C95E">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Contiuning to Payment</w:t>
      </w:r>
    </w:p>
    <w:p w14:paraId="487BF569">
      <w:pPr>
        <w:bidi w:val="0"/>
        <w:jc w:val="center"/>
        <w:rPr>
          <w:rFonts w:hint="default" w:ascii="Times New Roman" w:hAnsi="Times New Roman" w:cs="Times New Roman"/>
          <w:lang w:val="en-US" w:eastAsia="zh-CN"/>
        </w:rPr>
      </w:pPr>
    </w:p>
    <w:p w14:paraId="03724658">
      <w:pPr>
        <w:bidi w:val="0"/>
        <w:jc w:val="center"/>
        <w:rPr>
          <w:rFonts w:hint="default" w:ascii="Times New Roman" w:hAnsi="Times New Roman" w:cs="Times New Roman"/>
          <w:lang w:val="en-US" w:eastAsia="zh-CN"/>
        </w:rPr>
      </w:pPr>
    </w:p>
    <w:p w14:paraId="2D04E1C9">
      <w:pPr>
        <w:bidi w:val="0"/>
        <w:jc w:val="both"/>
        <w:rPr>
          <w:rFonts w:hint="default" w:ascii="Times New Roman" w:hAnsi="Times New Roman" w:cs="Times New Roman"/>
          <w:lang w:val="en-US" w:eastAsia="zh-CN"/>
        </w:rPr>
      </w:pPr>
    </w:p>
    <w:p w14:paraId="4BF22B5B">
      <w:pPr>
        <w:bidi w:val="0"/>
        <w:jc w:val="center"/>
        <w:rPr>
          <w:rFonts w:hint="default" w:ascii="Times New Roman" w:hAnsi="Times New Roman" w:cs="Times New Roman"/>
          <w:lang w:val="en-US" w:eastAsia="zh-CN"/>
        </w:rPr>
      </w:pPr>
    </w:p>
    <w:p w14:paraId="310E3641">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9" name="Picture 9"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1"/>
                    <pic:cNvPicPr>
                      <a:picLocks noChangeAspect="1"/>
                    </pic:cNvPicPr>
                  </pic:nvPicPr>
                  <pic:blipFill>
                    <a:blip r:embed="rId21"/>
                    <a:stretch>
                      <a:fillRect/>
                    </a:stretch>
                  </pic:blipFill>
                  <pic:spPr>
                    <a:xfrm>
                      <a:off x="0" y="0"/>
                      <a:ext cx="5477510" cy="3079750"/>
                    </a:xfrm>
                    <a:prstGeom prst="rect">
                      <a:avLst/>
                    </a:prstGeom>
                  </pic:spPr>
                </pic:pic>
              </a:graphicData>
            </a:graphic>
          </wp:inline>
        </w:drawing>
      </w:r>
    </w:p>
    <w:p w14:paraId="192D95F6">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Completing Payment By Adding Neccesary Details</w:t>
      </w:r>
    </w:p>
    <w:p w14:paraId="398512A9">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0" name="Picture 10"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52"/>
                    <pic:cNvPicPr>
                      <a:picLocks noChangeAspect="1"/>
                    </pic:cNvPicPr>
                  </pic:nvPicPr>
                  <pic:blipFill>
                    <a:blip r:embed="rId22"/>
                    <a:stretch>
                      <a:fillRect/>
                    </a:stretch>
                  </pic:blipFill>
                  <pic:spPr>
                    <a:xfrm>
                      <a:off x="0" y="0"/>
                      <a:ext cx="5477510" cy="3079750"/>
                    </a:xfrm>
                    <a:prstGeom prst="rect">
                      <a:avLst/>
                    </a:prstGeom>
                  </pic:spPr>
                </pic:pic>
              </a:graphicData>
            </a:graphic>
          </wp:inline>
        </w:drawing>
      </w:r>
    </w:p>
    <w:p w14:paraId="22FDE6A0">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Entering UPI ID and Other Required Details</w:t>
      </w:r>
    </w:p>
    <w:p w14:paraId="58509F9E">
      <w:pPr>
        <w:bidi w:val="0"/>
        <w:jc w:val="center"/>
        <w:rPr>
          <w:rFonts w:hint="default" w:ascii="Times New Roman" w:hAnsi="Times New Roman" w:cs="Times New Roman"/>
          <w:lang w:val="en-US" w:eastAsia="zh-CN"/>
        </w:rPr>
      </w:pPr>
    </w:p>
    <w:p w14:paraId="14821A83">
      <w:pPr>
        <w:bidi w:val="0"/>
        <w:jc w:val="center"/>
        <w:rPr>
          <w:rFonts w:hint="default" w:ascii="Times New Roman" w:hAnsi="Times New Roman" w:cs="Times New Roman"/>
          <w:lang w:val="en-US" w:eastAsia="zh-CN"/>
        </w:rPr>
      </w:pPr>
    </w:p>
    <w:p w14:paraId="168946AB">
      <w:pPr>
        <w:bidi w:val="0"/>
        <w:jc w:val="center"/>
        <w:rPr>
          <w:rFonts w:hint="default" w:ascii="Times New Roman" w:hAnsi="Times New Roman" w:cs="Times New Roman"/>
          <w:lang w:val="en-US" w:eastAsia="zh-CN"/>
        </w:rPr>
      </w:pPr>
    </w:p>
    <w:p w14:paraId="09FF46FF">
      <w:pPr>
        <w:bidi w:val="0"/>
        <w:jc w:val="center"/>
        <w:rPr>
          <w:rFonts w:hint="default" w:ascii="Times New Roman" w:hAnsi="Times New Roman" w:cs="Times New Roman"/>
          <w:lang w:val="en-US" w:eastAsia="zh-CN"/>
        </w:rPr>
      </w:pPr>
    </w:p>
    <w:p w14:paraId="6C3480F9">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1" name="Picture 11"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53"/>
                    <pic:cNvPicPr>
                      <a:picLocks noChangeAspect="1"/>
                    </pic:cNvPicPr>
                  </pic:nvPicPr>
                  <pic:blipFill>
                    <a:blip r:embed="rId23"/>
                    <a:stretch>
                      <a:fillRect/>
                    </a:stretch>
                  </pic:blipFill>
                  <pic:spPr>
                    <a:xfrm>
                      <a:off x="0" y="0"/>
                      <a:ext cx="5477510" cy="3079750"/>
                    </a:xfrm>
                    <a:prstGeom prst="rect">
                      <a:avLst/>
                    </a:prstGeom>
                  </pic:spPr>
                </pic:pic>
              </a:graphicData>
            </a:graphic>
          </wp:inline>
        </w:drawing>
      </w:r>
    </w:p>
    <w:p w14:paraId="6D929D5F">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Filling Address , Pincode , User details</w:t>
      </w:r>
    </w:p>
    <w:p w14:paraId="752B56CF">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2" name="Picture 12"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5"/>
                    <pic:cNvPicPr>
                      <a:picLocks noChangeAspect="1"/>
                    </pic:cNvPicPr>
                  </pic:nvPicPr>
                  <pic:blipFill>
                    <a:blip r:embed="rId24"/>
                    <a:stretch>
                      <a:fillRect/>
                    </a:stretch>
                  </pic:blipFill>
                  <pic:spPr>
                    <a:xfrm>
                      <a:off x="0" y="0"/>
                      <a:ext cx="5477510" cy="3079750"/>
                    </a:xfrm>
                    <a:prstGeom prst="rect">
                      <a:avLst/>
                    </a:prstGeom>
                  </pic:spPr>
                </pic:pic>
              </a:graphicData>
            </a:graphic>
          </wp:inline>
        </w:drawing>
      </w:r>
    </w:p>
    <w:p w14:paraId="6BC5E970">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Continuing to Payment</w:t>
      </w:r>
    </w:p>
    <w:p w14:paraId="7F1E1D05">
      <w:pPr>
        <w:bidi w:val="0"/>
        <w:jc w:val="center"/>
        <w:rPr>
          <w:rFonts w:hint="default" w:ascii="Times New Roman" w:hAnsi="Times New Roman" w:cs="Times New Roman"/>
          <w:lang w:val="en-US" w:eastAsia="zh-CN"/>
        </w:rPr>
      </w:pPr>
    </w:p>
    <w:p w14:paraId="1180D74A">
      <w:pPr>
        <w:bidi w:val="0"/>
        <w:jc w:val="center"/>
        <w:rPr>
          <w:rFonts w:hint="default" w:ascii="Times New Roman" w:hAnsi="Times New Roman" w:cs="Times New Roman"/>
          <w:lang w:val="en-US" w:eastAsia="zh-CN"/>
        </w:rPr>
      </w:pPr>
    </w:p>
    <w:p w14:paraId="7CE2B43A">
      <w:pPr>
        <w:bidi w:val="0"/>
        <w:jc w:val="center"/>
        <w:rPr>
          <w:rFonts w:hint="default" w:ascii="Times New Roman" w:hAnsi="Times New Roman" w:cs="Times New Roman"/>
          <w:lang w:val="en-US" w:eastAsia="zh-CN"/>
        </w:rPr>
      </w:pPr>
    </w:p>
    <w:p w14:paraId="4741A247">
      <w:pPr>
        <w:bidi w:val="0"/>
        <w:jc w:val="center"/>
        <w:rPr>
          <w:rFonts w:hint="default" w:ascii="Times New Roman" w:hAnsi="Times New Roman" w:cs="Times New Roman"/>
          <w:lang w:val="en-US" w:eastAsia="zh-CN"/>
        </w:rPr>
      </w:pPr>
    </w:p>
    <w:p w14:paraId="1175A5E2">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3" name="Picture 13"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6"/>
                    <pic:cNvPicPr>
                      <a:picLocks noChangeAspect="1"/>
                    </pic:cNvPicPr>
                  </pic:nvPicPr>
                  <pic:blipFill>
                    <a:blip r:embed="rId25"/>
                    <a:stretch>
                      <a:fillRect/>
                    </a:stretch>
                  </pic:blipFill>
                  <pic:spPr>
                    <a:xfrm>
                      <a:off x="0" y="0"/>
                      <a:ext cx="5477510" cy="3079750"/>
                    </a:xfrm>
                    <a:prstGeom prst="rect">
                      <a:avLst/>
                    </a:prstGeom>
                  </pic:spPr>
                </pic:pic>
              </a:graphicData>
            </a:graphic>
          </wp:inline>
        </w:drawing>
      </w:r>
    </w:p>
    <w:p w14:paraId="110BF0F2">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Email Confirmation for Security Purposes</w:t>
      </w:r>
    </w:p>
    <w:p w14:paraId="6C3C502F">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4" name="Picture 14"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57"/>
                    <pic:cNvPicPr>
                      <a:picLocks noChangeAspect="1"/>
                    </pic:cNvPicPr>
                  </pic:nvPicPr>
                  <pic:blipFill>
                    <a:blip r:embed="rId26"/>
                    <a:stretch>
                      <a:fillRect/>
                    </a:stretch>
                  </pic:blipFill>
                  <pic:spPr>
                    <a:xfrm>
                      <a:off x="0" y="0"/>
                      <a:ext cx="5477510" cy="3079750"/>
                    </a:xfrm>
                    <a:prstGeom prst="rect">
                      <a:avLst/>
                    </a:prstGeom>
                  </pic:spPr>
                </pic:pic>
              </a:graphicData>
            </a:graphic>
          </wp:inline>
        </w:drawing>
      </w:r>
    </w:p>
    <w:p w14:paraId="4C1A555A">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After Confirmation , Redirected to Application</w:t>
      </w:r>
    </w:p>
    <w:p w14:paraId="2FBFB19F">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5" name="Picture 15"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8"/>
                    <pic:cNvPicPr>
                      <a:picLocks noChangeAspect="1"/>
                    </pic:cNvPicPr>
                  </pic:nvPicPr>
                  <pic:blipFill>
                    <a:blip r:embed="rId27"/>
                    <a:stretch>
                      <a:fillRect/>
                    </a:stretch>
                  </pic:blipFill>
                  <pic:spPr>
                    <a:xfrm>
                      <a:off x="0" y="0"/>
                      <a:ext cx="5477510" cy="3079750"/>
                    </a:xfrm>
                    <a:prstGeom prst="rect">
                      <a:avLst/>
                    </a:prstGeom>
                  </pic:spPr>
                </pic:pic>
              </a:graphicData>
            </a:graphic>
          </wp:inline>
        </w:drawing>
      </w:r>
    </w:p>
    <w:p w14:paraId="40BC64ED">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Confirming Payment</w:t>
      </w:r>
    </w:p>
    <w:p w14:paraId="721F80AA">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6" name="Picture 16"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59"/>
                    <pic:cNvPicPr>
                      <a:picLocks noChangeAspect="1"/>
                    </pic:cNvPicPr>
                  </pic:nvPicPr>
                  <pic:blipFill>
                    <a:blip r:embed="rId28"/>
                    <a:stretch>
                      <a:fillRect/>
                    </a:stretch>
                  </pic:blipFill>
                  <pic:spPr>
                    <a:xfrm>
                      <a:off x="0" y="0"/>
                      <a:ext cx="5477510" cy="3079750"/>
                    </a:xfrm>
                    <a:prstGeom prst="rect">
                      <a:avLst/>
                    </a:prstGeom>
                  </pic:spPr>
                </pic:pic>
              </a:graphicData>
            </a:graphic>
          </wp:inline>
        </w:drawing>
      </w:r>
    </w:p>
    <w:p w14:paraId="4AB29666">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Payment Succesful Page [Demo , NO UPI Transcations Held in Real]</w:t>
      </w:r>
    </w:p>
    <w:p w14:paraId="061D298A">
      <w:pPr>
        <w:bidi w:val="0"/>
        <w:jc w:val="center"/>
        <w:rPr>
          <w:rFonts w:hint="default" w:ascii="Times New Roman" w:hAnsi="Times New Roman" w:cs="Times New Roman"/>
          <w:lang w:val="en-US" w:eastAsia="zh-CN"/>
        </w:rPr>
      </w:pPr>
    </w:p>
    <w:p w14:paraId="3074DBEC">
      <w:pPr>
        <w:bidi w:val="0"/>
        <w:jc w:val="center"/>
        <w:rPr>
          <w:rFonts w:hint="default" w:ascii="Times New Roman" w:hAnsi="Times New Roman" w:cs="Times New Roman"/>
          <w:lang w:val="en-US" w:eastAsia="zh-CN"/>
        </w:rPr>
      </w:pPr>
    </w:p>
    <w:p w14:paraId="2AAF0156">
      <w:pPr>
        <w:bidi w:val="0"/>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477510" cy="3079750"/>
            <wp:effectExtent l="0" t="0" r="8890" b="6350"/>
            <wp:docPr id="17" name="Picture 17"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61"/>
                    <pic:cNvPicPr>
                      <a:picLocks noChangeAspect="1"/>
                    </pic:cNvPicPr>
                  </pic:nvPicPr>
                  <pic:blipFill>
                    <a:blip r:embed="rId29"/>
                    <a:stretch>
                      <a:fillRect/>
                    </a:stretch>
                  </pic:blipFill>
                  <pic:spPr>
                    <a:xfrm>
                      <a:off x="0" y="0"/>
                      <a:ext cx="5477510" cy="3079750"/>
                    </a:xfrm>
                    <a:prstGeom prst="rect">
                      <a:avLst/>
                    </a:prstGeom>
                  </pic:spPr>
                </pic:pic>
              </a:graphicData>
            </a:graphic>
          </wp:inline>
        </w:drawing>
      </w:r>
    </w:p>
    <w:p w14:paraId="0AF325B8">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Invoice with Download option as PDF with GST and other Tax Calculation Metrics</w:t>
      </w:r>
    </w:p>
    <w:p w14:paraId="13B8A793">
      <w:pPr>
        <w:pStyle w:val="2"/>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477510" cy="3079750"/>
            <wp:effectExtent l="0" t="0" r="8890" b="6350"/>
            <wp:docPr id="18" name="Picture 1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2"/>
                    <pic:cNvPicPr>
                      <a:picLocks noChangeAspect="1"/>
                    </pic:cNvPicPr>
                  </pic:nvPicPr>
                  <pic:blipFill>
                    <a:blip r:embed="rId30"/>
                    <a:stretch>
                      <a:fillRect/>
                    </a:stretch>
                  </pic:blipFill>
                  <pic:spPr>
                    <a:xfrm>
                      <a:off x="0" y="0"/>
                      <a:ext cx="5477510" cy="3079750"/>
                    </a:xfrm>
                    <a:prstGeom prst="rect">
                      <a:avLst/>
                    </a:prstGeom>
                  </pic:spPr>
                </pic:pic>
              </a:graphicData>
            </a:graphic>
          </wp:inline>
        </w:drawing>
      </w:r>
    </w:p>
    <w:p w14:paraId="0BA214C4">
      <w:pPr>
        <w:jc w:val="center"/>
        <w:rPr>
          <w:rFonts w:hint="default"/>
          <w:lang w:val="en-US"/>
        </w:rPr>
      </w:pPr>
      <w:r>
        <w:rPr>
          <w:rFonts w:hint="default" w:ascii="Times New Roman" w:hAnsi="Times New Roman" w:cs="Times New Roman"/>
          <w:sz w:val="24"/>
          <w:szCs w:val="24"/>
          <w:lang w:val="en-US"/>
        </w:rPr>
        <w:t>Payments History Page</w:t>
      </w:r>
    </w:p>
    <w:p w14:paraId="242DA88C">
      <w:pPr>
        <w:rPr>
          <w:rFonts w:hint="default"/>
          <w:lang w:val="en-US"/>
        </w:rPr>
      </w:pPr>
    </w:p>
    <w:p w14:paraId="38784A11">
      <w:pPr>
        <w:rPr>
          <w:rFonts w:hint="default"/>
          <w:lang w:val="en-US"/>
        </w:rPr>
      </w:pPr>
    </w:p>
    <w:p w14:paraId="6393B2C7">
      <w:pPr>
        <w:rPr>
          <w:rFonts w:hint="default"/>
          <w:lang w:val="en-US"/>
        </w:rPr>
      </w:pPr>
    </w:p>
    <w:p w14:paraId="7F27777A">
      <w:pPr>
        <w:rPr>
          <w:rFonts w:hint="default"/>
          <w:lang w:val="en-US"/>
        </w:rPr>
      </w:pPr>
    </w:p>
    <w:p w14:paraId="4824C5BE">
      <w:pPr>
        <w:rPr>
          <w:rFonts w:hint="default"/>
          <w:lang w:val="en-US"/>
        </w:rPr>
      </w:pPr>
      <w:r>
        <w:rPr>
          <w:rFonts w:hint="default"/>
          <w:lang w:val="en-US"/>
        </w:rPr>
        <w:drawing>
          <wp:inline distT="0" distB="0" distL="114300" distR="114300">
            <wp:extent cx="5477510" cy="3079750"/>
            <wp:effectExtent l="0" t="0" r="8890" b="6350"/>
            <wp:docPr id="19" name="Picture 1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3"/>
                    <pic:cNvPicPr>
                      <a:picLocks noChangeAspect="1"/>
                    </pic:cNvPicPr>
                  </pic:nvPicPr>
                  <pic:blipFill>
                    <a:blip r:embed="rId31"/>
                    <a:stretch>
                      <a:fillRect/>
                    </a:stretch>
                  </pic:blipFill>
                  <pic:spPr>
                    <a:xfrm>
                      <a:off x="0" y="0"/>
                      <a:ext cx="5477510" cy="3079750"/>
                    </a:xfrm>
                    <a:prstGeom prst="rect">
                      <a:avLst/>
                    </a:prstGeom>
                  </pic:spPr>
                </pic:pic>
              </a:graphicData>
            </a:graphic>
          </wp:inline>
        </w:drawing>
      </w:r>
    </w:p>
    <w:p w14:paraId="68C5C2A2">
      <w:pPr>
        <w:jc w:val="center"/>
        <w:rPr>
          <w:rFonts w:hint="default"/>
          <w:lang w:val="en-US"/>
        </w:rPr>
      </w:pPr>
      <w:r>
        <w:rPr>
          <w:rFonts w:hint="default"/>
          <w:lang w:val="en-US"/>
        </w:rPr>
        <w:t>Billing Details Page</w:t>
      </w:r>
    </w:p>
    <w:p w14:paraId="2E1769B3">
      <w:pPr>
        <w:rPr>
          <w:rFonts w:hint="default"/>
          <w:lang w:val="en-US"/>
        </w:rPr>
      </w:pPr>
      <w:r>
        <w:rPr>
          <w:rFonts w:hint="default"/>
          <w:lang w:val="en-US"/>
        </w:rPr>
        <w:drawing>
          <wp:inline distT="0" distB="0" distL="114300" distR="114300">
            <wp:extent cx="5477510" cy="3079750"/>
            <wp:effectExtent l="0" t="0" r="8890" b="6350"/>
            <wp:docPr id="20" name="Picture 20"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4"/>
                    <pic:cNvPicPr>
                      <a:picLocks noChangeAspect="1"/>
                    </pic:cNvPicPr>
                  </pic:nvPicPr>
                  <pic:blipFill>
                    <a:blip r:embed="rId32"/>
                    <a:stretch>
                      <a:fillRect/>
                    </a:stretch>
                  </pic:blipFill>
                  <pic:spPr>
                    <a:xfrm>
                      <a:off x="0" y="0"/>
                      <a:ext cx="5477510" cy="3079750"/>
                    </a:xfrm>
                    <a:prstGeom prst="rect">
                      <a:avLst/>
                    </a:prstGeom>
                  </pic:spPr>
                </pic:pic>
              </a:graphicData>
            </a:graphic>
          </wp:inline>
        </w:drawing>
      </w:r>
    </w:p>
    <w:p w14:paraId="259F665B">
      <w:pPr>
        <w:jc w:val="center"/>
        <w:rPr>
          <w:rFonts w:hint="default"/>
          <w:lang w:val="en-US"/>
        </w:rPr>
      </w:pPr>
      <w:r>
        <w:rPr>
          <w:rFonts w:hint="default"/>
          <w:lang w:val="en-US"/>
        </w:rPr>
        <w:t>Usage Overview Page</w:t>
      </w:r>
    </w:p>
    <w:p w14:paraId="6B0DD2AE">
      <w:pPr>
        <w:jc w:val="center"/>
        <w:rPr>
          <w:rFonts w:hint="default"/>
          <w:lang w:val="en-US"/>
        </w:rPr>
      </w:pPr>
    </w:p>
    <w:p w14:paraId="42125609">
      <w:pPr>
        <w:jc w:val="center"/>
        <w:rPr>
          <w:rFonts w:hint="default"/>
          <w:lang w:val="en-US"/>
        </w:rPr>
      </w:pPr>
    </w:p>
    <w:p w14:paraId="656E88B9">
      <w:pPr>
        <w:jc w:val="center"/>
        <w:rPr>
          <w:rFonts w:hint="default"/>
          <w:lang w:val="en-US"/>
        </w:rPr>
      </w:pPr>
    </w:p>
    <w:p w14:paraId="41AA0DFC">
      <w:pPr>
        <w:jc w:val="center"/>
        <w:rPr>
          <w:rFonts w:hint="default"/>
          <w:lang w:val="en-US"/>
        </w:rPr>
      </w:pPr>
    </w:p>
    <w:p w14:paraId="0316D327">
      <w:pPr>
        <w:rPr>
          <w:rFonts w:hint="default"/>
          <w:lang w:val="en-US"/>
        </w:rPr>
      </w:pPr>
      <w:r>
        <w:rPr>
          <w:rFonts w:hint="default"/>
          <w:lang w:val="en-US"/>
        </w:rPr>
        <w:drawing>
          <wp:inline distT="0" distB="0" distL="114300" distR="114300">
            <wp:extent cx="5477510" cy="3079750"/>
            <wp:effectExtent l="0" t="0" r="8890" b="6350"/>
            <wp:docPr id="21" name="Picture 2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5"/>
                    <pic:cNvPicPr>
                      <a:picLocks noChangeAspect="1"/>
                    </pic:cNvPicPr>
                  </pic:nvPicPr>
                  <pic:blipFill>
                    <a:blip r:embed="rId33"/>
                    <a:stretch>
                      <a:fillRect/>
                    </a:stretch>
                  </pic:blipFill>
                  <pic:spPr>
                    <a:xfrm>
                      <a:off x="0" y="0"/>
                      <a:ext cx="5477510" cy="3079750"/>
                    </a:xfrm>
                    <a:prstGeom prst="rect">
                      <a:avLst/>
                    </a:prstGeom>
                  </pic:spPr>
                </pic:pic>
              </a:graphicData>
            </a:graphic>
          </wp:inline>
        </w:drawing>
      </w:r>
    </w:p>
    <w:p w14:paraId="65511E95">
      <w:pPr>
        <w:jc w:val="center"/>
        <w:rPr>
          <w:rFonts w:hint="default"/>
          <w:lang w:val="en-US"/>
        </w:rPr>
      </w:pPr>
      <w:r>
        <w:rPr>
          <w:rFonts w:hint="default"/>
          <w:lang w:val="en-US"/>
        </w:rPr>
        <w:t>Plans Usage</w:t>
      </w:r>
    </w:p>
    <w:p w14:paraId="6B051285">
      <w:pPr>
        <w:rPr>
          <w:rFonts w:hint="default"/>
          <w:lang w:val="en-US"/>
        </w:rPr>
      </w:pPr>
      <w:r>
        <w:rPr>
          <w:rFonts w:hint="default"/>
          <w:lang w:val="en-US"/>
        </w:rPr>
        <w:drawing>
          <wp:inline distT="0" distB="0" distL="114300" distR="114300">
            <wp:extent cx="5477510" cy="3079750"/>
            <wp:effectExtent l="0" t="0" r="8890" b="6350"/>
            <wp:docPr id="22" name="Picture 22"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6"/>
                    <pic:cNvPicPr>
                      <a:picLocks noChangeAspect="1"/>
                    </pic:cNvPicPr>
                  </pic:nvPicPr>
                  <pic:blipFill>
                    <a:blip r:embed="rId34"/>
                    <a:stretch>
                      <a:fillRect/>
                    </a:stretch>
                  </pic:blipFill>
                  <pic:spPr>
                    <a:xfrm>
                      <a:off x="0" y="0"/>
                      <a:ext cx="5477510" cy="3079750"/>
                    </a:xfrm>
                    <a:prstGeom prst="rect">
                      <a:avLst/>
                    </a:prstGeom>
                  </pic:spPr>
                </pic:pic>
              </a:graphicData>
            </a:graphic>
          </wp:inline>
        </w:drawing>
      </w:r>
    </w:p>
    <w:p w14:paraId="712EBF07">
      <w:pPr>
        <w:jc w:val="center"/>
        <w:rPr>
          <w:rFonts w:hint="default"/>
          <w:lang w:val="en-US"/>
        </w:rPr>
      </w:pPr>
      <w:r>
        <w:rPr>
          <w:rFonts w:hint="default"/>
          <w:lang w:val="en-US"/>
        </w:rPr>
        <w:t>User Plans Details</w:t>
      </w:r>
    </w:p>
    <w:p w14:paraId="3381326B">
      <w:pPr>
        <w:jc w:val="center"/>
        <w:rPr>
          <w:rFonts w:hint="default"/>
          <w:lang w:val="en-US"/>
        </w:rPr>
      </w:pPr>
    </w:p>
    <w:p w14:paraId="55080AE1">
      <w:pPr>
        <w:jc w:val="center"/>
        <w:rPr>
          <w:rFonts w:hint="default"/>
          <w:lang w:val="en-US"/>
        </w:rPr>
      </w:pPr>
    </w:p>
    <w:p w14:paraId="28558B3E">
      <w:pPr>
        <w:jc w:val="center"/>
        <w:rPr>
          <w:rFonts w:hint="default"/>
          <w:lang w:val="en-US"/>
        </w:rPr>
      </w:pPr>
    </w:p>
    <w:p w14:paraId="525380E6">
      <w:pPr>
        <w:jc w:val="center"/>
        <w:rPr>
          <w:rFonts w:hint="default"/>
          <w:lang w:val="en-US"/>
        </w:rPr>
      </w:pPr>
    </w:p>
    <w:p w14:paraId="6CE3C978">
      <w:pPr>
        <w:rPr>
          <w:rFonts w:hint="default"/>
          <w:lang w:val="en-US"/>
        </w:rPr>
      </w:pPr>
      <w:r>
        <w:rPr>
          <w:rFonts w:hint="default"/>
          <w:lang w:val="en-US"/>
        </w:rPr>
        <w:drawing>
          <wp:inline distT="0" distB="0" distL="114300" distR="114300">
            <wp:extent cx="5477510" cy="3079750"/>
            <wp:effectExtent l="0" t="0" r="8890" b="6350"/>
            <wp:docPr id="23" name="Picture 23"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7"/>
                    <pic:cNvPicPr>
                      <a:picLocks noChangeAspect="1"/>
                    </pic:cNvPicPr>
                  </pic:nvPicPr>
                  <pic:blipFill>
                    <a:blip r:embed="rId35"/>
                    <a:stretch>
                      <a:fillRect/>
                    </a:stretch>
                  </pic:blipFill>
                  <pic:spPr>
                    <a:xfrm>
                      <a:off x="0" y="0"/>
                      <a:ext cx="5477510" cy="3079750"/>
                    </a:xfrm>
                    <a:prstGeom prst="rect">
                      <a:avLst/>
                    </a:prstGeom>
                  </pic:spPr>
                </pic:pic>
              </a:graphicData>
            </a:graphic>
          </wp:inline>
        </w:drawing>
      </w:r>
    </w:p>
    <w:p w14:paraId="5B4C8F4B">
      <w:pPr>
        <w:jc w:val="center"/>
        <w:rPr>
          <w:rFonts w:hint="default"/>
          <w:lang w:val="en-US"/>
        </w:rPr>
      </w:pPr>
      <w:r>
        <w:rPr>
          <w:rFonts w:hint="default"/>
          <w:lang w:val="en-US"/>
        </w:rPr>
        <w:t>Notifications Page</w:t>
      </w:r>
    </w:p>
    <w:p w14:paraId="3F6C1D3E">
      <w:pPr>
        <w:rPr>
          <w:rFonts w:hint="default"/>
          <w:lang w:val="en-US"/>
        </w:rPr>
      </w:pPr>
      <w:r>
        <w:rPr>
          <w:rFonts w:hint="default"/>
          <w:lang w:val="en-US"/>
        </w:rPr>
        <w:drawing>
          <wp:inline distT="0" distB="0" distL="114300" distR="114300">
            <wp:extent cx="5477510" cy="3079750"/>
            <wp:effectExtent l="0" t="0" r="8890" b="6350"/>
            <wp:docPr id="24" name="Picture 24"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8"/>
                    <pic:cNvPicPr>
                      <a:picLocks noChangeAspect="1"/>
                    </pic:cNvPicPr>
                  </pic:nvPicPr>
                  <pic:blipFill>
                    <a:blip r:embed="rId36"/>
                    <a:stretch>
                      <a:fillRect/>
                    </a:stretch>
                  </pic:blipFill>
                  <pic:spPr>
                    <a:xfrm>
                      <a:off x="0" y="0"/>
                      <a:ext cx="5477510" cy="3079750"/>
                    </a:xfrm>
                    <a:prstGeom prst="rect">
                      <a:avLst/>
                    </a:prstGeom>
                  </pic:spPr>
                </pic:pic>
              </a:graphicData>
            </a:graphic>
          </wp:inline>
        </w:drawing>
      </w:r>
    </w:p>
    <w:p w14:paraId="23ADBAEA">
      <w:pPr>
        <w:jc w:val="center"/>
        <w:rPr>
          <w:rFonts w:hint="default"/>
          <w:lang w:val="en-US"/>
        </w:rPr>
      </w:pPr>
      <w:r>
        <w:rPr>
          <w:rFonts w:hint="default"/>
          <w:lang w:val="en-US"/>
        </w:rPr>
        <w:t>Settings Page</w:t>
      </w:r>
    </w:p>
    <w:p w14:paraId="06F6536C">
      <w:pPr>
        <w:jc w:val="center"/>
        <w:rPr>
          <w:rFonts w:hint="default"/>
          <w:lang w:val="en-US"/>
        </w:rPr>
      </w:pPr>
    </w:p>
    <w:p w14:paraId="390E5F12">
      <w:pPr>
        <w:jc w:val="center"/>
        <w:rPr>
          <w:rFonts w:hint="default"/>
          <w:lang w:val="en-US"/>
        </w:rPr>
      </w:pPr>
    </w:p>
    <w:p w14:paraId="0F0F490A">
      <w:pPr>
        <w:jc w:val="center"/>
        <w:rPr>
          <w:rFonts w:hint="default"/>
          <w:lang w:val="en-US"/>
        </w:rPr>
      </w:pPr>
    </w:p>
    <w:p w14:paraId="76D5723D">
      <w:pPr>
        <w:jc w:val="center"/>
        <w:rPr>
          <w:rFonts w:hint="default"/>
          <w:lang w:val="en-US"/>
        </w:rPr>
      </w:pPr>
    </w:p>
    <w:p w14:paraId="517B45F0">
      <w:pPr>
        <w:rPr>
          <w:rFonts w:hint="default"/>
          <w:lang w:val="en-US"/>
        </w:rPr>
      </w:pPr>
      <w:r>
        <w:rPr>
          <w:rFonts w:hint="default"/>
          <w:lang w:val="en-US"/>
        </w:rPr>
        <w:drawing>
          <wp:inline distT="0" distB="0" distL="114300" distR="114300">
            <wp:extent cx="5477510" cy="3079750"/>
            <wp:effectExtent l="0" t="0" r="8890" b="6350"/>
            <wp:docPr id="25" name="Picture 25"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9"/>
                    <pic:cNvPicPr>
                      <a:picLocks noChangeAspect="1"/>
                    </pic:cNvPicPr>
                  </pic:nvPicPr>
                  <pic:blipFill>
                    <a:blip r:embed="rId37"/>
                    <a:stretch>
                      <a:fillRect/>
                    </a:stretch>
                  </pic:blipFill>
                  <pic:spPr>
                    <a:xfrm>
                      <a:off x="0" y="0"/>
                      <a:ext cx="5477510" cy="3079750"/>
                    </a:xfrm>
                    <a:prstGeom prst="rect">
                      <a:avLst/>
                    </a:prstGeom>
                  </pic:spPr>
                </pic:pic>
              </a:graphicData>
            </a:graphic>
          </wp:inline>
        </w:drawing>
      </w:r>
    </w:p>
    <w:p w14:paraId="71811420">
      <w:pPr>
        <w:jc w:val="center"/>
        <w:rPr>
          <w:rFonts w:hint="default"/>
          <w:lang w:val="en-US"/>
        </w:rPr>
      </w:pPr>
      <w:r>
        <w:rPr>
          <w:rFonts w:hint="default"/>
          <w:lang w:val="en-US"/>
        </w:rPr>
        <w:t>Theme and Display Settings</w:t>
      </w:r>
    </w:p>
    <w:p w14:paraId="20F56E3D">
      <w:pPr>
        <w:rPr>
          <w:rFonts w:hint="default"/>
          <w:lang w:val="en-US"/>
        </w:rPr>
      </w:pPr>
      <w:r>
        <w:rPr>
          <w:rFonts w:hint="default"/>
          <w:lang w:val="en-US"/>
        </w:rPr>
        <w:drawing>
          <wp:inline distT="0" distB="0" distL="114300" distR="114300">
            <wp:extent cx="5477510" cy="3079750"/>
            <wp:effectExtent l="0" t="0" r="8890" b="6350"/>
            <wp:docPr id="26" name="Picture 26"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30"/>
                    <pic:cNvPicPr>
                      <a:picLocks noChangeAspect="1"/>
                    </pic:cNvPicPr>
                  </pic:nvPicPr>
                  <pic:blipFill>
                    <a:blip r:embed="rId38"/>
                    <a:stretch>
                      <a:fillRect/>
                    </a:stretch>
                  </pic:blipFill>
                  <pic:spPr>
                    <a:xfrm>
                      <a:off x="0" y="0"/>
                      <a:ext cx="5477510" cy="3079750"/>
                    </a:xfrm>
                    <a:prstGeom prst="rect">
                      <a:avLst/>
                    </a:prstGeom>
                  </pic:spPr>
                </pic:pic>
              </a:graphicData>
            </a:graphic>
          </wp:inline>
        </w:drawing>
      </w:r>
    </w:p>
    <w:p w14:paraId="368DECAD">
      <w:pPr>
        <w:jc w:val="center"/>
        <w:rPr>
          <w:rFonts w:hint="default"/>
          <w:lang w:val="en-US"/>
        </w:rPr>
      </w:pPr>
      <w:r>
        <w:rPr>
          <w:rFonts w:hint="default"/>
          <w:lang w:val="en-US"/>
        </w:rPr>
        <w:t>Notification Preferences Customization Page</w:t>
      </w:r>
    </w:p>
    <w:p w14:paraId="20EE7722">
      <w:pPr>
        <w:jc w:val="center"/>
        <w:rPr>
          <w:rFonts w:hint="default"/>
          <w:lang w:val="en-US"/>
        </w:rPr>
      </w:pPr>
    </w:p>
    <w:p w14:paraId="1FD296F9">
      <w:pPr>
        <w:jc w:val="center"/>
        <w:rPr>
          <w:rFonts w:hint="default"/>
          <w:lang w:val="en-US"/>
        </w:rPr>
      </w:pPr>
    </w:p>
    <w:p w14:paraId="0B31682A">
      <w:pPr>
        <w:jc w:val="center"/>
        <w:rPr>
          <w:rFonts w:hint="default"/>
          <w:lang w:val="en-US"/>
        </w:rPr>
      </w:pPr>
    </w:p>
    <w:p w14:paraId="1D0E7192">
      <w:pPr>
        <w:jc w:val="center"/>
        <w:rPr>
          <w:rFonts w:hint="default"/>
          <w:lang w:val="en-US"/>
        </w:rPr>
      </w:pPr>
    </w:p>
    <w:p w14:paraId="705F9256">
      <w:pPr>
        <w:rPr>
          <w:rFonts w:hint="default"/>
          <w:lang w:val="en-US"/>
        </w:rPr>
      </w:pPr>
      <w:r>
        <w:rPr>
          <w:rFonts w:hint="default"/>
          <w:lang w:val="en-US"/>
        </w:rPr>
        <w:drawing>
          <wp:inline distT="0" distB="0" distL="114300" distR="114300">
            <wp:extent cx="5477510" cy="3079750"/>
            <wp:effectExtent l="0" t="0" r="8890" b="6350"/>
            <wp:docPr id="27" name="Picture 2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31"/>
                    <pic:cNvPicPr>
                      <a:picLocks noChangeAspect="1"/>
                    </pic:cNvPicPr>
                  </pic:nvPicPr>
                  <pic:blipFill>
                    <a:blip r:embed="rId39"/>
                    <a:stretch>
                      <a:fillRect/>
                    </a:stretch>
                  </pic:blipFill>
                  <pic:spPr>
                    <a:xfrm>
                      <a:off x="0" y="0"/>
                      <a:ext cx="5477510" cy="3079750"/>
                    </a:xfrm>
                    <a:prstGeom prst="rect">
                      <a:avLst/>
                    </a:prstGeom>
                  </pic:spPr>
                </pic:pic>
              </a:graphicData>
            </a:graphic>
          </wp:inline>
        </w:drawing>
      </w:r>
    </w:p>
    <w:p w14:paraId="1134F260">
      <w:pPr>
        <w:jc w:val="center"/>
        <w:rPr>
          <w:rFonts w:hint="default"/>
          <w:lang w:val="en-US"/>
        </w:rPr>
      </w:pPr>
      <w:r>
        <w:rPr>
          <w:rFonts w:hint="default"/>
          <w:lang w:val="en-US"/>
        </w:rPr>
        <w:t>Billing Preferences , Autopay settings</w:t>
      </w:r>
    </w:p>
    <w:p w14:paraId="3441136D">
      <w:pPr>
        <w:rPr>
          <w:rFonts w:hint="default"/>
          <w:lang w:val="en-US"/>
        </w:rPr>
      </w:pPr>
      <w:r>
        <w:rPr>
          <w:rFonts w:hint="default"/>
          <w:lang w:val="en-US"/>
        </w:rPr>
        <w:drawing>
          <wp:inline distT="0" distB="0" distL="114300" distR="114300">
            <wp:extent cx="5477510" cy="3079750"/>
            <wp:effectExtent l="0" t="0" r="8890" b="6350"/>
            <wp:docPr id="28" name="Picture 2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32"/>
                    <pic:cNvPicPr>
                      <a:picLocks noChangeAspect="1"/>
                    </pic:cNvPicPr>
                  </pic:nvPicPr>
                  <pic:blipFill>
                    <a:blip r:embed="rId40"/>
                    <a:stretch>
                      <a:fillRect/>
                    </a:stretch>
                  </pic:blipFill>
                  <pic:spPr>
                    <a:xfrm>
                      <a:off x="0" y="0"/>
                      <a:ext cx="5477510" cy="3079750"/>
                    </a:xfrm>
                    <a:prstGeom prst="rect">
                      <a:avLst/>
                    </a:prstGeom>
                  </pic:spPr>
                </pic:pic>
              </a:graphicData>
            </a:graphic>
          </wp:inline>
        </w:drawing>
      </w:r>
    </w:p>
    <w:p w14:paraId="767276FC">
      <w:pPr>
        <w:jc w:val="center"/>
        <w:rPr>
          <w:rFonts w:hint="default"/>
          <w:lang w:val="en-US"/>
        </w:rPr>
      </w:pPr>
      <w:r>
        <w:rPr>
          <w:rFonts w:hint="default"/>
          <w:lang w:val="en-US"/>
        </w:rPr>
        <w:t>Subscription Preferences</w:t>
      </w:r>
    </w:p>
    <w:p w14:paraId="11DB780E">
      <w:pPr>
        <w:rPr>
          <w:rFonts w:hint="default"/>
          <w:lang w:val="en-US"/>
        </w:rPr>
      </w:pPr>
    </w:p>
    <w:p w14:paraId="7F0CB6AB">
      <w:pPr>
        <w:rPr>
          <w:rFonts w:hint="default"/>
          <w:lang w:val="en-US"/>
        </w:rPr>
      </w:pPr>
    </w:p>
    <w:p w14:paraId="10DCCB15">
      <w:pPr>
        <w:rPr>
          <w:rFonts w:hint="default"/>
          <w:lang w:val="en-US"/>
        </w:rPr>
      </w:pPr>
    </w:p>
    <w:p w14:paraId="19CD04C9">
      <w:pPr>
        <w:rPr>
          <w:rFonts w:hint="default"/>
          <w:lang w:val="en-US"/>
        </w:rPr>
      </w:pPr>
    </w:p>
    <w:p w14:paraId="0B96D9B3">
      <w:pPr>
        <w:rPr>
          <w:rFonts w:hint="default"/>
          <w:lang w:val="en-US"/>
        </w:rPr>
      </w:pPr>
      <w:r>
        <w:rPr>
          <w:rFonts w:hint="default"/>
          <w:lang w:val="en-US"/>
        </w:rPr>
        <w:drawing>
          <wp:inline distT="0" distB="0" distL="114300" distR="114300">
            <wp:extent cx="5477510" cy="3079750"/>
            <wp:effectExtent l="0" t="0" r="8890" b="6350"/>
            <wp:docPr id="29" name="Picture 2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33"/>
                    <pic:cNvPicPr>
                      <a:picLocks noChangeAspect="1"/>
                    </pic:cNvPicPr>
                  </pic:nvPicPr>
                  <pic:blipFill>
                    <a:blip r:embed="rId41"/>
                    <a:stretch>
                      <a:fillRect/>
                    </a:stretch>
                  </pic:blipFill>
                  <pic:spPr>
                    <a:xfrm>
                      <a:off x="0" y="0"/>
                      <a:ext cx="5477510" cy="3079750"/>
                    </a:xfrm>
                    <a:prstGeom prst="rect">
                      <a:avLst/>
                    </a:prstGeom>
                  </pic:spPr>
                </pic:pic>
              </a:graphicData>
            </a:graphic>
          </wp:inline>
        </w:drawing>
      </w:r>
    </w:p>
    <w:p w14:paraId="6FFF56E5">
      <w:pPr>
        <w:jc w:val="center"/>
        <w:rPr>
          <w:rFonts w:hint="default"/>
          <w:lang w:val="en-US"/>
        </w:rPr>
      </w:pPr>
      <w:r>
        <w:rPr>
          <w:rFonts w:hint="default"/>
          <w:lang w:val="en-US"/>
        </w:rPr>
        <w:t>Invoice Settings</w:t>
      </w:r>
    </w:p>
    <w:p w14:paraId="3B7CCAD4">
      <w:pPr>
        <w:rPr>
          <w:rFonts w:hint="default"/>
          <w:lang w:val="en-US"/>
        </w:rPr>
      </w:pPr>
      <w:r>
        <w:rPr>
          <w:rFonts w:hint="default"/>
          <w:lang w:val="en-US"/>
        </w:rPr>
        <w:drawing>
          <wp:inline distT="0" distB="0" distL="114300" distR="114300">
            <wp:extent cx="5477510" cy="3079750"/>
            <wp:effectExtent l="0" t="0" r="8890" b="6350"/>
            <wp:docPr id="30" name="Picture 30"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4"/>
                    <pic:cNvPicPr>
                      <a:picLocks noChangeAspect="1"/>
                    </pic:cNvPicPr>
                  </pic:nvPicPr>
                  <pic:blipFill>
                    <a:blip r:embed="rId42"/>
                    <a:stretch>
                      <a:fillRect/>
                    </a:stretch>
                  </pic:blipFill>
                  <pic:spPr>
                    <a:xfrm>
                      <a:off x="0" y="0"/>
                      <a:ext cx="5477510" cy="3079750"/>
                    </a:xfrm>
                    <a:prstGeom prst="rect">
                      <a:avLst/>
                    </a:prstGeom>
                  </pic:spPr>
                </pic:pic>
              </a:graphicData>
            </a:graphic>
          </wp:inline>
        </w:drawing>
      </w:r>
    </w:p>
    <w:p w14:paraId="1E0BD4EC">
      <w:pPr>
        <w:jc w:val="center"/>
        <w:rPr>
          <w:rFonts w:hint="default"/>
          <w:lang w:val="en-US"/>
        </w:rPr>
      </w:pPr>
      <w:r>
        <w:rPr>
          <w:rFonts w:hint="default"/>
          <w:lang w:val="en-US"/>
        </w:rPr>
        <w:t>Account Security Page with 2 Factor Authentication Settings</w:t>
      </w:r>
    </w:p>
    <w:p w14:paraId="3A6FC2F5">
      <w:pPr>
        <w:jc w:val="center"/>
        <w:rPr>
          <w:rFonts w:hint="default"/>
          <w:lang w:val="en-US"/>
        </w:rPr>
      </w:pPr>
    </w:p>
    <w:p w14:paraId="3A4B1816">
      <w:pPr>
        <w:jc w:val="center"/>
        <w:rPr>
          <w:rFonts w:hint="default"/>
          <w:lang w:val="en-US"/>
        </w:rPr>
      </w:pPr>
    </w:p>
    <w:p w14:paraId="1FDBAFEA">
      <w:pPr>
        <w:jc w:val="center"/>
        <w:rPr>
          <w:rFonts w:hint="default"/>
          <w:lang w:val="en-US"/>
        </w:rPr>
      </w:pPr>
    </w:p>
    <w:p w14:paraId="7C035215">
      <w:pPr>
        <w:jc w:val="center"/>
        <w:rPr>
          <w:rFonts w:hint="default"/>
          <w:lang w:val="en-US"/>
        </w:rPr>
      </w:pPr>
    </w:p>
    <w:p w14:paraId="1DCA7398">
      <w:pPr>
        <w:rPr>
          <w:rFonts w:hint="default"/>
          <w:lang w:val="en-US"/>
        </w:rPr>
      </w:pPr>
      <w:r>
        <w:rPr>
          <w:rFonts w:hint="default"/>
          <w:lang w:val="en-US"/>
        </w:rPr>
        <w:drawing>
          <wp:inline distT="0" distB="0" distL="114300" distR="114300">
            <wp:extent cx="5477510" cy="3079750"/>
            <wp:effectExtent l="0" t="0" r="8890" b="6350"/>
            <wp:docPr id="31" name="Picture 3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35"/>
                    <pic:cNvPicPr>
                      <a:picLocks noChangeAspect="1"/>
                    </pic:cNvPicPr>
                  </pic:nvPicPr>
                  <pic:blipFill>
                    <a:blip r:embed="rId43"/>
                    <a:stretch>
                      <a:fillRect/>
                    </a:stretch>
                  </pic:blipFill>
                  <pic:spPr>
                    <a:xfrm>
                      <a:off x="0" y="0"/>
                      <a:ext cx="5477510" cy="3079750"/>
                    </a:xfrm>
                    <a:prstGeom prst="rect">
                      <a:avLst/>
                    </a:prstGeom>
                  </pic:spPr>
                </pic:pic>
              </a:graphicData>
            </a:graphic>
          </wp:inline>
        </w:drawing>
      </w:r>
    </w:p>
    <w:p w14:paraId="3A9983E8">
      <w:pPr>
        <w:jc w:val="center"/>
        <w:rPr>
          <w:rFonts w:hint="default"/>
          <w:lang w:val="en-US"/>
        </w:rPr>
      </w:pPr>
      <w:r>
        <w:rPr>
          <w:rFonts w:hint="default"/>
          <w:lang w:val="en-US"/>
        </w:rPr>
        <w:t>Personal information Details</w:t>
      </w:r>
    </w:p>
    <w:p w14:paraId="77602350">
      <w:pPr>
        <w:rPr>
          <w:rFonts w:hint="default"/>
          <w:lang w:val="en-US"/>
        </w:rPr>
      </w:pPr>
      <w:r>
        <w:rPr>
          <w:rFonts w:hint="default"/>
          <w:lang w:val="en-US"/>
        </w:rPr>
        <w:drawing>
          <wp:inline distT="0" distB="0" distL="114300" distR="114300">
            <wp:extent cx="5477510" cy="3079750"/>
            <wp:effectExtent l="0" t="0" r="8890" b="6350"/>
            <wp:docPr id="32" name="Picture 32"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36"/>
                    <pic:cNvPicPr>
                      <a:picLocks noChangeAspect="1"/>
                    </pic:cNvPicPr>
                  </pic:nvPicPr>
                  <pic:blipFill>
                    <a:blip r:embed="rId44"/>
                    <a:stretch>
                      <a:fillRect/>
                    </a:stretch>
                  </pic:blipFill>
                  <pic:spPr>
                    <a:xfrm>
                      <a:off x="0" y="0"/>
                      <a:ext cx="5477510" cy="3079750"/>
                    </a:xfrm>
                    <a:prstGeom prst="rect">
                      <a:avLst/>
                    </a:prstGeom>
                  </pic:spPr>
                </pic:pic>
              </a:graphicData>
            </a:graphic>
          </wp:inline>
        </w:drawing>
      </w:r>
    </w:p>
    <w:p w14:paraId="3ED103F5">
      <w:pPr>
        <w:jc w:val="center"/>
        <w:rPr>
          <w:rFonts w:hint="default"/>
          <w:lang w:val="en-US"/>
        </w:rPr>
      </w:pPr>
      <w:r>
        <w:rPr>
          <w:rFonts w:hint="default"/>
          <w:lang w:val="en-US"/>
        </w:rPr>
        <w:t>Language and Time Settings</w:t>
      </w:r>
    </w:p>
    <w:p w14:paraId="16EB6DD8">
      <w:pPr>
        <w:jc w:val="center"/>
        <w:rPr>
          <w:rFonts w:hint="default"/>
          <w:lang w:val="en-US"/>
        </w:rPr>
      </w:pPr>
    </w:p>
    <w:p w14:paraId="28CE4CB0">
      <w:pPr>
        <w:jc w:val="center"/>
        <w:rPr>
          <w:rFonts w:hint="default"/>
          <w:lang w:val="en-US"/>
        </w:rPr>
      </w:pPr>
    </w:p>
    <w:p w14:paraId="198A46E2">
      <w:pPr>
        <w:jc w:val="center"/>
        <w:rPr>
          <w:rFonts w:hint="default"/>
          <w:lang w:val="en-US"/>
        </w:rPr>
      </w:pPr>
    </w:p>
    <w:p w14:paraId="1AD474FD">
      <w:pPr>
        <w:jc w:val="center"/>
        <w:rPr>
          <w:rFonts w:hint="default"/>
          <w:lang w:val="en-US"/>
        </w:rPr>
      </w:pPr>
    </w:p>
    <w:p w14:paraId="75B4141E">
      <w:pPr>
        <w:rPr>
          <w:rFonts w:hint="default"/>
          <w:lang w:val="en-US"/>
        </w:rPr>
      </w:pPr>
      <w:r>
        <w:rPr>
          <w:rFonts w:hint="default"/>
          <w:lang w:val="en-US"/>
        </w:rPr>
        <w:drawing>
          <wp:inline distT="0" distB="0" distL="114300" distR="114300">
            <wp:extent cx="5477510" cy="3079750"/>
            <wp:effectExtent l="0" t="0" r="8890" b="6350"/>
            <wp:docPr id="33" name="Picture 33"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37"/>
                    <pic:cNvPicPr>
                      <a:picLocks noChangeAspect="1"/>
                    </pic:cNvPicPr>
                  </pic:nvPicPr>
                  <pic:blipFill>
                    <a:blip r:embed="rId45"/>
                    <a:stretch>
                      <a:fillRect/>
                    </a:stretch>
                  </pic:blipFill>
                  <pic:spPr>
                    <a:xfrm>
                      <a:off x="0" y="0"/>
                      <a:ext cx="5477510" cy="3079750"/>
                    </a:xfrm>
                    <a:prstGeom prst="rect">
                      <a:avLst/>
                    </a:prstGeom>
                  </pic:spPr>
                </pic:pic>
              </a:graphicData>
            </a:graphic>
          </wp:inline>
        </w:drawing>
      </w:r>
    </w:p>
    <w:p w14:paraId="079CD1E3">
      <w:pPr>
        <w:jc w:val="center"/>
        <w:rPr>
          <w:rFonts w:hint="default"/>
          <w:lang w:val="en-US"/>
        </w:rPr>
      </w:pPr>
      <w:r>
        <w:rPr>
          <w:rFonts w:hint="default"/>
          <w:lang w:val="en-US"/>
        </w:rPr>
        <w:t>Account Management page</w:t>
      </w:r>
    </w:p>
    <w:p w14:paraId="03FAA500">
      <w:pPr>
        <w:rPr>
          <w:rFonts w:hint="default"/>
          <w:lang w:val="en-US"/>
        </w:rPr>
      </w:pPr>
      <w:r>
        <w:rPr>
          <w:rFonts w:hint="default"/>
          <w:lang w:val="en-US"/>
        </w:rPr>
        <w:drawing>
          <wp:inline distT="0" distB="0" distL="114300" distR="114300">
            <wp:extent cx="5477510" cy="3079750"/>
            <wp:effectExtent l="0" t="0" r="8890" b="6350"/>
            <wp:docPr id="34" name="Picture 34"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38"/>
                    <pic:cNvPicPr>
                      <a:picLocks noChangeAspect="1"/>
                    </pic:cNvPicPr>
                  </pic:nvPicPr>
                  <pic:blipFill>
                    <a:blip r:embed="rId46"/>
                    <a:stretch>
                      <a:fillRect/>
                    </a:stretch>
                  </pic:blipFill>
                  <pic:spPr>
                    <a:xfrm>
                      <a:off x="0" y="0"/>
                      <a:ext cx="5477510" cy="3079750"/>
                    </a:xfrm>
                    <a:prstGeom prst="rect">
                      <a:avLst/>
                    </a:prstGeom>
                  </pic:spPr>
                </pic:pic>
              </a:graphicData>
            </a:graphic>
          </wp:inline>
        </w:drawing>
      </w:r>
    </w:p>
    <w:p w14:paraId="60AACE9E">
      <w:pPr>
        <w:jc w:val="center"/>
        <w:rPr>
          <w:rFonts w:hint="default"/>
          <w:lang w:val="en-US"/>
        </w:rPr>
      </w:pPr>
      <w:r>
        <w:rPr>
          <w:rFonts w:hint="default"/>
          <w:lang w:val="en-US"/>
        </w:rPr>
        <w:t>Help and Support Page</w:t>
      </w:r>
    </w:p>
    <w:p w14:paraId="7ED2FAF4">
      <w:pPr>
        <w:jc w:val="center"/>
        <w:rPr>
          <w:rFonts w:hint="default"/>
          <w:lang w:val="en-US"/>
        </w:rPr>
      </w:pPr>
    </w:p>
    <w:p w14:paraId="3767B2C6">
      <w:pPr>
        <w:jc w:val="center"/>
        <w:rPr>
          <w:rFonts w:hint="default"/>
          <w:lang w:val="en-US"/>
        </w:rPr>
      </w:pPr>
    </w:p>
    <w:p w14:paraId="7ACF2FE6">
      <w:pPr>
        <w:jc w:val="center"/>
        <w:rPr>
          <w:rFonts w:hint="default"/>
          <w:lang w:val="en-US"/>
        </w:rPr>
      </w:pPr>
    </w:p>
    <w:p w14:paraId="13594919">
      <w:pPr>
        <w:jc w:val="center"/>
        <w:rPr>
          <w:rFonts w:hint="default"/>
          <w:lang w:val="en-US"/>
        </w:rPr>
      </w:pPr>
    </w:p>
    <w:p w14:paraId="091A01F4">
      <w:pPr>
        <w:jc w:val="center"/>
        <w:rPr>
          <w:rFonts w:hint="default"/>
          <w:lang w:val="en-US"/>
        </w:rPr>
      </w:pPr>
    </w:p>
    <w:p w14:paraId="2FC15CC5">
      <w:pPr>
        <w:rPr>
          <w:rFonts w:hint="default"/>
          <w:lang w:val="en-US"/>
        </w:rPr>
      </w:pPr>
      <w:r>
        <w:rPr>
          <w:rFonts w:hint="default"/>
          <w:lang w:val="en-US"/>
        </w:rPr>
        <w:drawing>
          <wp:inline distT="0" distB="0" distL="114300" distR="114300">
            <wp:extent cx="5477510" cy="3079750"/>
            <wp:effectExtent l="0" t="0" r="8890" b="6350"/>
            <wp:docPr id="35" name="Picture 35"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39"/>
                    <pic:cNvPicPr>
                      <a:picLocks noChangeAspect="1"/>
                    </pic:cNvPicPr>
                  </pic:nvPicPr>
                  <pic:blipFill>
                    <a:blip r:embed="rId47"/>
                    <a:stretch>
                      <a:fillRect/>
                    </a:stretch>
                  </pic:blipFill>
                  <pic:spPr>
                    <a:xfrm>
                      <a:off x="0" y="0"/>
                      <a:ext cx="5477510" cy="3079750"/>
                    </a:xfrm>
                    <a:prstGeom prst="rect">
                      <a:avLst/>
                    </a:prstGeom>
                  </pic:spPr>
                </pic:pic>
              </a:graphicData>
            </a:graphic>
          </wp:inline>
        </w:drawing>
      </w:r>
    </w:p>
    <w:p w14:paraId="5A046D76">
      <w:pPr>
        <w:jc w:val="center"/>
        <w:rPr>
          <w:rFonts w:hint="default"/>
          <w:lang w:val="en-US"/>
        </w:rPr>
      </w:pPr>
      <w:r>
        <w:rPr>
          <w:rFonts w:hint="default"/>
          <w:lang w:val="en-US"/>
        </w:rPr>
        <w:t>Account Deletion , Logout Session Page</w:t>
      </w:r>
    </w:p>
    <w:p w14:paraId="0076DA7E">
      <w:pPr>
        <w:rPr>
          <w:rFonts w:hint="default"/>
          <w:lang w:val="en-US"/>
        </w:rPr>
      </w:pPr>
      <w:r>
        <w:rPr>
          <w:rFonts w:hint="default"/>
          <w:lang w:val="en-US"/>
        </w:rPr>
        <w:drawing>
          <wp:inline distT="0" distB="0" distL="114300" distR="114300">
            <wp:extent cx="5477510" cy="3079750"/>
            <wp:effectExtent l="0" t="0" r="8890" b="6350"/>
            <wp:docPr id="36" name="Picture 36"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40"/>
                    <pic:cNvPicPr>
                      <a:picLocks noChangeAspect="1"/>
                    </pic:cNvPicPr>
                  </pic:nvPicPr>
                  <pic:blipFill>
                    <a:blip r:embed="rId48"/>
                    <a:stretch>
                      <a:fillRect/>
                    </a:stretch>
                  </pic:blipFill>
                  <pic:spPr>
                    <a:xfrm>
                      <a:off x="0" y="0"/>
                      <a:ext cx="5477510" cy="3079750"/>
                    </a:xfrm>
                    <a:prstGeom prst="rect">
                      <a:avLst/>
                    </a:prstGeom>
                  </pic:spPr>
                </pic:pic>
              </a:graphicData>
            </a:graphic>
          </wp:inline>
        </w:drawing>
      </w:r>
    </w:p>
    <w:p w14:paraId="35E27C3B">
      <w:pPr>
        <w:jc w:val="center"/>
        <w:rPr>
          <w:rFonts w:hint="default"/>
          <w:lang w:val="en-US"/>
        </w:rPr>
      </w:pPr>
      <w:r>
        <w:rPr>
          <w:rFonts w:hint="default"/>
          <w:lang w:val="en-US"/>
        </w:rPr>
        <w:t>Help and Support for Users to allow Tickets generation to Admins</w:t>
      </w:r>
    </w:p>
    <w:p w14:paraId="0BED6229">
      <w:pPr>
        <w:jc w:val="center"/>
        <w:rPr>
          <w:rFonts w:hint="default"/>
          <w:lang w:val="en-US"/>
        </w:rPr>
      </w:pPr>
    </w:p>
    <w:p w14:paraId="53CFC58C">
      <w:pPr>
        <w:jc w:val="center"/>
        <w:rPr>
          <w:rFonts w:hint="default"/>
          <w:lang w:val="en-US"/>
        </w:rPr>
      </w:pPr>
    </w:p>
    <w:p w14:paraId="47D8C553">
      <w:pPr>
        <w:jc w:val="center"/>
        <w:rPr>
          <w:rFonts w:hint="default"/>
          <w:lang w:val="en-US"/>
        </w:rPr>
      </w:pPr>
    </w:p>
    <w:p w14:paraId="2EA4DD2F">
      <w:pPr>
        <w:jc w:val="center"/>
        <w:rPr>
          <w:rFonts w:hint="default"/>
          <w:lang w:val="en-US"/>
        </w:rPr>
      </w:pPr>
    </w:p>
    <w:p w14:paraId="2DF27ADB">
      <w:pPr>
        <w:jc w:val="center"/>
        <w:rPr>
          <w:rFonts w:hint="default"/>
          <w:lang w:val="en-US"/>
        </w:rPr>
      </w:pPr>
    </w:p>
    <w:p w14:paraId="1C73D079">
      <w:pPr>
        <w:rPr>
          <w:rFonts w:hint="default"/>
          <w:lang w:val="en-US"/>
        </w:rPr>
      </w:pPr>
      <w:r>
        <w:rPr>
          <w:rFonts w:hint="default"/>
          <w:lang w:val="en-US"/>
        </w:rPr>
        <w:drawing>
          <wp:inline distT="0" distB="0" distL="114300" distR="114300">
            <wp:extent cx="5477510" cy="3079750"/>
            <wp:effectExtent l="0" t="0" r="8890" b="6350"/>
            <wp:docPr id="37" name="Picture 37"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41"/>
                    <pic:cNvPicPr>
                      <a:picLocks noChangeAspect="1"/>
                    </pic:cNvPicPr>
                  </pic:nvPicPr>
                  <pic:blipFill>
                    <a:blip r:embed="rId49"/>
                    <a:stretch>
                      <a:fillRect/>
                    </a:stretch>
                  </pic:blipFill>
                  <pic:spPr>
                    <a:xfrm>
                      <a:off x="0" y="0"/>
                      <a:ext cx="5477510" cy="3079750"/>
                    </a:xfrm>
                    <a:prstGeom prst="rect">
                      <a:avLst/>
                    </a:prstGeom>
                  </pic:spPr>
                </pic:pic>
              </a:graphicData>
            </a:graphic>
          </wp:inline>
        </w:drawing>
      </w:r>
    </w:p>
    <w:p w14:paraId="3ED9637A">
      <w:pPr>
        <w:jc w:val="center"/>
        <w:rPr>
          <w:rFonts w:hint="default"/>
          <w:lang w:val="en-US"/>
        </w:rPr>
      </w:pPr>
      <w:r>
        <w:rPr>
          <w:rFonts w:hint="default"/>
          <w:lang w:val="en-US"/>
        </w:rPr>
        <w:t>Admins FAQ section and Ticket Management</w:t>
      </w:r>
    </w:p>
    <w:p w14:paraId="140168D2">
      <w:pPr>
        <w:rPr>
          <w:rFonts w:hint="default"/>
          <w:lang w:val="en-US"/>
        </w:rPr>
      </w:pPr>
      <w:r>
        <w:rPr>
          <w:rFonts w:hint="default"/>
          <w:lang w:val="en-US"/>
        </w:rPr>
        <w:drawing>
          <wp:inline distT="0" distB="0" distL="114300" distR="114300">
            <wp:extent cx="5477510" cy="3079750"/>
            <wp:effectExtent l="0" t="0" r="8890" b="6350"/>
            <wp:docPr id="44" name="Picture 4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10"/>
                    <pic:cNvPicPr>
                      <a:picLocks noChangeAspect="1"/>
                    </pic:cNvPicPr>
                  </pic:nvPicPr>
                  <pic:blipFill>
                    <a:blip r:embed="rId50"/>
                    <a:stretch>
                      <a:fillRect/>
                    </a:stretch>
                  </pic:blipFill>
                  <pic:spPr>
                    <a:xfrm>
                      <a:off x="0" y="0"/>
                      <a:ext cx="5477510" cy="3079750"/>
                    </a:xfrm>
                    <a:prstGeom prst="rect">
                      <a:avLst/>
                    </a:prstGeom>
                  </pic:spPr>
                </pic:pic>
              </a:graphicData>
            </a:graphic>
          </wp:inline>
        </w:drawing>
      </w:r>
    </w:p>
    <w:p w14:paraId="19FCA69A">
      <w:pPr>
        <w:jc w:val="center"/>
        <w:rPr>
          <w:rFonts w:hint="default"/>
          <w:lang w:val="en-US"/>
        </w:rPr>
      </w:pPr>
      <w:r>
        <w:rPr>
          <w:rFonts w:hint="default"/>
          <w:lang w:val="en-US"/>
        </w:rPr>
        <w:t>Admin Audit Logs</w:t>
      </w:r>
    </w:p>
    <w:p w14:paraId="39B3AB97">
      <w:pPr>
        <w:jc w:val="center"/>
        <w:rPr>
          <w:rFonts w:hint="default"/>
          <w:lang w:val="en-US"/>
        </w:rPr>
      </w:pPr>
    </w:p>
    <w:p w14:paraId="58811082">
      <w:pPr>
        <w:jc w:val="center"/>
        <w:rPr>
          <w:rFonts w:hint="default"/>
          <w:lang w:val="en-US"/>
        </w:rPr>
      </w:pPr>
    </w:p>
    <w:p w14:paraId="49789468">
      <w:pPr>
        <w:jc w:val="center"/>
        <w:rPr>
          <w:rFonts w:hint="default"/>
          <w:lang w:val="en-US"/>
        </w:rPr>
      </w:pPr>
    </w:p>
    <w:p w14:paraId="1E029D38">
      <w:pPr>
        <w:jc w:val="center"/>
        <w:rPr>
          <w:rFonts w:hint="default"/>
          <w:lang w:val="en-US"/>
        </w:rPr>
      </w:pPr>
    </w:p>
    <w:p w14:paraId="3174F16D">
      <w:pPr>
        <w:rPr>
          <w:rFonts w:hint="default"/>
          <w:lang w:val="en-US"/>
        </w:rPr>
      </w:pPr>
      <w:r>
        <w:rPr>
          <w:rFonts w:hint="default"/>
          <w:lang w:val="en-US"/>
        </w:rPr>
        <w:drawing>
          <wp:inline distT="0" distB="0" distL="114300" distR="114300">
            <wp:extent cx="5477510" cy="3079750"/>
            <wp:effectExtent l="0" t="0" r="8890" b="6350"/>
            <wp:docPr id="45" name="Picture 4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11"/>
                    <pic:cNvPicPr>
                      <a:picLocks noChangeAspect="1"/>
                    </pic:cNvPicPr>
                  </pic:nvPicPr>
                  <pic:blipFill>
                    <a:blip r:embed="rId51"/>
                    <a:stretch>
                      <a:fillRect/>
                    </a:stretch>
                  </pic:blipFill>
                  <pic:spPr>
                    <a:xfrm>
                      <a:off x="0" y="0"/>
                      <a:ext cx="5477510" cy="3079750"/>
                    </a:xfrm>
                    <a:prstGeom prst="rect">
                      <a:avLst/>
                    </a:prstGeom>
                  </pic:spPr>
                </pic:pic>
              </a:graphicData>
            </a:graphic>
          </wp:inline>
        </w:drawing>
      </w:r>
    </w:p>
    <w:p w14:paraId="2344BB14">
      <w:pPr>
        <w:jc w:val="center"/>
        <w:rPr>
          <w:rFonts w:hint="default"/>
          <w:lang w:val="en-US"/>
        </w:rPr>
      </w:pPr>
      <w:r>
        <w:rPr>
          <w:rFonts w:hint="default"/>
          <w:lang w:val="en-US"/>
        </w:rPr>
        <w:t>Admins Refunds Page</w:t>
      </w:r>
    </w:p>
    <w:p w14:paraId="0B551486">
      <w:pPr>
        <w:rPr>
          <w:rFonts w:hint="default"/>
          <w:lang w:val="en-US"/>
        </w:rPr>
      </w:pPr>
      <w:r>
        <w:rPr>
          <w:rFonts w:hint="default"/>
          <w:lang w:val="en-US"/>
        </w:rPr>
        <w:drawing>
          <wp:inline distT="0" distB="0" distL="114300" distR="114300">
            <wp:extent cx="5477510" cy="3079750"/>
            <wp:effectExtent l="0" t="0" r="8890" b="6350"/>
            <wp:docPr id="47" name="Picture 4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16"/>
                    <pic:cNvPicPr>
                      <a:picLocks noChangeAspect="1"/>
                    </pic:cNvPicPr>
                  </pic:nvPicPr>
                  <pic:blipFill>
                    <a:blip r:embed="rId52"/>
                    <a:stretch>
                      <a:fillRect/>
                    </a:stretch>
                  </pic:blipFill>
                  <pic:spPr>
                    <a:xfrm>
                      <a:off x="0" y="0"/>
                      <a:ext cx="5477510" cy="3079750"/>
                    </a:xfrm>
                    <a:prstGeom prst="rect">
                      <a:avLst/>
                    </a:prstGeom>
                  </pic:spPr>
                </pic:pic>
              </a:graphicData>
            </a:graphic>
          </wp:inline>
        </w:drawing>
      </w:r>
    </w:p>
    <w:p w14:paraId="7F1D4D51">
      <w:pPr>
        <w:jc w:val="center"/>
        <w:rPr>
          <w:rFonts w:hint="default"/>
          <w:lang w:val="en-US"/>
        </w:rPr>
      </w:pPr>
      <w:r>
        <w:rPr>
          <w:rFonts w:hint="default"/>
          <w:lang w:val="en-US"/>
        </w:rPr>
        <w:t>Admins Overview of Dashboard</w:t>
      </w:r>
    </w:p>
    <w:p w14:paraId="49C97BA2">
      <w:pPr>
        <w:jc w:val="center"/>
        <w:rPr>
          <w:rFonts w:hint="default"/>
          <w:lang w:val="en-US"/>
        </w:rPr>
      </w:pPr>
    </w:p>
    <w:p w14:paraId="248BFAC4">
      <w:pPr>
        <w:jc w:val="center"/>
        <w:rPr>
          <w:rFonts w:hint="default"/>
          <w:lang w:val="en-US"/>
        </w:rPr>
      </w:pPr>
    </w:p>
    <w:p w14:paraId="60428BB8">
      <w:pPr>
        <w:jc w:val="center"/>
        <w:rPr>
          <w:rFonts w:hint="default"/>
          <w:lang w:val="en-US"/>
        </w:rPr>
      </w:pPr>
    </w:p>
    <w:p w14:paraId="1A9561F2">
      <w:pPr>
        <w:jc w:val="center"/>
        <w:rPr>
          <w:rFonts w:hint="default"/>
          <w:lang w:val="en-US"/>
        </w:rPr>
      </w:pPr>
    </w:p>
    <w:p w14:paraId="3573C1EC">
      <w:pPr>
        <w:rPr>
          <w:rFonts w:hint="default"/>
          <w:lang w:val="en-US"/>
        </w:rPr>
      </w:pPr>
      <w:r>
        <w:rPr>
          <w:rFonts w:hint="default"/>
          <w:lang w:val="en-US"/>
        </w:rPr>
        <w:drawing>
          <wp:inline distT="0" distB="0" distL="114300" distR="114300">
            <wp:extent cx="5477510" cy="3079750"/>
            <wp:effectExtent l="0" t="0" r="8890" b="6350"/>
            <wp:docPr id="46" name="Picture 4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9"/>
                    <pic:cNvPicPr>
                      <a:picLocks noChangeAspect="1"/>
                    </pic:cNvPicPr>
                  </pic:nvPicPr>
                  <pic:blipFill>
                    <a:blip r:embed="rId53"/>
                    <a:stretch>
                      <a:fillRect/>
                    </a:stretch>
                  </pic:blipFill>
                  <pic:spPr>
                    <a:xfrm>
                      <a:off x="0" y="0"/>
                      <a:ext cx="5477510" cy="3079750"/>
                    </a:xfrm>
                    <a:prstGeom prst="rect">
                      <a:avLst/>
                    </a:prstGeom>
                  </pic:spPr>
                </pic:pic>
              </a:graphicData>
            </a:graphic>
          </wp:inline>
        </w:drawing>
      </w:r>
    </w:p>
    <w:p w14:paraId="590B186E">
      <w:pPr>
        <w:jc w:val="center"/>
        <w:rPr>
          <w:rFonts w:hint="default"/>
          <w:lang w:val="en-US"/>
        </w:rPr>
      </w:pPr>
      <w:r>
        <w:rPr>
          <w:rFonts w:hint="default"/>
          <w:lang w:val="en-US"/>
        </w:rPr>
        <w:t>Admins Quick Settings Page</w:t>
      </w:r>
    </w:p>
    <w:p w14:paraId="206526B2">
      <w:pPr>
        <w:pStyle w:val="2"/>
        <w:jc w:val="both"/>
        <w:rPr>
          <w:rFonts w:hint="default" w:ascii="Times New Roman" w:hAnsi="Times New Roman" w:cs="Times New Roman"/>
          <w:sz w:val="24"/>
          <w:szCs w:val="24"/>
        </w:rPr>
      </w:pPr>
      <w:r>
        <w:rPr>
          <w:rFonts w:hint="default" w:ascii="Times New Roman" w:hAnsi="Times New Roman" w:cs="Times New Roman"/>
          <w:sz w:val="24"/>
          <w:szCs w:val="24"/>
        </w:rPr>
        <w:t>7. Challenges Faced</w:t>
      </w:r>
    </w:p>
    <w:p w14:paraId="13897EF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One of the first major challenges during the internship was understanding the complete billing workflow and translating it into a suitable software architecture. Billing and subscription systems involve several connected processes, so changes in one area can affect other parts of the application. Maintaining consistency across these modules therefore required careful planning.</w:t>
      </w:r>
    </w:p>
    <w:p w14:paraId="7AD4B61F">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Another challenge was implementing invoice and payment workflows while keeping the related data consistent. Payment status changes, invoice states, refunds, and audit records needed to work together correctly. Secure authentication and authorization also required attention to ensure that users could access only the functionality appropriate to their roles.</w:t>
      </w:r>
    </w:p>
    <w:p w14:paraId="7BA45F68">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Frontend development presented another set of challenges. The dashboard had to provide access to multiple areas, including plans, subscriptions, invoices, payments, and customer information, while remaining responsive and easy to use.</w:t>
      </w:r>
    </w:p>
    <w:p w14:paraId="081A97A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There were also some challenges related to the development environment, dependency versions, and runtime configuration. These issues were handled through debugging, testing, and repeated validation of the application.</w:t>
      </w:r>
    </w:p>
    <w:p w14:paraId="79C9127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Working through these challenges helped strengthen the understanding of modular development and systematic problem-solving. Instead of addressing issues individually without a clear process, the project encouraged an iterative approach involving development, testing, debugging, and improvement.</w:t>
      </w:r>
    </w:p>
    <w:p w14:paraId="4A54C781">
      <w:pPr>
        <w:pStyle w:val="2"/>
        <w:jc w:val="both"/>
        <w:rPr>
          <w:rFonts w:hint="default" w:ascii="Times New Roman" w:hAnsi="Times New Roman" w:cs="Times New Roman"/>
          <w:sz w:val="24"/>
          <w:szCs w:val="24"/>
        </w:rPr>
      </w:pPr>
      <w:r>
        <w:rPr>
          <w:rFonts w:hint="default" w:ascii="Times New Roman" w:hAnsi="Times New Roman" w:cs="Times New Roman"/>
          <w:sz w:val="24"/>
          <w:szCs w:val="24"/>
        </w:rPr>
        <w:t>8. Learnings &amp; Skills Acquired</w:t>
      </w:r>
    </w:p>
    <w:p w14:paraId="1821B99A">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internship provided practical experience across several areas of software development. The major technical and professional skills gained during the project include:</w:t>
      </w:r>
    </w:p>
    <w:p w14:paraId="18F826B0">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Full-stack web application development using FastAPI and React</w:t>
      </w:r>
    </w:p>
    <w:p w14:paraId="03C4B4A7">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Database design and schema management using SQLAlchemy and PostgreSQL</w:t>
      </w:r>
    </w:p>
    <w:p w14:paraId="6ECC4470">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Designing and integrating APIs for real-world business workflows</w:t>
      </w:r>
    </w:p>
    <w:p w14:paraId="4A713104">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Understanding recurring billing and payment lifecycle concepts</w:t>
      </w:r>
    </w:p>
    <w:p w14:paraId="66154BAB">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Debugging and problem-solving through systematic testing</w:t>
      </w:r>
    </w:p>
    <w:p w14:paraId="608B50F8">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Version control and collaboration using Git</w:t>
      </w:r>
    </w:p>
    <w:p w14:paraId="7288FB44">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Basic understanding of deployment and environment configuration</w:t>
      </w:r>
    </w:p>
    <w:p w14:paraId="2F52E08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Technical documentation and project presentation</w:t>
      </w:r>
    </w:p>
    <w:p w14:paraId="3F9FA137">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 Time management and structured task execution</w:t>
      </w:r>
    </w:p>
    <w:p w14:paraId="7E11540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In addition to technical skills, the project provided experience in understanding business requirements and translating them into practical software features. It also helped improve communication, collaboration, and the ability to work through technical problems in a structured manner.</w:t>
      </w:r>
    </w:p>
    <w:p w14:paraId="0F903053">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Overall, the internship helped connect academic concepts with practical software development and provided a broader understanding of how software systems can support business operations.</w:t>
      </w:r>
    </w:p>
    <w:p w14:paraId="4C9C4180">
      <w:pPr>
        <w:pStyle w:val="2"/>
        <w:jc w:val="both"/>
        <w:rPr>
          <w:rFonts w:hint="default" w:ascii="Times New Roman" w:hAnsi="Times New Roman" w:cs="Times New Roman"/>
          <w:sz w:val="24"/>
          <w:szCs w:val="24"/>
        </w:rPr>
      </w:pPr>
      <w:r>
        <w:rPr>
          <w:rFonts w:hint="default" w:ascii="Times New Roman" w:hAnsi="Times New Roman" w:cs="Times New Roman"/>
          <w:sz w:val="24"/>
          <w:szCs w:val="24"/>
        </w:rPr>
        <w:t>9. Testimonials from team</w:t>
      </w:r>
    </w:p>
    <w:p w14:paraId="4FAA94A1">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was a valuable learning experience because it provided an opportunity to work on a practical business problem and develop a complete application around it. Working on BillSphere helped connect theoretical concepts learned during academics with actual software development practices.</w:t>
      </w:r>
    </w:p>
    <w:p w14:paraId="0E7FEA45">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project also improved my confidence in working with backend APIs, frontend development, database design, business logic, and testing. Building different modules and bringing them together into a single application provided a better understanding of how individual software components work as part of a larger system.</w:t>
      </w:r>
    </w:p>
    <w:p w14:paraId="1D22CE8D">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I am grateful for the opportunity to work on this project through the internship. The experience provided valuable exposure to practical development and helped me better understand the expectations involved in building software for real-world use cases.</w:t>
      </w:r>
    </w:p>
    <w:p w14:paraId="29727CB4">
      <w:pPr>
        <w:pStyle w:val="2"/>
        <w:jc w:val="both"/>
        <w:rPr>
          <w:rFonts w:hint="default" w:ascii="Times New Roman" w:hAnsi="Times New Roman" w:cs="Times New Roman"/>
          <w:sz w:val="24"/>
          <w:szCs w:val="24"/>
        </w:rPr>
      </w:pPr>
      <w:r>
        <w:rPr>
          <w:rFonts w:hint="default" w:ascii="Times New Roman" w:hAnsi="Times New Roman" w:cs="Times New Roman"/>
          <w:sz w:val="24"/>
          <w:szCs w:val="24"/>
        </w:rPr>
        <w:t>10. Conclusion</w:t>
      </w:r>
    </w:p>
    <w:p w14:paraId="1DFB40A2">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BillSphere internship project was a valuable opportunity to apply software engineering concepts to a practical SaaS billing and subscription management problem. The project brought together backend development, frontend development, database management, billing workflows, testing, and documentation within a single application.</w:t>
      </w:r>
    </w:p>
    <w:p w14:paraId="19E710E5">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Through the development of BillSphere, hands-on experience was gained in areas such as FastAPI, React, PostgreSQL, SQLAlchemy, subscription management, payment workflows, data modeling, and user interface development. The project also provided a better understanding of how business requirements can be translated into functional software features.</w:t>
      </w:r>
    </w:p>
    <w:p w14:paraId="629EBF8F">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The internship strengthened practical software development skills and provided useful experience in planning, implementing, testing, debugging, and documenting a complete application.</w:t>
      </w:r>
    </w:p>
    <w:p w14:paraId="7E8A35D6">
      <w:pPr>
        <w:bidi w:val="0"/>
        <w:spacing w:line="240" w:lineRule="auto"/>
        <w:jc w:val="both"/>
        <w:rPr>
          <w:rFonts w:hint="default" w:ascii="Times New Roman" w:hAnsi="Times New Roman" w:cs="Times New Roman"/>
        </w:rPr>
      </w:pPr>
      <w:r>
        <w:rPr>
          <w:rFonts w:hint="default" w:ascii="Times New Roman" w:hAnsi="Times New Roman" w:cs="Times New Roman"/>
          <w:lang w:val="en-US" w:eastAsia="zh-CN"/>
        </w:rPr>
        <w:t>Overall, the experience helped bridge the gap between academic learning and real-world software development and provided a strong foundation for future work in software engineering, backend systems, product development, and business technology solutions.</w:t>
      </w:r>
    </w:p>
    <w:p w14:paraId="71AE6163">
      <w:pPr>
        <w:pStyle w:val="2"/>
        <w:jc w:val="both"/>
        <w:rPr>
          <w:rFonts w:hint="default" w:ascii="Times New Roman" w:hAnsi="Times New Roman" w:cs="Times New Roman"/>
          <w:sz w:val="24"/>
          <w:szCs w:val="24"/>
        </w:rPr>
      </w:pPr>
      <w:r>
        <w:rPr>
          <w:rFonts w:hint="default" w:ascii="Times New Roman" w:hAnsi="Times New Roman" w:cs="Times New Roman"/>
          <w:sz w:val="24"/>
          <w:szCs w:val="24"/>
        </w:rPr>
        <w:t>11. Acknowledgements</w:t>
      </w:r>
    </w:p>
    <w:p w14:paraId="47623876">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I would like to express my sincere gratitude to Infosys Springboard for providing this internship opportunity and for creating an environment where I could gain practical experience in software development.</w:t>
      </w:r>
    </w:p>
    <w:p w14:paraId="1D6EF3EE">
      <w:pPr>
        <w:bidi w:val="0"/>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eastAsia="zh-CN"/>
        </w:rPr>
        <w:t>I am also thankful to the mentors, guides, and team members who provided support, guidance, and feedback throughout the project. Their assistance helped me understand the requirements, overcome technical challenges, and complete the project successfully.</w:t>
      </w:r>
    </w:p>
    <w:p w14:paraId="68A9153C">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eastAsia="zh-CN"/>
        </w:rPr>
        <w:t>Finally, I am grateful for the opportunity to work on BillSphere and for the knowledge and experience gained throughout the internship journey.</w:t>
      </w:r>
    </w:p>
    <w:p w14:paraId="49DAF63F">
      <w:pPr>
        <w:jc w:val="both"/>
        <w:rPr>
          <w:rFonts w:hint="default" w:ascii="Times New Roman" w:hAnsi="Times New Roman" w:cs="Times New Roman"/>
          <w:sz w:val="20"/>
          <w:szCs w:val="20"/>
        </w:rPr>
      </w:pP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C0C8">
    <w:pPr>
      <w:pStyle w:val="18"/>
      <w:jc w:val="right"/>
    </w:pPr>
    <w:r>
      <w:rPr>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Arabic </w:instrText>
    </w:r>
    <w:r>
      <w:rPr>
        <w:color w:val="4F81BD" w:themeColor="accent1"/>
        <w:sz w:val="20"/>
        <w:szCs w:val="20"/>
        <w14:textFill>
          <w14:solidFill>
            <w14:schemeClr w14:val="accent1"/>
          </w14:solidFill>
        </w14:textFill>
      </w:rPr>
      <w:fldChar w:fldCharType="separate"/>
    </w:r>
    <w:r>
      <w:rPr>
        <w:color w:val="4F81BD" w:themeColor="accent1"/>
        <w:sz w:val="20"/>
        <w:szCs w:val="20"/>
        <w14:textFill>
          <w14:solidFill>
            <w14:schemeClr w14:val="accent1"/>
          </w14:solidFill>
        </w14:textFill>
      </w:rPr>
      <w:t>1</w:t>
    </w:r>
    <w:r>
      <w:rPr>
        <w:color w:val="4F81BD" w:themeColor="accent1"/>
        <w:sz w:val="20"/>
        <w:szCs w:val="20"/>
        <w14:textFill>
          <w14:solidFill>
            <w14:schemeClr w14:val="accent1"/>
          </w14:solidFill>
        </w14:textFill>
      </w:rPr>
      <w:fldChar w:fldCharType="end"/>
    </w:r>
  </w:p>
  <w:p w14:paraId="14D4C39E">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1C559">
    <w:pPr>
      <w:pStyle w:val="19"/>
    </w:pPr>
    <w:r>
      <w:rPr>
        <w:rFonts w:ascii="Arial" w:hAnsi="Arial" w:cs="Arial"/>
        <w:sz w:val="20"/>
        <w:szCs w:val="20"/>
      </w:rPr>
      <w:t xml:space="preserve">Virtual Internship 7.0                                                                                 </w:t>
    </w:r>
    <w:r>
      <w:drawing>
        <wp:inline distT="0" distB="0" distL="0" distR="0">
          <wp:extent cx="1443355" cy="235585"/>
          <wp:effectExtent l="0" t="0" r="0" b="0"/>
          <wp:docPr id="6"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t="18340" b="21760"/>
                  <a:stretch>
                    <a:fillRect/>
                  </a:stretch>
                </pic:blipFill>
                <pic:spPr>
                  <a:xfrm>
                    <a:off x="0" y="0"/>
                    <a:ext cx="1485607" cy="242694"/>
                  </a:xfrm>
                  <a:prstGeom prst="rect">
                    <a:avLst/>
                  </a:prstGeom>
                  <a:ln>
                    <a:noFill/>
                  </a:ln>
                </pic:spPr>
              </pic:pic>
            </a:graphicData>
          </a:graphic>
        </wp:inline>
      </w:drawing>
    </w:r>
  </w:p>
  <w:p w14:paraId="06B0FD3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CD0568"/>
    <w:multiLevelType w:val="singleLevel"/>
    <w:tmpl w:val="DDCD0568"/>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8E4"/>
    <w:rsid w:val="001E47D9"/>
    <w:rsid w:val="0029639D"/>
    <w:rsid w:val="002B03EF"/>
    <w:rsid w:val="00326F90"/>
    <w:rsid w:val="00665CB7"/>
    <w:rsid w:val="00730AF5"/>
    <w:rsid w:val="00730E4C"/>
    <w:rsid w:val="00792907"/>
    <w:rsid w:val="007E156B"/>
    <w:rsid w:val="00846090"/>
    <w:rsid w:val="008607EF"/>
    <w:rsid w:val="00896A7E"/>
    <w:rsid w:val="00923E2D"/>
    <w:rsid w:val="00AA1D8D"/>
    <w:rsid w:val="00B47730"/>
    <w:rsid w:val="00B90F1D"/>
    <w:rsid w:val="00CB0664"/>
    <w:rsid w:val="00D41A2D"/>
    <w:rsid w:val="00EB0369"/>
    <w:rsid w:val="00EC4854"/>
    <w:rsid w:val="00F91FA9"/>
    <w:rsid w:val="00FC693F"/>
    <w:rsid w:val="07B12FD9"/>
    <w:rsid w:val="0B2E61EA"/>
    <w:rsid w:val="0CED4443"/>
    <w:rsid w:val="115E5F0B"/>
    <w:rsid w:val="1BC4709A"/>
    <w:rsid w:val="26A26BEE"/>
    <w:rsid w:val="2E8C0CED"/>
    <w:rsid w:val="4C6A006C"/>
    <w:rsid w:val="5D1309C3"/>
    <w:rsid w:val="64373C6C"/>
    <w:rsid w:val="6D3308F8"/>
    <w:rsid w:val="7585299A"/>
    <w:rsid w:val="7C312C50"/>
    <w:rsid w:val="7D564FB1"/>
    <w:rsid w:val="7FC44D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numbering" Target="numbering.xml"/><Relationship Id="rId53" Type="http://schemas.openxmlformats.org/officeDocument/2006/relationships/image" Target="media/image47.jpeg"/><Relationship Id="rId52" Type="http://schemas.openxmlformats.org/officeDocument/2006/relationships/image" Target="media/image46.jpeg"/><Relationship Id="rId51" Type="http://schemas.openxmlformats.org/officeDocument/2006/relationships/image" Target="media/image45.jpeg"/><Relationship Id="rId50" Type="http://schemas.openxmlformats.org/officeDocument/2006/relationships/image" Target="media/image44.jpeg"/><Relationship Id="rId5" Type="http://schemas.openxmlformats.org/officeDocument/2006/relationships/header" Target="header1.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C89E1-CB30-4EF0-B18C-48D865669470}">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1851</Words>
  <Characters>12043</Characters>
  <Lines>1</Lines>
  <Paragraphs>1</Paragraphs>
  <TotalTime>3</TotalTime>
  <ScaleCrop>false</ScaleCrop>
  <LinksUpToDate>false</LinksUpToDate>
  <CharactersWithSpaces>13756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Avinash Pamarthi</cp:lastModifiedBy>
  <dcterms:modified xsi:type="dcterms:W3CDTF">2026-09-09T14:40:47Z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eyJoZGlkIjoiMjQ1M2RjOGI3MDIyNjgwNzZiMDY1YmQwM2VlOWUxYTIiLCJ1c2VySWQiOiI1Njc1MjkzNzQxODIifQ==</vt:lpwstr>
  </property>
  <property fmtid="{D5CDD505-2E9C-101B-9397-08002B2CF9AE}" pid="3" name="KSOProductBuildVer">
    <vt:lpwstr>1033-12.1.0.28032</vt:lpwstr>
  </property>
  <property fmtid="{D5CDD505-2E9C-101B-9397-08002B2CF9AE}" pid="4" name="ICV">
    <vt:lpwstr>ECE8F1D1BE8D42B7ABFF0A6602BBFBE3_13</vt:lpwstr>
  </property>
</Properties>
</file>