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ACME PLATFORM</w:t>
      </w:r>
    </w:p>
    <w:p>
      <w:pPr>
        <w:spacing w:after="80"/>
      </w:pPr>
      <w:r>
        <w:rPr>
          <w:b/>
          <w:bCs/>
          <w:color w:val="1F4E79"/>
          <w:sz w:val="56"/>
          <w:szCs w:val="56"/>
        </w:rPr>
        <w:t xml:space="preserve">Release Notes</w:t>
      </w:r>
    </w:p>
    <w:p>
      <w:pPr>
        <w:spacing w:after="60"/>
      </w:pPr>
      <w:r>
        <w:rPr>
          <w:b/>
          <w:bCs/>
          <w:sz w:val="30"/>
          <w:szCs w:val="30"/>
        </w:rPr>
        <w:t xml:space="preserve">Version {{VERSION}}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Released: {{DATE}}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</w:rPr>
        <w:t xml:space="preserve">Overview</w:t>
      </w:r>
    </w:p>
    <w:p>
      <w:pPr>
        <w:spacing w:after="160"/>
      </w:pPr>
      <w:r>
        <w:rPr>
          <w:sz w:val="22"/>
          <w:szCs w:val="22"/>
        </w:rPr>
        <w:t xml:space="preserve">{{OVERVIEW}}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</w:rPr>
        <w:t xml:space="preserve">Summary of Changes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700"/>
        <w:gridCol w:w="5200"/>
        <w:gridCol w:w="1600"/>
        <w:gridCol w:w="1500"/>
      </w:tblGrid>
      <w:tr>
        <w:trPr>
          <w:tblHeader/>
        </w:trPr>
        <w:tc>
          <w:tcPr>
            <w:tcW w:type="pct" w:w="25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5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25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20"/>
                <w:szCs w:val="20"/>
              </w:rPr>
              <w:t xml:space="preserve">{{TYPE}}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{{DESCRIPTION}}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{{MODULE}}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{{OWNER}}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</w:rPr>
        <w:t xml:space="preserve">Breaking Changes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{{BREAKING_CHANGE_ITEM}}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</w:rPr>
        <w:t xml:space="preserve">Known Issues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{{KNOWN_ISSUE_ITEM}}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</w:rPr>
        <w:t xml:space="preserve">Contributors</w:t>
      </w:r>
    </w:p>
    <w:p>
      <w:pPr>
        <w:spacing w:after="160"/>
      </w:pPr>
      <w:r>
        <w:rPr>
          <w:sz w:val="22"/>
          <w:szCs w:val="22"/>
        </w:rPr>
        <w:t xml:space="preserve">{{CONTRIBUTORS}}</w:t>
      </w:r>
    </w:p>
    <w:p>
      <w:pPr>
        <w:pBdr>
          <w:top w:val="single" w:color="BFBFBF" w:sz="4" w:space="8"/>
        </w:pBdr>
        <w:spacing w:before="400"/>
      </w:pPr>
      <w:r>
        <w:rPr>
          <w:i/>
          <w:iCs/>
          <w:color w:val="595959"/>
          <w:sz w:val="18"/>
          <w:szCs w:val="18"/>
        </w:rPr>
        <w:t xml:space="preserve">Full diff: {{DIFF_LINK}}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2026-09-13T08:06:17.932Z</dcterms:created>
  <dcterms:modified xsi:type="dcterms:W3CDTF">2026-09-13T08:06:17.942Z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