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Research Project Documentation</w:t>
      </w:r>
    </w:p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47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471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144,</w:t>
        <w:br/>
        <w:t xml:space="preserve">            137,</w:t>
        <w:br/>
        <w:t xml:space="preserve">            148,</w:t>
        <w:br/>
        <w:t xml:space="preserve">            152,</w:t>
        <w:br/>
        <w:t xml:space="preserve">            162,</w:t>
        <w:br/>
        <w:t xml:space="preserve">            155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163,</w:t>
        <w:br/>
        <w:t xml:space="preserve">            167,</w:t>
        <w:br/>
        <w:t xml:space="preserve">            157,</w:t>
        <w:br/>
        <w:t xml:space="preserve">            144,</w:t>
        <w:br/>
        <w:t xml:space="preserve">            152,</w:t>
        <w:br/>
        <w:t xml:space="preserve">            142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services for people in vulnerable situations that can be completed partially or fully online, 2020 and 2022 (Percentage change)",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"Population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200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144,</w:t>
        <w:br/>
        <w:t xml:space="preserve">            137,</w:t>
        <w:br/>
        <w:t xml:space="preserve">            148,</w:t>
        <w:br/>
        <w:t xml:space="preserve">            152,</w:t>
        <w:br/>
        <w:t xml:space="preserve">            162,</w:t>
        <w:br/>
        <w:t xml:space="preserve">            155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"People living in poverty",</w:t>
        <w:br/>
        <w:t xml:space="preserve">            "Immigrants",</w:t>
        <w:br/>
        <w:t xml:space="preserve">            "Persons with disabilities",</w:t>
        <w:br/>
        <w:t xml:space="preserve">            "Older persons",</w:t>
        <w:br/>
        <w:t xml:space="preserve">            "Women",</w:t>
        <w:br/>
        <w:t xml:space="preserve">            "Youth"</w:t>
        <w:br/>
        <w:t xml:space="preserve">        ],</w:t>
        <w:br/>
        <w:t xml:space="preserve">        "y": [</w:t>
        <w:br/>
        <w:t xml:space="preserve">            163,</w:t>
        <w:br/>
        <w:t xml:space="preserve">            167,</w:t>
        <w:br/>
        <w:t xml:space="preserve">            157,</w:t>
        <w:br/>
        <w:t xml:space="preserve">            144,</w:t>
        <w:br/>
        <w:t xml:space="preserve">            152,</w:t>
        <w:br/>
        <w:t xml:space="preserve">            142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services for people in vulnerable situations that can be completed partially or fully online, 2020 and 2022 (Percentage change)",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"Population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200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19.87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6382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38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graphs/bar/2.2_image3.png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35,</w:t>
        <w:br/>
        <w:t xml:space="preserve">            41,</w:t>
        <w:br/>
        <w:t xml:space="preserve">            34,</w:t>
        <w:br/>
        <w:t xml:space="preserve">            30,</w:t>
        <w:br/>
        <w:t xml:space="preserve">            36,</w:t>
        <w:br/>
        <w:t xml:space="preserve">            31</w:t>
        <w:br/>
        <w:t xml:space="preserve">        ],</w:t>
        <w:br/>
        <w:t xml:space="preserve">        "name": "2018",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33,</w:t>
        <w:br/>
        <w:t xml:space="preserve">            32,</w:t>
        <w:br/>
        <w:t xml:space="preserve">            27,</w:t>
        <w:br/>
        <w:t xml:space="preserve">            37,</w:t>
        <w:br/>
        <w:t xml:space="preserve">            22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42,</w:t>
        <w:br/>
        <w:t xml:space="preserve">            34,</w:t>
        <w:br/>
        <w:t xml:space="preserve">            41,</w:t>
        <w:br/>
        <w:t xml:space="preserve">            42,</w:t>
        <w:br/>
        <w:t xml:space="preserve">            31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1)"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online services for vulnerable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"Groups",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35,</w:t>
        <w:br/>
        <w:t xml:space="preserve">            41,</w:t>
        <w:br/>
        <w:t xml:space="preserve">            34,</w:t>
        <w:br/>
        <w:t xml:space="preserve">            30,</w:t>
        <w:br/>
        <w:t xml:space="preserve">            36,</w:t>
        <w:br/>
        <w:t xml:space="preserve">            31</w:t>
        <w:br/>
        <w:t xml:space="preserve">        ],</w:t>
        <w:br/>
        <w:t xml:space="preserve">        "name": "2018",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33,</w:t>
        <w:br/>
        <w:t xml:space="preserve">            32,</w:t>
        <w:br/>
        <w:t xml:space="preserve">            27,</w:t>
        <w:br/>
        <w:t xml:space="preserve">            37,</w:t>
        <w:br/>
        <w:t xml:space="preserve">            22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"Youth",</w:t>
        <w:br/>
        <w:t xml:space="preserve">            "Women",</w:t>
        <w:br/>
        <w:t xml:space="preserve">            "Older People",</w:t>
        <w:br/>
        <w:t xml:space="preserve">            "Immigrants",</w:t>
        <w:br/>
        <w:t xml:space="preserve">            "Persons with Disabilities",</w:t>
        <w:br/>
        <w:t xml:space="preserve">            "People living in poverty"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42,</w:t>
        <w:br/>
        <w:t xml:space="preserve">            34,</w:t>
        <w:br/>
        <w:t xml:space="preserve">            41,</w:t>
        <w:br/>
        <w:t xml:space="preserve">            42,</w:t>
        <w:br/>
        <w:t xml:space="preserve">            31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"rgba(255, 127, 14, 1)"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online services for vulnerable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"Groups",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9845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_image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984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graphs/bar/2.2_image4.png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-22,</w:t>
        <w:br/>
        <w:t xml:space="preserve">            1,</w:t>
        <w:br/>
        <w:t xml:space="preserve">            28,</w:t>
        <w:br/>
        <w:t xml:space="preserve">            27,</w:t>
        <w:br/>
        <w:t xml:space="preserve">            20,</w:t>
        <w:br/>
        <w:t xml:space="preserve">            3</w:t>
        <w:br/>
        <w:t xml:space="preserve">        ],</w:t>
        <w:br/>
        <w:t xml:space="preserve">        "name": "Fixed (wired) broadband",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13,</w:t>
        <w:br/>
        <w:t xml:space="preserve">            6,</w:t>
        <w:br/>
        <w:t xml:space="preserve">            25,</w:t>
        <w:br/>
        <w:t xml:space="preserve">            14,</w:t>
        <w:br/>
        <w:t xml:space="preserve">            7,</w:t>
        <w:br/>
        <w:t xml:space="preserve">            2</w:t>
        <w:br/>
        <w:t xml:space="preserve">        ],</w:t>
        <w:br/>
        <w:t xml:space="preserve">        "name": "Active mobile-broadband",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-2,</w:t>
        <w:br/>
        <w:t xml:space="preserve">            -8,</w:t>
        <w:br/>
        <w:t xml:space="preserve">            -11,</w:t>
        <w:br/>
        <w:t xml:space="preserve">            -8,</w:t>
        <w:br/>
        <w:t xml:space="preserve">            -5,</w:t>
        <w:br/>
        <w:t xml:space="preserve">            -3</w:t>
        <w:br/>
        <w:t xml:space="preserve">        ],</w:t>
        <w:br/>
        <w:t xml:space="preserve">        "name": "Mobile cellular telephone",</w:t>
        <w:br/>
        <w:t xml:space="preserve">        "marker": {</w:t>
        <w:br/>
        <w:t xml:space="preserve">            "color": "rgba(255, 0,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fixed (wired) broadband, active mobile broadband, and mobile cellular subscriptions per 100 inhabitants, by region, 2018-2020",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-22,</w:t>
        <w:br/>
        <w:t xml:space="preserve">            1,</w:t>
        <w:br/>
        <w:t xml:space="preserve">            28,</w:t>
        <w:br/>
        <w:t xml:space="preserve">            27,</w:t>
        <w:br/>
        <w:t xml:space="preserve">            20,</w:t>
        <w:br/>
        <w:t xml:space="preserve">            3</w:t>
        <w:br/>
        <w:t xml:space="preserve">        ],</w:t>
        <w:br/>
        <w:t xml:space="preserve">        "name": "Fixed (wired) broadband",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13,</w:t>
        <w:br/>
        <w:t xml:space="preserve">            6,</w:t>
        <w:br/>
        <w:t xml:space="preserve">            25,</w:t>
        <w:br/>
        <w:t xml:space="preserve">            14,</w:t>
        <w:br/>
        <w:t xml:space="preserve">            7,</w:t>
        <w:br/>
        <w:t xml:space="preserve">            2</w:t>
        <w:br/>
        <w:t xml:space="preserve">        ],</w:t>
        <w:br/>
        <w:t xml:space="preserve">        "name": "Active mobile-broadband",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"Oceania",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"Global average"</w:t>
        <w:br/>
        <w:t xml:space="preserve">        ],</w:t>
        <w:br/>
        <w:t xml:space="preserve">        "y": [</w:t>
        <w:br/>
        <w:t xml:space="preserve">            -2,</w:t>
        <w:br/>
        <w:t xml:space="preserve">            -8,</w:t>
        <w:br/>
        <w:t xml:space="preserve">            -11,</w:t>
        <w:br/>
        <w:t xml:space="preserve">            -8,</w:t>
        <w:br/>
        <w:t xml:space="preserve">            -5,</w:t>
        <w:br/>
        <w:t xml:space="preserve">            -3</w:t>
        <w:br/>
        <w:t xml:space="preserve">        ],</w:t>
        <w:br/>
        <w:t xml:space="preserve">        "name": "Mobile cellular telephone",</w:t>
        <w:br/>
        <w:t xml:space="preserve">        "marker": {</w:t>
        <w:br/>
        <w:t xml:space="preserve">            "color": "rgba(255, 0,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fixed (wired) broadband, active mobile broadband, and mobile cellular subscriptions per 100 inhabitants, by region, 2018-2020",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22.55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0630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3_image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630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graphs/bar/2.3_image1.png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0.4736,</w:t>
        <w:br/>
        <w:t xml:space="preserve">            0.35,</w:t>
        <w:br/>
        <w:t xml:space="preserve">            0.3495,</w:t>
        <w:br/>
        <w:t xml:space="preserve">            0.366,</w:t>
        <w:br/>
        <w:t xml:space="preserve">            0.6379,</w:t>
        <w:br/>
        <w:t xml:space="preserve">            0.5814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0.4605,</w:t>
        <w:br/>
        <w:t xml:space="preserve">            0.3387,</w:t>
        <w:br/>
        <w:t xml:space="preserve">            0.3348,</w:t>
        <w:br/>
        <w:t xml:space="preserve">            0.35,</w:t>
        <w:br/>
        <w:t xml:space="preserve">            0.4671,</w:t>
        <w:br/>
        <w:t xml:space="preserve">            0.5255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128,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EGDI values for countries in special situations,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1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0.4736,</w:t>
        <w:br/>
        <w:t xml:space="preserve">            0.35,</w:t>
        <w:br/>
        <w:t xml:space="preserve">            0.3495,</w:t>
        <w:br/>
        <w:t xml:space="preserve">            0.366,</w:t>
        <w:br/>
        <w:t xml:space="preserve">            0.6379,</w:t>
        <w:br/>
        <w:t xml:space="preserve">            0.5814</w:t>
        <w:br/>
        <w:t xml:space="preserve">        ],</w:t>
        <w:br/>
        <w:t xml:space="preserve">        "name": "2022",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"All CS",</w:t>
        <w:br/>
        <w:t xml:space="preserve">            "LDCs",</w:t>
        <w:br/>
        <w:t xml:space="preserve">            "LDC/LLDCs",</w:t>
        <w:br/>
        <w:t xml:space="preserve">            "LDCs/SIDS",</w:t>
        <w:br/>
        <w:t xml:space="preserve">            "LLDCs",</w:t>
        <w:br/>
        <w:t xml:space="preserve">            "SIDS"</w:t>
        <w:br/>
        <w:t xml:space="preserve">        ],</w:t>
        <w:br/>
        <w:t xml:space="preserve">        "y": [</w:t>
        <w:br/>
        <w:t xml:space="preserve">            0.4605,</w:t>
        <w:br/>
        <w:t xml:space="preserve">            0.3387,</w:t>
        <w:br/>
        <w:t xml:space="preserve">            0.3348,</w:t>
        <w:br/>
        <w:t xml:space="preserve">            0.35,</w:t>
        <w:br/>
        <w:t xml:space="preserve">            0.4671,</w:t>
        <w:br/>
        <w:t xml:space="preserve">            0.5255</w:t>
        <w:br/>
        <w:t xml:space="preserve">        ],</w:t>
        <w:br/>
        <w:t xml:space="preserve">        "name": "2020",</w:t>
        <w:br/>
        <w:t xml:space="preserve">        "marker": {</w:t>
        <w:br/>
        <w:t xml:space="preserve">            "color": "rgba(255, 128, 0,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EGDI values for countries in special situations,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"range": [</w:t>
        <w:br/>
        <w:t xml:space="preserve">            0,</w:t>
        <w:br/>
        <w:t xml:space="preserve">            1</w:t>
        <w:br/>
        <w:t xml:space="preserve">        ],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20.19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0051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4_image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005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graphs/bar/2.4_image1.png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24,</w:t>
        <w:br/>
        <w:t xml:space="preserve">            26,</w:t>
        <w:br/>
        <w:t xml:space="preserve">            23,</w:t>
        <w:br/>
        <w:t xml:space="preserve">            13</w:t>
        <w:br/>
        <w:t xml:space="preserve">        ],</w:t>
        <w:br/>
        <w:t xml:space="preserve">        "name": "Number of Cities",</w:t>
        <w:br/>
        <w:t xml:space="preserve">        "marker": {</w:t>
        <w:br/>
        <w:t xml:space="preserve">            "color": [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9,</w:t>
        <w:br/>
        <w:t xml:space="preserve">            5,</w:t>
        <w:br/>
        <w:t xml:space="preserve">            14,</w:t>
        <w:br/>
        <w:t xml:space="preserve">            5</w:t>
        <w:br/>
        <w:t xml:space="preserve">        ],</w:t>
        <w:br/>
        <w:t xml:space="preserve">        "name": "Very High LOSI",</w:t>
        <w:br/>
        <w:t xml:space="preserve">        "marker": {</w:t>
        <w:br/>
        <w:t xml:space="preserve">            "color": [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11,</w:t>
        <w:br/>
        <w:t xml:space="preserve">            10,</w:t>
        <w:br/>
        <w:t xml:space="preserve">            9,</w:t>
        <w:br/>
        <w:t xml:space="preserve">            8</w:t>
        <w:br/>
        <w:t xml:space="preserve">        ],</w:t>
        <w:br/>
        <w:t xml:space="preserve">        "name": "High LOSI",</w:t>
        <w:br/>
        <w:t xml:space="preserve">        "marker": {</w:t>
        <w:br/>
        <w:t xml:space="preserve">            "color": [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"Middle LOSI",</w:t>
        <w:br/>
        <w:t xml:space="preserve">        "marker": {</w:t>
        <w:br/>
        <w:t xml:space="preserve">            "color": [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0,</w:t>
        <w:br/>
        <w:t xml:space="preserve">            5,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"Low LOSI",</w:t>
        <w:br/>
        <w:t xml:space="preserve">        "marker": {</w:t>
        <w:br/>
        <w:t xml:space="preserve">            "color": [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cities by LOSI levels and national income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Cities",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24,</w:t>
        <w:br/>
        <w:t xml:space="preserve">            26,</w:t>
        <w:br/>
        <w:t xml:space="preserve">            23,</w:t>
        <w:br/>
        <w:t xml:space="preserve">            13</w:t>
        <w:br/>
        <w:t xml:space="preserve">        ],</w:t>
        <w:br/>
        <w:t xml:space="preserve">        "name": "Number of Cities",</w:t>
        <w:br/>
        <w:t xml:space="preserve">        "marker": {</w:t>
        <w:br/>
        <w:t xml:space="preserve">            "color": [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0.6)",</w:t>
        <w:br/>
        <w:t xml:space="preserve">                "rgba(55, 128, 191,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9,</w:t>
        <w:br/>
        <w:t xml:space="preserve">            5,</w:t>
        <w:br/>
        <w:t xml:space="preserve">            14,</w:t>
        <w:br/>
        <w:t xml:space="preserve">            5</w:t>
        <w:br/>
        <w:t xml:space="preserve">        ],</w:t>
        <w:br/>
        <w:t xml:space="preserve">        "name": "Very High LOSI",</w:t>
        <w:br/>
        <w:t xml:space="preserve">        "marker": {</w:t>
        <w:br/>
        <w:t xml:space="preserve">            "color": [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11,</w:t>
        <w:br/>
        <w:t xml:space="preserve">            10,</w:t>
        <w:br/>
        <w:t xml:space="preserve">            9,</w:t>
        <w:br/>
        <w:t xml:space="preserve">            8</w:t>
        <w:br/>
        <w:t xml:space="preserve">        ],</w:t>
        <w:br/>
        <w:t xml:space="preserve">        "name": "High LOSI",</w:t>
        <w:br/>
        <w:t xml:space="preserve">        "marker": {</w:t>
        <w:br/>
        <w:t xml:space="preserve">            "color": [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0.6)",</w:t>
        <w:br/>
        <w:t xml:space="preserve">                "rgba(44, 160, 101,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"Middle LOSI",</w:t>
        <w:br/>
        <w:t xml:space="preserve">        "marker": {</w:t>
        <w:br/>
        <w:t xml:space="preserve">            "color": [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0.6)",</w:t>
        <w:br/>
        <w:t xml:space="preserve">                "rgba(255, 209, 102, 0.6)"</w:t>
        <w:br/>
        <w:t xml:space="preserve">            ]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"High Income",</w:t>
        <w:br/>
        <w:t xml:space="preserve">            "Upper Middle Income",</w:t>
        <w:br/>
        <w:t xml:space="preserve">            "Lower Middle Income",</w:t>
        <w:br/>
        <w:t xml:space="preserve">            "Low Income"</w:t>
        <w:br/>
        <w:t xml:space="preserve">        ],</w:t>
        <w:br/>
        <w:t xml:space="preserve">        "y": [</w:t>
        <w:br/>
        <w:t xml:space="preserve">            0,</w:t>
        <w:br/>
        <w:t xml:space="preserve">            5,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"Low LOSI",</w:t>
        <w:br/>
        <w:t xml:space="preserve">        "marker": {</w:t>
        <w:br/>
        <w:t xml:space="preserve">            "color": [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0.6)",</w:t>
        <w:br/>
        <w:t xml:space="preserve">                "rgba(166, 206, 227,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cities by LOSI levels and national income groups",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Cities",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28.38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6230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6_image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3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graphs/bar/2.6_image1.png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"Justice",</w:t>
        <w:br/>
        <w:t xml:space="preserve">            "Environment",</w:t>
        <w:br/>
        <w:t xml:space="preserve">            "Social protection",</w:t>
        <w:br/>
        <w:t xml:space="preserve">            "Employment",</w:t>
        <w:br/>
        <w:t xml:space="preserve">            "Education",</w:t>
        <w:br/>
        <w:t xml:space="preserve">            "Health"</w:t>
        <w:br/>
        <w:t xml:space="preserve">        ],</w:t>
        <w:br/>
        <w:t xml:space="preserve">        "y": [</w:t>
        <w:br/>
        <w:t xml:space="preserve">            60,</w:t>
        <w:br/>
        <w:t xml:space="preserve">            72,</w:t>
        <w:br/>
        <w:t xml:space="preserve">            30,</w:t>
        <w:br/>
        <w:t xml:space="preserve">            40,</w:t>
        <w:br/>
        <w:t xml:space="preserve">            35,</w:t>
        <w:br/>
        <w:t xml:space="preserve">            70</w:t>
        <w:br/>
        <w:t xml:space="preserve">        ],</w:t>
        <w:br/>
        <w:t xml:space="preserve">        "name": "Number of countries with evidence of online consultations held in the preceding 12 months, by sector"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evidence of online consultations held in the preceding 12 months, by sector, 2014, 2016 and 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"Sector",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"Justice",</w:t>
        <w:br/>
        <w:t xml:space="preserve">            "Environment",</w:t>
        <w:br/>
        <w:t xml:space="preserve">            "Social protection",</w:t>
        <w:br/>
        <w:t xml:space="preserve">            "Employment",</w:t>
        <w:br/>
        <w:t xml:space="preserve">            "Education",</w:t>
        <w:br/>
        <w:t xml:space="preserve">            "Health"</w:t>
        <w:br/>
        <w:t xml:space="preserve">        ],</w:t>
        <w:br/>
        <w:t xml:space="preserve">        "y": [</w:t>
        <w:br/>
        <w:t xml:space="preserve">            60,</w:t>
        <w:br/>
        <w:t xml:space="preserve">            72,</w:t>
        <w:br/>
        <w:t xml:space="preserve">            30,</w:t>
        <w:br/>
        <w:t xml:space="preserve">            40,</w:t>
        <w:br/>
        <w:t xml:space="preserve">            35,</w:t>
        <w:br/>
        <w:t xml:space="preserve">            70</w:t>
        <w:br/>
        <w:t xml:space="preserve">        ],</w:t>
        <w:br/>
        <w:t xml:space="preserve">        "name": "Number of countries with evidence of online consultations held in the preceding 12 months, by sector"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evidence of online consultations held in the preceding 12 months, by sector, 2014, 2016 and 2020",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"Sector",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15.49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419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4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graphs/bar/Others1.png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0.6102,</w:t>
        <w:br/>
        <w:t xml:space="preserve">            0.4054,</w:t>
        <w:br/>
        <w:t xml:space="preserve">            0.6438,</w:t>
        <w:br/>
        <w:t xml:space="preserve">            0.6493,</w:t>
        <w:br/>
        <w:t xml:space="preserve">            0.6256,</w:t>
        <w:br/>
        <w:t xml:space="preserve">            0.5081</w:t>
        <w:br/>
        <w:t xml:space="preserve">        ],</w:t>
        <w:br/>
        <w:t xml:space="preserve">        "name": "EGDI 2022 average",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0.9717,</w:t>
        <w:br/>
        <w:t xml:space="preserve">            0.0852,</w:t>
        <w:br/>
        <w:t xml:space="preserve">            0.9151,</w:t>
        <w:br/>
        <w:t xml:space="preserve">            0.9529,</w:t>
        <w:br/>
        <w:t xml:space="preserve">            0.8305,</w:t>
        <w:br/>
        <w:t xml:space="preserve">            0.9432</w:t>
        <w:br/>
        <w:t xml:space="preserve">        ],</w:t>
        <w:br/>
        <w:t xml:space="preserve">        "mode": "lines",</w:t>
        <w:br/>
        <w:t xml:space="preserve">        "name": "Maximum",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0.0852,</w:t>
        <w:br/>
        <w:t xml:space="preserve">            0.7357,</w:t>
        <w:br/>
        <w:t xml:space="preserve">            0.2481,</w:t>
        <w:br/>
        <w:t xml:space="preserve">            0.271,</w:t>
        <w:br/>
        <w:t xml:space="preserve">            0.323,</w:t>
        <w:br/>
        <w:t xml:space="preserve">            0.308</w:t>
        <w:br/>
        <w:t xml:space="preserve">        ],</w:t>
        <w:br/>
        <w:t xml:space="preserve">        "mode": "lines",</w:t>
        <w:br/>
        <w:t xml:space="preserve">        "name": "Minimum",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"Global and regional EGDI averages,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0.6102,</w:t>
        <w:br/>
        <w:t xml:space="preserve">            0.4054,</w:t>
        <w:br/>
        <w:t xml:space="preserve">            0.6438,</w:t>
        <w:br/>
        <w:t xml:space="preserve">            0.6493,</w:t>
        <w:br/>
        <w:t xml:space="preserve">            0.6256,</w:t>
        <w:br/>
        <w:t xml:space="preserve">            0.5081</w:t>
        <w:br/>
        <w:t xml:space="preserve">        ],</w:t>
        <w:br/>
        <w:t xml:space="preserve">        "name": "EGDI 2022 average",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0.9717,</w:t>
        <w:br/>
        <w:t xml:space="preserve">            0.0852,</w:t>
        <w:br/>
        <w:t xml:space="preserve">            0.9151,</w:t>
        <w:br/>
        <w:t xml:space="preserve">            0.9529,</w:t>
        <w:br/>
        <w:t xml:space="preserve">            0.8305,</w:t>
        <w:br/>
        <w:t xml:space="preserve">            0.9432</w:t>
        <w:br/>
        <w:t xml:space="preserve">        ],</w:t>
        <w:br/>
        <w:t xml:space="preserve">        "mode": "lines",</w:t>
        <w:br/>
        <w:t xml:space="preserve">        "name": "Maximum",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"193 Member States",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0.0852,</w:t>
        <w:br/>
        <w:t xml:space="preserve">            0.7357,</w:t>
        <w:br/>
        <w:t xml:space="preserve">            0.2481,</w:t>
        <w:br/>
        <w:t xml:space="preserve">            0.271,</w:t>
        <w:br/>
        <w:t xml:space="preserve">            0.323,</w:t>
        <w:br/>
        <w:t xml:space="preserve">            0.308</w:t>
        <w:br/>
        <w:t xml:space="preserve">        ],</w:t>
        <w:br/>
        <w:t xml:space="preserve">        "mode": "lines",</w:t>
        <w:br/>
        <w:t xml:space="preserve">        "name": "Minimum",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"Global and regional EGDI averages,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21.42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8053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80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-2.8,</w:t>
        <w:br/>
        <w:t xml:space="preserve">            -7.9,</w:t>
        <w:br/>
        <w:t xml:space="preserve">            8.6,</w:t>
        <w:br/>
        <w:t xml:space="preserve">            -0.7,</w:t>
        <w:br/>
        <w:t xml:space="preserve">            -1.2</w:t>
        <w:br/>
        <w:t xml:space="preserve">        ],</w:t>
        <w:br/>
        <w:t xml:space="preserve">        "name": "EGDI",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6.4,</w:t>
        <w:br/>
        <w:t xml:space="preserve">            7.3,</w:t>
        <w:br/>
        <w:t xml:space="preserve">            12.3,</w:t>
        <w:br/>
        <w:t xml:space="preserve">            3.9,</w:t>
        <w:br/>
        <w:t xml:space="preserve">            5.3</w:t>
        <w:br/>
        <w:t xml:space="preserve">        ],</w:t>
        <w:br/>
        <w:t xml:space="preserve">        "name": "OSI",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1.2,</w:t>
        <w:br/>
        <w:t xml:space="preserve">            1.6,</w:t>
        <w:br/>
        <w:t xml:space="preserve">            3.9,</w:t>
        <w:br/>
        <w:t xml:space="preserve">            1.0,</w:t>
        <w:br/>
        <w:t xml:space="preserve">            1.8</w:t>
        <w:br/>
        <w:t xml:space="preserve">        ],</w:t>
        <w:br/>
        <w:t xml:space="preserve">        "name": "TII",</w:t>
        <w:br/>
        <w:t xml:space="preserve">        "marker": {</w:t>
        <w:br/>
        <w:t xml:space="preserve">            "color": "rgba(44, 160, 101,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-5.8,</w:t>
        <w:br/>
        <w:t xml:space="preserve">            -4.2,</w:t>
        <w:br/>
        <w:t xml:space="preserve">            -3.5,</w:t>
        <w:br/>
        <w:t xml:space="preserve">            -2.6,</w:t>
        <w:br/>
        <w:t xml:space="preserve">            -3.0</w:t>
        <w:br/>
        <w:t xml:space="preserve">        ],</w:t>
        <w:br/>
        <w:t xml:space="preserve">        "name": "HCI",</w:t>
        <w:br/>
        <w:t xml:space="preserve">        "marker": {</w:t>
        <w:br/>
        <w:t xml:space="preserve">            "color": "rgba(255, 87, 51,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average EGDI and subindex values between 2020 and 2022, by income group",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-2.8,</w:t>
        <w:br/>
        <w:t xml:space="preserve">            -7.9,</w:t>
        <w:br/>
        <w:t xml:space="preserve">            8.6,</w:t>
        <w:br/>
        <w:t xml:space="preserve">            -0.7,</w:t>
        <w:br/>
        <w:t xml:space="preserve">            -1.2</w:t>
        <w:br/>
        <w:t xml:space="preserve">        ],</w:t>
        <w:br/>
        <w:t xml:space="preserve">        "name": "EGDI",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6.4,</w:t>
        <w:br/>
        <w:t xml:space="preserve">            7.3,</w:t>
        <w:br/>
        <w:t xml:space="preserve">            12.3,</w:t>
        <w:br/>
        <w:t xml:space="preserve">            3.9,</w:t>
        <w:br/>
        <w:t xml:space="preserve">            5.3</w:t>
        <w:br/>
        <w:t xml:space="preserve">        ],</w:t>
        <w:br/>
        <w:t xml:space="preserve">        "name": "OSI",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1.2,</w:t>
        <w:br/>
        <w:t xml:space="preserve">            1.6,</w:t>
        <w:br/>
        <w:t xml:space="preserve">            3.9,</w:t>
        <w:br/>
        <w:t xml:space="preserve">            1.0,</w:t>
        <w:br/>
        <w:t xml:space="preserve">            1.8</w:t>
        <w:br/>
        <w:t xml:space="preserve">        ],</w:t>
        <w:br/>
        <w:t xml:space="preserve">        "name": "TII",</w:t>
        <w:br/>
        <w:t xml:space="preserve">        "marker": {</w:t>
        <w:br/>
        <w:t xml:space="preserve">            "color": "rgba(44, 160, 101,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"Low income",</w:t>
        <w:br/>
        <w:t xml:space="preserve">            "Lower-middle income",</w:t>
        <w:br/>
        <w:t xml:space="preserve">            "Upper-middle income",</w:t>
        <w:br/>
        <w:t xml:space="preserve">            "High income",</w:t>
        <w:br/>
        <w:t xml:space="preserve">            "All income groups"</w:t>
        <w:br/>
        <w:t xml:space="preserve">        ],</w:t>
        <w:br/>
        <w:t xml:space="preserve">        "y": [</w:t>
        <w:br/>
        <w:t xml:space="preserve">            -5.8,</w:t>
        <w:br/>
        <w:t xml:space="preserve">            -4.2,</w:t>
        <w:br/>
        <w:t xml:space="preserve">            -3.5,</w:t>
        <w:br/>
        <w:t xml:space="preserve">            -2.6,</w:t>
        <w:br/>
        <w:t xml:space="preserve">            -3.0</w:t>
        <w:br/>
        <w:t xml:space="preserve">        ],</w:t>
        <w:br/>
        <w:t xml:space="preserve">        "name": "HCI",</w:t>
        <w:br/>
        <w:t xml:space="preserve">        "marker": {</w:t>
        <w:br/>
        <w:t xml:space="preserve">            "color": "rgba(255, 87, 51,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change in average EGDI and subindex values between 2020 and 2022, by income group",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"Income Group",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"showticklabels": true,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Change",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22.69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689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689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graphs/bar/Others4.png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19,</w:t>
        <w:br/>
        <w:t xml:space="preserve">            36,</w:t>
        <w:br/>
        <w:t xml:space="preserve">            76,</w:t>
        <w:br/>
        <w:t xml:space="preserve">            26,</w:t>
        <w:br/>
        <w:t xml:space="preserve">            14</w:t>
        <w:br/>
        <w:t xml:space="preserve">        ],</w:t>
        <w:br/>
        <w:t xml:space="preserve">        "name": "e-Procurement Platform",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26,</w:t>
        <w:br/>
        <w:t xml:space="preserve">            35,</w:t>
        <w:br/>
        <w:t xml:space="preserve">            3,</w:t>
        <w:br/>
        <w:t xml:space="preserve">            88</w:t>
        <w:br/>
        <w:t xml:space="preserve">        ],</w:t>
        <w:br/>
        <w:t xml:space="preserve">        "name": "Digital Invoicing",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e-procurement platforms and digital invoicing capabilities,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19,</w:t>
        <w:br/>
        <w:t xml:space="preserve">            36,</w:t>
        <w:br/>
        <w:t xml:space="preserve">            76,</w:t>
        <w:br/>
        <w:t xml:space="preserve">            26,</w:t>
        <w:br/>
        <w:t xml:space="preserve">            14</w:t>
        <w:br/>
        <w:t xml:space="preserve">        ],</w:t>
        <w:br/>
        <w:t xml:space="preserve">        "name": "e-Procurement Platform",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"Africa",</w:t>
        <w:br/>
        <w:t xml:space="preserve">            "Americas",</w:t>
        <w:br/>
        <w:t xml:space="preserve">            "Asia",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26,</w:t>
        <w:br/>
        <w:t xml:space="preserve">            35,</w:t>
        <w:br/>
        <w:t xml:space="preserve">            3,</w:t>
        <w:br/>
        <w:t xml:space="preserve">            88</w:t>
        <w:br/>
        <w:t xml:space="preserve">        ],</w:t>
        <w:br/>
        <w:t xml:space="preserve">        "name": "Digital Invoicing",</w:t>
        <w:br/>
        <w:t xml:space="preserve">        "marker": {</w:t>
        <w:br/>
        <w:t xml:space="preserve">            "color": "rgba(255, 127, 14,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e-procurement platforms and digital invoicing capabilities,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},</w:t>
        <w:br/>
        <w:t xml:space="preserve">        "showgrid": true,</w:t>
        <w:br/>
        <w:t xml:space="preserve">        "gridcolor": "#DEDEDE",</w:t>
        <w:br/>
        <w:t xml:space="preserve">        "zeroline": true,</w:t>
        <w:br/>
        <w:t xml:space="preserve">        "zerolinecolor": "#DEDEDE"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18.89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59380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s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93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graphs/bar/Others5.png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"Register a business",</w:t>
        <w:br/>
        <w:t xml:space="preserve">            "Apply for business license",</w:t>
        <w:br/>
        <w:t xml:space="preserve">            "Apply for government vacancies online",</w:t>
        <w:br/>
        <w:t xml:space="preserve">            "Apply for birth certificate",</w:t>
        <w:br/>
        <w:t xml:space="preserve">            "File company/business tax online",</w:t>
        <w:br/>
        <w:t xml:space="preserve">            "Apply for death certificate",</w:t>
        <w:br/>
        <w:t xml:space="preserve">            "Apply for personal identity card",</w:t>
        <w:br/>
        <w:t xml:space="preserve">            "Pay for utilities (electricity/gas*)",</w:t>
        <w:br/>
        <w:t xml:space="preserve">            "Apply for marriage certificate",</w:t>
        <w:br/>
        <w:t xml:space="preserve">            "Apply for driver's license",</w:t>
        <w:br/>
        <w:t xml:space="preserve">            "Submit Value Added Tax",</w:t>
        <w:br/>
        <w:t xml:space="preserve">            "Apply for land title registration",</w:t>
        <w:br/>
        <w:t xml:space="preserve">            "Pay for utilities (water)",</w:t>
        <w:br/>
        <w:t xml:space="preserve">            "Apply for environmental permit",</w:t>
        <w:br/>
        <w:t xml:space="preserve">            "Apply for social protection programmes",</w:t>
        <w:br/>
        <w:t xml:space="preserve">            "Pay fines",</w:t>
        <w:br/>
        <w:t xml:space="preserve">            "Declare to police",</w:t>
        <w:br/>
        <w:t xml:space="preserve">            "Register a motor vehicle",</w:t>
        <w:br/>
        <w:t xml:space="preserve">            "Submit change of address"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36,</w:t>
        <w:br/>
        <w:t xml:space="preserve">            33,</w:t>
        <w:br/>
        <w:t xml:space="preserve">            34,</w:t>
        <w:br/>
        <w:t xml:space="preserve">            33,</w:t>
        <w:br/>
        <w:t xml:space="preserve">            33,</w:t>
        <w:br/>
        <w:t xml:space="preserve">            32,</w:t>
        <w:br/>
        <w:t xml:space="preserve">            31,</w:t>
        <w:br/>
        <w:t xml:space="preserve">            31,</w:t>
        <w:br/>
        <w:t xml:space="preserve">            27,</w:t>
        <w:br/>
        <w:t xml:space="preserve">            27,</w:t>
        <w:br/>
        <w:t xml:space="preserve">            22,</w:t>
        <w:br/>
        <w:t xml:space="preserve">            22,</w:t>
        <w:br/>
        <w:t xml:space="preserve">            18,</w:t>
        <w:br/>
        <w:t xml:space="preserve">            19,</w:t>
        <w:br/>
        <w:t xml:space="preserve">            12,</w:t>
        <w:br/>
        <w:t xml:space="preserve">            10,</w:t>
        <w:br/>
        <w:t xml:space="preserve">            4</w:t>
        <w:br/>
        <w:t xml:space="preserve">        ],</w:t>
        <w:br/>
        <w:t xml:space="preserve">        "name": "Number of countries offering specified online services, by region, 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specified online services,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"Online Service",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"tickfont": {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100,</w:t>
        <w:br/>
        <w:t xml:space="preserve">        "r": 100,</w:t>
        <w:br/>
        <w:t xml:space="preserve">        "b": 100,</w:t>
        <w:br/>
        <w:t xml:space="preserve">        "t": 100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"Register a business",</w:t>
        <w:br/>
        <w:t xml:space="preserve">            "Apply for business license",</w:t>
        <w:br/>
        <w:t xml:space="preserve">            "Apply for government vacancies online",</w:t>
        <w:br/>
        <w:t xml:space="preserve">            "Apply for birth certificate",</w:t>
        <w:br/>
        <w:t xml:space="preserve">            "File company/business tax online",</w:t>
        <w:br/>
        <w:t xml:space="preserve">            "Apply for death certificate",</w:t>
        <w:br/>
        <w:t xml:space="preserve">            "Apply for personal identity card",</w:t>
        <w:br/>
        <w:t xml:space="preserve">            "Pay for utilities (electricity/gas*)",</w:t>
        <w:br/>
        <w:t xml:space="preserve">            "Apply for marriage certificate",</w:t>
        <w:br/>
        <w:t xml:space="preserve">            "Apply for driver's license",</w:t>
        <w:br/>
        <w:t xml:space="preserve">            "Submit Value Added Tax",</w:t>
        <w:br/>
        <w:t xml:space="preserve">            "Apply for land title registration",</w:t>
        <w:br/>
        <w:t xml:space="preserve">            "Pay for utilities (water)",</w:t>
        <w:br/>
        <w:t xml:space="preserve">            "Apply for environmental permit",</w:t>
        <w:br/>
        <w:t xml:space="preserve">            "Apply for social protection programmes",</w:t>
        <w:br/>
        <w:t xml:space="preserve">            "Pay fines",</w:t>
        <w:br/>
        <w:t xml:space="preserve">            "Declare to police",</w:t>
        <w:br/>
        <w:t xml:space="preserve">            "Register a motor vehicle",</w:t>
        <w:br/>
        <w:t xml:space="preserve">            "Submit change of address"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36,</w:t>
        <w:br/>
        <w:t xml:space="preserve">            33,</w:t>
        <w:br/>
        <w:t xml:space="preserve">            34,</w:t>
        <w:br/>
        <w:t xml:space="preserve">            33,</w:t>
        <w:br/>
        <w:t xml:space="preserve">            33,</w:t>
        <w:br/>
        <w:t xml:space="preserve">            32,</w:t>
        <w:br/>
        <w:t xml:space="preserve">            31,</w:t>
        <w:br/>
        <w:t xml:space="preserve">            31,</w:t>
        <w:br/>
        <w:t xml:space="preserve">            27,</w:t>
        <w:br/>
        <w:t xml:space="preserve">            27,</w:t>
        <w:br/>
        <w:t xml:space="preserve">            22,</w:t>
        <w:br/>
        <w:t xml:space="preserve">            22,</w:t>
        <w:br/>
        <w:t xml:space="preserve">            18,</w:t>
        <w:br/>
        <w:t xml:space="preserve">            19,</w:t>
        <w:br/>
        <w:t xml:space="preserve">            12,</w:t>
        <w:br/>
        <w:t xml:space="preserve">            10,</w:t>
        <w:br/>
        <w:t xml:space="preserve">            4</w:t>
        <w:br/>
        <w:t xml:space="preserve">        ],</w:t>
        <w:br/>
        <w:t xml:space="preserve">        "name": "Number of countries offering specified online services, by region, 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offering specified online services, by region, 2022",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"Online Service",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"tickfont": {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100,</w:t>
        <w:br/>
        <w:t xml:space="preserve">        "r": 100,</w:t>
        <w:br/>
        <w:t xml:space="preserve">        "b": 100,</w:t>
        <w:br/>
        <w:t xml:space="preserve">        "t": 100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18.59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39631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1_image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963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graphs/1.1_image1.jpg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20,</w:t>
        <w:br/>
        <w:t xml:space="preserve">            30,</w:t>
        <w:br/>
        <w:t xml:space="preserve">            50,</w:t>
        <w:br/>
        <w:t xml:space="preserve">            80,</w:t>
        <w:br/>
        <w:t xml:space="preserve">            140</w:t>
        <w:br/>
        <w:t xml:space="preserve">        ],</w:t>
        <w:br/>
        <w:t xml:space="preserve">        "mode": "lines+markers",</w:t>
        <w:br/>
        <w:t xml:space="preserve">        "name": "Mobile Channel",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20,</w:t>
        <w:br/>
        <w:t xml:space="preserve">            30,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90</w:t>
        <w:br/>
        <w:t xml:space="preserve">        ],</w:t>
        <w:br/>
        <w:t xml:space="preserve">        "mode": "lines+markers",</w:t>
        <w:br/>
        <w:t xml:space="preserve">        "name": "SMS Text Channel",</w:t>
        <w:br/>
        <w:t xml:space="preserve">        "marker": {</w:t>
        <w:br/>
        <w:t xml:space="preserve">            "color": "rgba(255, 127, 14,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"Countries offering SMS Text and Mobile Web/App Services",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10,</w:t>
        <w:br/>
        <w:t xml:space="preserve">            20,</w:t>
        <w:br/>
        <w:t xml:space="preserve">            30,</w:t>
        <w:br/>
        <w:t xml:space="preserve">            50,</w:t>
        <w:br/>
        <w:t xml:space="preserve">            80,</w:t>
        <w:br/>
        <w:t xml:space="preserve">            140</w:t>
        <w:br/>
        <w:t xml:space="preserve">        ],</w:t>
        <w:br/>
        <w:t xml:space="preserve">        "mode": "lines+markers",</w:t>
        <w:br/>
        <w:t xml:space="preserve">        "name": "Mobile Channel",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</w:t>
        <w:br/>
        <w:t xml:space="preserve">        ],</w:t>
        <w:br/>
        <w:t xml:space="preserve">        "y": [</w:t>
        <w:br/>
        <w:t xml:space="preserve">            20,</w:t>
        <w:br/>
        <w:t xml:space="preserve">            30,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90</w:t>
        <w:br/>
        <w:t xml:space="preserve">        ],</w:t>
        <w:br/>
        <w:t xml:space="preserve">        "mode": "lines+markers",</w:t>
        <w:br/>
        <w:t xml:space="preserve">        "name": "SMS Text Channel",</w:t>
        <w:br/>
        <w:t xml:space="preserve">        "marker": {</w:t>
        <w:br/>
        <w:t xml:space="preserve">            "color": "rgba(255, 127, 14,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"Countries offering SMS Text and Mobile Web/App Services",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759287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592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0.56,</w:t>
        <w:br/>
        <w:t xml:space="preserve">            0.58,</w:t>
        <w:br/>
        <w:t xml:space="preserve">            0.58,</w:t>
        <w:br/>
        <w:t xml:space="preserve">            0.63,</w:t>
        <w:br/>
        <w:t xml:space="preserve">            0.62,</w:t>
        <w:br/>
        <w:t xml:space="preserve">            0.73</w:t>
        <w:br/>
        <w:t xml:space="preserve">        ],</w:t>
        <w:br/>
        <w:t xml:space="preserve">        "name": "Europe",</w:t>
        <w:br/>
        <w:t xml:space="preserve">        "line": {</w:t>
        <w:br/>
        <w:t xml:space="preserve">            "color": "rgb(0, 153, 117)",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0.42,</w:t>
        <w:br/>
        <w:t xml:space="preserve">            0.43,</w:t>
        <w:br/>
        <w:t xml:space="preserve">            0.44,</w:t>
        <w:br/>
        <w:t xml:space="preserve">            0.48,</w:t>
        <w:br/>
        <w:t xml:space="preserve">            0.49,</w:t>
        <w:br/>
        <w:t xml:space="preserve">            0.53</w:t>
        <w:br/>
        <w:t xml:space="preserve">        ],</w:t>
        <w:br/>
        <w:t xml:space="preserve">        "name": "Americas",</w:t>
        <w:br/>
        <w:t xml:space="preserve">        "line": {</w:t>
        <w:br/>
        <w:t xml:space="preserve">            "color": "rgb(255, 127, 14)",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0.39,</w:t>
        <w:br/>
        <w:t xml:space="preserve">            0.41,</w:t>
        <w:br/>
        <w:t xml:space="preserve">            0.42,</w:t>
        <w:br/>
        <w:t xml:space="preserve">            0.45,</w:t>
        <w:br/>
        <w:t xml:space="preserve">            0.46,</w:t>
        <w:br/>
        <w:t xml:space="preserve">            0.49</w:t>
        <w:br/>
        <w:t xml:space="preserve">        ],</w:t>
        <w:br/>
        <w:t xml:space="preserve">        "name": "Asia",</w:t>
        <w:br/>
        <w:t xml:space="preserve">        "line": {</w:t>
        <w:br/>
        <w:t xml:space="preserve">            "color": "rgb(44, 160, 44)",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0.41,</w:t>
        <w:br/>
        <w:t xml:space="preserve">            0.4,</w:t>
        <w:br/>
        <w:t xml:space="preserve">            0.29,</w:t>
        <w:br/>
        <w:t xml:space="preserve">            0.42,</w:t>
        <w:br/>
        <w:t xml:space="preserve">            0.44,</w:t>
        <w:br/>
        <w:t xml:space="preserve">            0.45</w:t>
        <w:br/>
        <w:t xml:space="preserve">        ],</w:t>
        <w:br/>
        <w:t xml:space="preserve">        "name": "World average",</w:t>
        <w:br/>
        <w:t xml:space="preserve">        "line": {</w:t>
        <w:br/>
        <w:t xml:space="preserve">            "color": "rgb(214, 39, 40)",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0.34,</w:t>
        <w:br/>
        <w:t xml:space="preserve">            0.31,</w:t>
        <w:br/>
        <w:t xml:space="preserve">            0.31,</w:t>
        <w:br/>
        <w:t xml:space="preserve">            0.36,</w:t>
        <w:br/>
        <w:t xml:space="preserve">            0.38,</w:t>
        <w:br/>
        <w:t xml:space="preserve">            0.41</w:t>
        <w:br/>
        <w:t xml:space="preserve">        ],</w:t>
        <w:br/>
        <w:t xml:space="preserve">        "name": "Oceania",</w:t>
        <w:br/>
        <w:t xml:space="preserve">        "line": {</w:t>
        <w:br/>
        <w:t xml:space="preserve">            "color": "rgb(148, 103, 189)",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0.21,</w:t>
        <w:br/>
        <w:t xml:space="preserve">            0.22,</w:t>
        <w:br/>
        <w:t xml:space="preserve">            0.25,</w:t>
        <w:br/>
        <w:t xml:space="preserve">            0.27,</w:t>
        <w:br/>
        <w:t xml:space="preserve">            0.3</w:t>
        <w:br/>
        <w:t xml:space="preserve">        ],</w:t>
        <w:br/>
        <w:t xml:space="preserve">        "name": "Africa",</w:t>
        <w:br/>
        <w:t xml:space="preserve">        "line": {</w:t>
        <w:br/>
        <w:t xml:space="preserve">            "color": "rgb(230, 171, 2)",</w:t>
        <w:br/>
        <w:t xml:space="preserve">            "width": 4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"Advances in regional e-government development in the last decade",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"e-Government Development 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0.56,</w:t>
        <w:br/>
        <w:t xml:space="preserve">            0.58,</w:t>
        <w:br/>
        <w:t xml:space="preserve">            0.58,</w:t>
        <w:br/>
        <w:t xml:space="preserve">            0.63,</w:t>
        <w:br/>
        <w:t xml:space="preserve">            0.62,</w:t>
        <w:br/>
        <w:t xml:space="preserve">            0.73</w:t>
        <w:br/>
        <w:t xml:space="preserve">        ],</w:t>
        <w:br/>
        <w:t xml:space="preserve">        "name": "Europe",</w:t>
        <w:br/>
        <w:t xml:space="preserve">        "line": {</w:t>
        <w:br/>
        <w:t xml:space="preserve">            "color": "rgb(0, 153, 117)",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0.42,</w:t>
        <w:br/>
        <w:t xml:space="preserve">            0.43,</w:t>
        <w:br/>
        <w:t xml:space="preserve">            0.44,</w:t>
        <w:br/>
        <w:t xml:space="preserve">            0.48,</w:t>
        <w:br/>
        <w:t xml:space="preserve">            0.49,</w:t>
        <w:br/>
        <w:t xml:space="preserve">            0.53</w:t>
        <w:br/>
        <w:t xml:space="preserve">        ],</w:t>
        <w:br/>
        <w:t xml:space="preserve">        "name": "Americas",</w:t>
        <w:br/>
        <w:t xml:space="preserve">        "line": {</w:t>
        <w:br/>
        <w:t xml:space="preserve">            "color": "rgb(255, 127, 14)",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0.39,</w:t>
        <w:br/>
        <w:t xml:space="preserve">            0.41,</w:t>
        <w:br/>
        <w:t xml:space="preserve">            0.42,</w:t>
        <w:br/>
        <w:t xml:space="preserve">            0.45,</w:t>
        <w:br/>
        <w:t xml:space="preserve">            0.46,</w:t>
        <w:br/>
        <w:t xml:space="preserve">            0.49</w:t>
        <w:br/>
        <w:t xml:space="preserve">        ],</w:t>
        <w:br/>
        <w:t xml:space="preserve">        "name": "Asia",</w:t>
        <w:br/>
        <w:t xml:space="preserve">        "line": {</w:t>
        <w:br/>
        <w:t xml:space="preserve">            "color": "rgb(44, 160, 44)",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0.41,</w:t>
        <w:br/>
        <w:t xml:space="preserve">            0.4,</w:t>
        <w:br/>
        <w:t xml:space="preserve">            0.29,</w:t>
        <w:br/>
        <w:t xml:space="preserve">            0.42,</w:t>
        <w:br/>
        <w:t xml:space="preserve">            0.44,</w:t>
        <w:br/>
        <w:t xml:space="preserve">            0.45</w:t>
        <w:br/>
        <w:t xml:space="preserve">        ],</w:t>
        <w:br/>
        <w:t xml:space="preserve">        "name": "World average",</w:t>
        <w:br/>
        <w:t xml:space="preserve">        "line": {</w:t>
        <w:br/>
        <w:t xml:space="preserve">            "color": "rgb(214, 39, 40)",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0.34,</w:t>
        <w:br/>
        <w:t xml:space="preserve">            0.31,</w:t>
        <w:br/>
        <w:t xml:space="preserve">            0.31,</w:t>
        <w:br/>
        <w:t xml:space="preserve">            0.36,</w:t>
        <w:br/>
        <w:t xml:space="preserve">            0.38,</w:t>
        <w:br/>
        <w:t xml:space="preserve">            0.41</w:t>
        <w:br/>
        <w:t xml:space="preserve">        ],</w:t>
        <w:br/>
        <w:t xml:space="preserve">        "name": "Oceania",</w:t>
        <w:br/>
        <w:t xml:space="preserve">        "line": {</w:t>
        <w:br/>
        <w:t xml:space="preserve">            "color": "rgb(148, 103, 189)",</w:t>
        <w:br/>
        <w:t xml:space="preserve">            "width": 4</w:t>
        <w:br/>
        <w:t xml:space="preserve">        }</w:t>
        <w:br/>
        <w:t xml:space="preserve">    },</w:t>
        <w:br/>
        <w:t xml:space="preserve">    {</w:t>
        <w:br/>
        <w:t xml:space="preserve">        "type": "line",</w:t>
        <w:br/>
        <w:t xml:space="preserve">        "x": [</w:t>
        <w:br/>
        <w:t xml:space="preserve">            "2003",</w:t>
        <w:br/>
        <w:t xml:space="preserve">            "2004",</w:t>
        <w:br/>
        <w:t xml:space="preserve">            "2005",</w:t>
        <w:br/>
        <w:t xml:space="preserve">            "2008",</w:t>
        <w:br/>
        <w:t xml:space="preserve">            "2010",</w:t>
        <w:br/>
        <w:t xml:space="preserve">            "2012"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0.21,</w:t>
        <w:br/>
        <w:t xml:space="preserve">            0.22,</w:t>
        <w:br/>
        <w:t xml:space="preserve">            0.25,</w:t>
        <w:br/>
        <w:t xml:space="preserve">            0.27,</w:t>
        <w:br/>
        <w:t xml:space="preserve">            0.3</w:t>
        <w:br/>
        <w:t xml:space="preserve">        ],</w:t>
        <w:br/>
        <w:t xml:space="preserve">        "name": "Africa",</w:t>
        <w:br/>
        <w:t xml:space="preserve">        "line": {</w:t>
        <w:br/>
        <w:t xml:space="preserve">            "color": "rgb(230, 171, 2)",</w:t>
        <w:br/>
        <w:t xml:space="preserve">            "width": 4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"Advances in regional e-government development in the last decade",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"e-Government Development 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29.46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69854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985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graphs/1.2_image3.jpg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85,</w:t>
        <w:br/>
        <w:t xml:space="preserve">            55,</w:t>
        <w:br/>
        <w:t xml:space="preserve">            80,</w:t>
        <w:br/>
        <w:t xml:space="preserve">            65,</w:t>
        <w:br/>
        <w:t xml:space="preserve">            50,</w:t>
        <w:br/>
        <w:t xml:space="preserve">            40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90,</w:t>
        <w:br/>
        <w:t xml:space="preserve">            60,</w:t>
        <w:br/>
        <w:t xml:space="preserve">            75,</w:t>
        <w:br/>
        <w:t xml:space="preserve">            85,</w:t>
        <w:br/>
        <w:t xml:space="preserve">            20,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"rgba(255,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128,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75,</w:t>
        <w:br/>
        <w:t xml:space="preserve">            45,</w:t>
        <w:br/>
        <w:t xml:space="preserve">            50,</w:t>
        <w:br/>
        <w:t xml:space="preserve">            60,</w:t>
        <w:br/>
        <w:t xml:space="preserve">            90,</w:t>
        <w:br/>
        <w:t xml:space="preserve">            80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"rgba(128, 0, 128,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"rgba(128, 0, 128,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80,</w:t>
        <w:br/>
        <w:t xml:space="preserve">            40,</w:t>
        <w:br/>
        <w:t xml:space="preserve">            65,</w:t>
        <w:br/>
        <w:t xml:space="preserve">            55,</w:t>
        <w:br/>
        <w:t xml:space="preserve">            15,</w:t>
        <w:br/>
        <w:t xml:space="preserve">            30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"rgba(0,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"rgba(0, 128, 0,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"Institutional integration efforts in environment",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85,</w:t>
        <w:br/>
        <w:t xml:space="preserve">            55,</w:t>
        <w:br/>
        <w:t xml:space="preserve">            80,</w:t>
        <w:br/>
        <w:t xml:space="preserve">            65,</w:t>
        <w:br/>
        <w:t xml:space="preserve">            50,</w:t>
        <w:br/>
        <w:t xml:space="preserve">            40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90,</w:t>
        <w:br/>
        <w:t xml:space="preserve">            60,</w:t>
        <w:br/>
        <w:t xml:space="preserve">            75,</w:t>
        <w:br/>
        <w:t xml:space="preserve">            85,</w:t>
        <w:br/>
        <w:t xml:space="preserve">            20,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"rgba(255,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128,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75,</w:t>
        <w:br/>
        <w:t xml:space="preserve">            45,</w:t>
        <w:br/>
        <w:t xml:space="preserve">            50,</w:t>
        <w:br/>
        <w:t xml:space="preserve">            60,</w:t>
        <w:br/>
        <w:t xml:space="preserve">            90,</w:t>
        <w:br/>
        <w:t xml:space="preserve">            80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"rgba(128, 0, 128,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"rgba(128, 0, 128,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"Europe",</w:t>
        <w:br/>
        <w:t xml:space="preserve">            "Americas",</w:t>
        <w:br/>
        <w:t xml:space="preserve">            "Asia",</w:t>
        <w:br/>
        <w:t xml:space="preserve">            "World",</w:t>
        <w:br/>
        <w:t xml:space="preserve">            "Oceania",</w:t>
        <w:br/>
        <w:t xml:space="preserve">            "Africa"</w:t>
        <w:br/>
        <w:t xml:space="preserve">        ],</w:t>
        <w:br/>
        <w:t xml:space="preserve">        "y": [</w:t>
        <w:br/>
        <w:t xml:space="preserve">            80,</w:t>
        <w:br/>
        <w:t xml:space="preserve">            40,</w:t>
        <w:br/>
        <w:t xml:space="preserve">            65,</w:t>
        <w:br/>
        <w:t xml:space="preserve">            55,</w:t>
        <w:br/>
        <w:t xml:space="preserve">            15,</w:t>
        <w:br/>
        <w:t xml:space="preserve">            30</w:t>
        <w:br/>
        <w:t xml:space="preserve">        ],</w:t>
        <w:br/>
        <w:t xml:space="preserve">        "mode": "lines+markers",</w:t>
        <w:br/>
        <w:t xml:space="preserve">        "name": "Line Plot",</w:t>
        <w:br/>
        <w:t xml:space="preserve">        "marker": {</w:t>
        <w:br/>
        <w:t xml:space="preserve">            "color": "rgba(0, 128, 0,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"rgba(0, 128, 0,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"Institutional integration efforts in environment",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"Region",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25.48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0.10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473677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_image4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36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graphs/1.2_image4.jpg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"2013-03-31",</w:t>
        <w:br/>
        <w:t xml:space="preserve">            "2014-03-31",</w:t>
        <w:br/>
        <w:t xml:space="preserve">            "2015-03-31",</w:t>
        <w:br/>
        <w:t xml:space="preserve">            "2016-03-31",</w:t>
        <w:br/>
        <w:t xml:space="preserve">            "2017-03-31",</w:t>
        <w:br/>
        <w:t xml:space="preserve">            "2018-03-31"</w:t>
        <w:br/>
        <w:t xml:space="preserve">        ],</w:t>
        <w:br/>
        <w:t xml:space="preserve">        "y": [</w:t>
        <w:br/>
        <w:t xml:space="preserve">            7.67,</w:t>
        <w:br/>
        <w:t xml:space="preserve">            7.95,</w:t>
        <w:br/>
        <w:t xml:space="preserve">            8.09,</w:t>
        <w:br/>
        <w:t xml:space="preserve">            8.03,</w:t>
        <w:br/>
        <w:t xml:space="preserve">            8.09,</w:t>
        <w:br/>
        <w:t xml:space="preserve">            8.33</w:t>
        <w:br/>
        <w:t xml:space="preserve">        ],</w:t>
        <w:br/>
        <w:t xml:space="preserve">        "mode": "lines+markers",</w:t>
        <w:br/>
        <w:t xml:space="preserve">        "name": "Life satisfaction",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"Free long distance calls",</w:t>
        <w:br/>
        <w:t xml:space="preserve">            "",</w:t>
        <w:br/>
        <w:t xml:space="preserve">            "",</w:t>
        <w:br/>
        <w:t xml:space="preserve">            "",</w:t>
        <w:br/>
        <w:t xml:space="preserve">            "Gasolinazo (fuel prices)",</w:t>
        <w:br/>
        <w:t xml:space="preserve">            "AMLO wins election"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"Life Satisfaction in Mexico",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"Satisfaction Level (0-10)",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"2013-03-31",</w:t>
        <w:br/>
        <w:t xml:space="preserve">            "2014-03-31",</w:t>
        <w:br/>
        <w:t xml:space="preserve">            "2015-03-31",</w:t>
        <w:br/>
        <w:t xml:space="preserve">            "2016-03-31",</w:t>
        <w:br/>
        <w:t xml:space="preserve">            "2017-03-31",</w:t>
        <w:br/>
        <w:t xml:space="preserve">            "2018-03-31"</w:t>
        <w:br/>
        <w:t xml:space="preserve">        ],</w:t>
        <w:br/>
        <w:t xml:space="preserve">        "y": [</w:t>
        <w:br/>
        <w:t xml:space="preserve">            7.67,</w:t>
        <w:br/>
        <w:t xml:space="preserve">            7.95,</w:t>
        <w:br/>
        <w:t xml:space="preserve">            8.09,</w:t>
        <w:br/>
        <w:t xml:space="preserve">            8.03,</w:t>
        <w:br/>
        <w:t xml:space="preserve">            8.09,</w:t>
        <w:br/>
        <w:t xml:space="preserve">            8.33</w:t>
        <w:br/>
        <w:t xml:space="preserve">        ],</w:t>
        <w:br/>
        <w:t xml:space="preserve">        "mode": "lines+markers",</w:t>
        <w:br/>
        <w:t xml:space="preserve">        "name": "Life satisfaction",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"Free long distance calls",</w:t>
        <w:br/>
        <w:t xml:space="preserve">            "",</w:t>
        <w:br/>
        <w:t xml:space="preserve">            "",</w:t>
        <w:br/>
        <w:t xml:space="preserve">            "",</w:t>
        <w:br/>
        <w:t xml:space="preserve">            "Gasolinazo (fuel prices)",</w:t>
        <w:br/>
        <w:t xml:space="preserve">            "AMLO wins election"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"Life Satisfaction in Mexico",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"Satisfaction Level (0-10)",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19.51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022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0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28.73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0022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0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graphs/1.3_image2.jpg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OSI",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TII",</w:t>
        <w:br/>
        <w:t xml:space="preserve">        "line": {</w:t>
        <w:br/>
        <w:t xml:space="preserve">            "color": "rgba(0, 176, 240,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HCI",</w:t>
        <w:br/>
        <w:t xml:space="preserve">        "line": {</w:t>
        <w:br/>
        <w:t xml:space="preserve">            "color": "rgba(230, 97, 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"y": [</w:t>
        <w:br/>
        <w:t xml:space="preserve">            0.05,</w:t>
        <w:br/>
        <w:t xml:space="preserve">            0.15,</w:t>
        <w:br/>
        <w:t xml:space="preserve">            0.25,</w:t>
        <w:br/>
        <w:t xml:space="preserve">            0.35,</w:t>
        <w:br/>
        <w:t xml:space="preserve">            0.45,</w:t>
        <w:br/>
        <w:t xml:space="preserve">            0.55,</w:t>
        <w:br/>
        <w:t xml:space="preserve">            0.65,</w:t>
        <w:br/>
        <w:t xml:space="preserve">            0.75,</w:t>
        <w:br/>
        <w:t xml:space="preserve">            0.85,</w:t>
        <w:br/>
        <w:t xml:space="preserve">            0.95</w:t>
        <w:br/>
        <w:t xml:space="preserve">        ],</w:t>
        <w:br/>
        <w:t xml:space="preserve">        "mode": "lines",</w:t>
        <w:br/>
        <w:t xml:space="preserve">        "name": "2014 EGDI",</w:t>
        <w:br/>
        <w:t xml:space="preserve">        "line": {</w:t>
        <w:br/>
        <w:t xml:space="preserve">            "color": "rgba(0, 116, 217,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"Distribution of EGDI and its three components, 2014",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"2014 Indices",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"Density",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"showticklabels": true,</w:t>
        <w:br/>
        <w:t xml:space="preserve">        "tickangle": 0,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4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27.75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577662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1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76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0.614,</w:t>
        <w:br/>
        <w:t xml:space="preserve">            0.606,</w:t>
        <w:br/>
        <w:t xml:space="preserve">            0.714,</w:t>
        <w:br/>
        <w:t xml:space="preserve">            0.699,</w:t>
        <w:br/>
        <w:t xml:space="preserve">            0.709,</w:t>
        <w:br/>
        <w:t xml:space="preserve">            0.736,</w:t>
        <w:br/>
        <w:t xml:space="preserve">            0.786,</w:t>
        <w:br/>
        <w:t xml:space="preserve">            0.811</w:t>
        <w:br/>
        <w:t xml:space="preserve">        ],</w:t>
        <w:br/>
        <w:t xml:space="preserve">        "mode": "lines",</w:t>
        <w:br/>
        <w:t xml:space="preserve">        "name": "Europe"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0.496,</w:t>
        <w:br/>
        <w:t xml:space="preserve">            0.491,</w:t>
        <w:br/>
        <w:t xml:space="preserve">            0.512,</w:t>
        <w:br/>
        <w:t xml:space="preserve">            0.488,</w:t>
        <w:br/>
        <w:t xml:space="preserve">            0.492,</w:t>
        <w:br/>
        <w:t xml:space="preserve">            0.549,</w:t>
        <w:br/>
        <w:t xml:space="preserve">            0.598,</w:t>
        <w:br/>
        <w:t xml:space="preserve">            0.61</w:t>
        <w:br/>
        <w:t xml:space="preserve">        ],</w:t>
        <w:br/>
        <w:t xml:space="preserve">        "mode": "lines",</w:t>
        <w:br/>
        <w:t xml:space="preserve">        "name": "Asia"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0.426,</w:t>
        <w:br/>
        <w:t xml:space="preserve">            0.418,</w:t>
        <w:br/>
        <w:t xml:space="preserve">            0.441,</w:t>
        <w:br/>
        <w:t xml:space="preserve">            0.472,</w:t>
        <w:br/>
        <w:t xml:space="preserve">            0.478,</w:t>
        <w:br/>
        <w:t xml:space="preserve">            0.504,</w:t>
        <w:br/>
        <w:t xml:space="preserve">            0.541,</w:t>
        <w:br/>
        <w:t xml:space="preserve">            0.567</w:t>
        <w:br/>
        <w:t xml:space="preserve">        ],</w:t>
        <w:br/>
        <w:t xml:space="preserve">        "mode": "lines",</w:t>
        <w:br/>
        <w:t xml:space="preserve">        "name": "Americas"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0.296,</w:t>
        <w:br/>
        <w:t xml:space="preserve">            0.282,</w:t>
        <w:br/>
        <w:t xml:space="preserve">            0.306,</w:t>
        <w:br/>
        <w:t xml:space="preserve">            0.292,</w:t>
        <w:br/>
        <w:t xml:space="preserve">            0.312,</w:t>
        <w:br/>
        <w:t xml:space="preserve">            0.342,</w:t>
        <w:br/>
        <w:t xml:space="preserve">            0.385,</w:t>
        <w:br/>
        <w:t xml:space="preserve">            0.412</w:t>
        <w:br/>
        <w:t xml:space="preserve">        ],</w:t>
        <w:br/>
        <w:t xml:space="preserve">        "mode": "lines",</w:t>
        <w:br/>
        <w:t xml:space="preserve">        "name": "Oceania"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0.356,</w:t>
        <w:br/>
        <w:t xml:space="preserve">            0.349,</w:t>
        <w:br/>
        <w:t xml:space="preserve">            0.373,</w:t>
        <w:br/>
        <w:t xml:space="preserve">            0.361,</w:t>
        <w:br/>
        <w:t xml:space="preserve">            0.376,</w:t>
        <w:br/>
        <w:t xml:space="preserve">            0.403,</w:t>
        <w:br/>
        <w:t xml:space="preserve">            0.442,</w:t>
        <w:br/>
        <w:t xml:space="preserve">            0.465</w:t>
        <w:br/>
        <w:t xml:space="preserve">        ],</w:t>
        <w:br/>
        <w:t xml:space="preserve">        "mode": "lines",</w:t>
        <w:br/>
        <w:t xml:space="preserve">        "name": "Africa"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0.425,</w:t>
        <w:br/>
        <w:t xml:space="preserve">            0.417,</w:t>
        <w:br/>
        <w:t xml:space="preserve">            0.482,</w:t>
        <w:br/>
        <w:t xml:space="preserve">            0.471,</w:t>
        <w:br/>
        <w:t xml:space="preserve">            0.486,</w:t>
        <w:br/>
        <w:t xml:space="preserve">            0.519,</w:t>
        <w:br/>
        <w:t xml:space="preserve">            0.558,</w:t>
        <w:br/>
        <w:t xml:space="preserve">            0.583</w:t>
        <w:br/>
        <w:t xml:space="preserve">        ],</w:t>
        <w:br/>
        <w:t xml:space="preserve">        "mode": "lines",</w:t>
        <w:br/>
        <w:t xml:space="preserve">        "name": "World"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"EGDI",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 Score",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0.614,</w:t>
        <w:br/>
        <w:t xml:space="preserve">            0.606,</w:t>
        <w:br/>
        <w:t xml:space="preserve">            0.714,</w:t>
        <w:br/>
        <w:t xml:space="preserve">            0.699,</w:t>
        <w:br/>
        <w:t xml:space="preserve">            0.709,</w:t>
        <w:br/>
        <w:t xml:space="preserve">            0.736,</w:t>
        <w:br/>
        <w:t xml:space="preserve">            0.786,</w:t>
        <w:br/>
        <w:t xml:space="preserve">            0.811</w:t>
        <w:br/>
        <w:t xml:space="preserve">        ],</w:t>
        <w:br/>
        <w:t xml:space="preserve">        "mode": "lines",</w:t>
        <w:br/>
        <w:t xml:space="preserve">        "name": "Europe"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0.496,</w:t>
        <w:br/>
        <w:t xml:space="preserve">            0.491,</w:t>
        <w:br/>
        <w:t xml:space="preserve">            0.512,</w:t>
        <w:br/>
        <w:t xml:space="preserve">            0.488,</w:t>
        <w:br/>
        <w:t xml:space="preserve">            0.492,</w:t>
        <w:br/>
        <w:t xml:space="preserve">            0.549,</w:t>
        <w:br/>
        <w:t xml:space="preserve">            0.598,</w:t>
        <w:br/>
        <w:t xml:space="preserve">            0.61</w:t>
        <w:br/>
        <w:t xml:space="preserve">        ],</w:t>
        <w:br/>
        <w:t xml:space="preserve">        "mode": "lines",</w:t>
        <w:br/>
        <w:t xml:space="preserve">        "name": "Asia"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0.426,</w:t>
        <w:br/>
        <w:t xml:space="preserve">            0.418,</w:t>
        <w:br/>
        <w:t xml:space="preserve">            0.441,</w:t>
        <w:br/>
        <w:t xml:space="preserve">            0.472,</w:t>
        <w:br/>
        <w:t xml:space="preserve">            0.478,</w:t>
        <w:br/>
        <w:t xml:space="preserve">            0.504,</w:t>
        <w:br/>
        <w:t xml:space="preserve">            0.541,</w:t>
        <w:br/>
        <w:t xml:space="preserve">            0.567</w:t>
        <w:br/>
        <w:t xml:space="preserve">        ],</w:t>
        <w:br/>
        <w:t xml:space="preserve">        "mode": "lines",</w:t>
        <w:br/>
        <w:t xml:space="preserve">        "name": "Americas"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0.296,</w:t>
        <w:br/>
        <w:t xml:space="preserve">            0.282,</w:t>
        <w:br/>
        <w:t xml:space="preserve">            0.306,</w:t>
        <w:br/>
        <w:t xml:space="preserve">            0.292,</w:t>
        <w:br/>
        <w:t xml:space="preserve">            0.312,</w:t>
        <w:br/>
        <w:t xml:space="preserve">            0.342,</w:t>
        <w:br/>
        <w:t xml:space="preserve">            0.385,</w:t>
        <w:br/>
        <w:t xml:space="preserve">            0.412</w:t>
        <w:br/>
        <w:t xml:space="preserve">        ],</w:t>
        <w:br/>
        <w:t xml:space="preserve">        "mode": "lines",</w:t>
        <w:br/>
        <w:t xml:space="preserve">        "name": "Oceania"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0.356,</w:t>
        <w:br/>
        <w:t xml:space="preserve">            0.349,</w:t>
        <w:br/>
        <w:t xml:space="preserve">            0.373,</w:t>
        <w:br/>
        <w:t xml:space="preserve">            0.361,</w:t>
        <w:br/>
        <w:t xml:space="preserve">            0.376,</w:t>
        <w:br/>
        <w:t xml:space="preserve">            0.403,</w:t>
        <w:br/>
        <w:t xml:space="preserve">            0.442,</w:t>
        <w:br/>
        <w:t xml:space="preserve">            0.465</w:t>
        <w:br/>
        <w:t xml:space="preserve">        ],</w:t>
        <w:br/>
        <w:t xml:space="preserve">        "mode": "lines",</w:t>
        <w:br/>
        <w:t xml:space="preserve">        "name": "Africa"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2016,</w:t>
        <w:br/>
        <w:t xml:space="preserve">            2018,</w:t>
        <w:br/>
        <w:t xml:space="preserve">            2020,</w:t>
        <w:br/>
        <w:t xml:space="preserve">            2022</w:t>
        <w:br/>
        <w:t xml:space="preserve">        ],</w:t>
        <w:br/>
        <w:t xml:space="preserve">        "y": [</w:t>
        <w:br/>
        <w:t xml:space="preserve">            0.425,</w:t>
        <w:br/>
        <w:t xml:space="preserve">            0.417,</w:t>
        <w:br/>
        <w:t xml:space="preserve">            0.482,</w:t>
        <w:br/>
        <w:t xml:space="preserve">            0.471,</w:t>
        <w:br/>
        <w:t xml:space="preserve">            0.486,</w:t>
        <w:br/>
        <w:t xml:space="preserve">            0.519,</w:t>
        <w:br/>
        <w:t xml:space="preserve">            0.558,</w:t>
        <w:br/>
        <w:t xml:space="preserve">            0.583</w:t>
        <w:br/>
        <w:t xml:space="preserve">        ],</w:t>
        <w:br/>
        <w:t xml:space="preserve">        "mode": "lines",</w:t>
        <w:br/>
        <w:t xml:space="preserve">        "name": "World"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"EGDI",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"EGDI Score",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27.81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198973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3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89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graphs/1.3_image3.jpg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12,</w:t>
        <w:br/>
        <w:t xml:space="preserve">            17,</w:t>
        <w:br/>
        <w:t xml:space="preserve">            22,</w:t>
        <w:br/>
        <w:t xml:space="preserve">            25,</w:t>
        <w:br/>
        <w:t xml:space="preserve">            27,</w:t>
        <w:br/>
        <w:t xml:space="preserve">            33,</w:t>
        <w:br/>
        <w:t xml:space="preserve">            42,</w:t>
        <w:br/>
        <w:t xml:space="preserve">            52,</w:t>
        <w:br/>
        <w:t xml:space="preserve">            58</w:t>
        <w:br/>
        <w:t xml:space="preserve">        ],</w:t>
        <w:br/>
        <w:t xml:space="preserve">        "mode": "lines",</w:t>
        <w:br/>
        <w:t xml:space="preserve">        "name": "World",</w:t>
        <w:br/>
        <w:t xml:space="preserve">        "line": {</w:t>
        <w:br/>
        <w:t xml:space="preserve">            "color": "rgba(0, 0,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"Sub-Saharan Africa",</w:t>
        <w:br/>
        <w:t xml:space="preserve">        "line": {</w:t>
        <w:br/>
        <w:t xml:space="preserve">            "color": "rgba(153, 153, 153,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5,</w:t>
        <w:br/>
        <w:t xml:space="preserve">            8,</w:t>
        <w:br/>
        <w:t xml:space="preserve">            12,</w:t>
        <w:br/>
        <w:t xml:space="preserve">            18,</w:t>
        <w:br/>
        <w:t xml:space="preserve">            28,</w:t>
        <w:br/>
        <w:t xml:space="preserve">            38</w:t>
        <w:br/>
        <w:t xml:space="preserve">        ],</w:t>
        <w:br/>
        <w:t xml:space="preserve">        "mode": "lines",</w:t>
        <w:br/>
        <w:t xml:space="preserve">        "name": "Least developed countries: UN classification",</w:t>
        <w:br/>
        <w:t xml:space="preserve">        "line": {</w:t>
        <w:br/>
        <w:t xml:space="preserve">            "color": "rgba(204, 204, 204,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6,</w:t>
        <w:br/>
        <w:t xml:space="preserve">            9,</w:t>
        <w:br/>
        <w:t xml:space="preserve">            13,</w:t>
        <w:br/>
        <w:t xml:space="preserve">            18,</w:t>
        <w:br/>
        <w:t xml:space="preserve">            22,</w:t>
        <w:br/>
        <w:t xml:space="preserve">            28,</w:t>
        <w:br/>
        <w:t xml:space="preserve">            36,</w:t>
        <w:br/>
        <w:t xml:space="preserve">            46,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"Low and middle income countries",</w:t>
        <w:br/>
        <w:t xml:space="preserve">        "line": {</w:t>
        <w:br/>
        <w:t xml:space="preserve">            "color": "rgba(102, 102, 102,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"Mobile cell phone subscriptions per 100 people",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"Mobile cell phone subscriptions per 100 people",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12,</w:t>
        <w:br/>
        <w:t xml:space="preserve">            17,</w:t>
        <w:br/>
        <w:t xml:space="preserve">            22,</w:t>
        <w:br/>
        <w:t xml:space="preserve">            25,</w:t>
        <w:br/>
        <w:t xml:space="preserve">            27,</w:t>
        <w:br/>
        <w:t xml:space="preserve">            33,</w:t>
        <w:br/>
        <w:t xml:space="preserve">            42,</w:t>
        <w:br/>
        <w:t xml:space="preserve">            52,</w:t>
        <w:br/>
        <w:t xml:space="preserve">            58</w:t>
        <w:br/>
        <w:t xml:space="preserve">        ],</w:t>
        <w:br/>
        <w:t xml:space="preserve">        "mode": "lines",</w:t>
        <w:br/>
        <w:t xml:space="preserve">        "name": "World",</w:t>
        <w:br/>
        <w:t xml:space="preserve">        "line": {</w:t>
        <w:br/>
        <w:t xml:space="preserve">            "color": "rgba(0, 0,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4,</w:t>
        <w:br/>
        <w:t xml:space="preserve">            6,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"Sub-Saharan Africa",</w:t>
        <w:br/>
        <w:t xml:space="preserve">        "line": {</w:t>
        <w:br/>
        <w:t xml:space="preserve">            "color": "rgba(153, 153, 153,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5,</w:t>
        <w:br/>
        <w:t xml:space="preserve">            8,</w:t>
        <w:br/>
        <w:t xml:space="preserve">            12,</w:t>
        <w:br/>
        <w:t xml:space="preserve">            18,</w:t>
        <w:br/>
        <w:t xml:space="preserve">            28,</w:t>
        <w:br/>
        <w:t xml:space="preserve">            38</w:t>
        <w:br/>
        <w:t xml:space="preserve">        ],</w:t>
        <w:br/>
        <w:t xml:space="preserve">        "mode": "lines",</w:t>
        <w:br/>
        <w:t xml:space="preserve">        "name": "Least developed countries: UN classification",</w:t>
        <w:br/>
        <w:t xml:space="preserve">        "line": {</w:t>
        <w:br/>
        <w:t xml:space="preserve">            "color": "rgba(204, 204, 204,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</w:t>
        <w:br/>
        <w:t xml:space="preserve">        ],</w:t>
        <w:br/>
        <w:t xml:space="preserve">        "y": [</w:t>
        <w:br/>
        <w:t xml:space="preserve">            6,</w:t>
        <w:br/>
        <w:t xml:space="preserve">            9,</w:t>
        <w:br/>
        <w:t xml:space="preserve">            13,</w:t>
        <w:br/>
        <w:t xml:space="preserve">            18,</w:t>
        <w:br/>
        <w:t xml:space="preserve">            22,</w:t>
        <w:br/>
        <w:t xml:space="preserve">            28,</w:t>
        <w:br/>
        <w:t xml:space="preserve">            36,</w:t>
        <w:br/>
        <w:t xml:space="preserve">            46,</w:t>
        <w:br/>
        <w:t xml:space="preserve">            55</w:t>
        <w:br/>
        <w:t xml:space="preserve">        ],</w:t>
        <w:br/>
        <w:t xml:space="preserve">        "mode": "lines",</w:t>
        <w:br/>
        <w:t xml:space="preserve">        "name": "Low and middle income countries",</w:t>
        <w:br/>
        <w:t xml:space="preserve">        "line": {</w:t>
        <w:br/>
        <w:t xml:space="preserve">            "color": "rgba(102, 102, 102,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"Mobile cell phone subscriptions per 100 people",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"Mobile cell phone subscriptions per 100 people",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25.10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88216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4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821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graphs/1.3_image4.jpg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26.6,</w:t>
        <w:br/>
        <w:t xml:space="preserve">            31.3,</w:t>
        <w:br/>
        <w:t xml:space="preserve">            40.1,</w:t>
        <w:br/>
        <w:t xml:space="preserve">            40.3,</w:t>
        <w:br/>
        <w:t xml:space="preserve">            40.8,</w:t>
        <w:br/>
        <w:t xml:space="preserve">            40.1,</w:t>
        <w:br/>
        <w:t xml:space="preserve">            48.1,</w:t>
        <w:br/>
        <w:t xml:space="preserve">            53.9,</w:t>
        <w:br/>
        <w:t xml:space="preserve">            58.5,</w:t>
        <w:br/>
        <w:t xml:space="preserve">            59.6,</w:t>
        <w:br/>
        <w:t xml:space="preserve">            43.2,</w:t>
        <w:br/>
        <w:t xml:space="preserve">            49.2,</w:t>
        <w:br/>
        <w:t xml:space="preserve">            53.5,</w:t>
        <w:br/>
        <w:t xml:space="preserve">            50.5,</w:t>
        <w:br/>
        <w:t xml:space="preserve">            63.6</w:t>
        <w:br/>
        <w:t xml:space="preserve">        ],</w:t>
        <w:br/>
        <w:t xml:space="preserve">        "mode": "lines",</w:t>
        <w:br/>
        <w:t xml:space="preserve">        "name": "Commitments to all economies",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5.6,</w:t>
        <w:br/>
        <w:t xml:space="preserve">            9.2,</w:t>
        <w:br/>
        <w:t xml:space="preserve">            13.2,</w:t>
        <w:br/>
        <w:t xml:space="preserve">            14.9,</w:t>
        <w:br/>
        <w:t xml:space="preserve">            13.9,</w:t>
        <w:br/>
        <w:t xml:space="preserve">            13.6,</w:t>
        <w:br/>
        <w:t xml:space="preserve">            20.3,</w:t>
        <w:br/>
        <w:t xml:space="preserve">            23.1,</w:t>
        <w:br/>
        <w:t xml:space="preserve">            23.6,</w:t>
        <w:br/>
        <w:t xml:space="preserve">            25.2,</w:t>
        <w:br/>
        <w:t xml:space="preserve">            24.6,</w:t>
        <w:br/>
        <w:t xml:space="preserve">            24.8,</w:t>
        <w:br/>
        <w:t xml:space="preserve">            26.1,</w:t>
        <w:br/>
        <w:t xml:space="preserve">            23.3,</w:t>
        <w:br/>
        <w:t xml:space="preserve">            30.1</w:t>
        <w:br/>
        <w:t xml:space="preserve">        ],</w:t>
        <w:br/>
        <w:t xml:space="preserve">        "mode": "lines",</w:t>
        <w:br/>
        <w:t xml:space="preserve">        "name": "Disbursements to all economies",</w:t>
        <w:br/>
        <w:t xml:space="preserve">        "line": {</w:t>
        <w:br/>
        <w:t xml:space="preserve">            "color": "rgba(255, 0, 0,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19.9,</w:t>
        <w:br/>
        <w:t xml:space="preserve">            25.1,</w:t>
        <w:br/>
        <w:t xml:space="preserve">            33.9,</w:t>
        <w:br/>
        <w:t xml:space="preserve">            33.9,</w:t>
        <w:br/>
        <w:t xml:space="preserve">            34.3,</w:t>
        <w:br/>
        <w:t xml:space="preserve">            33.6,</w:t>
        <w:br/>
        <w:t xml:space="preserve">            39.9,</w:t>
        <w:br/>
        <w:t xml:space="preserve">            44.5,</w:t>
        <w:br/>
        <w:t xml:space="preserve">            48.3,</w:t>
        <w:br/>
        <w:t xml:space="preserve">            49.4,</w:t>
        <w:br/>
        <w:t xml:space="preserve">            36.2,</w:t>
        <w:br/>
        <w:t xml:space="preserve">            41.6,</w:t>
        <w:br/>
        <w:t xml:space="preserve">            45.1,</w:t>
        <w:br/>
        <w:t xml:space="preserve">            42.3,</w:t>
        <w:br/>
        <w:t xml:space="preserve">            51.9</w:t>
        <w:br/>
        <w:t xml:space="preserve">        ],</w:t>
        <w:br/>
        <w:t xml:space="preserve">        "mode": "lines",</w:t>
        <w:br/>
        <w:t xml:space="preserve">        "name": "Commitments to LDCs",</w:t>
        <w:br/>
        <w:t xml:space="preserve">        "line": {</w:t>
        <w:br/>
        <w:t xml:space="preserve">            "color": "rgba(148, 103, 189,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2.9,</w:t>
        <w:br/>
        <w:t xml:space="preserve">            4.8,</w:t>
        <w:br/>
        <w:t xml:space="preserve">            7.9,</w:t>
        <w:br/>
        <w:t xml:space="preserve">            8.9,</w:t>
        <w:br/>
        <w:t xml:space="preserve">            8.3,</w:t>
        <w:br/>
        <w:t xml:space="preserve">            8.1,</w:t>
        <w:br/>
        <w:t xml:space="preserve">            12.2,</w:t>
        <w:br/>
        <w:t xml:space="preserve">            14.1,</w:t>
        <w:br/>
        <w:t xml:space="preserve">            14.5,</w:t>
        <w:br/>
        <w:t xml:space="preserve">            15.8,</w:t>
        <w:br/>
        <w:t xml:space="preserve">            15.3,</w:t>
        <w:br/>
        <w:t xml:space="preserve">            15.4,</w:t>
        <w:br/>
        <w:t xml:space="preserve">            16.3,</w:t>
        <w:br/>
        <w:t xml:space="preserve">            14.6,</w:t>
        <w:br/>
        <w:t xml:space="preserve">            18.8</w:t>
        <w:br/>
        <w:t xml:space="preserve">        ],</w:t>
        <w:br/>
        <w:t xml:space="preserve">        "mode": "lines",</w:t>
        <w:br/>
        <w:t xml:space="preserve">        "name": "Disbursements to LDCs",</w:t>
        <w:br/>
        <w:t xml:space="preserve">        "line": {</w:t>
        <w:br/>
        <w:t xml:space="preserve">            "color": "rgba(171, 50, 96,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"Aid for Trade commitments and disbursements by income group (in US$ billion, 2020 prices)",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(in US$ billion)",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26.6,</w:t>
        <w:br/>
        <w:t xml:space="preserve">            31.3,</w:t>
        <w:br/>
        <w:t xml:space="preserve">            40.1,</w:t>
        <w:br/>
        <w:t xml:space="preserve">            40.3,</w:t>
        <w:br/>
        <w:t xml:space="preserve">            40.8,</w:t>
        <w:br/>
        <w:t xml:space="preserve">            40.1,</w:t>
        <w:br/>
        <w:t xml:space="preserve">            48.1,</w:t>
        <w:br/>
        <w:t xml:space="preserve">            53.9,</w:t>
        <w:br/>
        <w:t xml:space="preserve">            58.5,</w:t>
        <w:br/>
        <w:t xml:space="preserve">            59.6,</w:t>
        <w:br/>
        <w:t xml:space="preserve">            43.2,</w:t>
        <w:br/>
        <w:t xml:space="preserve">            49.2,</w:t>
        <w:br/>
        <w:t xml:space="preserve">            53.5,</w:t>
        <w:br/>
        <w:t xml:space="preserve">            50.5,</w:t>
        <w:br/>
        <w:t xml:space="preserve">            63.6</w:t>
        <w:br/>
        <w:t xml:space="preserve">        ],</w:t>
        <w:br/>
        <w:t xml:space="preserve">        "mode": "lines",</w:t>
        <w:br/>
        <w:t xml:space="preserve">        "name": "Commitments to all economies",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5.6,</w:t>
        <w:br/>
        <w:t xml:space="preserve">            9.2,</w:t>
        <w:br/>
        <w:t xml:space="preserve">            13.2,</w:t>
        <w:br/>
        <w:t xml:space="preserve">            14.9,</w:t>
        <w:br/>
        <w:t xml:space="preserve">            13.9,</w:t>
        <w:br/>
        <w:t xml:space="preserve">            13.6,</w:t>
        <w:br/>
        <w:t xml:space="preserve">            20.3,</w:t>
        <w:br/>
        <w:t xml:space="preserve">            23.1,</w:t>
        <w:br/>
        <w:t xml:space="preserve">            23.6,</w:t>
        <w:br/>
        <w:t xml:space="preserve">            25.2,</w:t>
        <w:br/>
        <w:t xml:space="preserve">            24.6,</w:t>
        <w:br/>
        <w:t xml:space="preserve">            24.8,</w:t>
        <w:br/>
        <w:t xml:space="preserve">            26.1,</w:t>
        <w:br/>
        <w:t xml:space="preserve">            23.3,</w:t>
        <w:br/>
        <w:t xml:space="preserve">            30.1</w:t>
        <w:br/>
        <w:t xml:space="preserve">        ],</w:t>
        <w:br/>
        <w:t xml:space="preserve">        "mode": "lines",</w:t>
        <w:br/>
        <w:t xml:space="preserve">        "name": "Disbursements to all economies",</w:t>
        <w:br/>
        <w:t xml:space="preserve">        "line": {</w:t>
        <w:br/>
        <w:t xml:space="preserve">            "color": "rgba(255, 0, 0,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19.9,</w:t>
        <w:br/>
        <w:t xml:space="preserve">            25.1,</w:t>
        <w:br/>
        <w:t xml:space="preserve">            33.9,</w:t>
        <w:br/>
        <w:t xml:space="preserve">            33.9,</w:t>
        <w:br/>
        <w:t xml:space="preserve">            34.3,</w:t>
        <w:br/>
        <w:t xml:space="preserve">            33.6,</w:t>
        <w:br/>
        <w:t xml:space="preserve">            39.9,</w:t>
        <w:br/>
        <w:t xml:space="preserve">            44.5,</w:t>
        <w:br/>
        <w:t xml:space="preserve">            48.3,</w:t>
        <w:br/>
        <w:t xml:space="preserve">            49.4,</w:t>
        <w:br/>
        <w:t xml:space="preserve">            36.2,</w:t>
        <w:br/>
        <w:t xml:space="preserve">            41.6,</w:t>
        <w:br/>
        <w:t xml:space="preserve">            45.1,</w:t>
        <w:br/>
        <w:t xml:space="preserve">            42.3,</w:t>
        <w:br/>
        <w:t xml:space="preserve">            51.9</w:t>
        <w:br/>
        <w:t xml:space="preserve">        ],</w:t>
        <w:br/>
        <w:t xml:space="preserve">        "mode": "lines",</w:t>
        <w:br/>
        <w:t xml:space="preserve">        "name": "Commitments to LDCs",</w:t>
        <w:br/>
        <w:t xml:space="preserve">        "line": {</w:t>
        <w:br/>
        <w:t xml:space="preserve">            "color": "rgba(148, 103, 189,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2017,</w:t>
        <w:br/>
        <w:t xml:space="preserve">            2018,</w:t>
        <w:br/>
        <w:t xml:space="preserve">            2019,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2.9,</w:t>
        <w:br/>
        <w:t xml:space="preserve">            4.8,</w:t>
        <w:br/>
        <w:t xml:space="preserve">            7.9,</w:t>
        <w:br/>
        <w:t xml:space="preserve">            8.9,</w:t>
        <w:br/>
        <w:t xml:space="preserve">            8.3,</w:t>
        <w:br/>
        <w:t xml:space="preserve">            8.1,</w:t>
        <w:br/>
        <w:t xml:space="preserve">            12.2,</w:t>
        <w:br/>
        <w:t xml:space="preserve">            14.1,</w:t>
        <w:br/>
        <w:t xml:space="preserve">            14.5,</w:t>
        <w:br/>
        <w:t xml:space="preserve">            15.8,</w:t>
        <w:br/>
        <w:t xml:space="preserve">            15.3,</w:t>
        <w:br/>
        <w:t xml:space="preserve">            15.4,</w:t>
        <w:br/>
        <w:t xml:space="preserve">            16.3,</w:t>
        <w:br/>
        <w:t xml:space="preserve">            14.6,</w:t>
        <w:br/>
        <w:t xml:space="preserve">            18.8</w:t>
        <w:br/>
        <w:t xml:space="preserve">        ],</w:t>
        <w:br/>
        <w:t xml:space="preserve">        "mode": "lines",</w:t>
        <w:br/>
        <w:t xml:space="preserve">        "name": "Disbursements to LDCs",</w:t>
        <w:br/>
        <w:t xml:space="preserve">        "line": {</w:t>
        <w:br/>
        <w:t xml:space="preserve">            "color": "rgba(171, 50, 96,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"Aid for Trade commitments and disbursements by income group (in US$ billion, 2020 prices)",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(in US$ billion)",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30.25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608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_image5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6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graphs/1.3_image5.jpg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55,</w:t>
        <w:br/>
        <w:t xml:space="preserve">            65,</w:t>
        <w:br/>
        <w:t xml:space="preserve">            75,</w:t>
        <w:br/>
        <w:t xml:space="preserve">            85,</w:t>
        <w:br/>
        <w:t xml:space="preserve">            90,</w:t>
        <w:br/>
        <w:t xml:space="preserve">            95,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"Mobile-cellular telephone subscriptions (per 100 inhabitants)",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5,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60,</w:t>
        <w:br/>
        <w:t xml:space="preserve">            70,</w:t>
        <w:br/>
        <w:t xml:space="preserve">            80,</w:t>
        <w:br/>
        <w:t xml:space="preserve">            90,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"Individuals using the Internet (per 100 inhabitants)",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"Trends in Mobile Cellular Telephone Subscriptions and Individual Internet Usage per 100 inhabitants in Africa, 2005-16",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Individuals",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25,</w:t>
        <w:br/>
        <w:t xml:space="preserve">            35,</w:t>
        <w:br/>
        <w:t xml:space="preserve">            45,</w:t>
        <w:br/>
        <w:t xml:space="preserve">            55,</w:t>
        <w:br/>
        <w:t xml:space="preserve">            65,</w:t>
        <w:br/>
        <w:t xml:space="preserve">            75,</w:t>
        <w:br/>
        <w:t xml:space="preserve">            85,</w:t>
        <w:br/>
        <w:t xml:space="preserve">            90,</w:t>
        <w:br/>
        <w:t xml:space="preserve">            95,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"Mobile-cellular telephone subscriptions (per 100 inhabitants)",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"2005",</w:t>
        <w:br/>
        <w:t xml:space="preserve">            "2006",</w:t>
        <w:br/>
        <w:t xml:space="preserve">            "2007",</w:t>
        <w:br/>
        <w:t xml:space="preserve">            "2008",</w:t>
        <w:br/>
        <w:t xml:space="preserve">            "2009",</w:t>
        <w:br/>
        <w:t xml:space="preserve">            "2010",</w:t>
        <w:br/>
        <w:t xml:space="preserve">            "2011",</w:t>
        <w:br/>
        <w:t xml:space="preserve">            "2012",</w:t>
        <w:br/>
        <w:t xml:space="preserve">            "2013",</w:t>
        <w:br/>
        <w:t xml:space="preserve">            "2014",</w:t>
        <w:br/>
        <w:t xml:space="preserve">            "2015",</w:t>
        <w:br/>
        <w:t xml:space="preserve">            "2016"</w:t>
        <w:br/>
        <w:t xml:space="preserve">        ],</w:t>
        <w:br/>
        <w:t xml:space="preserve">        "y": [</w:t>
        <w:br/>
        <w:t xml:space="preserve">            5,</w:t>
        <w:br/>
        <w:t xml:space="preserve">            10,</w:t>
        <w:br/>
        <w:t xml:space="preserve">            15,</w:t>
        <w:br/>
        <w:t xml:space="preserve">            20,</w:t>
        <w:br/>
        <w:t xml:space="preserve">            30,</w:t>
        <w:br/>
        <w:t xml:space="preserve">            40,</w:t>
        <w:br/>
        <w:t xml:space="preserve">            50,</w:t>
        <w:br/>
        <w:t xml:space="preserve">            60,</w:t>
        <w:br/>
        <w:t xml:space="preserve">            70,</w:t>
        <w:br/>
        <w:t xml:space="preserve">            80,</w:t>
        <w:br/>
        <w:t xml:space="preserve">            90,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"Individuals using the Internet (per 100 inhabitants)",</w:t>
        <w:br/>
        <w:t xml:space="preserve">        "line": {</w:t>
        <w:br/>
        <w:t xml:space="preserve">            "color": "rgba(255, 127, 14, 1)",</w:t>
        <w:br/>
        <w:t xml:space="preserve">            "width": 3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"Trends in Mobile Cellular Telephone Subscriptions and Individual Internet Usage per 100 inhabitants in Africa, 2005-16",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Individuals",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22.79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0.07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57935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4_image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93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graphs/1.4_image1.jpg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8.9,</w:t>
        <w:br/>
        <w:t xml:space="preserve">            29,</w:t>
        <w:br/>
        <w:t xml:space="preserve">            60.9,</w:t>
        <w:br/>
        <w:t xml:space="preserve">            89.1</w:t>
        <w:br/>
        <w:t xml:space="preserve">        ],</w:t>
        <w:br/>
        <w:t xml:space="preserve">        "mode": "lines+markers",</w:t>
        <w:br/>
        <w:t xml:space="preserve">        "name": "EPI e-Consultation",</w:t>
        <w:br/>
        <w:t xml:space="preserve">        "marker": {</w:t>
        <w:br/>
        <w:t xml:space="preserve">            "color": "rgba(255, 127, 14,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19.2,</w:t>
        <w:br/>
        <w:t xml:space="preserve">            49.8,</w:t>
        <w:br/>
        <w:t xml:space="preserve">            75.8,</w:t>
        <w:br/>
        <w:t xml:space="preserve">            92.1</w:t>
        <w:br/>
        <w:t xml:space="preserve">        ],</w:t>
        <w:br/>
        <w:t xml:space="preserve">        "mode": "lines+markers",</w:t>
        <w:br/>
        <w:t xml:space="preserve">        "name": "EPI e-Information",</w:t>
        <w:br/>
        <w:t xml:space="preserve">        "marker": {</w:t>
        <w:br/>
        <w:t xml:space="preserve">            "color": "rgba(255, 192, 0,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192, 0,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3.0,</w:t>
        <w:br/>
        <w:t xml:space="preserve">            6.9,</w:t>
        <w:br/>
        <w:t xml:space="preserve">            4.5</w:t>
        <w:br/>
        <w:t xml:space="preserve">        ],</w:t>
        <w:br/>
        <w:t xml:space="preserve">        "mode": "lines+markers",</w:t>
        <w:br/>
        <w:t xml:space="preserve">        "name": "EPI e-Decision-making",</w:t>
        <w:br/>
        <w:t xml:space="preserve">        "marker": {</w:t>
        <w:br/>
        <w:t xml:space="preserve">            "color": "rgba(148, 103, 189,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"rgba(148, 103, 189,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of countries by EPI level that use public participation tools",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"EPI Level",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8.9,</w:t>
        <w:br/>
        <w:t xml:space="preserve">            29,</w:t>
        <w:br/>
        <w:t xml:space="preserve">            60.9,</w:t>
        <w:br/>
        <w:t xml:space="preserve">            89.1</w:t>
        <w:br/>
        <w:t xml:space="preserve">        ],</w:t>
        <w:br/>
        <w:t xml:space="preserve">        "mode": "lines+markers",</w:t>
        <w:br/>
        <w:t xml:space="preserve">        "name": "EPI e-Consultation",</w:t>
        <w:br/>
        <w:t xml:space="preserve">        "marker": {</w:t>
        <w:br/>
        <w:t xml:space="preserve">            "color": "rgba(255, 127, 14,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19.2,</w:t>
        <w:br/>
        <w:t xml:space="preserve">            49.8,</w:t>
        <w:br/>
        <w:t xml:space="preserve">            75.8,</w:t>
        <w:br/>
        <w:t xml:space="preserve">            92.1</w:t>
        <w:br/>
        <w:t xml:space="preserve">        ],</w:t>
        <w:br/>
        <w:t xml:space="preserve">        "mode": "lines+markers",</w:t>
        <w:br/>
        <w:t xml:space="preserve">        "name": "EPI e-Information",</w:t>
        <w:br/>
        <w:t xml:space="preserve">        "marker": {</w:t>
        <w:br/>
        <w:t xml:space="preserve">            "color": "rgba(255, 192, 0,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192, 0,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"Low EPI",</w:t>
        <w:br/>
        <w:t xml:space="preserve">            "Middle EPI",</w:t>
        <w:br/>
        <w:t xml:space="preserve">            "High EPI",</w:t>
        <w:br/>
        <w:t xml:space="preserve">            "Very High EPI"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3.0,</w:t>
        <w:br/>
        <w:t xml:space="preserve">            6.9,</w:t>
        <w:br/>
        <w:t xml:space="preserve">            4.5</w:t>
        <w:br/>
        <w:t xml:space="preserve">        ],</w:t>
        <w:br/>
        <w:t xml:space="preserve">        "mode": "lines+markers",</w:t>
        <w:br/>
        <w:t xml:space="preserve">        "name": "EPI e-Decision-making",</w:t>
        <w:br/>
        <w:t xml:space="preserve">        "marker": {</w:t>
        <w:br/>
        <w:t xml:space="preserve">            "color": "rgba(148, 103, 189, 1)",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"rgba(148, 103, 189, 1)",</w:t>
        <w:br/>
        <w:t xml:space="preserve">            "width": 2</w:t>
        <w:br/>
        <w:t xml:space="preserve">        },</w:t>
        <w:br/>
        <w:t xml:space="preserve">        "text": [</w:t>
        <w:br/>
        <w:t xml:space="preserve">            "0.3%",</w:t>
        <w:br/>
        <w:t xml:space="preserve">            "3.0%",</w:t>
        <w:br/>
        <w:t xml:space="preserve">            "10.7%",</w:t>
        <w:br/>
        <w:t xml:space="preserve">            "54.4%"</w:t>
        <w:br/>
        <w:t xml:space="preserve">        ],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"Percentage of countries by EPI level that use public participation tools",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"EPI Level",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25.09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77548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5_image1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75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graphs/1.5_image1.jpg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"2015 Q1",</w:t>
        <w:br/>
        <w:t xml:space="preserve">            "2015 Q2",</w:t>
        <w:br/>
        <w:t xml:space="preserve">            "2015 Q3",</w:t>
        <w:br/>
        <w:t xml:space="preserve">            "2015 Q4",</w:t>
        <w:br/>
        <w:t xml:space="preserve">            "2016 Q1",</w:t>
        <w:br/>
        <w:t xml:space="preserve">            "2016 Q2",</w:t>
        <w:br/>
        <w:t xml:space="preserve">            "2016 Q3",</w:t>
        <w:br/>
        <w:t xml:space="preserve">            "2016 Q4",</w:t>
        <w:br/>
        <w:t xml:space="preserve">            "2017 Q1",</w:t>
        <w:br/>
        <w:t xml:space="preserve">            "2017 Q2",</w:t>
        <w:br/>
        <w:t xml:space="preserve">            "2017 Q3",</w:t>
        <w:br/>
        <w:t xml:space="preserve">            "2017 Q4",</w:t>
        <w:br/>
        <w:t xml:space="preserve">            "2018 Q1",</w:t>
        <w:br/>
        <w:t xml:space="preserve">            "2018 Q2",</w:t>
        <w:br/>
        <w:t xml:space="preserve">            "2018 Q3",</w:t>
        <w:br/>
        <w:t xml:space="preserve">            "2018 Q4",</w:t>
        <w:br/>
        <w:t xml:space="preserve">            "2019 Q1",</w:t>
        <w:br/>
        <w:t xml:space="preserve">            "2019 Q2",</w:t>
        <w:br/>
        <w:t xml:space="preserve">            "2019 Q3",</w:t>
        <w:br/>
        <w:t xml:space="preserve">            "2019 Q4",</w:t>
        <w:br/>
        <w:t xml:space="preserve">            "2020 Q1",</w:t>
        <w:br/>
        <w:t xml:space="preserve">            "2020 Q2",</w:t>
        <w:br/>
        <w:t xml:space="preserve">            "2020 Q3",</w:t>
        <w:br/>
        <w:t xml:space="preserve">            "2020 Q4",</w:t>
        <w:br/>
        <w:t xml:space="preserve">            "2021 Q1",</w:t>
        <w:br/>
        <w:t xml:space="preserve">            "2021 Q2",</w:t>
        <w:br/>
        <w:t xml:space="preserve">            "2021 Q3",</w:t>
        <w:br/>
        <w:t xml:space="preserve">            "2021 Q4",</w:t>
        <w:br/>
        <w:t xml:space="preserve">            "2022 Q1"</w:t>
        <w:br/>
        <w:t xml:space="preserve">        ],</w:t>
        <w:br/>
        <w:t xml:space="preserve">        "y": [</w:t>
        <w:br/>
        <w:t xml:space="preserve">            95.11,</w:t>
        <w:br/>
        <w:t xml:space="preserve">            95.51,</w:t>
        <w:br/>
        <w:t xml:space="preserve">            95.62,</w:t>
        <w:br/>
        <w:t xml:space="preserve">            95.83,</w:t>
        <w:br/>
        <w:t xml:space="preserve">            96.13,</w:t>
        <w:br/>
        <w:t xml:space="preserve">            96.52,</w:t>
        <w:br/>
        <w:t xml:space="preserve">            96.93,</w:t>
        <w:br/>
        <w:t xml:space="preserve">            97.35,</w:t>
        <w:br/>
        <w:t xml:space="preserve">            98.05,</w:t>
        <w:br/>
        <w:t xml:space="preserve">            98.86,</w:t>
        <w:br/>
        <w:t xml:space="preserve">            99.68,</w:t>
        <w:br/>
        <w:t xml:space="preserve">            100.5,</w:t>
        <w:br/>
        <w:t xml:space="preserve">            101.1,</w:t>
        <w:br/>
        <w:t xml:space="preserve">            101.8,</w:t>
        <w:br/>
        <w:t xml:space="preserve">            102.5,</w:t>
        <w:br/>
        <w:t xml:space="preserve">            102.9,</w:t>
        <w:br/>
        <w:t xml:space="preserve">            103.4,</w:t>
        <w:br/>
        <w:t xml:space="preserve">            103.8,</w:t>
        <w:br/>
        <w:t xml:space="preserve">            104.2,</w:t>
        <w:br/>
        <w:t xml:space="preserve">            104.5,</w:t>
        <w:br/>
        <w:t xml:space="preserve">            94.72,</w:t>
        <w:br/>
        <w:t xml:space="preserve">            86.23,</w:t>
        <w:br/>
        <w:t xml:space="preserve">            90.14,</w:t>
        <w:br/>
        <w:t xml:space="preserve">            93.45,</w:t>
        <w:br/>
        <w:t xml:space="preserve">            96.87,</w:t>
        <w:br/>
        <w:t xml:space="preserve">            100.3,</w:t>
        <w:br/>
        <w:t xml:space="preserve">            103.8,</w:t>
        <w:br/>
        <w:t xml:space="preserve">            107.4,</w:t>
        <w:br/>
        <w:t xml:space="preserve">            111.2</w:t>
        <w:br/>
        <w:t xml:space="preserve">        ],</w:t>
        <w:br/>
        <w:t xml:space="preserve">        "mode": "lines",</w:t>
        <w:br/>
        <w:t xml:space="preserve">        "name": "Volume of World Merchandise Trade",</w:t>
        <w:br/>
        <w:t xml:space="preserve">        "line": {</w:t>
        <w:br/>
        <w:t xml:space="preserve">            "color": "rgba(55, 128, 191, 0.6)",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"Volume of World Merchandise Trade",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"2015 Q1",</w:t>
        <w:br/>
        <w:t xml:space="preserve">            "2015 Q2",</w:t>
        <w:br/>
        <w:t xml:space="preserve">            "2015 Q3",</w:t>
        <w:br/>
        <w:t xml:space="preserve">            "2015 Q4",</w:t>
        <w:br/>
        <w:t xml:space="preserve">            "2016 Q1",</w:t>
        <w:br/>
        <w:t xml:space="preserve">            "2016 Q2",</w:t>
        <w:br/>
        <w:t xml:space="preserve">            "2016 Q3",</w:t>
        <w:br/>
        <w:t xml:space="preserve">            "2016 Q4",</w:t>
        <w:br/>
        <w:t xml:space="preserve">            "2017 Q1",</w:t>
        <w:br/>
        <w:t xml:space="preserve">            "2017 Q2",</w:t>
        <w:br/>
        <w:t xml:space="preserve">            "2017 Q3",</w:t>
        <w:br/>
        <w:t xml:space="preserve">            "2017 Q4",</w:t>
        <w:br/>
        <w:t xml:space="preserve">            "2018 Q1",</w:t>
        <w:br/>
        <w:t xml:space="preserve">            "2018 Q2",</w:t>
        <w:br/>
        <w:t xml:space="preserve">            "2018 Q3",</w:t>
        <w:br/>
        <w:t xml:space="preserve">            "2018 Q4",</w:t>
        <w:br/>
        <w:t xml:space="preserve">            "2019 Q1",</w:t>
        <w:br/>
        <w:t xml:space="preserve">            "2019 Q2",</w:t>
        <w:br/>
        <w:t xml:space="preserve">            "2019 Q3",</w:t>
        <w:br/>
        <w:t xml:space="preserve">            "2019 Q4",</w:t>
        <w:br/>
        <w:t xml:space="preserve">            "2020 Q1",</w:t>
        <w:br/>
        <w:t xml:space="preserve">            "2020 Q2",</w:t>
        <w:br/>
        <w:t xml:space="preserve">            "2020 Q3",</w:t>
        <w:br/>
        <w:t xml:space="preserve">            "2020 Q4",</w:t>
        <w:br/>
        <w:t xml:space="preserve">            "2021 Q1",</w:t>
        <w:br/>
        <w:t xml:space="preserve">            "2021 Q2",</w:t>
        <w:br/>
        <w:t xml:space="preserve">            "2021 Q3",</w:t>
        <w:br/>
        <w:t xml:space="preserve">            "2021 Q4",</w:t>
        <w:br/>
        <w:t xml:space="preserve">            "2022 Q1"</w:t>
        <w:br/>
        <w:t xml:space="preserve">        ],</w:t>
        <w:br/>
        <w:t xml:space="preserve">        "y": [</w:t>
        <w:br/>
        <w:t xml:space="preserve">            95.11,</w:t>
        <w:br/>
        <w:t xml:space="preserve">            95.51,</w:t>
        <w:br/>
        <w:t xml:space="preserve">            95.62,</w:t>
        <w:br/>
        <w:t xml:space="preserve">            95.83,</w:t>
        <w:br/>
        <w:t xml:space="preserve">            96.13,</w:t>
        <w:br/>
        <w:t xml:space="preserve">            96.52,</w:t>
        <w:br/>
        <w:t xml:space="preserve">            96.93,</w:t>
        <w:br/>
        <w:t xml:space="preserve">            97.35,</w:t>
        <w:br/>
        <w:t xml:space="preserve">            98.05,</w:t>
        <w:br/>
        <w:t xml:space="preserve">            98.86,</w:t>
        <w:br/>
        <w:t xml:space="preserve">            99.68,</w:t>
        <w:br/>
        <w:t xml:space="preserve">            100.5,</w:t>
        <w:br/>
        <w:t xml:space="preserve">            101.1,</w:t>
        <w:br/>
        <w:t xml:space="preserve">            101.8,</w:t>
        <w:br/>
        <w:t xml:space="preserve">            102.5,</w:t>
        <w:br/>
        <w:t xml:space="preserve">            102.9,</w:t>
        <w:br/>
        <w:t xml:space="preserve">            103.4,</w:t>
        <w:br/>
        <w:t xml:space="preserve">            103.8,</w:t>
        <w:br/>
        <w:t xml:space="preserve">            104.2,</w:t>
        <w:br/>
        <w:t xml:space="preserve">            104.5,</w:t>
        <w:br/>
        <w:t xml:space="preserve">            94.72,</w:t>
        <w:br/>
        <w:t xml:space="preserve">            86.23,</w:t>
        <w:br/>
        <w:t xml:space="preserve">            90.14,</w:t>
        <w:br/>
        <w:t xml:space="preserve">            93.45,</w:t>
        <w:br/>
        <w:t xml:space="preserve">            96.87,</w:t>
        <w:br/>
        <w:t xml:space="preserve">            100.3,</w:t>
        <w:br/>
        <w:t xml:space="preserve">            103.8,</w:t>
        <w:br/>
        <w:t xml:space="preserve">            107.4,</w:t>
        <w:br/>
        <w:t xml:space="preserve">            111.2</w:t>
        <w:br/>
        <w:t xml:space="preserve">        ],</w:t>
        <w:br/>
        <w:t xml:space="preserve">        "mode": "lines",</w:t>
        <w:br/>
        <w:t xml:space="preserve">        "name": "Volume of World Merchandise Trade",</w:t>
        <w:br/>
        <w:t xml:space="preserve">        "line": {</w:t>
        <w:br/>
        <w:t xml:space="preserve">            "color": "rgba(55, 128, 191, 0.6)",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"Volume of World Merchandise Trade",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"Index",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22.85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278658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6_image1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786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graphs/1.6_image1.jpg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"Chinese",</w:t>
        <w:br/>
        <w:t xml:space="preserve">            "German",</w:t>
        <w:br/>
        <w:t xml:space="preserve">            "French",</w:t>
        <w:br/>
        <w:t xml:space="preserve">            "Russian",</w:t>
        <w:br/>
        <w:t xml:space="preserve">            "Italian",</w:t>
        <w:br/>
        <w:t xml:space="preserve">            "Spanish",</w:t>
        <w:br/>
        <w:t xml:space="preserve">            "English GB",</w:t>
        <w:br/>
        <w:t xml:space="preserve">            "English US"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35,</w:t>
        <w:br/>
        <w:t xml:space="preserve">            30,</w:t>
        <w:br/>
        <w:t xml:space="preserve">            25,</w:t>
        <w:br/>
        <w:t xml:space="preserve">            20,</w:t>
        <w:br/>
        <w:t xml:space="preserve">            15,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"Happiness Index",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"Frequency of Occurrence of 'Happiness' Across Languages",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"Language",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"Frequency per Million",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"Chinese",</w:t>
        <w:br/>
        <w:t xml:space="preserve">            "German",</w:t>
        <w:br/>
        <w:t xml:space="preserve">            "French",</w:t>
        <w:br/>
        <w:t xml:space="preserve">            "Russian",</w:t>
        <w:br/>
        <w:t xml:space="preserve">            "Italian",</w:t>
        <w:br/>
        <w:t xml:space="preserve">            "Spanish",</w:t>
        <w:br/>
        <w:t xml:space="preserve">            "English GB",</w:t>
        <w:br/>
        <w:t xml:space="preserve">            "English US"</w:t>
        <w:br/>
        <w:t xml:space="preserve">        ],</w:t>
        <w:br/>
        <w:t xml:space="preserve">        "y": [</w:t>
        <w:br/>
        <w:t xml:space="preserve">            45,</w:t>
        <w:br/>
        <w:t xml:space="preserve">            40,</w:t>
        <w:br/>
        <w:t xml:space="preserve">            35,</w:t>
        <w:br/>
        <w:t xml:space="preserve">            30,</w:t>
        <w:br/>
        <w:t xml:space="preserve">            25,</w:t>
        <w:br/>
        <w:t xml:space="preserve">            20,</w:t>
        <w:br/>
        <w:t xml:space="preserve">            15,</w:t>
        <w:br/>
        <w:t xml:space="preserve">            10</w:t>
        <w:br/>
        <w:t xml:space="preserve">        ],</w:t>
        <w:br/>
        <w:t xml:space="preserve">        "mode": "lines+markers",</w:t>
        <w:br/>
        <w:t xml:space="preserve">        "name": "Happiness Index",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"Frequency of Occurrence of 'Happiness' Across Languages",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"Language",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"Frequency per Million",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17.71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48293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echart_other1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82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new graphs/linechart_other1.jpg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2.01,</w:t>
        <w:br/>
        <w:t xml:space="preserve">            2.03,</w:t>
        <w:br/>
        <w:t xml:space="preserve">            2.25,</w:t>
        <w:br/>
        <w:t xml:space="preserve">            2.23,</w:t>
        <w:br/>
        <w:t xml:space="preserve">            2.19,</w:t>
        <w:br/>
        <w:t xml:space="preserve">            2.19,</w:t>
        <w:br/>
        <w:t xml:space="preserve">            2.25,</w:t>
        <w:br/>
        <w:t xml:space="preserve">            2.23,</w:t>
        <w:br/>
        <w:t xml:space="preserve">            2.21,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2.21,</w:t>
        <w:br/>
        <w:t xml:space="preserve">            2.23,</w:t>
        <w:br/>
        <w:t xml:space="preserve">            2.25,</w:t>
        <w:br/>
        <w:t xml:space="preserve">            2.29,</w:t>
        <w:br/>
        <w:t xml:space="preserve">            2.31,</w:t>
        <w:br/>
        <w:t xml:space="preserve">            2.33,</w:t>
        <w:br/>
        <w:t xml:space="preserve">            2.31,</w:t>
        <w:br/>
        <w:t xml:space="preserve">            2.29,</w:t>
        <w:br/>
        <w:t xml:space="preserve">            2.25,</w:t>
        <w:br/>
        <w:t xml:space="preserve">            2.21</w:t>
        <w:br/>
        <w:t xml:space="preserve">        ],</w:t>
        <w:br/>
        <w:t xml:space="preserve">        "mode": "lines",</w:t>
        <w:br/>
        <w:t xml:space="preserve">        "name": "Happiness",</w:t>
        <w:br/>
        <w:t xml:space="preserve">        "line": {</w:t>
        <w:br/>
        <w:t xml:space="preserve">            "color": "rgba(219, 64, 82,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20000,</w:t>
        <w:br/>
        <w:t xml:space="preserve">            22000,</w:t>
        <w:br/>
        <w:t xml:space="preserve">            25000,</w:t>
        <w:br/>
        <w:t xml:space="preserve">            28000,</w:t>
        <w:br/>
        <w:t xml:space="preserve">            30000,</w:t>
        <w:br/>
        <w:t xml:space="preserve">            32000,</w:t>
        <w:br/>
        <w:t xml:space="preserve">            35000,</w:t>
        <w:br/>
        <w:t xml:space="preserve">            38000,</w:t>
        <w:br/>
        <w:t xml:space="preserve">            40000,</w:t>
        <w:br/>
        <w:t xml:space="preserve">            42000,</w:t>
        <w:br/>
        <w:t xml:space="preserve">            44000,</w:t>
        <w:br/>
        <w:t xml:space="preserve">            46000,</w:t>
        <w:br/>
        <w:t xml:space="preserve">            48000,</w:t>
        <w:br/>
        <w:t xml:space="preserve">            50000,</w:t>
        <w:br/>
        <w:t xml:space="preserve">            52000,</w:t>
        <w:br/>
        <w:t xml:space="preserve">            53000,</w:t>
        <w:br/>
        <w:t xml:space="preserve">            54000,</w:t>
        <w:br/>
        <w:t xml:space="preserve">            55000,</w:t>
        <w:br/>
        <w:t xml:space="preserve">            56000,</w:t>
        <w:br/>
        <w:t xml:space="preserve">            57000,</w:t>
        <w:br/>
        <w:t xml:space="preserve">            58000,</w:t>
        <w:br/>
        <w:t xml:space="preserve">            59000,</w:t>
        <w:br/>
        <w:t xml:space="preserve">            60000</w:t>
        <w:br/>
        <w:t xml:space="preserve">        ],</w:t>
        <w:br/>
        <w:t xml:space="preserve">        "mode": "lines",</w:t>
        <w:br/>
        <w:t xml:space="preserve">        "name": "GDP Per Capita",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Happiness and GDP Per Capita, 1972-2016",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2.01,</w:t>
        <w:br/>
        <w:t xml:space="preserve">            2.03,</w:t>
        <w:br/>
        <w:t xml:space="preserve">            2.25,</w:t>
        <w:br/>
        <w:t xml:space="preserve">            2.23,</w:t>
        <w:br/>
        <w:t xml:space="preserve">            2.19,</w:t>
        <w:br/>
        <w:t xml:space="preserve">            2.19,</w:t>
        <w:br/>
        <w:t xml:space="preserve">            2.25,</w:t>
        <w:br/>
        <w:t xml:space="preserve">            2.23,</w:t>
        <w:br/>
        <w:t xml:space="preserve">            2.21,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2.19,</w:t>
        <w:br/>
        <w:t xml:space="preserve">            2.21,</w:t>
        <w:br/>
        <w:t xml:space="preserve">            2.23,</w:t>
        <w:br/>
        <w:t xml:space="preserve">            2.25,</w:t>
        <w:br/>
        <w:t xml:space="preserve">            2.29,</w:t>
        <w:br/>
        <w:t xml:space="preserve">            2.31,</w:t>
        <w:br/>
        <w:t xml:space="preserve">            2.33,</w:t>
        <w:br/>
        <w:t xml:space="preserve">            2.31,</w:t>
        <w:br/>
        <w:t xml:space="preserve">            2.29,</w:t>
        <w:br/>
        <w:t xml:space="preserve">            2.25,</w:t>
        <w:br/>
        <w:t xml:space="preserve">            2.21</w:t>
        <w:br/>
        <w:t xml:space="preserve">        ],</w:t>
        <w:br/>
        <w:t xml:space="preserve">        "mode": "lines",</w:t>
        <w:br/>
        <w:t xml:space="preserve">        "name": "Happiness",</w:t>
        <w:br/>
        <w:t xml:space="preserve">        "line": {</w:t>
        <w:br/>
        <w:t xml:space="preserve">            "color": "rgba(219, 64, 82,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1972,</w:t>
        <w:br/>
        <w:t xml:space="preserve">            1974,</w:t>
        <w:br/>
        <w:t xml:space="preserve">            1976,</w:t>
        <w:br/>
        <w:t xml:space="preserve">            1978,</w:t>
        <w:br/>
        <w:t xml:space="preserve">            1980,</w:t>
        <w:br/>
        <w:t xml:space="preserve">            1982,</w:t>
        <w:br/>
        <w:t xml:space="preserve">            1984,</w:t>
        <w:br/>
        <w:t xml:space="preserve">            1986,</w:t>
        <w:br/>
        <w:t xml:space="preserve">            1988,</w:t>
        <w:br/>
        <w:t xml:space="preserve">            1990,</w:t>
        <w:br/>
        <w:t xml:space="preserve">            1992,</w:t>
        <w:br/>
        <w:t xml:space="preserve">            1994,</w:t>
        <w:br/>
        <w:t xml:space="preserve">            1996,</w:t>
        <w:br/>
        <w:t xml:space="preserve">            1998,</w:t>
        <w:br/>
        <w:t xml:space="preserve">            2000,</w:t>
        <w:br/>
        <w:t xml:space="preserve">            2002,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20000,</w:t>
        <w:br/>
        <w:t xml:space="preserve">            22000,</w:t>
        <w:br/>
        <w:t xml:space="preserve">            25000,</w:t>
        <w:br/>
        <w:t xml:space="preserve">            28000,</w:t>
        <w:br/>
        <w:t xml:space="preserve">            30000,</w:t>
        <w:br/>
        <w:t xml:space="preserve">            32000,</w:t>
        <w:br/>
        <w:t xml:space="preserve">            35000,</w:t>
        <w:br/>
        <w:t xml:space="preserve">            38000,</w:t>
        <w:br/>
        <w:t xml:space="preserve">            40000,</w:t>
        <w:br/>
        <w:t xml:space="preserve">            42000,</w:t>
        <w:br/>
        <w:t xml:space="preserve">            44000,</w:t>
        <w:br/>
        <w:t xml:space="preserve">            46000,</w:t>
        <w:br/>
        <w:t xml:space="preserve">            48000,</w:t>
        <w:br/>
        <w:t xml:space="preserve">            50000,</w:t>
        <w:br/>
        <w:t xml:space="preserve">            52000,</w:t>
        <w:br/>
        <w:t xml:space="preserve">            53000,</w:t>
        <w:br/>
        <w:t xml:space="preserve">            54000,</w:t>
        <w:br/>
        <w:t xml:space="preserve">            55000,</w:t>
        <w:br/>
        <w:t xml:space="preserve">            56000,</w:t>
        <w:br/>
        <w:t xml:space="preserve">            57000,</w:t>
        <w:br/>
        <w:t xml:space="preserve">            58000,</w:t>
        <w:br/>
        <w:t xml:space="preserve">            59000,</w:t>
        <w:br/>
        <w:t xml:space="preserve">            60000</w:t>
        <w:br/>
        <w:t xml:space="preserve">        ],</w:t>
        <w:br/>
        <w:t xml:space="preserve">        "mode": "lines",</w:t>
        <w:br/>
        <w:t xml:space="preserve">        "name": "GDP Per Capita",</w:t>
        <w:br/>
        <w:t xml:space="preserve">        "line": {</w:t>
        <w:br/>
        <w:t xml:space="preserve">            "color": "rgba(55, 128, 191, 1)",</w:t>
        <w:br/>
        <w:t xml:space="preserve">            "width": 3</w:t>
        <w:br/>
        <w:t xml:space="preserve">        },</w:t>
        <w:br/>
        <w:t xml:space="preserve">        "hoverinfo": "x+y"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"Average Happiness and GDP Per Capita, 1972-2016",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32.92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0.69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824517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1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245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pie1.jpg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"Male",</w:t>
        <w:br/>
        <w:t xml:space="preserve">            "Female"</w:t>
        <w:br/>
        <w:t xml:space="preserve">        ],</w:t>
        <w:br/>
        <w:t xml:space="preserve">        "values": [</w:t>
        <w:br/>
        <w:t xml:space="preserve">            88.99,</w:t>
        <w:br/>
        <w:t xml:space="preserve">            11.01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"rgba(55, 128, 191,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"Gender Disparities at the Top Level of E-Government",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"Male",</w:t>
        <w:br/>
        <w:t xml:space="preserve">            "Female"</w:t>
        <w:br/>
        <w:t xml:space="preserve">        ],</w:t>
        <w:br/>
        <w:t xml:space="preserve">        "values": [</w:t>
        <w:br/>
        <w:t xml:space="preserve">            88.99,</w:t>
        <w:br/>
        <w:t xml:space="preserve">            11.01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"rgba(55, 128, 191, 0.6)",</w:t>
        <w:br/>
        <w:t xml:space="preserve">                "rgba(255, 127, 14,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"Gender Disparities at the Top Level of E-Government",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14.08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5.66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979394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2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79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pie2.jpg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66,</w:t>
        <w:br/>
        <w:t xml:space="preserve">            47,</w:t>
        <w:br/>
        <w:t xml:space="preserve">            36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64,</w:t>
        <w:br/>
        <w:t xml:space="preserve">            42,</w:t>
        <w:br/>
        <w:t xml:space="preserve">            30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"Availability of user feedback mechanisms in e-government portals",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66,</w:t>
        <w:br/>
        <w:t xml:space="preserve">            47,</w:t>
        <w:br/>
        <w:t xml:space="preserve">            36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"Availability to provide feedback to improve accessibility/usability of e-services",</w:t>
        <w:br/>
        <w:t xml:space="preserve">            "Evidence of user satisfaction evaluation",</w:t>
        <w:br/>
        <w:t xml:space="preserve">            "Availability to provide usage statistics"</w:t>
        <w:br/>
        <w:t xml:space="preserve">        ],</w:t>
        <w:br/>
        <w:t xml:space="preserve">        "values": [</w:t>
        <w:br/>
        <w:t xml:space="preserve">            64,</w:t>
        <w:br/>
        <w:t xml:space="preserve">            42,</w:t>
        <w:br/>
        <w:t xml:space="preserve">            30</w:t>
        <w:br/>
        <w:t xml:space="preserve">        ],</w:t>
        <w:br/>
        <w:t xml:space="preserve">        "textinfo": "label+percent",</w:t>
        <w:br/>
        <w:t xml:space="preserve">        "hoverinfo": "label+value+percent",</w:t>
        <w:br/>
        <w:t xml:space="preserve">        "marker": {</w:t>
        <w:br/>
        <w:t xml:space="preserve">            "colors": [</w:t>
        <w:br/>
        <w:t xml:space="preserve">                "rgba(158, 202, 109, 0.6)",</w:t>
        <w:br/>
        <w:t xml:space="preserve">                "rgba(111, 176, 223, 0.6)",</w:t>
        <w:br/>
        <w:t xml:space="preserve">                "rgba(75, 192, 192, 0.6)"</w:t>
        <w:br/>
        <w:t xml:space="preserve">            ]</w:t>
        <w:br/>
        <w:t xml:space="preserve">        },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"Availability of user feedback mechanisms in e-government portals",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15.77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0.33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037596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37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pie3.jpg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"Africa",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"values": [</w:t>
        <w:br/>
        <w:t xml:space="preserve">            40,</w:t>
        <w:br/>
        <w:t xml:space="preserve">            24,</w:t>
        <w:br/>
        <w:t xml:space="preserve">            7,</w:t>
        <w:br/>
        <w:t xml:space="preserve">            37,</w:t>
        <w:br/>
        <w:t xml:space="preserve">            22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"rgba(255, 159, 64, 0.6)",</w:t>
        <w:br/>
        <w:t xml:space="preserve">                "rgba(255, 118, 118, 0.6)",</w:t>
        <w:br/>
        <w:t xml:space="preserve">                "rgba(255, 204, 128, 0.6)",</w:t>
        <w:br/>
        <w:t xml:space="preserve">                "rgba(255, 127, 14, 0.6)",</w:t>
        <w:br/>
        <w:t xml:space="preserve">                "rgba(128, 0, 128,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at least one service for vulnerable groups, by region",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"Africa",</w:t>
        <w:br/>
        <w:t xml:space="preserve">            "Asia",</w:t>
        <w:br/>
        <w:t xml:space="preserve">            "Americas",</w:t>
        <w:br/>
        <w:t xml:space="preserve">            "Europe",</w:t>
        <w:br/>
        <w:t xml:space="preserve">            "Oceania"</w:t>
        <w:br/>
        <w:t xml:space="preserve">        ],</w:t>
        <w:br/>
        <w:t xml:space="preserve">        "values": [</w:t>
        <w:br/>
        <w:t xml:space="preserve">            40,</w:t>
        <w:br/>
        <w:t xml:space="preserve">            24,</w:t>
        <w:br/>
        <w:t xml:space="preserve">            7,</w:t>
        <w:br/>
        <w:t xml:space="preserve">            37,</w:t>
        <w:br/>
        <w:t xml:space="preserve">            22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"outside",</w:t>
        <w:br/>
        <w:t xml:space="preserve">        "marker": {</w:t>
        <w:br/>
        <w:t xml:space="preserve">            "colors": [</w:t>
        <w:br/>
        <w:t xml:space="preserve">                "rgba(255, 159, 64, 0.6)",</w:t>
        <w:br/>
        <w:t xml:space="preserve">                "rgba(255, 118, 118, 0.6)",</w:t>
        <w:br/>
        <w:t xml:space="preserve">                "rgba(255, 204, 128, 0.6)",</w:t>
        <w:br/>
        <w:t xml:space="preserve">                "rgba(255, 127, 14, 0.6)",</w:t>
        <w:br/>
        <w:t xml:space="preserve">                "rgba(128, 0, 128,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countries with at least one service for vulnerable groups, by region",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14.92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0.34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2647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4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6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pie4.jpg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"Internet Users",</w:t>
        <w:br/>
        <w:t xml:space="preserve">            "Mobile Subscribers",</w:t>
        <w:br/>
        <w:t xml:space="preserve">            "Active Mobile Broadband Subscriptions",</w:t>
        <w:br/>
        <w:t xml:space="preserve">            "Fixed Broadband Subscriptions"</w:t>
        <w:br/>
        <w:t xml:space="preserve">        ],</w:t>
        <w:br/>
        <w:t xml:space="preserve">        "values": [</w:t>
        <w:br/>
        <w:t xml:space="preserve">            25,</w:t>
        <w:br/>
        <w:t xml:space="preserve">            25,</w:t>
        <w:br/>
        <w:t xml:space="preserve">            25,</w:t>
        <w:br/>
        <w:t xml:space="preserve">            25</w:t>
        <w:br/>
        <w:t xml:space="preserve">        ],</w:t>
        <w:br/>
        <w:t xml:space="preserve">        "hoverinfo": "label+value+percent"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"Telecommunication Infrastructure Index (TII) and its Components",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"Internet Users",</w:t>
        <w:br/>
        <w:t xml:space="preserve">            "Mobile Subscribers",</w:t>
        <w:br/>
        <w:t xml:space="preserve">            "Active Mobile Broadband Subscriptions",</w:t>
        <w:br/>
        <w:t xml:space="preserve">            "Fixed Broadband Subscriptions"</w:t>
        <w:br/>
        <w:t xml:space="preserve">        ],</w:t>
        <w:br/>
        <w:t xml:space="preserve">        "values": [</w:t>
        <w:br/>
        <w:t xml:space="preserve">            25,</w:t>
        <w:br/>
        <w:t xml:space="preserve">            25,</w:t>
        <w:br/>
        <w:t xml:space="preserve">            25,</w:t>
        <w:br/>
        <w:t xml:space="preserve">            25</w:t>
        <w:br/>
        <w:t xml:space="preserve">        ],</w:t>
        <w:br/>
        <w:t xml:space="preserve">        "hoverinfo": "label+value+percent"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"Telecommunication Infrastructure Index (TII) and its Components",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12.70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137910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5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91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pie5.jpg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38,</w:t>
        <w:br/>
        <w:t xml:space="preserve">            31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73,</w:t>
        <w:br/>
        <w:t xml:space="preserve">            60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and Proportion of Countries within Each EGDI Grouping,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38,</w:t>
        <w:br/>
        <w:t xml:space="preserve">            31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"2020"</w:t>
        <w:br/>
        <w:t xml:space="preserve">    },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4,</w:t>
        <w:br/>
        <w:t xml:space="preserve">            27,</w:t>
        <w:br/>
        <w:t xml:space="preserve">            73,</w:t>
        <w:br/>
        <w:t xml:space="preserve">            60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"textposition": "inside",</w:t>
        <w:br/>
        <w:t xml:space="preserve">        "name": "2022"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and Proportion of Countries within Each EGDI Grouping, 2020 and 2022",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14.50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224622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6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4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pie6.jpg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</w:t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 (e.g., line, scatter, bar, pie).</w:t>
        <w:br/>
        <w:t>2. Extract the data points for each plot (x-values, y-values, and any other relevant data such as labels for pie charts).</w:t>
        <w:br/>
        <w:t>3. Note any multiple plots on the same figure and their configurations, ensuring all are included.</w:t>
        <w:br/>
        <w:t>4. Verify that no data points or plots are missing from the extraction.</w:t>
        <w:br/>
        <w:br/>
        <w:t>Generate data.json:</w:t>
        <w:br/>
        <w:br/>
        <w:t>For each plot, include details such as:</w:t>
        <w:br/>
        <w:t>- "type": The type of plot (e.g., scatter, bar, pie).</w:t>
        <w:br/>
        <w:t>- "x" and "y": Arrays of data points for the x and y axes.</w:t>
        <w:br/>
        <w:t>- "labels" and "values": For pie charts.</w:t>
        <w:br/>
        <w:t>- "mode": For line and scatter plots (e.g., markers, lines, or markers+lines).</w:t>
        <w:br/>
        <w:t>- "name": Legend entry for the plot.</w:t>
        <w:br/>
        <w:t>- "marker": Properties such as color, size, and symbol for markers.</w:t>
        <w:br/>
        <w:t>- "line": Properties such as color, width, and dash style for lines.</w:t>
        <w:br/>
        <w:t>- "text": Hover text for each data point.</w:t>
        <w:br/>
        <w:t>- "hoverinfo": Information displayed on hover (e.g., x+y+text).</w:t>
        <w:br/>
        <w:br/>
        <w:t>Generate layout.json:</w:t>
        <w:br/>
        <w:br/>
        <w:t>Include details such as:</w:t>
        <w:br/>
        <w:t>- "title": The title of the graph, including text, font properties (family, size, color).</w:t>
        <w:br/>
        <w:t>- "xaxis" and "yaxis": Configuration including title, range, showgrid, gridcolor, zeroline, zerolinecolor, showticklabels, tickangle, tickfont.</w:t>
        <w:br/>
        <w:t>- "legend": Properties including orientation, x, y, xanchor, font.</w:t>
        <w:br/>
        <w:t>- "margin": Values for l (left), r (right), b (bottom), t (top), pad.</w:t>
        <w:br/>
        <w:t>- "plot_bgcolor" and "paper_bgcolor": Background colors of the plot area and paper.</w:t>
        <w:br/>
        <w:br/>
        <w:t>Generate config.json:</w:t>
        <w:br/>
        <w:br/>
        <w:t>Include configuration settings such as:</w:t>
        <w:br/>
        <w:t>- "responsive": Whether the graph is responsive (boolean).</w:t>
        <w:br/>
        <w:t>- "displayModeBar": Whether the mode bar is displayed (boolean).</w:t>
        <w:br/>
        <w:t>- "modeBarButtonsToRemove": List of mode bar buttons to remove (e.g., ["toImage"]).</w:t>
        <w:br/>
        <w:t>- "scrollZoom": Whether scrolling zoom is enabled (boolean).</w:t>
        <w:br/>
        <w:br/>
        <w:t>Output Format:</w:t>
        <w:br/>
        <w:br/>
        <w:t>Wrap each JSON output in specific XML-like tags:</w:t>
        <w:br/>
        <w:t>- &lt;data&gt; ... &lt;/data&gt;</w:t>
        <w:br/>
        <w:t>- &lt;layout&gt; ... &lt;/layout&gt;</w:t>
        <w:br/>
        <w:t>- &lt;config&gt; ... &lt;/config&gt;</w:t>
        <w:br/>
        <w:br/>
        <w:t>Make sure to follow the JSON formatting guidelines:</w:t>
        <w:br/>
        <w:t>- Double Quotes for Keys and Strings: Ensure that all keys and string values in JSON are enclosed in double quotes (").</w:t>
        <w:br/>
        <w:t xml:space="preserve">  Example: Instead of "type": bar, it should be "type": "bar".</w:t>
        <w:br/>
        <w:t>- No Trailing Commas: Remove any trailing commas after the last element in arrays ([]) or objects ({}).</w:t>
        <w:br/>
        <w:t xml:space="preserve">  Example: Instead of "color": "rgba(55, 128, 191, 0.6)",, it should be "color": "rgba(55, 128, 191, 0.6)"</w:t>
        <w:br/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},</w:t>
        <w:br/>
        <w:t xml:space="preserve">    "text": ["Point 1", "Point 2", "Point 3"],</w:t>
        <w:br/>
        <w:t xml:space="preserve">    "hoverinfo": "x+y+text"</w:t>
        <w:br/>
        <w:t xml:space="preserve">  }</w:t>
        <w:br/>
        <w:t xml:space="preserve">  // Additional plots if present</w:t>
        <w:br/>
        <w:t>]</w:t>
        <w:br/>
        <w:t>&lt;/data&gt;</w:t>
        <w:br/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60,</w:t>
        <w:br/>
        <w:t xml:space="preserve">    "pad": 10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18,</w:t>
        <w:br/>
        <w:t xml:space="preserve">            31,</w:t>
        <w:br/>
        <w:t xml:space="preserve">            25,</w:t>
        <w:br/>
        <w:t xml:space="preserve">            26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"marker": {</w:t>
        <w:br/>
        <w:t xml:space="preserve">            "colors": [</w:t>
        <w:br/>
        <w:t xml:space="preserve">                "rgba(255, 255, 0, 0.6)",</w:t>
        <w:br/>
        <w:t xml:space="preserve">                "rgba(128, 128, 128, 0.6)",</w:t>
        <w:br/>
        <w:t xml:space="preserve">                "rgba(0, 128, 255, 0.6)",</w:t>
        <w:br/>
        <w:t xml:space="preserve">                "rgba(191, 64, 191,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"LOSI 2022 levels for the 146 cities assessed",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"Low",</w:t>
        <w:br/>
        <w:t xml:space="preserve">            "Middle",</w:t>
        <w:br/>
        <w:t xml:space="preserve">            "High",</w:t>
        <w:br/>
        <w:t xml:space="preserve">            "Very high"</w:t>
        <w:br/>
        <w:t xml:space="preserve">        ],</w:t>
        <w:br/>
        <w:t xml:space="preserve">        "values": [</w:t>
        <w:br/>
        <w:t xml:space="preserve">            18,</w:t>
        <w:br/>
        <w:t xml:space="preserve">            31,</w:t>
        <w:br/>
        <w:t xml:space="preserve">            25,</w:t>
        <w:br/>
        <w:t xml:space="preserve">            26</w:t>
        <w:br/>
        <w:t xml:space="preserve">        ],</w:t>
        <w:br/>
        <w:t xml:space="preserve">        "hoverinfo": "label+value+percent",</w:t>
        <w:br/>
        <w:t xml:space="preserve">        "textinfo": "label+value+percent",</w:t>
        <w:br/>
        <w:t xml:space="preserve">        "marker": {</w:t>
        <w:br/>
        <w:t xml:space="preserve">            "colors": [</w:t>
        <w:br/>
        <w:t xml:space="preserve">                "rgba(255, 255, 0, 0.6)",</w:t>
        <w:br/>
        <w:t xml:space="preserve">                "rgba(128, 128, 128, 0.6)",</w:t>
        <w:br/>
        <w:t xml:space="preserve">                "rgba(0, 128, 255, 0.6)",</w:t>
        <w:br/>
        <w:t xml:space="preserve">                "rgba(191, 64, 191,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"LOSI 2022 levels for the 146 cities assessed",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60,</w:t>
        <w:br/>
        <w:t xml:space="preserve">        "pad": 10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14.08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eaplot-2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530,</w:t>
        <w:br/>
        <w:t xml:space="preserve">            580,</w:t>
        <w:br/>
        <w:t xml:space="preserve">            600,</w:t>
        <w:br/>
        <w:t xml:space="preserve">            650,</w:t>
        <w:br/>
        <w:t xml:space="preserve">            680,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250,</w:t>
        <w:br/>
        <w:t xml:space="preserve">            300,</w:t>
        <w:br/>
        <w:t xml:space="preserve">            320,</w:t>
        <w:br/>
        <w:t xml:space="preserve">            350,</w:t>
        <w:br/>
        <w:t xml:space="preserve">            380,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150,</w:t>
        <w:br/>
        <w:t xml:space="preserve">            130,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1)"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230,</w:t>
        <w:br/>
        <w:t xml:space="preserve">            200,</w:t>
        <w:br/>
        <w:t xml:space="preserve">            250,</w:t>
        <w:br/>
        <w:t xml:space="preserve">            270,</w:t>
        <w:br/>
        <w:t xml:space="preserve">            300,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250,</w:t>
        <w:br/>
        <w:t xml:space="preserve">            230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530,</w:t>
        <w:br/>
        <w:t xml:space="preserve">            580,</w:t>
        <w:br/>
        <w:t xml:space="preserve">            600,</w:t>
        <w:br/>
        <w:t xml:space="preserve">            650,</w:t>
        <w:br/>
        <w:t xml:space="preserve">            680,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250,</w:t>
        <w:br/>
        <w:t xml:space="preserve">            300,</w:t>
        <w:br/>
        <w:t xml:space="preserve">            320,</w:t>
        <w:br/>
        <w:t xml:space="preserve">            350,</w:t>
        <w:br/>
        <w:t xml:space="preserve">            380,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150,</w:t>
        <w:br/>
        <w:t xml:space="preserve">            130,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1)"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230,</w:t>
        <w:br/>
        <w:t xml:space="preserve">            200,</w:t>
        <w:br/>
        <w:t xml:space="preserve">            250,</w:t>
        <w:br/>
        <w:t xml:space="preserve">            270,</w:t>
        <w:br/>
        <w:t xml:space="preserve">            300,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250,</w:t>
        <w:br/>
        <w:t xml:space="preserve">            230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"tickangle": 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24.57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22.10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tplotlib-with-Pandas-Area-Plot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0.4,</w:t>
        <w:br/>
        <w:t xml:space="preserve">            0.6,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</w:t>
        <w:br/>
        <w:t xml:space="preserve">        ],</w:t>
        <w:br/>
        <w:t xml:space="preserve">        "mode": "lines",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</w:t>
        <w:br/>
        <w:t xml:space="preserve">        ],</w:t>
        <w:br/>
        <w:t xml:space="preserve">        "mode": "lines",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1.6,</w:t>
        <w:br/>
        <w:t xml:space="preserve">            1.8,</w:t>
        <w:br/>
        <w:t xml:space="preserve">            2.0,</w:t>
        <w:br/>
        <w:t xml:space="preserve">            2.2</w:t>
        <w:br/>
        <w:t xml:space="preserve">        ],</w:t>
        <w:br/>
        <w:t xml:space="preserve">        "mode": "lines",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0.4,</w:t>
        <w:br/>
        <w:t xml:space="preserve">            0.2,</w:t>
        <w:br/>
        <w:t xml:space="preserve">            0.0</w:t>
        <w:br/>
        <w:t xml:space="preserve">        ],</w:t>
        <w:br/>
        <w:t xml:space="preserve">        "mode": "lines",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2.4,</w:t>
        <w:br/>
        <w:t xml:space="preserve">            2.2,</w:t>
        <w:br/>
        <w:t xml:space="preserve">            2.0,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</w:t>
        <w:br/>
        <w:t xml:space="preserve">        ],</w:t>
        <w:br/>
        <w:t xml:space="preserve">        "mode": "lines",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-0.2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0.4,</w:t>
        <w:br/>
        <w:t xml:space="preserve">            0.6,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</w:t>
        <w:br/>
        <w:t xml:space="preserve">        ],</w:t>
        <w:br/>
        <w:t xml:space="preserve">        "mode": "lines",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</w:t>
        <w:br/>
        <w:t xml:space="preserve">        ],</w:t>
        <w:br/>
        <w:t xml:space="preserve">        "mode": "lines",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0.8,</w:t>
        <w:br/>
        <w:t xml:space="preserve">            1.0,</w:t>
        <w:br/>
        <w:t xml:space="preserve">            1.2,</w:t>
        <w:br/>
        <w:t xml:space="preserve">            1.4,</w:t>
        <w:br/>
        <w:t xml:space="preserve">            1.6,</w:t>
        <w:br/>
        <w:t xml:space="preserve">            1.8,</w:t>
        <w:br/>
        <w:t xml:space="preserve">            2.0,</w:t>
        <w:br/>
        <w:t xml:space="preserve">            2.2</w:t>
        <w:br/>
        <w:t xml:space="preserve">        ],</w:t>
        <w:br/>
        <w:t xml:space="preserve">        "mode": "lines",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1.4,</w:t>
        <w:br/>
        <w:t xml:space="preserve">            1.2,</w:t>
        <w:br/>
        <w:t xml:space="preserve">            1.0,</w:t>
        <w:br/>
        <w:t xml:space="preserve">            0.8,</w:t>
        <w:br/>
        <w:t xml:space="preserve">            0.6,</w:t>
        <w:br/>
        <w:t xml:space="preserve">            0.4,</w:t>
        <w:br/>
        <w:t xml:space="preserve">            0.2,</w:t>
        <w:br/>
        <w:t xml:space="preserve">            0.0</w:t>
        <w:br/>
        <w:t xml:space="preserve">        ],</w:t>
        <w:br/>
        <w:t xml:space="preserve">        "mode": "lines",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2.4,</w:t>
        <w:br/>
        <w:t xml:space="preserve">            2.2,</w:t>
        <w:br/>
        <w:t xml:space="preserve">            2.0,</w:t>
        <w:br/>
        <w:t xml:space="preserve">            1.8,</w:t>
        <w:br/>
        <w:t xml:space="preserve">            1.6,</w:t>
        <w:br/>
        <w:t xml:space="preserve">            1.4,</w:t>
        <w:br/>
        <w:t xml:space="preserve">            1.2,</w:t>
        <w:br/>
        <w:t xml:space="preserve">            1.0</w:t>
        <w:br/>
        <w:t xml:space="preserve">        ],</w:t>
        <w:br/>
        <w:t xml:space="preserve">        "mode": "lines",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-0.2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16.35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`fill`)`,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1.5,</w:t>
        <w:br/>
        <w:t xml:space="preserve">            1.3,</w:t>
        <w:br/>
        <w:t xml:space="preserve">            1.7,</w:t>
        <w:br/>
        <w:t xml:space="preserve">            1.1,</w:t>
        <w:br/>
        <w:t xml:space="preserve">            2.7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2.2,</w:t>
        <w:br/>
        <w:t xml:space="preserve">            2.0,</w:t>
        <w:br/>
        <w:t xml:space="preserve">            2.4,</w:t>
        <w:br/>
        <w:t xml:space="preserve">            1.7,</w:t>
        <w:br/>
        <w:t xml:space="preserve">            3.5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1.9,</w:t>
        <w:br/>
        <w:t xml:space="preserve">            3.7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0.5,</w:t>
        <w:br/>
        <w:t xml:space="preserve">            1.0,</w:t>
        <w:br/>
        <w:t xml:space="preserve">            1.7,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2.1,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1.5,</w:t>
        <w:br/>
        <w:t xml:space="preserve">            1.3,</w:t>
        <w:br/>
        <w:t xml:space="preserve">            1.7,</w:t>
        <w:br/>
        <w:t xml:space="preserve">            1.1,</w:t>
        <w:br/>
        <w:t xml:space="preserve">            2.7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2.2,</w:t>
        <w:br/>
        <w:t xml:space="preserve">            2.0,</w:t>
        <w:br/>
        <w:t xml:space="preserve">            2.4,</w:t>
        <w:br/>
        <w:t xml:space="preserve">            1.7,</w:t>
        <w:br/>
        <w:t xml:space="preserve">            3.5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1.9,</w:t>
        <w:br/>
        <w:t xml:space="preserve">            3.7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0.5,</w:t>
        <w:br/>
        <w:t xml:space="preserve">            1.0,</w:t>
        <w:br/>
        <w:t xml:space="preserve">            1.7,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2.1,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15.68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03804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03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Plots\Matplotlib-with-Pandas-Area-Plot.png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1.2,</w:t>
        <w:br/>
        <w:t xml:space="preserve">            1.1,</w:t>
        <w:br/>
        <w:t xml:space="preserve">            1.5,</w:t>
        <w:br/>
        <w:t xml:space="preserve">            1.0,</w:t>
        <w:br/>
        <w:t xml:space="preserve">            2.5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1.8,</w:t>
        <w:br/>
        <w:t xml:space="preserve">            3.7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0.0,</w:t>
        <w:br/>
        <w:t xml:space="preserve">            0.2,</w:t>
        <w:br/>
        <w:t xml:space="preserve">            0.5,</w:t>
        <w:br/>
        <w:t xml:space="preserve">            1.0,</w:t>
        <w:br/>
        <w:t xml:space="preserve">            0.9,</w:t>
        <w:br/>
        <w:t xml:space="preserve">            1.2,</w:t>
        <w:br/>
        <w:t xml:space="preserve">            0.8,</w:t>
        <w:br/>
        <w:t xml:space="preserve">            2.0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2.0,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0.2,</w:t>
        <w:br/>
        <w:t xml:space="preserve">            0.5,</w:t>
        <w:br/>
        <w:t xml:space="preserve">            1.1,</w:t>
        <w:br/>
        <w:t xml:space="preserve">            2.0,</w:t>
        <w:br/>
        <w:t xml:space="preserve">            1.8,</w:t>
        <w:br/>
        <w:t xml:space="preserve">            2.2,</w:t>
        <w:br/>
        <w:t xml:space="preserve">            1.5,</w:t>
        <w:br/>
        <w:t xml:space="preserve">            3.3</w:t>
        <w:br/>
        <w:t xml:space="preserve">        ],</w:t>
        <w:br/>
        <w:t xml:space="preserve">        "name": "A"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0.1,</w:t>
        <w:br/>
        <w:t xml:space="preserve">            0.3,</w:t>
        <w:br/>
        <w:t xml:space="preserve">            0.7,</w:t>
        <w:br/>
        <w:t xml:space="preserve">            1.2,</w:t>
        <w:br/>
        <w:t xml:space="preserve">            1.1,</w:t>
        <w:br/>
        <w:t xml:space="preserve">            1.5,</w:t>
        <w:br/>
        <w:t xml:space="preserve">            1.0,</w:t>
        <w:br/>
        <w:t xml:space="preserve">            2.5</w:t>
        <w:br/>
        <w:t xml:space="preserve">        ],</w:t>
        <w:br/>
        <w:t xml:space="preserve">        "name": "B"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0.6,</w:t>
        <w:br/>
        <w:t xml:space="preserve">            1.3,</w:t>
        <w:br/>
        <w:t xml:space="preserve">            2.4,</w:t>
        <w:br/>
        <w:t xml:space="preserve">            2.2,</w:t>
        <w:br/>
        <w:t xml:space="preserve">            2.6,</w:t>
        <w:br/>
        <w:t xml:space="preserve">            1.8,</w:t>
        <w:br/>
        <w:t xml:space="preserve">            3.7</w:t>
        <w:br/>
        <w:t xml:space="preserve">        ],</w:t>
        <w:br/>
        <w:t xml:space="preserve">        "name": "C"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0.0,</w:t>
        <w:br/>
        <w:t xml:space="preserve">            0.2,</w:t>
        <w:br/>
        <w:t xml:space="preserve">            0.5,</w:t>
        <w:br/>
        <w:t xml:space="preserve">            1.0,</w:t>
        <w:br/>
        <w:t xml:space="preserve">            0.9,</w:t>
        <w:br/>
        <w:t xml:space="preserve">            1.2,</w:t>
        <w:br/>
        <w:t xml:space="preserve">            0.8,</w:t>
        <w:br/>
        <w:t xml:space="preserve">            2.0</w:t>
        <w:br/>
        <w:t xml:space="preserve">        ],</w:t>
        <w:br/>
        <w:t xml:space="preserve">        "name": "D"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"y": [</w:t>
        <w:br/>
        <w:t xml:space="preserve">            0.4,</w:t>
        <w:br/>
        <w:t xml:space="preserve">            0.8,</w:t>
        <w:br/>
        <w:t xml:space="preserve">            1.5,</w:t>
        <w:br/>
        <w:t xml:space="preserve">            2.6,</w:t>
        <w:br/>
        <w:t xml:space="preserve">            2.4,</w:t>
        <w:br/>
        <w:t xml:space="preserve">            2.8,</w:t>
        <w:br/>
        <w:t xml:space="preserve">            2.0,</w:t>
        <w:br/>
        <w:t xml:space="preserve">            3.9</w:t>
        <w:br/>
        <w:t xml:space="preserve">        ],</w:t>
        <w:br/>
        <w:t xml:space="preserve">        "name": "E"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"Area Chart"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"Value"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15.77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-area-color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Plots\stacked-area-color.png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`fill`)`,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900,</w:t>
        <w:br/>
        <w:t xml:space="preserve">            950,</w:t>
        <w:br/>
        <w:t xml:space="preserve">            1020,</w:t>
        <w:br/>
        <w:t xml:space="preserve">            1100,</w:t>
        <w:br/>
        <w:t xml:space="preserve">            1150,</w:t>
        <w:br/>
        <w:t xml:space="preserve">            1220,</w:t>
        <w:br/>
        <w:t xml:space="preserve">            1250,</w:t>
        <w:br/>
        <w:t xml:space="preserve">            1300,</w:t>
        <w:br/>
        <w:t xml:space="preserve">            1350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200,</w:t>
        <w:br/>
        <w:t xml:space="preserve">            250,</w:t>
        <w:br/>
        <w:t xml:space="preserve">            300,</w:t>
        <w:br/>
        <w:t xml:space="preserve">            350,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600,</w:t>
        <w:br/>
        <w:t xml:space="preserve">            650,</w:t>
        <w:br/>
        <w:t xml:space="preserve">            700,</w:t>
        <w:br/>
        <w:t xml:space="preserve">            750,</w:t>
        <w:br/>
        <w:t xml:space="preserve">            800,</w:t>
        <w:br/>
        <w:t xml:space="preserve">            850,</w:t>
        <w:br/>
        <w:t xml:space="preserve">            900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"fill": "tozeroy",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900,</w:t>
        <w:br/>
        <w:t xml:space="preserve">            950,</w:t>
        <w:br/>
        <w:t xml:space="preserve">            1020,</w:t>
        <w:br/>
        <w:t xml:space="preserve">            1100,</w:t>
        <w:br/>
        <w:t xml:space="preserve">            1150,</w:t>
        <w:br/>
        <w:t xml:space="preserve">            1220,</w:t>
        <w:br/>
        <w:t xml:space="preserve">            1250,</w:t>
        <w:br/>
        <w:t xml:space="preserve">            1300,</w:t>
        <w:br/>
        <w:t xml:space="preserve">            1350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200,</w:t>
        <w:br/>
        <w:t xml:space="preserve">            250,</w:t>
        <w:br/>
        <w:t xml:space="preserve">            300,</w:t>
        <w:br/>
        <w:t xml:space="preserve">            350,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450,</w:t>
        <w:br/>
        <w:t xml:space="preserve">            500,</w:t>
        <w:br/>
        <w:t xml:space="preserve">            550,</w:t>
        <w:br/>
        <w:t xml:space="preserve">            600,</w:t>
        <w:br/>
        <w:t xml:space="preserve">            650,</w:t>
        <w:br/>
        <w:t xml:space="preserve">            700,</w:t>
        <w:br/>
        <w:t xml:space="preserve">            750,</w:t>
        <w:br/>
        <w:t xml:space="preserve">            800,</w:t>
        <w:br/>
        <w:t xml:space="preserve">            850,</w:t>
        <w:br/>
        <w:t xml:space="preserve">            900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"fill": "tozeroy",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22.98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0.17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graphs\Area Plots\stacked-area-color.png</w:t>
      </w:r>
    </w:p>
    <w:p>
      <w:pPr>
        <w:pStyle w:val="Heading2"/>
      </w:pPr>
      <w:r>
        <w:t>Prompt Used</w:t>
      </w:r>
    </w:p>
    <w:p>
      <w:pPr>
        <w:jc w:val="left"/>
      </w:pPr>
      <w:r>
        <w:t xml:space="preserve"> 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 (as `scatter` with `fill`), `line`, `stacked bar`.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 xml:space="preserve">  - For area charts, use `type: "scatter"` with `fill` specified.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"tozeroy", "tonexty").</w:t>
        <w:br/>
        <w:t>- **fillcolor**: The color used to fill the area under the line.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 xml:space="preserve"> 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910,</w:t>
        <w:br/>
        <w:t xml:space="preserve">            1020,</w:t>
        <w:br/>
        <w:t xml:space="preserve">            1100,</w:t>
        <w:br/>
        <w:t xml:space="preserve">            1260,</w:t>
        <w:br/>
        <w:t xml:space="preserve">            1420,</w:t>
        <w:br/>
        <w:t xml:space="preserve">            1510,</w:t>
        <w:br/>
        <w:t xml:space="preserve">            1670,</w:t>
        <w:br/>
        <w:t xml:space="preserve">            1780,</w:t>
        <w:br/>
        <w:t xml:space="preserve">            1900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220,</w:t>
        <w:br/>
        <w:t xml:space="preserve">            300,</w:t>
        <w:br/>
        <w:t xml:space="preserve">            350,</w:t>
        <w:br/>
        <w:t xml:space="preserve">            420,</w:t>
        <w:br/>
        <w:t xml:space="preserve">            510,</w:t>
        <w:br/>
        <w:t xml:space="preserve">            580,</w:t>
        <w:br/>
        <w:t xml:space="preserve">            670,</w:t>
        <w:br/>
        <w:t xml:space="preserve">            730,</w:t>
        <w:br/>
        <w:t xml:space="preserve">            820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250,</w:t>
        <w:br/>
        <w:t xml:space="preserve">            330,</w:t>
        <w:br/>
        <w:t xml:space="preserve">            420,</w:t>
        <w:br/>
        <w:t xml:space="preserve">            480,</w:t>
        <w:br/>
        <w:t xml:space="preserve">            550,</w:t>
        <w:br/>
        <w:t xml:space="preserve">            640,</w:t>
        <w:br/>
        <w:t xml:space="preserve">            710,</w:t>
        <w:br/>
        <w:t xml:space="preserve">            800,</w:t>
        <w:br/>
        <w:t xml:space="preserve">            860,</w:t>
        <w:br/>
        <w:t xml:space="preserve">            950</w:t>
        <w:br/>
        <w:t xml:space="preserve">        ],</w:t>
        <w:br/>
        <w:t xml:space="preserve">        "mode": "lines",</w:t>
        <w:br/>
        <w:t xml:space="preserve">        "fill": "tozeroy",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"fillcolor": "rgba(54, 162, 235, 0.5)"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760,</w:t>
        <w:br/>
        <w:t xml:space="preserve">            830,</w:t>
        <w:br/>
        <w:t xml:space="preserve">            910,</w:t>
        <w:br/>
        <w:t xml:space="preserve">            1020,</w:t>
        <w:br/>
        <w:t xml:space="preserve">            1100,</w:t>
        <w:br/>
        <w:t xml:space="preserve">            1260,</w:t>
        <w:br/>
        <w:t xml:space="preserve">            1420,</w:t>
        <w:br/>
        <w:t xml:space="preserve">            1510,</w:t>
        <w:br/>
        <w:t xml:space="preserve">            1670,</w:t>
        <w:br/>
        <w:t xml:space="preserve">            1780,</w:t>
        <w:br/>
        <w:t xml:space="preserve">            1900</w:t>
        <w:br/>
        <w:t xml:space="preserve">        ],</w:t>
        <w:br/>
        <w:t xml:space="preserve">        "mode": "lines",</w:t>
        <w:br/>
        <w:t xml:space="preserve">        "name": "Line Plot",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150,</w:t>
        <w:br/>
        <w:t xml:space="preserve">            220,</w:t>
        <w:br/>
        <w:t xml:space="preserve">            300,</w:t>
        <w:br/>
        <w:t xml:space="preserve">            350,</w:t>
        <w:br/>
        <w:t xml:space="preserve">            420,</w:t>
        <w:br/>
        <w:t xml:space="preserve">            510,</w:t>
        <w:br/>
        <w:t xml:space="preserve">            580,</w:t>
        <w:br/>
        <w:t xml:space="preserve">            670,</w:t>
        <w:br/>
        <w:t xml:space="preserve">            730,</w:t>
        <w:br/>
        <w:t xml:space="preserve">            820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1950,</w:t>
        <w:br/>
        <w:t xml:space="preserve">            1951,</w:t>
        <w:br/>
        <w:t xml:space="preserve">            1952,</w:t>
        <w:br/>
        <w:t xml:space="preserve">            1953,</w:t>
        <w:br/>
        <w:t xml:space="preserve">            1954,</w:t>
        <w:br/>
        <w:t xml:space="preserve">            1955,</w:t>
        <w:br/>
        <w:t xml:space="preserve">            1956,</w:t>
        <w:br/>
        <w:t xml:space="preserve">            1957,</w:t>
        <w:br/>
        <w:t xml:space="preserve">            1958,</w:t>
        <w:br/>
        <w:t xml:space="preserve">            1959,</w:t>
        <w:br/>
        <w:t xml:space="preserve">            1960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250,</w:t>
        <w:br/>
        <w:t xml:space="preserve">            330,</w:t>
        <w:br/>
        <w:t xml:space="preserve">            420,</w:t>
        <w:br/>
        <w:t xml:space="preserve">            480,</w:t>
        <w:br/>
        <w:t xml:space="preserve">            550,</w:t>
        <w:br/>
        <w:t xml:space="preserve">            640,</w:t>
        <w:br/>
        <w:t xml:space="preserve">            710,</w:t>
        <w:br/>
        <w:t xml:space="preserve">            800,</w:t>
        <w:br/>
        <w:t xml:space="preserve">            860,</w:t>
        <w:br/>
        <w:t xml:space="preserve">            950</w:t>
        <w:br/>
        <w:t xml:space="preserve">        ],</w:t>
        <w:br/>
        <w:t xml:space="preserve">        "mode": "lines",</w:t>
        <w:br/>
        <w:t xml:space="preserve">        "fill": "tozeroy",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"fillcolor": "rgba(54, 162, 235, 0.5)"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`line`.</w:t>
        <w:br/>
        <w:t xml:space="preserve">   - Complex plots: `area` (use `scatter` with `fill` attribute), `stacked bar`, `scatter3d`, `surface`.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 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all keys and string values in JSON are enclosed in double quotes.</w:t>
        <w:br/>
        <w:t>- **No Trailing Commas**: Remove any trailing commas after the last element in arrays or objects.</w:t>
        <w:br/>
        <w:br/>
        <w:t>### 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310,</w:t>
        <w:br/>
        <w:t xml:space="preserve">            250,</w:t>
        <w:br/>
        <w:t xml:space="preserve">            280,</w:t>
        <w:br/>
        <w:t xml:space="preserve">            320,</w:t>
        <w:br/>
        <w:t xml:space="preserve">            350,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0.8)"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110,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180,</w:t>
        <w:br/>
        <w:t xml:space="preserve">            150,</w:t>
        <w:br/>
        <w:t xml:space="preserve">            130,</w:t>
        <w:br/>
        <w:t xml:space="preserve">            100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0.8)"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220,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250,</w:t>
        <w:br/>
        <w:t xml:space="preserve">            200,</w:t>
        <w:br/>
        <w:t xml:space="preserve">            180,</w:t>
        <w:br/>
        <w:t xml:space="preserve">            150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0.8)"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310,</w:t>
        <w:br/>
        <w:t xml:space="preserve">            250,</w:t>
        <w:br/>
        <w:t xml:space="preserve">            280,</w:t>
        <w:br/>
        <w:t xml:space="preserve">            320,</w:t>
        <w:br/>
        <w:t xml:space="preserve">            350,</w:t>
        <w:br/>
        <w:t xml:space="preserve">            330,</w:t>
        <w:br/>
        <w:t xml:space="preserve">            310,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"rgba(255, 99, 132, 0.8)"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110,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180,</w:t>
        <w:br/>
        <w:t xml:space="preserve">            150,</w:t>
        <w:br/>
        <w:t xml:space="preserve">            130,</w:t>
        <w:br/>
        <w:t xml:space="preserve">            100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"rgba(54, 162, 235, 0.8)"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200,</w:t>
        <w:br/>
        <w:t xml:space="preserve">            250,</w:t>
        <w:br/>
        <w:t xml:space="preserve">            220,</w:t>
        <w:br/>
        <w:t xml:space="preserve">            200,</w:t>
        <w:br/>
        <w:t xml:space="preserve">            250,</w:t>
        <w:br/>
        <w:t xml:space="preserve">            280,</w:t>
        <w:br/>
        <w:t xml:space="preserve">            250,</w:t>
        <w:br/>
        <w:t xml:space="preserve">            200,</w:t>
        <w:br/>
        <w:t xml:space="preserve">            180,</w:t>
        <w:br/>
        <w:t xml:space="preserve">            150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"rgba(75, 192, 192, 0.8)"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($)",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25.87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`line`.</w:t>
        <w:br/>
        <w:t xml:space="preserve">   - Complex plots: `area`, `stacked bar`, `scatter3d`, `surface`.</w:t>
        <w:br/>
        <w:t xml:space="preserve">   Confirm the presence of each plot type.</w:t>
        <w:br/>
        <w:t xml:space="preserve">   Make sure if its area plot, it is identified as "type": "area".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 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all keys and string values in JSON are enclosed in double quotes.</w:t>
        <w:br/>
        <w:t>- **No Trailing Commas**: Remove any trailing commas after the last element in arrays or objects.</w:t>
        <w:br/>
        <w:br/>
        <w:t>### 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"mode": "markers+lines",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"area",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"fill": "tozeroy"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"A",</w:t>
        <w:br/>
        <w:t xml:space="preserve">            "B",</w:t>
        <w:br/>
        <w:t xml:space="preserve">            "C"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13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"fill": "tozeroy",</w:t>
        <w:br/>
        <w:t xml:space="preserve">        "fillcolor": "rgba(54, 162, 235, 0.5)"</w:t>
        <w:br/>
        <w:t xml:space="preserve">    },</w:t>
        <w:br/>
        <w:t xml:space="preserve">    {</w:t>
        <w:br/>
        <w:t xml:space="preserve">        "type": "scatter3d",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"z": [</w:t>
        <w:br/>
        <w:t xml:space="preserve">            7,</w:t>
        <w:br/>
        <w:t xml:space="preserve">            8,</w:t>
        <w:br/>
        <w:t xml:space="preserve">            9</w:t>
        <w:br/>
        <w:t xml:space="preserve">        ],</w:t>
        <w:br/>
        <w:t xml:space="preserve">        "mode": "markers",</w:t>
        <w:br/>
        <w:t xml:space="preserve">        "name": "3D Scatter Plot",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"hoverinfo": "x+y+z+text"</w:t>
        <w:br/>
        <w:t xml:space="preserve">    },</w:t>
        <w:br/>
        <w:t xml:space="preserve">    {</w:t>
        <w:br/>
        <w:t xml:space="preserve">        "type": "surface",</w:t>
        <w:br/>
        <w:t xml:space="preserve">        "z": [</w:t>
        <w:br/>
        <w:t xml:space="preserve">            [</w:t>
        <w:br/>
        <w:t xml:space="preserve">                10,</w:t>
        <w:br/>
        <w:t xml:space="preserve">                10.625,</w:t>
        <w:br/>
        <w:t xml:space="preserve">                12.5,</w:t>
        <w:br/>
        <w:t xml:space="preserve">                15.625,</w:t>
        <w:br/>
        <w:t xml:space="preserve">                20</w:t>
        <w:br/>
        <w:t xml:space="preserve">            ],</w:t>
        <w:br/>
        <w:t xml:space="preserve">            [</w:t>
        <w:br/>
        <w:t xml:space="preserve">                5.625,</w:t>
        <w:br/>
        <w:t xml:space="preserve">                6.25,</w:t>
        <w:br/>
        <w:t xml:space="preserve">                8.125,</w:t>
        <w:br/>
        <w:t xml:space="preserve">                11.25,</w:t>
        <w:br/>
        <w:t xml:space="preserve">                15.625</w:t>
        <w:br/>
        <w:t xml:space="preserve">            ],</w:t>
        <w:br/>
        <w:t xml:space="preserve">            [</w:t>
        <w:br/>
        <w:t xml:space="preserve">                0,</w:t>
        <w:br/>
        <w:t xml:space="preserve">                1.25,</w:t>
        <w:br/>
        <w:t xml:space="preserve">                3.125,</w:t>
        <w:br/>
        <w:t xml:space="preserve">                6.25,</w:t>
        <w:br/>
        <w:t xml:space="preserve">                10.625</w:t>
        <w:br/>
        <w:t xml:space="preserve">            ]</w:t>
        <w:br/>
        <w:t xml:space="preserve">        ],</w:t>
        <w:br/>
        <w:t xml:space="preserve">        "name": "Surface Plot",</w:t>
        <w:br/>
        <w:t xml:space="preserve">        "colorscale": "Viridis",</w:t>
        <w:br/>
        <w:t xml:space="preserve">        "hoverinfo": "z+name"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"#ffffff",</w:t>
        <w:br/>
        <w:t xml:space="preserve">    "scene": {</w:t>
        <w:br/>
        <w:t xml:space="preserve">        "xaxis": {</w:t>
        <w:br/>
        <w:t xml:space="preserve">            "title": "X Axis"</w:t>
        <w:br/>
        <w:t xml:space="preserve">        },</w:t>
        <w:br/>
        <w:t xml:space="preserve">        "yaxis": {</w:t>
        <w:br/>
        <w:t xml:space="preserve">            "title": "Y Axis"</w:t>
        <w:br/>
        <w:t xml:space="preserve">        },</w:t>
        <w:br/>
        <w:t xml:space="preserve">        "zaxis": {</w:t>
        <w:br/>
        <w:t xml:space="preserve">            "title": "Z Axis"</w:t>
        <w:br/>
        <w:t xml:space="preserve">        }</w:t>
        <w:br/>
        <w:t xml:space="preserve">    }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"mode": "markers+lines",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"area",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"fill": "tozeroy"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"A",</w:t>
        <w:br/>
        <w:t xml:space="preserve">            "B",</w:t>
        <w:br/>
        <w:t xml:space="preserve">            "C"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13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"fill": "tozeroy",</w:t>
        <w:br/>
        <w:t xml:space="preserve">        "fillcolor": "rgba(54, 162, 235, 0.5)"</w:t>
        <w:br/>
        <w:t xml:space="preserve">    },</w:t>
        <w:br/>
        <w:t xml:space="preserve">    {</w:t>
        <w:br/>
        <w:t xml:space="preserve">        "type": "scatter3d",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"z": [</w:t>
        <w:br/>
        <w:t xml:space="preserve">            7,</w:t>
        <w:br/>
        <w:t xml:space="preserve">            8,</w:t>
        <w:br/>
        <w:t xml:space="preserve">            9</w:t>
        <w:br/>
        <w:t xml:space="preserve">        ],</w:t>
        <w:br/>
        <w:t xml:space="preserve">        "mode": "markers",</w:t>
        <w:br/>
        <w:t xml:space="preserve">        "name": "3D Scatter Plot",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"hoverinfo": "x+y+z+text"</w:t>
        <w:br/>
        <w:t xml:space="preserve">    },</w:t>
        <w:br/>
        <w:t xml:space="preserve">    {</w:t>
        <w:br/>
        <w:t xml:space="preserve">        "type": "surface",</w:t>
        <w:br/>
        <w:t xml:space="preserve">        "z": [</w:t>
        <w:br/>
        <w:t xml:space="preserve">            [</w:t>
        <w:br/>
        <w:t xml:space="preserve">                10,</w:t>
        <w:br/>
        <w:t xml:space="preserve">                10.625,</w:t>
        <w:br/>
        <w:t xml:space="preserve">                12.5,</w:t>
        <w:br/>
        <w:t xml:space="preserve">                15.625,</w:t>
        <w:br/>
        <w:t xml:space="preserve">                20</w:t>
        <w:br/>
        <w:t xml:space="preserve">            ],</w:t>
        <w:br/>
        <w:t xml:space="preserve">            [</w:t>
        <w:br/>
        <w:t xml:space="preserve">                5.625,</w:t>
        <w:br/>
        <w:t xml:space="preserve">                6.25,</w:t>
        <w:br/>
        <w:t xml:space="preserve">                8.125,</w:t>
        <w:br/>
        <w:t xml:space="preserve">                11.25,</w:t>
        <w:br/>
        <w:t xml:space="preserve">                15.625</w:t>
        <w:br/>
        <w:t xml:space="preserve">            ],</w:t>
        <w:br/>
        <w:t xml:space="preserve">            [</w:t>
        <w:br/>
        <w:t xml:space="preserve">                0,</w:t>
        <w:br/>
        <w:t xml:space="preserve">                1.25,</w:t>
        <w:br/>
        <w:t xml:space="preserve">                3.125,</w:t>
        <w:br/>
        <w:t xml:space="preserve">                6.25,</w:t>
        <w:br/>
        <w:t xml:space="preserve">                10.625</w:t>
        <w:br/>
        <w:t xml:space="preserve">            ]</w:t>
        <w:br/>
        <w:t xml:space="preserve">        ],</w:t>
        <w:br/>
        <w:t xml:space="preserve">        "name": "Surface Plot",</w:t>
        <w:br/>
        <w:t xml:space="preserve">        "colorscale": "Viridis",</w:t>
        <w:br/>
        <w:t xml:space="preserve">        "hoverinfo": "z+name"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"Complex Graph Example",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"X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 Axis",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"#ffffff",</w:t>
        <w:br/>
        <w:t xml:space="preserve">    "scene": {</w:t>
        <w:br/>
        <w:t xml:space="preserve">        "xaxis": {</w:t>
        <w:br/>
        <w:t xml:space="preserve">            "title": "X Axis"</w:t>
        <w:br/>
        <w:t xml:space="preserve">        },</w:t>
        <w:br/>
        <w:t xml:space="preserve">        "yaxis": {</w:t>
        <w:br/>
        <w:t xml:space="preserve">            "title": "Y Axis"</w:t>
        <w:br/>
        <w:t xml:space="preserve">        },</w:t>
        <w:br/>
        <w:t xml:space="preserve">        "zaxis": {</w:t>
        <w:br/>
        <w:t xml:space="preserve">            "title": "Z Axis"</w:t>
        <w:br/>
        <w:t xml:space="preserve">        }</w:t>
        <w:br/>
        <w:t xml:space="preserve">    }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28.63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6.99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1. Identify and categorize the plot types present in the graph:</w:t>
        <w:br/>
        <w:t xml:space="preserve">   - Common 2D plots: `scatter`, `bar`, `pie`, `area`, `line`, `stacked bar`. Make sure you have correctly identified the chart type</w:t>
        <w:br/>
        <w:t xml:space="preserve">   - Advanced 3D plots: `scatter3d`, `surface`.</w:t>
        <w:br/>
        <w:t>2. Extract the data points for each plot:</w:t>
        <w:br/>
        <w:t xml:space="preserve">   - For 2D plots: Extract `x-values`, `y-values`, and any other relevant data (e.g., `labels` for pie charts).</w:t>
        <w:br/>
        <w:t xml:space="preserve">   - For 3D plots: Extract `x-values`, `y-values`, and `z-values`.</w:t>
        <w:br/>
        <w:t>3. Note any multiple plots on the same figure and their configurations (e.g., colors, stack groups, fill areas).</w:t>
        <w:br/>
        <w:br/>
        <w:t>Generate `data.json`:</w:t>
        <w:br/>
        <w:br/>
        <w:t>For each plot, include details such as:</w:t>
        <w:br/>
        <w:t>- **type**: The type of plot (e.g., `scatter`, `bar`, `pie`, `area`, `scatter3d`, `surface`).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`markers`, `lines`, `markers+lines`).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`x+y+text`).</w:t>
        <w:br/>
        <w:t>- **fill**: For area charts, specify the fill (e.g., `tozeroy`).</w:t>
        <w:br/>
        <w:t>- **stackgroup**: For stacked bar charts, specify the group for stacking.</w:t>
        <w:br/>
        <w:br/>
        <w:t>Generate `layout.json`:</w:t>
        <w:br/>
        <w:br/>
        <w:t>Include details such as:</w:t>
        <w:br/>
        <w:t>- **title**: The title of the graph, including text, font properties (family, size, color).</w:t>
        <w:br/>
        <w:t>- **xaxis** and **yaxis**: Configuration including title, range, showgrid, gridcolor, zeroline, zerolinecolor, showticklabels, tickangle, tickfont.</w:t>
        <w:br/>
        <w:t>- **zaxis**: Configuration for 3D plots including title, range, showgrid, gridcolor, zeroline, zerolinecolor, showticklabels, tickangle, tickfont.</w:t>
        <w:br/>
        <w:t>- **legend**: Properties including orientation, x, y, xanchor, font.</w:t>
        <w:br/>
        <w:t>- **margin**: Values for l (left), r (right), b (bottom), t (top), pad.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Generate `config.json`:</w:t>
        <w:br/>
        <w:br/>
        <w:t>Include configuration settings such as:</w:t>
        <w:br/>
        <w:t>- **responsive**: Whether the graph is responsive (boolean).</w:t>
        <w:br/>
        <w:t>- **displayModeBar**: Whether the mode bar is displayed (boolean).</w:t>
        <w:br/>
        <w:t>- **modeBarButtonsToRemove**: List of mode bar buttons to remove (e.g., ["toImage"]).</w:t>
        <w:br/>
        <w:t>- **scrollZoom**: Whether scrolling zoom is enabled (boolean).</w:t>
        <w:br/>
        <w:br/>
        <w:t>Output Format:</w:t>
        <w:br/>
        <w:br/>
        <w:t>Wrap each JSON output in specific XML-like tags:</w:t>
        <w:br/>
        <w:t>- `&lt;data&gt; ... &lt;/data&gt;`</w:t>
        <w:br/>
        <w:t>- `&lt;layout&gt; ... &lt;/layout&gt;`</w:t>
        <w:br/>
        <w:t>- `&lt;config&gt; ... &lt;/config&gt;`</w:t>
        <w:br/>
        <w:br/>
        <w:t>Make sure to follow the JSON formatting guidelines:</w:t>
        <w:br/>
        <w:t>- **Double Quotes for Keys and Strings**: Ensure that all keys and string values in JSON are enclosed in double quotes (").</w:t>
        <w:br/>
        <w:t xml:space="preserve">  - Example: Instead of `"type": bar`, it should be `"type": "bar"`.</w:t>
        <w:br/>
        <w:t>- **No Trailing Commas**: Remove any trailing commas after the last element in arrays ([]) or objects ({}).</w:t>
        <w:br/>
        <w:t xml:space="preserve">  - Example: Instead of `"color": "rgba(55, 128, 191, 0.6)",`, it should be `"color": "rgba(55, 128, 191, 0.6)"`.</w:t>
        <w:br/>
        <w:br/>
        <w:t>Example Output:</w:t>
        <w:br/>
        <w:br/>
        <w:t>```xml</w:t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"name": "Area Chart",</w:t>
        <w:br/>
        <w:t xml:space="preserve">    "fill": "tozeroy",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520,</w:t>
        <w:br/>
        <w:t xml:space="preserve">            560,</w:t>
        <w:br/>
        <w:t xml:space="preserve">            540,</w:t>
        <w:br/>
        <w:t xml:space="preserve">            580,</w:t>
        <w:br/>
        <w:t xml:space="preserve">            600,</w:t>
        <w:br/>
        <w:t xml:space="preserve">            570,</w:t>
        <w:br/>
        <w:t xml:space="preserve">            490,</w:t>
        <w:br/>
        <w:t xml:space="preserve">            510,</w:t>
        <w:br/>
        <w:t xml:space="preserve">            670,</w:t>
        <w:br/>
        <w:t xml:space="preserve">            590,</w:t>
        <w:br/>
        <w:t xml:space="preserve">            560,</w:t>
        <w:br/>
        <w:t xml:space="preserve">            630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99, 132,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420,</w:t>
        <w:br/>
        <w:t xml:space="preserve">            410,</w:t>
        <w:br/>
        <w:t xml:space="preserve">            430,</w:t>
        <w:br/>
        <w:t xml:space="preserve">            390,</w:t>
        <w:br/>
        <w:t xml:space="preserve">            410,</w:t>
        <w:br/>
        <w:t xml:space="preserve">            440,</w:t>
        <w:br/>
        <w:t xml:space="preserve">            420,</w:t>
        <w:br/>
        <w:t xml:space="preserve">            380,</w:t>
        <w:br/>
        <w:t xml:space="preserve">            400,</w:t>
        <w:br/>
        <w:t xml:space="preserve">            410,</w:t>
        <w:br/>
        <w:t xml:space="preserve">            430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230,</w:t>
        <w:br/>
        <w:t xml:space="preserve">            190,</w:t>
        <w:br/>
        <w:t xml:space="preserve">            210,</w:t>
        <w:br/>
        <w:t xml:space="preserve">            240,</w:t>
        <w:br/>
        <w:t xml:space="preserve">            220,</w:t>
        <w:br/>
        <w:t xml:space="preserve">            180,</w:t>
        <w:br/>
        <w:t xml:space="preserve">            200,</w:t>
        <w:br/>
        <w:t xml:space="preserve">            210,</w:t>
        <w:br/>
        <w:t xml:space="preserve">            230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"rgba(255, 159, 64,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110,</w:t>
        <w:br/>
        <w:t xml:space="preserve">            130,</w:t>
        <w:br/>
        <w:t xml:space="preserve">            90,</w:t>
        <w:br/>
        <w:t xml:space="preserve">            110,</w:t>
        <w:br/>
        <w:t xml:space="preserve">            140,</w:t>
        <w:br/>
        <w:t xml:space="preserve">            120,</w:t>
        <w:br/>
        <w:t xml:space="preserve">            80,</w:t>
        <w:br/>
        <w:t xml:space="preserve">            100,</w:t>
        <w:br/>
        <w:t xml:space="preserve">            110,</w:t>
        <w:br/>
        <w:t xml:space="preserve">            130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"rgba(153, 102, 255,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(USD)",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520,</w:t>
        <w:br/>
        <w:t xml:space="preserve">            560,</w:t>
        <w:br/>
        <w:t xml:space="preserve">            540,</w:t>
        <w:br/>
        <w:t xml:space="preserve">            580,</w:t>
        <w:br/>
        <w:t xml:space="preserve">            600,</w:t>
        <w:br/>
        <w:t xml:space="preserve">            570,</w:t>
        <w:br/>
        <w:t xml:space="preserve">            490,</w:t>
        <w:br/>
        <w:t xml:space="preserve">            510,</w:t>
        <w:br/>
        <w:t xml:space="preserve">            670,</w:t>
        <w:br/>
        <w:t xml:space="preserve">            590,</w:t>
        <w:br/>
        <w:t xml:space="preserve">            560,</w:t>
        <w:br/>
        <w:t xml:space="preserve">            630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99, 132,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420,</w:t>
        <w:br/>
        <w:t xml:space="preserve">            410,</w:t>
        <w:br/>
        <w:t xml:space="preserve">            430,</w:t>
        <w:br/>
        <w:t xml:space="preserve">            390,</w:t>
        <w:br/>
        <w:t xml:space="preserve">            410,</w:t>
        <w:br/>
        <w:t xml:space="preserve">            440,</w:t>
        <w:br/>
        <w:t xml:space="preserve">            420,</w:t>
        <w:br/>
        <w:t xml:space="preserve">            380,</w:t>
        <w:br/>
        <w:t xml:space="preserve">            400,</w:t>
        <w:br/>
        <w:t xml:space="preserve">            410,</w:t>
        <w:br/>
        <w:t xml:space="preserve">            430</w:t>
        <w:br/>
        <w:t xml:space="preserve">        ],</w:t>
        <w:br/>
        <w:t xml:space="preserve">        "name": "Food",</w:t>
        <w:br/>
        <w:t xml:space="preserve">        "marker": {</w:t>
        <w:br/>
        <w:t xml:space="preserve">            "color": "rgba(55, 128, 191,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230,</w:t>
        <w:br/>
        <w:t xml:space="preserve">            190,</w:t>
        <w:br/>
        <w:t xml:space="preserve">            210,</w:t>
        <w:br/>
        <w:t xml:space="preserve">            240,</w:t>
        <w:br/>
        <w:t xml:space="preserve">            220,</w:t>
        <w:br/>
        <w:t xml:space="preserve">            180,</w:t>
        <w:br/>
        <w:t xml:space="preserve">            200,</w:t>
        <w:br/>
        <w:t xml:space="preserve">            210,</w:t>
        <w:br/>
        <w:t xml:space="preserve">            230</w:t>
        <w:br/>
        <w:t xml:space="preserve">        ],</w:t>
        <w:br/>
        <w:t xml:space="preserve">        "name": "Utility",</w:t>
        <w:br/>
        <w:t xml:space="preserve">        "marker": {</w:t>
        <w:br/>
        <w:t xml:space="preserve">            "color": "rgba(255, 159, 64, 0.6)"</w:t>
        <w:br/>
        <w:t xml:space="preserve">        }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110,</w:t>
        <w:br/>
        <w:t xml:space="preserve">            130,</w:t>
        <w:br/>
        <w:t xml:space="preserve">            90,</w:t>
        <w:br/>
        <w:t xml:space="preserve">            110,</w:t>
        <w:br/>
        <w:t xml:space="preserve">            140,</w:t>
        <w:br/>
        <w:t xml:space="preserve">            120,</w:t>
        <w:br/>
        <w:t xml:space="preserve">            80,</w:t>
        <w:br/>
        <w:t xml:space="preserve">            100,</w:t>
        <w:br/>
        <w:t xml:space="preserve">            110,</w:t>
        <w:br/>
        <w:t xml:space="preserve">            130</w:t>
        <w:br/>
        <w:t xml:space="preserve">        ],</w:t>
        <w:br/>
        <w:t xml:space="preserve">        "name": "Insurance",</w:t>
        <w:br/>
        <w:t xml:space="preserve">        "marker": {</w:t>
        <w:br/>
        <w:t xml:space="preserve">            "color": "rgba(153, 102, 255, 0.6)"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 (USD)",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23.86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0.22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560,</w:t>
        <w:br/>
        <w:t xml:space="preserve">            600,</w:t>
        <w:br/>
        <w:t xml:space="preserve">            610,</w:t>
        <w:br/>
        <w:t xml:space="preserve">            650,</w:t>
        <w:br/>
        <w:t xml:space="preserve">            660,</w:t>
        <w:br/>
        <w:t xml:space="preserve">            630,</w:t>
        <w:br/>
        <w:t xml:space="preserve">            600,</w:t>
        <w:br/>
        <w:t xml:space="preserve">            580,</w:t>
        <w:br/>
        <w:t xml:space="preserve">            500</w:t>
        <w:br/>
        <w:t xml:space="preserve">        ],</w:t>
        <w:br/>
        <w:t xml:space="preserve">        "mode": "lines",</w:t>
        <w:br/>
        <w:t xml:space="preserve">        "name": "Housing"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280,</w:t>
        <w:br/>
        <w:t xml:space="preserve">            290,</w:t>
        <w:br/>
        <w:t xml:space="preserve">            330,</w:t>
        <w:br/>
        <w:t xml:space="preserve">            300,</w:t>
        <w:br/>
        <w:t xml:space="preserve">            350,</w:t>
        <w:br/>
        <w:t xml:space="preserve">            360,</w:t>
        <w:br/>
        <w:t xml:space="preserve">            330,</w:t>
        <w:br/>
        <w:t xml:space="preserve">            300,</w:t>
        <w:br/>
        <w:t xml:space="preserve">            280,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"Food"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190,</w:t>
        <w:br/>
        <w:t xml:space="preserve">            200,</w:t>
        <w:br/>
        <w:t xml:space="preserve">            220,</w:t>
        <w:br/>
        <w:t xml:space="preserve">            210,</w:t>
        <w:br/>
        <w:t xml:space="preserve">            250,</w:t>
        <w:br/>
        <w:t xml:space="preserve">            260,</w:t>
        <w:br/>
        <w:t xml:space="preserve">            230,</w:t>
        <w:br/>
        <w:t xml:space="preserve">            200,</w:t>
        <w:br/>
        <w:t xml:space="preserve">            180,</w:t>
        <w:br/>
        <w:t xml:space="preserve">            100</w:t>
        <w:br/>
        <w:t xml:space="preserve">        ],</w:t>
        <w:br/>
        <w:t xml:space="preserve">        "mode": "lines",</w:t>
        <w:br/>
        <w:t xml:space="preserve">        "name": "Utility"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120,</w:t>
        <w:br/>
        <w:t xml:space="preserve">            140,</w:t>
        <w:br/>
        <w:t xml:space="preserve">            100,</w:t>
        <w:br/>
        <w:t xml:space="preserve">            120,</w:t>
        <w:br/>
        <w:t xml:space="preserve">            140,</w:t>
        <w:br/>
        <w:t xml:space="preserve">            120,</w:t>
        <w:br/>
        <w:t xml:space="preserve">            150,</w:t>
        <w:br/>
        <w:t xml:space="preserve">            180</w:t>
        <w:br/>
        <w:t xml:space="preserve">        ],</w:t>
        <w:br/>
        <w:t xml:space="preserve">        "mode": "lines",</w:t>
        <w:br/>
        <w:t xml:space="preserve">        "name": "Insurance"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23.31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0.43</w:t>
            </w:r>
          </w:p>
        </w:tc>
      </w:tr>
    </w:tbl>
    <w:p>
      <w:r>
        <w:br w:type="page"/>
      </w:r>
    </w:p>
    <w:p>
      <w:pPr>
        <w:pStyle w:val="Heading1"/>
      </w:pPr>
      <w:r>
        <w:t xml:space="preserve">Test Run 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0861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graphs/Area Plots/areaplot-2.png</w:t>
      </w:r>
    </w:p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(data.json, layout.json, and config.json) compatible with Plotly. Use the specified delimiters to wrap each JSON section.</w:t>
        <w:br/>
        <w:br/>
        <w:t>Instructions:</w:t>
        <w:br/>
        <w:br/>
        <w:t>Graph Analysis:</w:t>
        <w:br/>
        <w:br/>
        <w:t>Identify and categorize the plot types present in the graph (e.g., line, scatter, bar, pie, areaplot etc).</w:t>
        <w:br/>
        <w:t>Extract the data points for each plot (x-values, y-values, and any other relevant data such as labels for pie charts).</w:t>
        <w:br/>
        <w:t>Note any multiple plots on the same figure and their configurations.</w:t>
        <w:br/>
        <w:t>Generate data.json:</w:t>
        <w:br/>
        <w:br/>
        <w:t>For each plot, include details such as:</w:t>
        <w:br/>
        <w:t>type: The type of plot (e.g., scatter, bar, pie).</w:t>
        <w:br/>
        <w:t>x and y: Arrays of data points for the x and y axes.</w:t>
        <w:br/>
        <w:t>labels and values for pie charts.</w:t>
        <w:br/>
        <w:t>mode: For line and scatter plots (e.g., markers, lines, or markers+lines).</w:t>
        <w:br/>
        <w:t>name: Legend entry for the plot.</w:t>
        <w:br/>
        <w:t>marker: Properties such as color, size, and symbol for markers.</w:t>
        <w:br/>
        <w:t>line: Properties such as color, width, and dash style for lines.</w:t>
        <w:br/>
        <w:t>text: Hover text for each data point.</w:t>
        <w:br/>
        <w:t>hoverinfo: Information displayed on hover (e.g., x+y+text).</w:t>
        <w:br/>
        <w:t>Generate layout.json:</w:t>
        <w:br/>
        <w:t>Copy the same layout as the original image, same color, same font, same size, same position, same orientation, same everything.</w:t>
        <w:br/>
        <w:br/>
        <w:t>Include details such as:</w:t>
        <w:br/>
        <w:t>title: The title of the graph, including text, font properties (family, size, color).</w:t>
        <w:br/>
        <w:t>xaxis and yaxis: Configuration including title, range, showgrid, gridcolor, zeroline, zerolinecolor, showticklabels, tickangle, tickfont.</w:t>
        <w:br/>
        <w:t>legend: Properties including orientation, x, y, xanchor, font.</w:t>
        <w:br/>
        <w:t>margin: Values for l (left), r (right), b (bottom), t (top), pad.</w:t>
        <w:br/>
        <w:t>plot_bgcolor and paper_bgcolor: Background colors of the plot area and paper.</w:t>
        <w:br/>
        <w:t>Generate config.json:</w:t>
        <w:br/>
        <w:br/>
        <w:t>Include configuration settings such as:</w:t>
        <w:br/>
        <w:t>responsive: Whether the graph is responsive (boolean).</w:t>
        <w:br/>
        <w:t>displayModeBar: Whether the mode bar is displayed (boolean).</w:t>
        <w:br/>
        <w:t>modeBarButtonsToRemove: List of mode bar buttons to remove (e.g., ["toImage"]).</w:t>
        <w:br/>
        <w:t>scrollZoom: Whether scrolling zoom is enabled (boolean).</w:t>
        <w:br/>
        <w:t>Output Format:</w:t>
        <w:br/>
        <w:br/>
        <w:t>Wrap each JSON output in specific XML-like tags:</w:t>
        <w:br/>
        <w:t>&lt;data&gt; ... &lt;/data&gt;</w:t>
        <w:br/>
        <w:t>&lt;layout&gt; ... &lt;/layout&gt;</w:t>
        <w:br/>
        <w:t>&lt;config&gt; ... &lt;/config&gt;</w:t>
        <w:br/>
        <w:t>Make sure to follow the JSON formatting guidelines:</w:t>
        <w:br/>
        <w:t>Double Quotes for Keys and Strings: Ensure that all keys and string values in JSON are enclosed in double quotes (").</w:t>
        <w:br/>
        <w:t>Example: Instead of "type": bar, it should be "type": "bar".</w:t>
        <w:br/>
        <w:t>No Trailing Commas: Remove any trailing commas after the last element in arrays ([]) or objects ({}).</w:t>
        <w:br/>
        <w:t>Example: Instead of "color": "rgba(55, 128, 191, 0.6)",, it should be "color": "rgba(55, 128, 191, 0.6)"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</w:t>
        <w:br/>
        <w:t xml:space="preserve">  // Additional plots if present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"Graph Title",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440,</w:t>
        <w:br/>
        <w:t xml:space="preserve">            470,</w:t>
        <w:br/>
        <w:t xml:space="preserve">            500,</w:t>
        <w:br/>
        <w:t xml:space="preserve">            450,</w:t>
        <w:br/>
        <w:t xml:space="preserve">            430,</w:t>
        <w:br/>
        <w:t xml:space="preserve">            540,</w:t>
        <w:br/>
        <w:t xml:space="preserve">            480,</w:t>
        <w:br/>
        <w:t xml:space="preserve">            520,</w:t>
        <w:br/>
        <w:t xml:space="preserve">            560,</w:t>
        <w:br/>
        <w:t xml:space="preserve">            600</w:t>
        <w:br/>
        <w:t xml:space="preserve">        ],</w:t>
        <w:br/>
        <w:t xml:space="preserve">        "mode": "lines",</w:t>
        <w:br/>
        <w:t xml:space="preserve">        "name": "Housing",</w:t>
        <w:br/>
        <w:t xml:space="preserve">        "line": {</w:t>
        <w:br/>
        <w:t xml:space="preserve">            "color": "rgba(55, 128, 191,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230,</w:t>
        <w:br/>
        <w:t xml:space="preserve">            250,</w:t>
        <w:br/>
        <w:t xml:space="preserve">            280,</w:t>
        <w:br/>
        <w:t xml:space="preserve">            230,</w:t>
        <w:br/>
        <w:t xml:space="preserve">            250,</w:t>
        <w:br/>
        <w:t xml:space="preserve">            290,</w:t>
        <w:br/>
        <w:t xml:space="preserve">            220,</w:t>
        <w:br/>
        <w:t xml:space="preserve">            240,</w:t>
        <w:br/>
        <w:t xml:space="preserve">            250,</w:t>
        <w:br/>
        <w:t xml:space="preserve">            270</w:t>
        <w:br/>
        <w:t xml:space="preserve">        ],</w:t>
        <w:br/>
        <w:t xml:space="preserve">        "mode": "lines",</w:t>
        <w:br/>
        <w:t xml:space="preserve">        "name": "Food",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"Utility",</w:t>
        <w:br/>
        <w:t xml:space="preserve">        "line": {</w:t>
        <w:br/>
        <w:t xml:space="preserve">            "color": "rgba(255, 209, 102,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120,</w:t>
        <w:br/>
        <w:t xml:space="preserve">            150</w:t>
        <w:br/>
        <w:t xml:space="preserve">        ],</w:t>
        <w:br/>
        <w:t xml:space="preserve">        "mode": "lines",</w:t>
        <w:br/>
        <w:t xml:space="preserve">        "name": "Insurance",</w:t>
        <w:br/>
        <w:t xml:space="preserve">        "line": {</w:t>
        <w:br/>
        <w:t xml:space="preserve">            "color": "rgba(139, 0, 139,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440,</w:t>
        <w:br/>
        <w:t xml:space="preserve">            470,</w:t>
        <w:br/>
        <w:t xml:space="preserve">            500,</w:t>
        <w:br/>
        <w:t xml:space="preserve">            450,</w:t>
        <w:br/>
        <w:t xml:space="preserve">            430,</w:t>
        <w:br/>
        <w:t xml:space="preserve">            540,</w:t>
        <w:br/>
        <w:t xml:space="preserve">            480,</w:t>
        <w:br/>
        <w:t xml:space="preserve">            520,</w:t>
        <w:br/>
        <w:t xml:space="preserve">            560,</w:t>
        <w:br/>
        <w:t xml:space="preserve">            600</w:t>
        <w:br/>
        <w:t xml:space="preserve">        ],</w:t>
        <w:br/>
        <w:t xml:space="preserve">        "mode": "lines",</w:t>
        <w:br/>
        <w:t xml:space="preserve">        "name": "Housing",</w:t>
        <w:br/>
        <w:t xml:space="preserve">        "line": {</w:t>
        <w:br/>
        <w:t xml:space="preserve">            "color": "rgba(55, 128, 191,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200,</w:t>
        <w:br/>
        <w:t xml:space="preserve">            220,</w:t>
        <w:br/>
        <w:t xml:space="preserve">            230,</w:t>
        <w:br/>
        <w:t xml:space="preserve">            250,</w:t>
        <w:br/>
        <w:t xml:space="preserve">            280,</w:t>
        <w:br/>
        <w:t xml:space="preserve">            230,</w:t>
        <w:br/>
        <w:t xml:space="preserve">            250,</w:t>
        <w:br/>
        <w:t xml:space="preserve">            290,</w:t>
        <w:br/>
        <w:t xml:space="preserve">            220,</w:t>
        <w:br/>
        <w:t xml:space="preserve">            240,</w:t>
        <w:br/>
        <w:t xml:space="preserve">            250,</w:t>
        <w:br/>
        <w:t xml:space="preserve">            270</w:t>
        <w:br/>
        <w:t xml:space="preserve">        ],</w:t>
        <w:br/>
        <w:t xml:space="preserve">        "mode": "lines",</w:t>
        <w:br/>
        <w:t xml:space="preserve">        "name": "Food",</w:t>
        <w:br/>
        <w:t xml:space="preserve">        "line": {</w:t>
        <w:br/>
        <w:t xml:space="preserve">            "color": "rgba(255, 127, 14,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100,</w:t>
        <w:br/>
        <w:t xml:space="preserve">            120,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130,</w:t>
        <w:br/>
        <w:t xml:space="preserve">            150,</w:t>
        <w:br/>
        <w:t xml:space="preserve">            180,</w:t>
        <w:br/>
        <w:t xml:space="preserve">            200</w:t>
        <w:br/>
        <w:t xml:space="preserve">        ],</w:t>
        <w:br/>
        <w:t xml:space="preserve">        "mode": "lines",</w:t>
        <w:br/>
        <w:t xml:space="preserve">        "name": "Utility",</w:t>
        <w:br/>
        <w:t xml:space="preserve">        "line": {</w:t>
        <w:br/>
        <w:t xml:space="preserve">            "color": "rgba(255, 209, 102,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"Jan",</w:t>
        <w:br/>
        <w:t xml:space="preserve">            "Feb",</w:t>
        <w:br/>
        <w:t xml:space="preserve">            "Mar",</w:t>
        <w:br/>
        <w:t xml:space="preserve">            "Apr",</w:t>
        <w:br/>
        <w:t xml:space="preserve">            "May",</w:t>
        <w:br/>
        <w:t xml:space="preserve">            "Jun",</w:t>
        <w:br/>
        <w:t xml:space="preserve">            "Jul",</w:t>
        <w:br/>
        <w:t xml:space="preserve">            "Aug",</w:t>
        <w:br/>
        <w:t xml:space="preserve">            "Sep",</w:t>
        <w:br/>
        <w:t xml:space="preserve">            "Oct",</w:t>
        <w:br/>
        <w:t xml:space="preserve">            "Nov",</w:t>
        <w:br/>
        <w:t xml:space="preserve">            "Dec"</w:t>
        <w:br/>
        <w:t xml:space="preserve">        ],</w:t>
        <w:br/>
        <w:t xml:space="preserve">        "y": [</w:t>
        <w:br/>
        <w:t xml:space="preserve">            150,</w:t>
        <w:br/>
        <w:t xml:space="preserve">            180,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80,</w:t>
        <w:br/>
        <w:t xml:space="preserve">            120,</w:t>
        <w:br/>
        <w:t xml:space="preserve">            100,</w:t>
        <w:br/>
        <w:t xml:space="preserve">            120,</w:t>
        <w:br/>
        <w:t xml:space="preserve">            150</w:t>
        <w:br/>
        <w:t xml:space="preserve">        ],</w:t>
        <w:br/>
        <w:t xml:space="preserve">        "mode": "lines",</w:t>
        <w:br/>
        <w:t xml:space="preserve">        "name": "Insurance",</w:t>
        <w:br/>
        <w:t xml:space="preserve">        "line": {</w:t>
        <w:br/>
        <w:t xml:space="preserve">            "color": "rgba(139, 0, 139,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"Monthly Expenses",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"Months",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"Amount",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35.49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4.01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jpg"/><Relationship Id="rId30" Type="http://schemas.openxmlformats.org/officeDocument/2006/relationships/image" Target="media/image22.png"/><Relationship Id="rId31" Type="http://schemas.openxmlformats.org/officeDocument/2006/relationships/image" Target="media/image23.jpg"/><Relationship Id="rId32" Type="http://schemas.openxmlformats.org/officeDocument/2006/relationships/image" Target="media/image24.png"/><Relationship Id="rId33" Type="http://schemas.openxmlformats.org/officeDocument/2006/relationships/image" Target="media/image25.jpg"/><Relationship Id="rId34" Type="http://schemas.openxmlformats.org/officeDocument/2006/relationships/image" Target="media/image26.png"/><Relationship Id="rId35" Type="http://schemas.openxmlformats.org/officeDocument/2006/relationships/image" Target="media/image27.jpg"/><Relationship Id="rId36" Type="http://schemas.openxmlformats.org/officeDocument/2006/relationships/image" Target="media/image28.png"/><Relationship Id="rId37" Type="http://schemas.openxmlformats.org/officeDocument/2006/relationships/image" Target="media/image29.jpg"/><Relationship Id="rId38" Type="http://schemas.openxmlformats.org/officeDocument/2006/relationships/image" Target="media/image30.png"/><Relationship Id="rId39" Type="http://schemas.openxmlformats.org/officeDocument/2006/relationships/image" Target="media/image31.jpg"/><Relationship Id="rId40" Type="http://schemas.openxmlformats.org/officeDocument/2006/relationships/image" Target="media/image32.png"/><Relationship Id="rId41" Type="http://schemas.openxmlformats.org/officeDocument/2006/relationships/image" Target="media/image33.jpg"/><Relationship Id="rId42" Type="http://schemas.openxmlformats.org/officeDocument/2006/relationships/image" Target="media/image34.png"/><Relationship Id="rId43" Type="http://schemas.openxmlformats.org/officeDocument/2006/relationships/image" Target="media/image35.jpg"/><Relationship Id="rId44" Type="http://schemas.openxmlformats.org/officeDocument/2006/relationships/image" Target="media/image36.png"/><Relationship Id="rId45" Type="http://schemas.openxmlformats.org/officeDocument/2006/relationships/image" Target="media/image37.jpg"/><Relationship Id="rId46" Type="http://schemas.openxmlformats.org/officeDocument/2006/relationships/image" Target="media/image38.png"/><Relationship Id="rId47" Type="http://schemas.openxmlformats.org/officeDocument/2006/relationships/image" Target="media/image39.jpg"/><Relationship Id="rId48" Type="http://schemas.openxmlformats.org/officeDocument/2006/relationships/image" Target="media/image40.png"/><Relationship Id="rId49" Type="http://schemas.openxmlformats.org/officeDocument/2006/relationships/image" Target="media/image41.jpg"/><Relationship Id="rId50" Type="http://schemas.openxmlformats.org/officeDocument/2006/relationships/image" Target="media/image42.png"/><Relationship Id="rId51" Type="http://schemas.openxmlformats.org/officeDocument/2006/relationships/image" Target="media/image43.jpg"/><Relationship Id="rId52" Type="http://schemas.openxmlformats.org/officeDocument/2006/relationships/image" Target="media/image44.png"/><Relationship Id="rId53" Type="http://schemas.openxmlformats.org/officeDocument/2006/relationships/image" Target="media/image45.jpg"/><Relationship Id="rId54" Type="http://schemas.openxmlformats.org/officeDocument/2006/relationships/image" Target="media/image46.png"/><Relationship Id="rId55" Type="http://schemas.openxmlformats.org/officeDocument/2006/relationships/image" Target="media/image47.jpg"/><Relationship Id="rId56" Type="http://schemas.openxmlformats.org/officeDocument/2006/relationships/image" Target="media/image48.png"/><Relationship Id="rId57" Type="http://schemas.openxmlformats.org/officeDocument/2006/relationships/image" Target="media/image49.jpg"/><Relationship Id="rId58" Type="http://schemas.openxmlformats.org/officeDocument/2006/relationships/image" Target="media/image50.png"/><Relationship Id="rId59" Type="http://schemas.openxmlformats.org/officeDocument/2006/relationships/image" Target="media/image51.jpg"/><Relationship Id="rId60" Type="http://schemas.openxmlformats.org/officeDocument/2006/relationships/image" Target="media/image52.png"/><Relationship Id="rId61" Type="http://schemas.openxmlformats.org/officeDocument/2006/relationships/image" Target="media/image53.jpg"/><Relationship Id="rId62" Type="http://schemas.openxmlformats.org/officeDocument/2006/relationships/image" Target="media/image54.png"/><Relationship Id="rId63" Type="http://schemas.openxmlformats.org/officeDocument/2006/relationships/image" Target="media/image55.jpg"/><Relationship Id="rId64" Type="http://schemas.openxmlformats.org/officeDocument/2006/relationships/image" Target="media/image56.png"/><Relationship Id="rId65" Type="http://schemas.openxmlformats.org/officeDocument/2006/relationships/image" Target="media/image57.jp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