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52AD" w14:textId="77777777" w:rsidR="00161505" w:rsidRDefault="00161505" w:rsidP="00161505">
      <w:pPr>
        <w:pStyle w:val="Heading1"/>
        <w:spacing w:before="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Date:01/09/2022</w:t>
      </w:r>
    </w:p>
    <w:p w14:paraId="289C7DF5" w14:textId="77777777" w:rsidR="00161505" w:rsidRDefault="00161505" w:rsidP="00161505">
      <w:pPr>
        <w:pStyle w:val="Heading1"/>
        <w:spacing w:before="60"/>
        <w:ind w:left="7420" w:firstLine="500"/>
      </w:pPr>
      <w:r>
        <w:t>LabSessionNo.:06</w:t>
      </w:r>
    </w:p>
    <w:p w14:paraId="1698E1F2" w14:textId="77777777" w:rsidR="00567F02" w:rsidRPr="00567F02" w:rsidRDefault="00567F02" w:rsidP="00567F02">
      <w:pPr>
        <w:pStyle w:val="Heading1"/>
        <w:spacing w:before="60"/>
        <w:rPr>
          <w:sz w:val="28"/>
          <w:szCs w:val="28"/>
        </w:rPr>
      </w:pPr>
      <w:r>
        <w:rPr>
          <w:sz w:val="28"/>
          <w:szCs w:val="28"/>
        </w:rPr>
        <w:t>Task 6</w:t>
      </w:r>
      <w:r w:rsidRPr="003766F8">
        <w:rPr>
          <w:sz w:val="28"/>
          <w:szCs w:val="28"/>
        </w:rPr>
        <w:t>:Desig</w:t>
      </w:r>
      <w:r>
        <w:rPr>
          <w:sz w:val="28"/>
          <w:szCs w:val="28"/>
        </w:rPr>
        <w:t xml:space="preserve">n a test case for </w:t>
      </w:r>
      <w:r w:rsidRPr="003766F8">
        <w:rPr>
          <w:sz w:val="28"/>
          <w:szCs w:val="28"/>
        </w:rPr>
        <w:t xml:space="preserve">testing for </w:t>
      </w:r>
      <w:r>
        <w:rPr>
          <w:sz w:val="28"/>
          <w:szCs w:val="28"/>
        </w:rPr>
        <w:t>Visual C# using NUNIT for arithmetic operations</w:t>
      </w:r>
    </w:p>
    <w:p w14:paraId="0220AE66" w14:textId="77777777" w:rsidR="00161505" w:rsidRDefault="00161505">
      <w:pPr>
        <w:pStyle w:val="Heading1"/>
        <w:spacing w:before="60"/>
      </w:pPr>
    </w:p>
    <w:p w14:paraId="3ACF3C59" w14:textId="77777777" w:rsidR="00792B3E" w:rsidRDefault="00D246D2">
      <w:pPr>
        <w:pStyle w:val="Heading1"/>
        <w:spacing w:before="60"/>
      </w:pPr>
      <w:r>
        <w:t>Task 6: Testing visual c# using NUnit.</w:t>
      </w:r>
    </w:p>
    <w:p w14:paraId="3B4AEC24" w14:textId="77777777" w:rsidR="00792B3E" w:rsidRDefault="00D246D2">
      <w:pPr>
        <w:pStyle w:val="BodyText"/>
        <w:spacing w:before="200"/>
      </w:pPr>
      <w:r>
        <w:rPr>
          <w:b/>
        </w:rPr>
        <w:t>Aim</w:t>
      </w:r>
      <w:r>
        <w:t>: To perform testing visual c# using NUnit.</w:t>
      </w:r>
    </w:p>
    <w:p w14:paraId="4451E856" w14:textId="77777777" w:rsidR="00792B3E" w:rsidRDefault="00D246D2">
      <w:pPr>
        <w:pStyle w:val="Heading1"/>
        <w:rPr>
          <w:b w:val="0"/>
        </w:rPr>
      </w:pPr>
      <w:r>
        <w:t>Procedure</w:t>
      </w:r>
      <w:r>
        <w:rPr>
          <w:b w:val="0"/>
        </w:rPr>
        <w:t>:</w:t>
      </w:r>
    </w:p>
    <w:p w14:paraId="154AFB1E" w14:textId="77777777" w:rsidR="00792B3E" w:rsidRDefault="00D246D2">
      <w:pPr>
        <w:spacing w:before="200"/>
        <w:ind w:left="220"/>
        <w:rPr>
          <w:sz w:val="24"/>
        </w:rPr>
      </w:pPr>
      <w:r>
        <w:rPr>
          <w:b/>
          <w:sz w:val="24"/>
        </w:rPr>
        <w:t>Steps</w:t>
      </w:r>
      <w:r>
        <w:rPr>
          <w:sz w:val="24"/>
        </w:rPr>
        <w:t>:</w:t>
      </w:r>
    </w:p>
    <w:p w14:paraId="7890797F" w14:textId="77777777" w:rsidR="00792B3E" w:rsidRDefault="00D246D2">
      <w:pPr>
        <w:pStyle w:val="ListParagraph"/>
        <w:numPr>
          <w:ilvl w:val="0"/>
          <w:numId w:val="1"/>
        </w:numPr>
        <w:tabs>
          <w:tab w:val="left" w:pos="940"/>
        </w:tabs>
        <w:spacing w:before="200" w:line="272" w:lineRule="exact"/>
        <w:rPr>
          <w:sz w:val="24"/>
        </w:rPr>
      </w:pPr>
      <w:r>
        <w:rPr>
          <w:sz w:val="24"/>
        </w:rPr>
        <w:t>Creating Class Library.</w:t>
      </w:r>
    </w:p>
    <w:p w14:paraId="599207E7" w14:textId="77777777" w:rsidR="00792B3E" w:rsidRDefault="00D246D2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spacing w:line="344" w:lineRule="exact"/>
        <w:rPr>
          <w:sz w:val="24"/>
        </w:rPr>
      </w:pPr>
      <w:r>
        <w:rPr>
          <w:sz w:val="24"/>
        </w:rPr>
        <w:t>Click on File and select New project</w:t>
      </w:r>
    </w:p>
    <w:p w14:paraId="5246120B" w14:textId="77777777" w:rsidR="00792B3E" w:rsidRDefault="00D246D2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rPr>
          <w:sz w:val="24"/>
        </w:rPr>
      </w:pPr>
      <w:r>
        <w:rPr>
          <w:sz w:val="24"/>
        </w:rPr>
        <w:t>Click on Visual C# and rename it as Program1</w:t>
      </w:r>
    </w:p>
    <w:p w14:paraId="652F03C4" w14:textId="77777777" w:rsidR="00792B3E" w:rsidRDefault="00D246D2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spacing w:line="331" w:lineRule="exact"/>
        <w:rPr>
          <w:sz w:val="24"/>
        </w:rPr>
      </w:pPr>
      <w:r>
        <w:rPr>
          <w:sz w:val="24"/>
        </w:rPr>
        <w:t>Click on Finish</w:t>
      </w:r>
    </w:p>
    <w:p w14:paraId="57B052E3" w14:textId="77777777" w:rsidR="00792B3E" w:rsidRDefault="00D246D2">
      <w:pPr>
        <w:pStyle w:val="ListParagraph"/>
        <w:numPr>
          <w:ilvl w:val="0"/>
          <w:numId w:val="1"/>
        </w:numPr>
        <w:tabs>
          <w:tab w:val="left" w:pos="940"/>
        </w:tabs>
        <w:spacing w:line="259" w:lineRule="exact"/>
        <w:rPr>
          <w:sz w:val="24"/>
        </w:rPr>
      </w:pPr>
      <w:r>
        <w:rPr>
          <w:sz w:val="24"/>
        </w:rPr>
        <w:t>Add the following code</w:t>
      </w:r>
    </w:p>
    <w:p w14:paraId="2268C2C1" w14:textId="77777777" w:rsidR="00792B3E" w:rsidRPr="001867A7" w:rsidRDefault="00D246D2">
      <w:pPr>
        <w:pStyle w:val="BodyText"/>
        <w:spacing w:before="200"/>
        <w:ind w:right="6853"/>
        <w:rPr>
          <w:sz w:val="22"/>
          <w:szCs w:val="22"/>
        </w:rPr>
      </w:pPr>
      <w:r w:rsidRPr="001867A7">
        <w:rPr>
          <w:color w:val="0000FF"/>
          <w:sz w:val="22"/>
          <w:szCs w:val="22"/>
        </w:rPr>
        <w:t xml:space="preserve">using </w:t>
      </w:r>
      <w:r w:rsidRPr="001867A7">
        <w:rPr>
          <w:sz w:val="22"/>
          <w:szCs w:val="22"/>
        </w:rPr>
        <w:t>System;</w:t>
      </w:r>
      <w:r w:rsidRPr="001867A7">
        <w:rPr>
          <w:spacing w:val="1"/>
          <w:sz w:val="22"/>
          <w:szCs w:val="22"/>
        </w:rPr>
        <w:t xml:space="preserve"> </w:t>
      </w:r>
      <w:r w:rsidRPr="001867A7">
        <w:rPr>
          <w:color w:val="0000FF"/>
          <w:sz w:val="22"/>
          <w:szCs w:val="22"/>
        </w:rPr>
        <w:t>using</w:t>
      </w:r>
      <w:r w:rsidRPr="001867A7">
        <w:rPr>
          <w:sz w:val="22"/>
          <w:szCs w:val="22"/>
        </w:rPr>
        <w:t>System.Collections.Generic;</w:t>
      </w:r>
      <w:r w:rsidRPr="001867A7">
        <w:rPr>
          <w:spacing w:val="-58"/>
          <w:sz w:val="22"/>
          <w:szCs w:val="22"/>
        </w:rPr>
        <w:t xml:space="preserve"> </w:t>
      </w:r>
      <w:r w:rsidRPr="001867A7">
        <w:rPr>
          <w:color w:val="0000FF"/>
          <w:sz w:val="22"/>
          <w:szCs w:val="22"/>
        </w:rPr>
        <w:t>using</w:t>
      </w:r>
      <w:r w:rsidRPr="001867A7">
        <w:rPr>
          <w:sz w:val="22"/>
          <w:szCs w:val="22"/>
        </w:rPr>
        <w:t>System.Linq;</w:t>
      </w:r>
      <w:r w:rsidRPr="001867A7">
        <w:rPr>
          <w:spacing w:val="1"/>
          <w:sz w:val="22"/>
          <w:szCs w:val="22"/>
        </w:rPr>
        <w:t xml:space="preserve"> </w:t>
      </w:r>
      <w:r w:rsidRPr="001867A7">
        <w:rPr>
          <w:color w:val="0000FF"/>
          <w:sz w:val="22"/>
          <w:szCs w:val="22"/>
        </w:rPr>
        <w:t>using</w:t>
      </w:r>
      <w:r w:rsidRPr="001867A7">
        <w:rPr>
          <w:sz w:val="22"/>
          <w:szCs w:val="22"/>
        </w:rPr>
        <w:t>System.Text;</w:t>
      </w:r>
    </w:p>
    <w:p w14:paraId="28043C5C" w14:textId="77777777" w:rsidR="00792B3E" w:rsidRPr="001867A7" w:rsidRDefault="00D246D2">
      <w:pPr>
        <w:pStyle w:val="BodyText"/>
        <w:rPr>
          <w:sz w:val="22"/>
          <w:szCs w:val="22"/>
        </w:rPr>
      </w:pPr>
      <w:r w:rsidRPr="001867A7">
        <w:rPr>
          <w:color w:val="0000FF"/>
          <w:sz w:val="22"/>
          <w:szCs w:val="22"/>
        </w:rPr>
        <w:t xml:space="preserve">namespace </w:t>
      </w:r>
      <w:r w:rsidRPr="001867A7">
        <w:rPr>
          <w:sz w:val="22"/>
          <w:szCs w:val="22"/>
        </w:rPr>
        <w:t>Leela64</w:t>
      </w:r>
    </w:p>
    <w:p w14:paraId="458C4B85" w14:textId="77777777" w:rsidR="00792B3E" w:rsidRPr="001867A7" w:rsidRDefault="00D246D2">
      <w:pPr>
        <w:pStyle w:val="BodyText"/>
        <w:rPr>
          <w:sz w:val="22"/>
          <w:szCs w:val="22"/>
        </w:rPr>
      </w:pPr>
      <w:r w:rsidRPr="001867A7">
        <w:rPr>
          <w:sz w:val="22"/>
          <w:szCs w:val="22"/>
        </w:rPr>
        <w:t>{</w:t>
      </w:r>
    </w:p>
    <w:p w14:paraId="323A0CB4" w14:textId="77777777" w:rsidR="00792B3E" w:rsidRPr="001867A7" w:rsidRDefault="00D246D2">
      <w:pPr>
        <w:pStyle w:val="BodyText"/>
        <w:rPr>
          <w:sz w:val="22"/>
          <w:szCs w:val="22"/>
        </w:rPr>
      </w:pPr>
      <w:r w:rsidRPr="001867A7">
        <w:rPr>
          <w:color w:val="0000FF"/>
          <w:sz w:val="22"/>
          <w:szCs w:val="22"/>
        </w:rPr>
        <w:t>publicclass</w:t>
      </w:r>
      <w:r w:rsidRPr="001867A7">
        <w:rPr>
          <w:color w:val="2A90AF"/>
          <w:sz w:val="22"/>
          <w:szCs w:val="22"/>
        </w:rPr>
        <w:t>Addition</w:t>
      </w:r>
    </w:p>
    <w:p w14:paraId="780611A1" w14:textId="77777777" w:rsidR="00792B3E" w:rsidRPr="001867A7" w:rsidRDefault="00D246D2">
      <w:pPr>
        <w:pStyle w:val="BodyText"/>
        <w:ind w:left="460"/>
        <w:rPr>
          <w:sz w:val="22"/>
          <w:szCs w:val="22"/>
        </w:rPr>
      </w:pPr>
      <w:r w:rsidRPr="001867A7">
        <w:rPr>
          <w:sz w:val="22"/>
          <w:szCs w:val="22"/>
        </w:rPr>
        <w:t>{</w:t>
      </w:r>
    </w:p>
    <w:p w14:paraId="1BDF4F31" w14:textId="77777777" w:rsidR="00792B3E" w:rsidRPr="001867A7" w:rsidRDefault="00D246D2">
      <w:pPr>
        <w:pStyle w:val="BodyText"/>
        <w:rPr>
          <w:sz w:val="22"/>
          <w:szCs w:val="22"/>
        </w:rPr>
      </w:pPr>
      <w:r w:rsidRPr="001867A7">
        <w:rPr>
          <w:color w:val="0000FF"/>
          <w:sz w:val="22"/>
          <w:szCs w:val="22"/>
        </w:rPr>
        <w:t xml:space="preserve">publicint </w:t>
      </w:r>
      <w:r w:rsidRPr="001867A7">
        <w:rPr>
          <w:sz w:val="22"/>
          <w:szCs w:val="22"/>
        </w:rPr>
        <w:t>add(</w:t>
      </w:r>
      <w:r w:rsidRPr="001867A7">
        <w:rPr>
          <w:color w:val="0000FF"/>
          <w:sz w:val="22"/>
          <w:szCs w:val="22"/>
        </w:rPr>
        <w:t xml:space="preserve">int </w:t>
      </w:r>
      <w:r w:rsidRPr="001867A7">
        <w:rPr>
          <w:sz w:val="22"/>
          <w:szCs w:val="22"/>
        </w:rPr>
        <w:t xml:space="preserve">x, </w:t>
      </w:r>
      <w:r w:rsidRPr="001867A7">
        <w:rPr>
          <w:color w:val="0000FF"/>
          <w:sz w:val="22"/>
          <w:szCs w:val="22"/>
        </w:rPr>
        <w:t xml:space="preserve">int </w:t>
      </w:r>
      <w:r w:rsidRPr="001867A7">
        <w:rPr>
          <w:sz w:val="22"/>
          <w:szCs w:val="22"/>
        </w:rPr>
        <w:t>y)</w:t>
      </w:r>
    </w:p>
    <w:p w14:paraId="60EDCE76" w14:textId="77777777" w:rsidR="00792B3E" w:rsidRPr="001867A7" w:rsidRDefault="00D246D2">
      <w:pPr>
        <w:pStyle w:val="BodyText"/>
        <w:ind w:left="700"/>
        <w:rPr>
          <w:sz w:val="22"/>
          <w:szCs w:val="22"/>
        </w:rPr>
      </w:pPr>
      <w:r w:rsidRPr="001867A7">
        <w:rPr>
          <w:sz w:val="22"/>
          <w:szCs w:val="22"/>
        </w:rPr>
        <w:t>{</w:t>
      </w:r>
    </w:p>
    <w:p w14:paraId="1E165F88" w14:textId="77777777" w:rsidR="00792B3E" w:rsidRPr="001867A7" w:rsidRDefault="00D246D2">
      <w:pPr>
        <w:pStyle w:val="BodyText"/>
        <w:rPr>
          <w:sz w:val="22"/>
          <w:szCs w:val="22"/>
        </w:rPr>
      </w:pPr>
      <w:r w:rsidRPr="001867A7">
        <w:rPr>
          <w:color w:val="0000FF"/>
          <w:sz w:val="22"/>
          <w:szCs w:val="22"/>
        </w:rPr>
        <w:t xml:space="preserve">return </w:t>
      </w:r>
      <w:r w:rsidRPr="001867A7">
        <w:rPr>
          <w:sz w:val="22"/>
          <w:szCs w:val="22"/>
        </w:rPr>
        <w:t>(x + y);</w:t>
      </w:r>
    </w:p>
    <w:p w14:paraId="5B5BB600" w14:textId="77777777" w:rsidR="00792B3E" w:rsidRPr="001867A7" w:rsidRDefault="00D246D2">
      <w:pPr>
        <w:pStyle w:val="BodyText"/>
        <w:ind w:left="700"/>
        <w:rPr>
          <w:sz w:val="22"/>
          <w:szCs w:val="22"/>
        </w:rPr>
      </w:pPr>
      <w:r w:rsidRPr="001867A7">
        <w:rPr>
          <w:sz w:val="22"/>
          <w:szCs w:val="22"/>
        </w:rPr>
        <w:t>}</w:t>
      </w:r>
    </w:p>
    <w:p w14:paraId="686216C8" w14:textId="77777777" w:rsidR="00792B3E" w:rsidRPr="001867A7" w:rsidRDefault="00D246D2">
      <w:pPr>
        <w:pStyle w:val="BodyText"/>
        <w:ind w:left="460"/>
        <w:rPr>
          <w:sz w:val="22"/>
          <w:szCs w:val="22"/>
        </w:rPr>
      </w:pPr>
      <w:r w:rsidRPr="001867A7">
        <w:rPr>
          <w:sz w:val="22"/>
          <w:szCs w:val="22"/>
        </w:rPr>
        <w:t>}</w:t>
      </w:r>
    </w:p>
    <w:p w14:paraId="1610EF5E" w14:textId="77777777" w:rsidR="00792B3E" w:rsidRPr="001867A7" w:rsidRDefault="00D246D2">
      <w:pPr>
        <w:pStyle w:val="BodyText"/>
        <w:rPr>
          <w:sz w:val="22"/>
          <w:szCs w:val="22"/>
        </w:rPr>
      </w:pPr>
      <w:r w:rsidRPr="001867A7">
        <w:rPr>
          <w:color w:val="0000FF"/>
          <w:sz w:val="22"/>
          <w:szCs w:val="22"/>
        </w:rPr>
        <w:t>publicclass</w:t>
      </w:r>
      <w:r w:rsidRPr="001867A7">
        <w:rPr>
          <w:color w:val="2A90AF"/>
          <w:sz w:val="22"/>
          <w:szCs w:val="22"/>
        </w:rPr>
        <w:t>Subtraction</w:t>
      </w:r>
    </w:p>
    <w:p w14:paraId="22BBB487" w14:textId="77777777" w:rsidR="00792B3E" w:rsidRPr="001867A7" w:rsidRDefault="00D246D2">
      <w:pPr>
        <w:pStyle w:val="BodyText"/>
        <w:ind w:left="460"/>
        <w:rPr>
          <w:sz w:val="22"/>
          <w:szCs w:val="22"/>
        </w:rPr>
      </w:pPr>
      <w:r w:rsidRPr="001867A7">
        <w:rPr>
          <w:sz w:val="22"/>
          <w:szCs w:val="22"/>
        </w:rPr>
        <w:t>{</w:t>
      </w:r>
    </w:p>
    <w:p w14:paraId="16096E8B" w14:textId="77777777" w:rsidR="00792B3E" w:rsidRPr="001867A7" w:rsidRDefault="00D246D2">
      <w:pPr>
        <w:pStyle w:val="BodyText"/>
        <w:rPr>
          <w:sz w:val="22"/>
          <w:szCs w:val="22"/>
        </w:rPr>
      </w:pPr>
      <w:r w:rsidRPr="001867A7">
        <w:rPr>
          <w:color w:val="0000FF"/>
          <w:sz w:val="22"/>
          <w:szCs w:val="22"/>
        </w:rPr>
        <w:t xml:space="preserve">publicint </w:t>
      </w:r>
      <w:r w:rsidRPr="001867A7">
        <w:rPr>
          <w:sz w:val="22"/>
          <w:szCs w:val="22"/>
        </w:rPr>
        <w:t>sub(</w:t>
      </w:r>
      <w:r w:rsidRPr="001867A7">
        <w:rPr>
          <w:color w:val="0000FF"/>
          <w:sz w:val="22"/>
          <w:szCs w:val="22"/>
        </w:rPr>
        <w:t xml:space="preserve">int </w:t>
      </w:r>
      <w:r w:rsidRPr="001867A7">
        <w:rPr>
          <w:sz w:val="22"/>
          <w:szCs w:val="22"/>
        </w:rPr>
        <w:t xml:space="preserve">x, </w:t>
      </w:r>
      <w:r w:rsidRPr="001867A7">
        <w:rPr>
          <w:color w:val="0000FF"/>
          <w:sz w:val="22"/>
          <w:szCs w:val="22"/>
        </w:rPr>
        <w:t xml:space="preserve">int </w:t>
      </w:r>
      <w:r w:rsidRPr="001867A7">
        <w:rPr>
          <w:sz w:val="22"/>
          <w:szCs w:val="22"/>
        </w:rPr>
        <w:t>y)</w:t>
      </w:r>
    </w:p>
    <w:p w14:paraId="02E299A0" w14:textId="77777777" w:rsidR="00792B3E" w:rsidRPr="001867A7" w:rsidRDefault="00D246D2">
      <w:pPr>
        <w:pStyle w:val="BodyText"/>
        <w:ind w:left="700"/>
        <w:rPr>
          <w:sz w:val="22"/>
          <w:szCs w:val="22"/>
        </w:rPr>
      </w:pPr>
      <w:r w:rsidRPr="001867A7">
        <w:rPr>
          <w:sz w:val="22"/>
          <w:szCs w:val="22"/>
        </w:rPr>
        <w:t>{</w:t>
      </w:r>
    </w:p>
    <w:p w14:paraId="4A2C3B68" w14:textId="77777777" w:rsidR="00792B3E" w:rsidRPr="001867A7" w:rsidRDefault="00D246D2">
      <w:pPr>
        <w:pStyle w:val="BodyText"/>
        <w:rPr>
          <w:sz w:val="22"/>
          <w:szCs w:val="22"/>
        </w:rPr>
      </w:pPr>
      <w:r w:rsidRPr="001867A7">
        <w:rPr>
          <w:color w:val="0000FF"/>
          <w:sz w:val="22"/>
          <w:szCs w:val="22"/>
        </w:rPr>
        <w:t xml:space="preserve">return </w:t>
      </w:r>
      <w:r w:rsidRPr="001867A7">
        <w:rPr>
          <w:sz w:val="22"/>
          <w:szCs w:val="22"/>
        </w:rPr>
        <w:t>(x - y);</w:t>
      </w:r>
    </w:p>
    <w:p w14:paraId="1DEFEC0A" w14:textId="77777777" w:rsidR="00792B3E" w:rsidRPr="001867A7" w:rsidRDefault="00D246D2">
      <w:pPr>
        <w:pStyle w:val="BodyText"/>
        <w:ind w:left="700"/>
        <w:rPr>
          <w:sz w:val="22"/>
          <w:szCs w:val="22"/>
        </w:rPr>
      </w:pPr>
      <w:r w:rsidRPr="001867A7">
        <w:rPr>
          <w:sz w:val="22"/>
          <w:szCs w:val="22"/>
        </w:rPr>
        <w:t>}</w:t>
      </w:r>
    </w:p>
    <w:p w14:paraId="183EEB4A" w14:textId="77777777" w:rsidR="00792B3E" w:rsidRPr="001867A7" w:rsidRDefault="00D246D2">
      <w:pPr>
        <w:pStyle w:val="BodyText"/>
        <w:ind w:left="460"/>
        <w:rPr>
          <w:sz w:val="22"/>
          <w:szCs w:val="22"/>
        </w:rPr>
      </w:pPr>
      <w:r w:rsidRPr="001867A7">
        <w:rPr>
          <w:sz w:val="22"/>
          <w:szCs w:val="22"/>
        </w:rPr>
        <w:t>}</w:t>
      </w:r>
    </w:p>
    <w:p w14:paraId="40D53D71" w14:textId="77777777" w:rsidR="00792B3E" w:rsidRPr="001867A7" w:rsidRDefault="00D246D2">
      <w:pPr>
        <w:pStyle w:val="BodyText"/>
        <w:rPr>
          <w:sz w:val="22"/>
          <w:szCs w:val="22"/>
        </w:rPr>
      </w:pPr>
      <w:r w:rsidRPr="001867A7">
        <w:rPr>
          <w:color w:val="0000FF"/>
          <w:sz w:val="22"/>
          <w:szCs w:val="22"/>
        </w:rPr>
        <w:t>publicclass</w:t>
      </w:r>
      <w:r w:rsidRPr="001867A7">
        <w:rPr>
          <w:color w:val="2A90AF"/>
          <w:sz w:val="22"/>
          <w:szCs w:val="22"/>
        </w:rPr>
        <w:t>Division</w:t>
      </w:r>
    </w:p>
    <w:p w14:paraId="4FA2DD6F" w14:textId="77777777" w:rsidR="00792B3E" w:rsidRPr="001867A7" w:rsidRDefault="00D246D2">
      <w:pPr>
        <w:pStyle w:val="BodyText"/>
        <w:ind w:left="460"/>
        <w:rPr>
          <w:sz w:val="22"/>
          <w:szCs w:val="22"/>
        </w:rPr>
      </w:pPr>
      <w:r w:rsidRPr="001867A7">
        <w:rPr>
          <w:sz w:val="22"/>
          <w:szCs w:val="22"/>
        </w:rPr>
        <w:t>{</w:t>
      </w:r>
    </w:p>
    <w:p w14:paraId="3615CCCF" w14:textId="77777777" w:rsidR="00792B3E" w:rsidRPr="001867A7" w:rsidRDefault="00D246D2">
      <w:pPr>
        <w:pStyle w:val="BodyText"/>
        <w:rPr>
          <w:sz w:val="22"/>
          <w:szCs w:val="22"/>
        </w:rPr>
      </w:pPr>
      <w:r w:rsidRPr="001867A7">
        <w:rPr>
          <w:color w:val="0000FF"/>
          <w:sz w:val="22"/>
          <w:szCs w:val="22"/>
        </w:rPr>
        <w:t xml:space="preserve">publicint </w:t>
      </w:r>
      <w:r w:rsidRPr="001867A7">
        <w:rPr>
          <w:sz w:val="22"/>
          <w:szCs w:val="22"/>
        </w:rPr>
        <w:t>div(</w:t>
      </w:r>
      <w:r w:rsidRPr="001867A7">
        <w:rPr>
          <w:color w:val="0000FF"/>
          <w:sz w:val="22"/>
          <w:szCs w:val="22"/>
        </w:rPr>
        <w:t xml:space="preserve">int </w:t>
      </w:r>
      <w:r w:rsidRPr="001867A7">
        <w:rPr>
          <w:sz w:val="22"/>
          <w:szCs w:val="22"/>
        </w:rPr>
        <w:t xml:space="preserve">x, </w:t>
      </w:r>
      <w:r w:rsidRPr="001867A7">
        <w:rPr>
          <w:color w:val="0000FF"/>
          <w:sz w:val="22"/>
          <w:szCs w:val="22"/>
        </w:rPr>
        <w:t xml:space="preserve">int </w:t>
      </w:r>
      <w:r w:rsidRPr="001867A7">
        <w:rPr>
          <w:sz w:val="22"/>
          <w:szCs w:val="22"/>
        </w:rPr>
        <w:t>y)</w:t>
      </w:r>
    </w:p>
    <w:p w14:paraId="7D5EE0BC" w14:textId="77777777" w:rsidR="00792B3E" w:rsidRPr="001867A7" w:rsidRDefault="00D246D2">
      <w:pPr>
        <w:pStyle w:val="BodyText"/>
        <w:ind w:left="700"/>
        <w:rPr>
          <w:sz w:val="22"/>
          <w:szCs w:val="22"/>
        </w:rPr>
      </w:pPr>
      <w:r w:rsidRPr="001867A7">
        <w:rPr>
          <w:sz w:val="22"/>
          <w:szCs w:val="22"/>
        </w:rPr>
        <w:t>{</w:t>
      </w:r>
    </w:p>
    <w:p w14:paraId="3BE08DB3" w14:textId="77777777" w:rsidR="00792B3E" w:rsidRPr="001867A7" w:rsidRDefault="00D246D2">
      <w:pPr>
        <w:pStyle w:val="BodyText"/>
        <w:rPr>
          <w:sz w:val="22"/>
          <w:szCs w:val="22"/>
        </w:rPr>
      </w:pPr>
      <w:r w:rsidRPr="001867A7">
        <w:rPr>
          <w:color w:val="0000FF"/>
          <w:sz w:val="22"/>
          <w:szCs w:val="22"/>
        </w:rPr>
        <w:t xml:space="preserve">return </w:t>
      </w:r>
      <w:r w:rsidRPr="001867A7">
        <w:rPr>
          <w:sz w:val="22"/>
          <w:szCs w:val="22"/>
        </w:rPr>
        <w:t>(x / y);</w:t>
      </w:r>
    </w:p>
    <w:p w14:paraId="30A8DA2E" w14:textId="77777777" w:rsidR="00792B3E" w:rsidRPr="001867A7" w:rsidRDefault="00D246D2">
      <w:pPr>
        <w:pStyle w:val="BodyText"/>
        <w:ind w:left="700"/>
        <w:rPr>
          <w:sz w:val="22"/>
          <w:szCs w:val="22"/>
        </w:rPr>
      </w:pPr>
      <w:r w:rsidRPr="001867A7">
        <w:rPr>
          <w:sz w:val="22"/>
          <w:szCs w:val="22"/>
        </w:rPr>
        <w:t>}</w:t>
      </w:r>
    </w:p>
    <w:p w14:paraId="58C6DB7E" w14:textId="77777777" w:rsidR="00792B3E" w:rsidRPr="001867A7" w:rsidRDefault="00D246D2" w:rsidP="00CB2383">
      <w:pPr>
        <w:pStyle w:val="BodyText"/>
        <w:ind w:left="460"/>
        <w:rPr>
          <w:sz w:val="22"/>
          <w:szCs w:val="22"/>
        </w:rPr>
      </w:pPr>
      <w:r w:rsidRPr="001867A7">
        <w:rPr>
          <w:sz w:val="22"/>
          <w:szCs w:val="22"/>
        </w:rPr>
        <w:t>}</w:t>
      </w:r>
    </w:p>
    <w:p w14:paraId="5FDF673C" w14:textId="77777777" w:rsidR="00792B3E" w:rsidRPr="001867A7" w:rsidRDefault="00D246D2">
      <w:pPr>
        <w:pStyle w:val="BodyText"/>
        <w:rPr>
          <w:sz w:val="22"/>
          <w:szCs w:val="22"/>
        </w:rPr>
      </w:pPr>
      <w:r w:rsidRPr="001867A7">
        <w:rPr>
          <w:color w:val="0000FF"/>
          <w:sz w:val="22"/>
          <w:szCs w:val="22"/>
        </w:rPr>
        <w:t>publicclass</w:t>
      </w:r>
      <w:r w:rsidRPr="001867A7">
        <w:rPr>
          <w:color w:val="2A90AF"/>
          <w:sz w:val="22"/>
          <w:szCs w:val="22"/>
        </w:rPr>
        <w:t>Multiplication</w:t>
      </w:r>
    </w:p>
    <w:p w14:paraId="1888494F" w14:textId="77777777" w:rsidR="00792B3E" w:rsidRPr="001867A7" w:rsidRDefault="00D246D2">
      <w:pPr>
        <w:pStyle w:val="BodyText"/>
        <w:ind w:left="460"/>
        <w:rPr>
          <w:sz w:val="20"/>
          <w:szCs w:val="20"/>
        </w:rPr>
      </w:pPr>
      <w:r w:rsidRPr="001867A7">
        <w:rPr>
          <w:sz w:val="20"/>
          <w:szCs w:val="20"/>
        </w:rPr>
        <w:t>{</w:t>
      </w:r>
    </w:p>
    <w:p w14:paraId="3F710D61" w14:textId="77777777" w:rsidR="00792B3E" w:rsidRPr="001867A7" w:rsidRDefault="00D246D2">
      <w:pPr>
        <w:pStyle w:val="BodyText"/>
        <w:rPr>
          <w:sz w:val="20"/>
          <w:szCs w:val="20"/>
        </w:rPr>
      </w:pPr>
      <w:r w:rsidRPr="001867A7">
        <w:rPr>
          <w:color w:val="0000FF"/>
          <w:sz w:val="20"/>
          <w:szCs w:val="20"/>
        </w:rPr>
        <w:t>publicint</w:t>
      </w:r>
      <w:r w:rsidRPr="001867A7">
        <w:rPr>
          <w:sz w:val="20"/>
          <w:szCs w:val="20"/>
        </w:rPr>
        <w:t>mul(</w:t>
      </w:r>
      <w:r w:rsidRPr="001867A7">
        <w:rPr>
          <w:color w:val="0000FF"/>
          <w:sz w:val="20"/>
          <w:szCs w:val="20"/>
        </w:rPr>
        <w:t xml:space="preserve">int </w:t>
      </w:r>
      <w:r w:rsidRPr="001867A7">
        <w:rPr>
          <w:sz w:val="20"/>
          <w:szCs w:val="20"/>
        </w:rPr>
        <w:t xml:space="preserve">x, </w:t>
      </w:r>
      <w:r w:rsidRPr="001867A7">
        <w:rPr>
          <w:color w:val="0000FF"/>
          <w:sz w:val="20"/>
          <w:szCs w:val="20"/>
        </w:rPr>
        <w:t xml:space="preserve">int </w:t>
      </w:r>
      <w:r w:rsidRPr="001867A7">
        <w:rPr>
          <w:sz w:val="20"/>
          <w:szCs w:val="20"/>
        </w:rPr>
        <w:t>y)</w:t>
      </w:r>
    </w:p>
    <w:p w14:paraId="6F1B061F" w14:textId="77777777" w:rsidR="00792B3E" w:rsidRPr="001867A7" w:rsidRDefault="00D246D2" w:rsidP="00CB2383">
      <w:pPr>
        <w:pStyle w:val="BodyText"/>
        <w:ind w:left="700"/>
        <w:rPr>
          <w:sz w:val="20"/>
          <w:szCs w:val="20"/>
        </w:rPr>
      </w:pPr>
      <w:r w:rsidRPr="001867A7">
        <w:rPr>
          <w:sz w:val="20"/>
          <w:szCs w:val="20"/>
        </w:rPr>
        <w:t>{</w:t>
      </w:r>
      <w:r w:rsidRPr="001867A7">
        <w:rPr>
          <w:color w:val="0000FF"/>
          <w:sz w:val="20"/>
          <w:szCs w:val="20"/>
        </w:rPr>
        <w:t xml:space="preserve">return </w:t>
      </w:r>
      <w:r w:rsidRPr="001867A7">
        <w:rPr>
          <w:sz w:val="20"/>
          <w:szCs w:val="20"/>
        </w:rPr>
        <w:t>(x * y);</w:t>
      </w:r>
    </w:p>
    <w:p w14:paraId="7AC6C2D4" w14:textId="77777777" w:rsidR="00792B3E" w:rsidRDefault="00792B3E">
      <w:pPr>
        <w:sectPr w:rsidR="00792B3E" w:rsidSect="0016150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80" w:right="6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62D2AB0" w14:textId="77777777" w:rsidR="00792B3E" w:rsidRDefault="00D246D2">
      <w:pPr>
        <w:pStyle w:val="BodyText"/>
        <w:spacing w:before="60"/>
        <w:ind w:left="700"/>
      </w:pPr>
      <w:r>
        <w:lastRenderedPageBreak/>
        <w:t xml:space="preserve">} </w:t>
      </w:r>
      <w:r w:rsidR="00CB2383">
        <w:t xml:space="preserve"> } </w:t>
      </w:r>
      <w:r>
        <w:t>}</w:t>
      </w:r>
    </w:p>
    <w:p w14:paraId="7DCB7C86" w14:textId="77777777" w:rsidR="00792B3E" w:rsidRDefault="00D246D2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2" w:lineRule="exact"/>
        <w:ind w:left="1000" w:hanging="420"/>
        <w:rPr>
          <w:sz w:val="24"/>
        </w:rPr>
      </w:pPr>
      <w:r>
        <w:rPr>
          <w:sz w:val="24"/>
        </w:rPr>
        <w:t>Add new class Library</w:t>
      </w:r>
    </w:p>
    <w:p w14:paraId="027511AD" w14:textId="77777777" w:rsidR="00792B3E" w:rsidRDefault="00D246D2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spacing w:line="344" w:lineRule="exact"/>
        <w:rPr>
          <w:sz w:val="24"/>
        </w:rPr>
      </w:pPr>
      <w:r>
        <w:rPr>
          <w:sz w:val="24"/>
        </w:rPr>
        <w:t>Right click on Project in Solution explorer.</w:t>
      </w:r>
    </w:p>
    <w:p w14:paraId="6033CA06" w14:textId="77777777" w:rsidR="00792B3E" w:rsidRDefault="00D246D2" w:rsidP="00BD4299">
      <w:pPr>
        <w:pStyle w:val="TableParagraph"/>
      </w:pPr>
      <w:r>
        <w:t>Click on Add and New Project(Class Library)</w:t>
      </w:r>
    </w:p>
    <w:p w14:paraId="3DDA4084" w14:textId="77777777" w:rsidR="00792B3E" w:rsidRDefault="00D246D2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spacing w:line="348" w:lineRule="exact"/>
        <w:rPr>
          <w:sz w:val="24"/>
        </w:rPr>
      </w:pPr>
      <w:r>
        <w:rPr>
          <w:sz w:val="24"/>
        </w:rPr>
        <w:t>Type the following code</w:t>
      </w:r>
    </w:p>
    <w:p w14:paraId="78E9EDDA" w14:textId="77777777" w:rsidR="00792B3E" w:rsidRDefault="00D246D2">
      <w:pPr>
        <w:pStyle w:val="BodyText"/>
        <w:spacing w:before="166"/>
        <w:ind w:right="6853"/>
      </w:pPr>
      <w:r>
        <w:rPr>
          <w:color w:val="0000FF"/>
        </w:rPr>
        <w:t xml:space="preserve">using </w:t>
      </w:r>
      <w:r>
        <w:t>System;</w:t>
      </w:r>
      <w:r>
        <w:rPr>
          <w:spacing w:val="1"/>
        </w:rPr>
        <w:t xml:space="preserve"> </w:t>
      </w:r>
      <w:r>
        <w:rPr>
          <w:color w:val="0000FF"/>
        </w:rPr>
        <w:t>using</w:t>
      </w:r>
      <w:r>
        <w:t>System.Collections.Generic;</w:t>
      </w:r>
      <w:r>
        <w:rPr>
          <w:spacing w:val="-58"/>
        </w:rPr>
        <w:t xml:space="preserve"> </w:t>
      </w:r>
      <w:r>
        <w:rPr>
          <w:color w:val="0000FF"/>
        </w:rPr>
        <w:t>using</w:t>
      </w:r>
      <w:r>
        <w:t>System.Linq;</w:t>
      </w:r>
      <w:r>
        <w:rPr>
          <w:spacing w:val="1"/>
        </w:rPr>
        <w:t xml:space="preserve"> </w:t>
      </w:r>
      <w:r>
        <w:rPr>
          <w:color w:val="0000FF"/>
        </w:rPr>
        <w:t>using</w:t>
      </w:r>
      <w:r>
        <w:t>System.Text;</w:t>
      </w:r>
      <w:r>
        <w:rPr>
          <w:spacing w:val="1"/>
        </w:rPr>
        <w:t xml:space="preserve"> </w:t>
      </w:r>
      <w:r>
        <w:rPr>
          <w:color w:val="0000FF"/>
        </w:rPr>
        <w:t>using</w:t>
      </w:r>
      <w:r>
        <w:t>NUnit.Framework;</w:t>
      </w:r>
    </w:p>
    <w:p w14:paraId="4156C599" w14:textId="77777777" w:rsidR="00792B3E" w:rsidRDefault="00D246D2">
      <w:pPr>
        <w:pStyle w:val="BodyText"/>
        <w:ind w:right="8608"/>
      </w:pPr>
      <w:r>
        <w:rPr>
          <w:color w:val="0000FF"/>
        </w:rPr>
        <w:t xml:space="preserve">using </w:t>
      </w:r>
      <w:r>
        <w:t>Leela64;</w:t>
      </w:r>
      <w:r>
        <w:rPr>
          <w:spacing w:val="1"/>
        </w:rPr>
        <w:t xml:space="preserve"> </w:t>
      </w:r>
      <w:r>
        <w:rPr>
          <w:color w:val="0000FF"/>
        </w:rPr>
        <w:t>namespace</w:t>
      </w:r>
      <w:r>
        <w:rPr>
          <w:color w:val="0000FF"/>
          <w:spacing w:val="-14"/>
        </w:rPr>
        <w:t xml:space="preserve"> </w:t>
      </w:r>
      <w:r>
        <w:t>Test</w:t>
      </w:r>
    </w:p>
    <w:p w14:paraId="38E74CBC" w14:textId="77777777" w:rsidR="00792B3E" w:rsidRDefault="00D246D2">
      <w:pPr>
        <w:pStyle w:val="BodyText"/>
      </w:pPr>
      <w:r>
        <w:t>{</w:t>
      </w:r>
    </w:p>
    <w:p w14:paraId="1C778D15" w14:textId="77777777" w:rsidR="00792B3E" w:rsidRDefault="00D246D2">
      <w:pPr>
        <w:pStyle w:val="BodyText"/>
        <w:ind w:right="8413" w:firstLine="240"/>
      </w:pPr>
      <w:r>
        <w:t>[</w:t>
      </w:r>
      <w:r>
        <w:rPr>
          <w:color w:val="2A90AF"/>
        </w:rPr>
        <w:t>TestFixture</w:t>
      </w:r>
      <w:r>
        <w:t>]</w:t>
      </w:r>
      <w:r>
        <w:rPr>
          <w:spacing w:val="1"/>
        </w:rPr>
        <w:t xml:space="preserve"> </w:t>
      </w:r>
      <w:r>
        <w:rPr>
          <w:color w:val="0000FF"/>
        </w:rPr>
        <w:t>publicclass</w:t>
      </w:r>
      <w:r>
        <w:rPr>
          <w:color w:val="2A90AF"/>
        </w:rPr>
        <w:t>Class1</w:t>
      </w:r>
    </w:p>
    <w:p w14:paraId="316C2EBA" w14:textId="77777777" w:rsidR="00792B3E" w:rsidRDefault="00D246D2">
      <w:pPr>
        <w:pStyle w:val="BodyText"/>
        <w:ind w:left="460"/>
      </w:pPr>
      <w:r>
        <w:t>{</w:t>
      </w:r>
    </w:p>
    <w:p w14:paraId="1E497615" w14:textId="77777777" w:rsidR="00792B3E" w:rsidRDefault="00D246D2">
      <w:pPr>
        <w:pStyle w:val="BodyText"/>
        <w:ind w:right="8640" w:firstLine="480"/>
      </w:pPr>
      <w:r>
        <w:t>[</w:t>
      </w:r>
      <w:r>
        <w:rPr>
          <w:color w:val="2A90AF"/>
        </w:rPr>
        <w:t>Test</w:t>
      </w:r>
      <w:r>
        <w:t>]</w:t>
      </w:r>
      <w:r>
        <w:rPr>
          <w:spacing w:val="1"/>
        </w:rPr>
        <w:t xml:space="preserve"> </w:t>
      </w:r>
      <w:r>
        <w:rPr>
          <w:color w:val="0000FF"/>
        </w:rPr>
        <w:t>publicvoid</w:t>
      </w:r>
      <w:r>
        <w:t>prs()</w:t>
      </w:r>
    </w:p>
    <w:p w14:paraId="0343B54F" w14:textId="77777777" w:rsidR="00792B3E" w:rsidRDefault="00D246D2">
      <w:pPr>
        <w:pStyle w:val="BodyText"/>
        <w:ind w:left="700"/>
      </w:pPr>
      <w:r>
        <w:t>{</w:t>
      </w:r>
    </w:p>
    <w:p w14:paraId="578F5B95" w14:textId="77777777" w:rsidR="00792B3E" w:rsidRDefault="00D246D2">
      <w:pPr>
        <w:pStyle w:val="BodyText"/>
        <w:ind w:right="6143"/>
      </w:pPr>
      <w:r>
        <w:rPr>
          <w:color w:val="2A90AF"/>
        </w:rPr>
        <w:t xml:space="preserve">Multiplication </w:t>
      </w:r>
      <w:r>
        <w:t xml:space="preserve">m1 = </w:t>
      </w:r>
      <w:r>
        <w:rPr>
          <w:color w:val="0000FF"/>
        </w:rPr>
        <w:t>new</w:t>
      </w:r>
      <w:r>
        <w:rPr>
          <w:color w:val="2A90AF"/>
        </w:rPr>
        <w:t>Multiplication</w:t>
      </w:r>
      <w:r>
        <w:t>();</w:t>
      </w:r>
      <w:r>
        <w:rPr>
          <w:spacing w:val="-58"/>
        </w:rPr>
        <w:t xml:space="preserve"> </w:t>
      </w:r>
      <w:r>
        <w:rPr>
          <w:color w:val="2A90AF"/>
        </w:rPr>
        <w:t>Addition</w:t>
      </w:r>
      <w:r>
        <w:rPr>
          <w:color w:val="2A90AF"/>
          <w:spacing w:val="5"/>
        </w:rPr>
        <w:t xml:space="preserve"> </w:t>
      </w:r>
      <w:r>
        <w:t>a1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color w:val="0000FF"/>
        </w:rPr>
        <w:t>new</w:t>
      </w:r>
      <w:r>
        <w:rPr>
          <w:color w:val="2A90AF"/>
        </w:rPr>
        <w:t>Addition</w:t>
      </w:r>
      <w:r>
        <w:t>();</w:t>
      </w:r>
      <w:r>
        <w:rPr>
          <w:spacing w:val="1"/>
        </w:rPr>
        <w:t xml:space="preserve"> </w:t>
      </w:r>
      <w:r>
        <w:rPr>
          <w:color w:val="2A90AF"/>
        </w:rPr>
        <w:t xml:space="preserve">Subtraction </w:t>
      </w:r>
      <w:r>
        <w:t xml:space="preserve">s1 = </w:t>
      </w:r>
      <w:r>
        <w:rPr>
          <w:color w:val="0000FF"/>
        </w:rPr>
        <w:t>new</w:t>
      </w:r>
      <w:r>
        <w:rPr>
          <w:color w:val="2A90AF"/>
        </w:rPr>
        <w:t>Subtraction</w:t>
      </w:r>
      <w:r>
        <w:t>();</w:t>
      </w:r>
      <w:r>
        <w:rPr>
          <w:spacing w:val="1"/>
        </w:rPr>
        <w:t xml:space="preserve"> </w:t>
      </w:r>
      <w:r>
        <w:rPr>
          <w:color w:val="2A90AF"/>
        </w:rPr>
        <w:t xml:space="preserve">Division </w:t>
      </w:r>
      <w:r>
        <w:t xml:space="preserve">d1 = </w:t>
      </w:r>
      <w:r>
        <w:rPr>
          <w:color w:val="0000FF"/>
        </w:rPr>
        <w:t>new</w:t>
      </w:r>
      <w:r>
        <w:rPr>
          <w:color w:val="2A90AF"/>
        </w:rPr>
        <w:t>Division</w:t>
      </w:r>
      <w:r>
        <w:t>();</w:t>
      </w:r>
      <w:r>
        <w:rPr>
          <w:spacing w:val="1"/>
        </w:rPr>
        <w:t xml:space="preserve"> </w:t>
      </w:r>
      <w:r>
        <w:rPr>
          <w:color w:val="2A90AF"/>
        </w:rPr>
        <w:t>Assert</w:t>
      </w:r>
      <w:r>
        <w:t>.AreEqual(20, m1.mul(5, 4));</w:t>
      </w:r>
    </w:p>
    <w:p w14:paraId="31B952B3" w14:textId="77777777" w:rsidR="00792B3E" w:rsidRDefault="00D246D2">
      <w:pPr>
        <w:pStyle w:val="BodyText"/>
      </w:pPr>
      <w:r>
        <w:rPr>
          <w:color w:val="2A90AF"/>
        </w:rPr>
        <w:t>Assert</w:t>
      </w:r>
      <w:r>
        <w:t>.AreEqual(1, s1.sub(8, 7));</w:t>
      </w:r>
    </w:p>
    <w:p w14:paraId="2DA67944" w14:textId="77777777" w:rsidR="00792B3E" w:rsidRDefault="00D246D2">
      <w:pPr>
        <w:pStyle w:val="BodyText"/>
      </w:pPr>
      <w:r>
        <w:rPr>
          <w:color w:val="2A90AF"/>
        </w:rPr>
        <w:t>Assert</w:t>
      </w:r>
      <w:r>
        <w:t>.AreEqual(7, a1.add(3, 4));</w:t>
      </w:r>
    </w:p>
    <w:p w14:paraId="6686F02E" w14:textId="77777777" w:rsidR="00792B3E" w:rsidRDefault="00D246D2">
      <w:pPr>
        <w:pStyle w:val="BodyText"/>
      </w:pPr>
      <w:r>
        <w:rPr>
          <w:color w:val="2A90AF"/>
        </w:rPr>
        <w:t>Assert</w:t>
      </w:r>
      <w:r>
        <w:t>.AreEqual(1, d1.div(5, 5));</w:t>
      </w:r>
    </w:p>
    <w:p w14:paraId="61B903AE" w14:textId="77777777" w:rsidR="00792B3E" w:rsidRDefault="00D246D2">
      <w:pPr>
        <w:pStyle w:val="BodyText"/>
        <w:ind w:left="700"/>
      </w:pPr>
      <w:r>
        <w:t>}</w:t>
      </w:r>
    </w:p>
    <w:p w14:paraId="11CF046E" w14:textId="77777777" w:rsidR="00792B3E" w:rsidRDefault="00D246D2">
      <w:pPr>
        <w:pStyle w:val="BodyText"/>
        <w:ind w:right="8474" w:firstLine="480"/>
      </w:pPr>
      <w:r>
        <w:t>[</w:t>
      </w:r>
      <w:r>
        <w:rPr>
          <w:color w:val="2A90AF"/>
        </w:rPr>
        <w:t>Test</w:t>
      </w:r>
      <w:r>
        <w:t>]</w:t>
      </w:r>
      <w:r>
        <w:rPr>
          <w:spacing w:val="1"/>
        </w:rPr>
        <w:t xml:space="preserve"> </w:t>
      </w:r>
      <w:r>
        <w:rPr>
          <w:color w:val="0000FF"/>
        </w:rPr>
        <w:t>publicvoid</w:t>
      </w:r>
      <w:r>
        <w:rPr>
          <w:color w:val="0000FF"/>
          <w:spacing w:val="-14"/>
        </w:rPr>
        <w:t xml:space="preserve"> </w:t>
      </w:r>
      <w:r>
        <w:t>prs1()</w:t>
      </w:r>
    </w:p>
    <w:p w14:paraId="4DE997BF" w14:textId="77777777" w:rsidR="00792B3E" w:rsidRDefault="00D246D2">
      <w:pPr>
        <w:pStyle w:val="BodyText"/>
        <w:ind w:left="700"/>
      </w:pPr>
      <w:r>
        <w:t>{</w:t>
      </w:r>
    </w:p>
    <w:p w14:paraId="156F6589" w14:textId="77777777" w:rsidR="00792B3E" w:rsidRDefault="00D246D2">
      <w:pPr>
        <w:pStyle w:val="BodyText"/>
        <w:ind w:right="6143"/>
      </w:pPr>
      <w:r>
        <w:rPr>
          <w:color w:val="2A90AF"/>
        </w:rPr>
        <w:t xml:space="preserve">Multiplication </w:t>
      </w:r>
      <w:r>
        <w:t xml:space="preserve">m1 = </w:t>
      </w:r>
      <w:r>
        <w:rPr>
          <w:color w:val="0000FF"/>
        </w:rPr>
        <w:t>new</w:t>
      </w:r>
      <w:r>
        <w:rPr>
          <w:color w:val="2A90AF"/>
        </w:rPr>
        <w:t>Multiplication</w:t>
      </w:r>
      <w:r>
        <w:t>();</w:t>
      </w:r>
      <w:r>
        <w:rPr>
          <w:spacing w:val="-58"/>
        </w:rPr>
        <w:t xml:space="preserve"> </w:t>
      </w:r>
      <w:r>
        <w:rPr>
          <w:color w:val="2A90AF"/>
        </w:rPr>
        <w:t>Addition</w:t>
      </w:r>
      <w:r>
        <w:rPr>
          <w:color w:val="2A90AF"/>
          <w:spacing w:val="5"/>
        </w:rPr>
        <w:t xml:space="preserve"> </w:t>
      </w:r>
      <w:r>
        <w:t>a1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color w:val="0000FF"/>
        </w:rPr>
        <w:t>new</w:t>
      </w:r>
      <w:r>
        <w:rPr>
          <w:color w:val="2A90AF"/>
        </w:rPr>
        <w:t>Addition</w:t>
      </w:r>
      <w:r>
        <w:t>();</w:t>
      </w:r>
      <w:r>
        <w:rPr>
          <w:spacing w:val="1"/>
        </w:rPr>
        <w:t xml:space="preserve"> </w:t>
      </w:r>
      <w:r>
        <w:rPr>
          <w:color w:val="2A90AF"/>
        </w:rPr>
        <w:t xml:space="preserve">Subtraction </w:t>
      </w:r>
      <w:r>
        <w:t xml:space="preserve">s1 = </w:t>
      </w:r>
      <w:r>
        <w:rPr>
          <w:color w:val="0000FF"/>
        </w:rPr>
        <w:t>new</w:t>
      </w:r>
      <w:r>
        <w:rPr>
          <w:color w:val="2A90AF"/>
        </w:rPr>
        <w:t>Subtraction</w:t>
      </w:r>
      <w:r>
        <w:t>();</w:t>
      </w:r>
      <w:r>
        <w:rPr>
          <w:spacing w:val="1"/>
        </w:rPr>
        <w:t xml:space="preserve"> </w:t>
      </w:r>
      <w:r>
        <w:rPr>
          <w:color w:val="2A90AF"/>
        </w:rPr>
        <w:t xml:space="preserve">Division </w:t>
      </w:r>
      <w:r>
        <w:t xml:space="preserve">d1 = </w:t>
      </w:r>
      <w:r>
        <w:rPr>
          <w:color w:val="0000FF"/>
        </w:rPr>
        <w:t>new</w:t>
      </w:r>
      <w:r>
        <w:rPr>
          <w:color w:val="2A90AF"/>
        </w:rPr>
        <w:t>Division</w:t>
      </w:r>
      <w:r>
        <w:t>();</w:t>
      </w:r>
      <w:r>
        <w:rPr>
          <w:spacing w:val="1"/>
        </w:rPr>
        <w:t xml:space="preserve"> </w:t>
      </w:r>
      <w:r>
        <w:rPr>
          <w:color w:val="2A90AF"/>
        </w:rPr>
        <w:t>Assert</w:t>
      </w:r>
      <w:r>
        <w:t>.AreEqual(10, m1.mul(2, 4));</w:t>
      </w:r>
    </w:p>
    <w:p w14:paraId="6D9708DE" w14:textId="77777777" w:rsidR="00792B3E" w:rsidRDefault="00D246D2">
      <w:pPr>
        <w:pStyle w:val="BodyText"/>
      </w:pPr>
      <w:r>
        <w:rPr>
          <w:color w:val="2A90AF"/>
        </w:rPr>
        <w:t>Assert</w:t>
      </w:r>
      <w:r>
        <w:t>.AreEqual(1, s1.sub(8, 7));</w:t>
      </w:r>
    </w:p>
    <w:p w14:paraId="563C0D28" w14:textId="77777777" w:rsidR="00792B3E" w:rsidRDefault="00D246D2">
      <w:pPr>
        <w:pStyle w:val="BodyText"/>
      </w:pPr>
      <w:r>
        <w:rPr>
          <w:color w:val="2A90AF"/>
        </w:rPr>
        <w:t>Assert</w:t>
      </w:r>
      <w:r>
        <w:t>.AreEqual(7, a1.add(3, 4));</w:t>
      </w:r>
    </w:p>
    <w:p w14:paraId="58D18F92" w14:textId="77777777" w:rsidR="00792B3E" w:rsidRDefault="00D246D2">
      <w:pPr>
        <w:pStyle w:val="BodyText"/>
      </w:pPr>
      <w:r>
        <w:rPr>
          <w:color w:val="2A90AF"/>
        </w:rPr>
        <w:t>Assert</w:t>
      </w:r>
      <w:r>
        <w:t>.AreEqual(1, d1.div(5, 5));</w:t>
      </w:r>
    </w:p>
    <w:p w14:paraId="7A7DBE49" w14:textId="77777777" w:rsidR="00792B3E" w:rsidRDefault="00D246D2">
      <w:pPr>
        <w:pStyle w:val="BodyText"/>
        <w:ind w:left="700"/>
      </w:pPr>
      <w:r>
        <w:t>}}}</w:t>
      </w:r>
    </w:p>
    <w:p w14:paraId="44F9E616" w14:textId="77777777" w:rsidR="00792B3E" w:rsidRDefault="00792B3E">
      <w:pPr>
        <w:pStyle w:val="BodyText"/>
        <w:ind w:left="0"/>
      </w:pPr>
    </w:p>
    <w:p w14:paraId="41FCC5AA" w14:textId="77777777" w:rsidR="00792B3E" w:rsidRDefault="00D246D2">
      <w:pPr>
        <w:pStyle w:val="ListParagraph"/>
        <w:numPr>
          <w:ilvl w:val="0"/>
          <w:numId w:val="1"/>
        </w:numPr>
        <w:tabs>
          <w:tab w:val="left" w:pos="940"/>
        </w:tabs>
        <w:spacing w:line="272" w:lineRule="exact"/>
        <w:rPr>
          <w:sz w:val="24"/>
        </w:rPr>
      </w:pPr>
      <w:r>
        <w:rPr>
          <w:sz w:val="24"/>
        </w:rPr>
        <w:t>Add references</w:t>
      </w:r>
    </w:p>
    <w:p w14:paraId="1937E546" w14:textId="77777777" w:rsidR="00792B3E" w:rsidRDefault="00D246D2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spacing w:line="344" w:lineRule="exact"/>
        <w:rPr>
          <w:sz w:val="24"/>
        </w:rPr>
      </w:pPr>
      <w:r>
        <w:rPr>
          <w:sz w:val="24"/>
        </w:rPr>
        <w:t>Right Click on Test and click on Add references</w:t>
      </w:r>
    </w:p>
    <w:p w14:paraId="10637218" w14:textId="77777777" w:rsidR="00792B3E" w:rsidRDefault="00D246D2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rPr>
          <w:sz w:val="24"/>
        </w:rPr>
      </w:pPr>
      <w:r>
        <w:rPr>
          <w:sz w:val="24"/>
        </w:rPr>
        <w:t>Add the Existing Project and also nunit.framework.dll</w:t>
      </w:r>
    </w:p>
    <w:p w14:paraId="521CB705" w14:textId="77777777" w:rsidR="00792B3E" w:rsidRDefault="00D246D2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spacing w:line="348" w:lineRule="exact"/>
        <w:rPr>
          <w:sz w:val="24"/>
        </w:rPr>
      </w:pPr>
      <w:r>
        <w:rPr>
          <w:sz w:val="24"/>
        </w:rPr>
        <w:t>Click on OK</w:t>
      </w:r>
    </w:p>
    <w:p w14:paraId="32A60C6A" w14:textId="77777777" w:rsidR="00792B3E" w:rsidRDefault="00792B3E">
      <w:pPr>
        <w:spacing w:line="348" w:lineRule="exact"/>
        <w:rPr>
          <w:sz w:val="24"/>
        </w:rPr>
        <w:sectPr w:rsidR="00792B3E" w:rsidSect="00161505">
          <w:pgSz w:w="12240" w:h="15840"/>
          <w:pgMar w:top="1380" w:right="6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73710EE" w14:textId="77777777" w:rsidR="00792B3E" w:rsidRDefault="00D246D2">
      <w:pPr>
        <w:pStyle w:val="ListParagraph"/>
        <w:numPr>
          <w:ilvl w:val="0"/>
          <w:numId w:val="1"/>
        </w:numPr>
        <w:tabs>
          <w:tab w:val="left" w:pos="940"/>
        </w:tabs>
        <w:spacing w:before="60" w:line="272" w:lineRule="exact"/>
        <w:rPr>
          <w:sz w:val="24"/>
        </w:rPr>
      </w:pPr>
      <w:r>
        <w:rPr>
          <w:sz w:val="24"/>
        </w:rPr>
        <w:t>Build Solution</w:t>
      </w:r>
    </w:p>
    <w:p w14:paraId="06914CD0" w14:textId="77777777" w:rsidR="00792B3E" w:rsidRDefault="00D246D2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spacing w:line="344" w:lineRule="exact"/>
        <w:rPr>
          <w:sz w:val="24"/>
        </w:rPr>
      </w:pPr>
      <w:r>
        <w:rPr>
          <w:sz w:val="24"/>
        </w:rPr>
        <w:t>Click on Build</w:t>
      </w:r>
    </w:p>
    <w:p w14:paraId="0F3C6C95" w14:textId="77777777" w:rsidR="00792B3E" w:rsidRDefault="00D246D2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spacing w:line="331" w:lineRule="exact"/>
        <w:rPr>
          <w:sz w:val="24"/>
        </w:rPr>
      </w:pPr>
      <w:r>
        <w:rPr>
          <w:sz w:val="24"/>
        </w:rPr>
        <w:t>Now click on Build Solution</w:t>
      </w:r>
    </w:p>
    <w:p w14:paraId="1C1E3944" w14:textId="77777777" w:rsidR="00792B3E" w:rsidRDefault="00D246D2">
      <w:pPr>
        <w:pStyle w:val="ListParagraph"/>
        <w:numPr>
          <w:ilvl w:val="0"/>
          <w:numId w:val="1"/>
        </w:numPr>
        <w:tabs>
          <w:tab w:val="left" w:pos="940"/>
        </w:tabs>
        <w:spacing w:line="255" w:lineRule="exact"/>
        <w:rPr>
          <w:sz w:val="24"/>
        </w:rPr>
      </w:pPr>
      <w:r>
        <w:rPr>
          <w:sz w:val="24"/>
        </w:rPr>
        <w:t>Testing using NUnit</w:t>
      </w:r>
    </w:p>
    <w:p w14:paraId="4E87B4D4" w14:textId="77777777" w:rsidR="00792B3E" w:rsidRDefault="00D246D2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spacing w:line="344" w:lineRule="exact"/>
        <w:rPr>
          <w:sz w:val="24"/>
        </w:rPr>
      </w:pPr>
      <w:r>
        <w:rPr>
          <w:sz w:val="24"/>
        </w:rPr>
        <w:t>Open NUnit and click on File</w:t>
      </w:r>
    </w:p>
    <w:p w14:paraId="4730FBA9" w14:textId="77777777" w:rsidR="00792B3E" w:rsidRDefault="00D246D2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rPr>
          <w:sz w:val="24"/>
        </w:rPr>
      </w:pPr>
      <w:r>
        <w:rPr>
          <w:sz w:val="24"/>
        </w:rPr>
        <w:t>Click on Open project and select the Visual Project</w:t>
      </w:r>
    </w:p>
    <w:p w14:paraId="3D3369A5" w14:textId="77777777" w:rsidR="00792B3E" w:rsidRDefault="00D246D2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rPr>
          <w:sz w:val="24"/>
        </w:rPr>
      </w:pPr>
      <w:r>
        <w:rPr>
          <w:sz w:val="24"/>
        </w:rPr>
        <w:t>Select the test code project.</w:t>
      </w:r>
    </w:p>
    <w:p w14:paraId="7868C451" w14:textId="77777777" w:rsidR="00792B3E" w:rsidRDefault="00D246D2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rPr>
          <w:sz w:val="24"/>
        </w:rPr>
      </w:pPr>
      <w:r>
        <w:rPr>
          <w:sz w:val="24"/>
        </w:rPr>
        <w:t>Click on bin and then on debug and then on Test.nunit.dll</w:t>
      </w:r>
    </w:p>
    <w:p w14:paraId="66404E69" w14:textId="77777777" w:rsidR="00792B3E" w:rsidRDefault="00D246D2">
      <w:pPr>
        <w:pStyle w:val="ListParagraph"/>
        <w:numPr>
          <w:ilvl w:val="1"/>
          <w:numId w:val="1"/>
        </w:numPr>
        <w:tabs>
          <w:tab w:val="left" w:pos="1659"/>
          <w:tab w:val="left" w:pos="1660"/>
        </w:tabs>
        <w:spacing w:line="324" w:lineRule="exact"/>
        <w:rPr>
          <w:sz w:val="24"/>
        </w:rPr>
      </w:pPr>
      <w:r>
        <w:rPr>
          <w:sz w:val="24"/>
        </w:rPr>
        <w:t>Click on Run</w:t>
      </w:r>
    </w:p>
    <w:p w14:paraId="4C0CFD11" w14:textId="77777777" w:rsidR="00792B3E" w:rsidRDefault="00D246D2">
      <w:pPr>
        <w:pStyle w:val="Heading1"/>
        <w:spacing w:before="0"/>
        <w:ind w:right="8896"/>
      </w:pPr>
      <w:r>
        <w:rPr>
          <w:u w:val="single"/>
        </w:rPr>
        <w:t>Output</w:t>
      </w:r>
      <w:r>
        <w:rPr>
          <w:b w:val="0"/>
          <w:u w:val="single"/>
        </w:rPr>
        <w:t>:</w:t>
      </w:r>
      <w:r>
        <w:rPr>
          <w:b w:val="0"/>
          <w:spacing w:val="1"/>
        </w:rPr>
        <w:t xml:space="preserve"> </w:t>
      </w:r>
      <w:r>
        <w:rPr>
          <w:spacing w:val="-1"/>
        </w:rPr>
        <w:t>Pass</w:t>
      </w:r>
      <w:r>
        <w:rPr>
          <w:spacing w:val="-14"/>
        </w:rPr>
        <w:t xml:space="preserve"> </w:t>
      </w:r>
      <w:r>
        <w:t>Case</w:t>
      </w:r>
    </w:p>
    <w:p w14:paraId="295556BC" w14:textId="77777777" w:rsidR="00161505" w:rsidRDefault="00161505">
      <w:pPr>
        <w:pStyle w:val="Heading1"/>
        <w:spacing w:before="0"/>
        <w:ind w:right="8896"/>
      </w:pPr>
    </w:p>
    <w:p w14:paraId="49ED30CE" w14:textId="77777777" w:rsidR="00792B3E" w:rsidRDefault="00161505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700C2B7B" wp14:editId="1DED0D70">
            <wp:extent cx="6578600" cy="15101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1510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7625C1" w14:textId="77777777" w:rsidR="00161505" w:rsidRDefault="00161505">
      <w:pPr>
        <w:spacing w:before="219"/>
        <w:ind w:left="220"/>
        <w:rPr>
          <w:b/>
          <w:sz w:val="24"/>
        </w:rPr>
      </w:pPr>
    </w:p>
    <w:p w14:paraId="6E932B90" w14:textId="77777777" w:rsidR="00792B3E" w:rsidRDefault="00D246D2">
      <w:pPr>
        <w:spacing w:before="219"/>
        <w:ind w:left="220"/>
        <w:rPr>
          <w:b/>
          <w:sz w:val="24"/>
        </w:rPr>
      </w:pPr>
      <w:r>
        <w:rPr>
          <w:b/>
          <w:sz w:val="24"/>
        </w:rPr>
        <w:t>Fail Case</w:t>
      </w:r>
    </w:p>
    <w:p w14:paraId="1EFB13F9" w14:textId="77777777" w:rsidR="00792B3E" w:rsidRDefault="00792B3E">
      <w:pPr>
        <w:rPr>
          <w:sz w:val="24"/>
        </w:rPr>
      </w:pPr>
    </w:p>
    <w:p w14:paraId="2139F739" w14:textId="77777777" w:rsidR="00161505" w:rsidRDefault="00161505">
      <w:pPr>
        <w:rPr>
          <w:sz w:val="24"/>
        </w:rPr>
        <w:sectPr w:rsidR="00161505" w:rsidSect="00161505">
          <w:pgSz w:w="12240" w:h="15840"/>
          <w:pgMar w:top="1380" w:right="6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  <w:sz w:val="24"/>
        </w:rPr>
        <w:drawing>
          <wp:inline distT="0" distB="0" distL="0" distR="0" wp14:anchorId="2A294FFD" wp14:editId="0DEE6FA2">
            <wp:extent cx="6578600" cy="16761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1676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CE0F49" w14:textId="77777777" w:rsidR="00792B3E" w:rsidRDefault="00792B3E">
      <w:pPr>
        <w:pStyle w:val="BodyText"/>
        <w:spacing w:before="7"/>
        <w:ind w:left="0"/>
        <w:rPr>
          <w:b/>
          <w:sz w:val="21"/>
        </w:rPr>
      </w:pPr>
    </w:p>
    <w:p w14:paraId="472D4B98" w14:textId="77777777" w:rsidR="00792B3E" w:rsidRDefault="00D246D2">
      <w:pPr>
        <w:pStyle w:val="Heading1"/>
        <w:spacing w:before="90"/>
      </w:pPr>
      <w:r>
        <w:rPr>
          <w:u w:val="single"/>
        </w:rPr>
        <w:t>Test suite design:</w:t>
      </w:r>
    </w:p>
    <w:p w14:paraId="2FB9EB86" w14:textId="77777777" w:rsidR="00792B3E" w:rsidRDefault="00792B3E">
      <w:pPr>
        <w:pStyle w:val="BodyText"/>
        <w:ind w:left="0"/>
        <w:rPr>
          <w:b/>
          <w:sz w:val="20"/>
        </w:rPr>
      </w:pPr>
    </w:p>
    <w:p w14:paraId="0A8D3D56" w14:textId="77777777" w:rsidR="00792B3E" w:rsidRDefault="00792B3E">
      <w:pPr>
        <w:pStyle w:val="BodyText"/>
        <w:ind w:left="0"/>
        <w:rPr>
          <w:b/>
          <w:sz w:val="20"/>
        </w:rPr>
      </w:pPr>
    </w:p>
    <w:p w14:paraId="6776D4EC" w14:textId="77777777" w:rsidR="00792B3E" w:rsidRDefault="00792B3E">
      <w:pPr>
        <w:pStyle w:val="BodyText"/>
        <w:ind w:left="0"/>
        <w:rPr>
          <w:b/>
          <w:sz w:val="20"/>
        </w:rPr>
      </w:pPr>
    </w:p>
    <w:p w14:paraId="54D342EA" w14:textId="77777777" w:rsidR="00792B3E" w:rsidRDefault="00792B3E">
      <w:pPr>
        <w:pStyle w:val="BodyText"/>
        <w:ind w:left="0"/>
        <w:rPr>
          <w:b/>
          <w:sz w:val="16"/>
        </w:r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8"/>
        <w:gridCol w:w="1854"/>
        <w:gridCol w:w="935"/>
        <w:gridCol w:w="1896"/>
        <w:gridCol w:w="1701"/>
        <w:gridCol w:w="1521"/>
        <w:gridCol w:w="1499"/>
      </w:tblGrid>
      <w:tr w:rsidR="00792B3E" w14:paraId="6B4B6393" w14:textId="77777777">
        <w:trPr>
          <w:trHeight w:val="305"/>
        </w:trPr>
        <w:tc>
          <w:tcPr>
            <w:tcW w:w="10134" w:type="dxa"/>
            <w:gridSpan w:val="7"/>
          </w:tcPr>
          <w:p w14:paraId="47BAFB66" w14:textId="77777777" w:rsidR="00792B3E" w:rsidRDefault="00D246D2">
            <w:pPr>
              <w:pStyle w:val="TableParagraph"/>
              <w:spacing w:before="21" w:line="264" w:lineRule="exact"/>
              <w:ind w:left="3599" w:right="3566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Project Name</w:t>
            </w:r>
            <w:r>
              <w:rPr>
                <w:sz w:val="24"/>
              </w:rPr>
              <w:t>: NUnit Testing</w:t>
            </w:r>
          </w:p>
        </w:tc>
      </w:tr>
      <w:tr w:rsidR="00792B3E" w14:paraId="41A0BE95" w14:textId="77777777">
        <w:trPr>
          <w:trHeight w:val="1963"/>
        </w:trPr>
        <w:tc>
          <w:tcPr>
            <w:tcW w:w="10134" w:type="dxa"/>
            <w:gridSpan w:val="7"/>
          </w:tcPr>
          <w:p w14:paraId="4637F158" w14:textId="0F89C19D" w:rsidR="00792B3E" w:rsidRDefault="00D246D2">
            <w:pPr>
              <w:pStyle w:val="TableParagraph"/>
              <w:tabs>
                <w:tab w:val="left" w:pos="7152"/>
              </w:tabs>
              <w:spacing w:before="0" w:line="273" w:lineRule="exact"/>
              <w:ind w:left="222"/>
              <w:rPr>
                <w:b/>
                <w:sz w:val="24"/>
              </w:rPr>
            </w:pPr>
            <w:r>
              <w:rPr>
                <w:b/>
                <w:sz w:val="24"/>
              </w:rPr>
              <w:t>Test case id</w:t>
            </w:r>
            <w:r w:rsidR="00161505">
              <w:rPr>
                <w:sz w:val="24"/>
              </w:rPr>
              <w:t xml:space="preserve">: ID_6                                                                   </w:t>
            </w:r>
            <w:r>
              <w:rPr>
                <w:b/>
                <w:sz w:val="24"/>
              </w:rPr>
              <w:t>Test Designed by</w:t>
            </w:r>
            <w:r w:rsidR="00161505">
              <w:rPr>
                <w:b/>
                <w:sz w:val="24"/>
              </w:rPr>
              <w:t>:</w:t>
            </w:r>
            <w:r w:rsidR="00AC00E0">
              <w:rPr>
                <w:b/>
                <w:sz w:val="24"/>
              </w:rPr>
              <w:t>SK.Suhana</w:t>
            </w:r>
          </w:p>
          <w:p w14:paraId="6B328905" w14:textId="77777777" w:rsidR="00792B3E" w:rsidRDefault="00D246D2">
            <w:pPr>
              <w:pStyle w:val="TableParagraph"/>
              <w:tabs>
                <w:tab w:val="left" w:pos="7159"/>
              </w:tabs>
              <w:spacing w:before="7"/>
              <w:ind w:left="222"/>
              <w:rPr>
                <w:sz w:val="24"/>
              </w:rPr>
            </w:pPr>
            <w:r>
              <w:rPr>
                <w:b/>
                <w:sz w:val="24"/>
              </w:rPr>
              <w:t>Test Priority</w:t>
            </w:r>
            <w:r w:rsidR="00161505">
              <w:rPr>
                <w:sz w:val="24"/>
              </w:rPr>
              <w:t xml:space="preserve">: low                                                                   </w:t>
            </w:r>
            <w:r>
              <w:rPr>
                <w:b/>
                <w:sz w:val="24"/>
              </w:rPr>
              <w:t>Test Designed Date</w:t>
            </w:r>
            <w:r>
              <w:rPr>
                <w:sz w:val="24"/>
              </w:rPr>
              <w:t>:</w:t>
            </w:r>
            <w:r w:rsidR="00161505">
              <w:rPr>
                <w:sz w:val="24"/>
              </w:rPr>
              <w:t>01/09/22</w:t>
            </w:r>
          </w:p>
          <w:p w14:paraId="1905F5DC" w14:textId="3F205263" w:rsidR="00AC00E0" w:rsidRDefault="00D246D2">
            <w:pPr>
              <w:pStyle w:val="TableParagraph"/>
              <w:tabs>
                <w:tab w:val="left" w:pos="7159"/>
              </w:tabs>
              <w:spacing w:before="13" w:line="252" w:lineRule="auto"/>
              <w:ind w:left="222" w:right="1130"/>
              <w:rPr>
                <w:b/>
                <w:sz w:val="24"/>
              </w:rPr>
            </w:pPr>
            <w:r>
              <w:rPr>
                <w:b/>
                <w:sz w:val="24"/>
              </w:rPr>
              <w:t>Module Name</w:t>
            </w:r>
            <w:r w:rsidR="00161505">
              <w:rPr>
                <w:sz w:val="24"/>
              </w:rPr>
              <w:t xml:space="preserve">: Nunit Testing                                                 </w:t>
            </w:r>
            <w:r>
              <w:rPr>
                <w:b/>
                <w:sz w:val="24"/>
              </w:rPr>
              <w:t>Test Executedby</w:t>
            </w:r>
            <w:r>
              <w:rPr>
                <w:sz w:val="24"/>
              </w:rPr>
              <w:t>:</w:t>
            </w:r>
            <w:r w:rsidR="00AC00E0">
              <w:rPr>
                <w:b/>
                <w:sz w:val="24"/>
              </w:rPr>
              <w:t>Sk.Suhana</w:t>
            </w:r>
          </w:p>
          <w:p w14:paraId="0CBF6CAC" w14:textId="177906C8" w:rsidR="00792B3E" w:rsidRDefault="00D246D2">
            <w:pPr>
              <w:pStyle w:val="TableParagraph"/>
              <w:tabs>
                <w:tab w:val="left" w:pos="7159"/>
              </w:tabs>
              <w:spacing w:before="13" w:line="252" w:lineRule="auto"/>
              <w:ind w:left="222" w:right="1130"/>
              <w:rPr>
                <w:sz w:val="24"/>
              </w:rPr>
            </w:pPr>
            <w:r>
              <w:rPr>
                <w:b/>
                <w:sz w:val="24"/>
              </w:rPr>
              <w:t>Test Title</w:t>
            </w:r>
            <w:r>
              <w:rPr>
                <w:sz w:val="24"/>
              </w:rPr>
              <w:t>: Blackbox testing</w:t>
            </w:r>
          </w:p>
          <w:p w14:paraId="26B8ACAC" w14:textId="77777777" w:rsidR="00792B3E" w:rsidRDefault="00D246D2">
            <w:pPr>
              <w:pStyle w:val="TableParagraph"/>
              <w:spacing w:before="0"/>
              <w:ind w:left="222"/>
              <w:rPr>
                <w:sz w:val="24"/>
              </w:rPr>
            </w:pPr>
            <w:r>
              <w:rPr>
                <w:b/>
                <w:sz w:val="24"/>
              </w:rPr>
              <w:t>Test Executed Date</w:t>
            </w:r>
            <w:r>
              <w:rPr>
                <w:sz w:val="24"/>
              </w:rPr>
              <w:t>:</w:t>
            </w:r>
            <w:r w:rsidR="00EA563B">
              <w:rPr>
                <w:sz w:val="24"/>
              </w:rPr>
              <w:t xml:space="preserve"> 01/09/22</w:t>
            </w:r>
          </w:p>
          <w:p w14:paraId="15C50014" w14:textId="77777777" w:rsidR="00792B3E" w:rsidRDefault="00D246D2">
            <w:pPr>
              <w:pStyle w:val="TableParagraph"/>
              <w:spacing w:before="14"/>
              <w:ind w:left="222"/>
              <w:rPr>
                <w:sz w:val="24"/>
              </w:rPr>
            </w:pPr>
            <w:r>
              <w:rPr>
                <w:b/>
                <w:sz w:val="24"/>
              </w:rPr>
              <w:t xml:space="preserve">Description: </w:t>
            </w:r>
            <w:r>
              <w:rPr>
                <w:sz w:val="24"/>
              </w:rPr>
              <w:t>Test case for problem using NUnit Testing</w:t>
            </w:r>
          </w:p>
        </w:tc>
      </w:tr>
      <w:tr w:rsidR="00792B3E" w14:paraId="222E84C8" w14:textId="77777777">
        <w:trPr>
          <w:trHeight w:val="277"/>
        </w:trPr>
        <w:tc>
          <w:tcPr>
            <w:tcW w:w="10134" w:type="dxa"/>
            <w:gridSpan w:val="7"/>
          </w:tcPr>
          <w:p w14:paraId="4EBC2043" w14:textId="77777777" w:rsidR="00792B3E" w:rsidRDefault="00D246D2">
            <w:pPr>
              <w:pStyle w:val="TableParagraph"/>
              <w:spacing w:before="0" w:line="257" w:lineRule="exact"/>
              <w:ind w:left="222"/>
              <w:rPr>
                <w:sz w:val="24"/>
              </w:rPr>
            </w:pPr>
            <w:r>
              <w:rPr>
                <w:b/>
                <w:sz w:val="24"/>
              </w:rPr>
              <w:t>Pre-Condition</w:t>
            </w:r>
            <w:r>
              <w:rPr>
                <w:sz w:val="24"/>
              </w:rPr>
              <w:t>: User should give two input numbers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one expected output</w:t>
            </w:r>
          </w:p>
        </w:tc>
      </w:tr>
      <w:tr w:rsidR="00792B3E" w14:paraId="2566B90A" w14:textId="77777777" w:rsidTr="00336775">
        <w:trPr>
          <w:trHeight w:val="934"/>
        </w:trPr>
        <w:tc>
          <w:tcPr>
            <w:tcW w:w="728" w:type="dxa"/>
          </w:tcPr>
          <w:p w14:paraId="6DA8A959" w14:textId="77777777" w:rsidR="00792B3E" w:rsidRDefault="00792B3E">
            <w:pPr>
              <w:pStyle w:val="TableParagraph"/>
              <w:rPr>
                <w:b/>
                <w:sz w:val="24"/>
              </w:rPr>
            </w:pPr>
          </w:p>
          <w:p w14:paraId="7A759A1D" w14:textId="77777777" w:rsidR="00792B3E" w:rsidRDefault="00D246D2">
            <w:pPr>
              <w:pStyle w:val="TableParagraph"/>
              <w:spacing w:before="0" w:line="249" w:lineRule="auto"/>
              <w:ind w:left="317" w:right="96" w:hanging="174"/>
              <w:rPr>
                <w:b/>
                <w:sz w:val="24"/>
              </w:rPr>
            </w:pPr>
            <w:r>
              <w:rPr>
                <w:b/>
                <w:sz w:val="24"/>
              </w:rPr>
              <w:t>Stag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</w:p>
        </w:tc>
        <w:tc>
          <w:tcPr>
            <w:tcW w:w="1854" w:type="dxa"/>
          </w:tcPr>
          <w:p w14:paraId="0CA64233" w14:textId="77777777" w:rsidR="00792B3E" w:rsidRDefault="00792B3E">
            <w:pPr>
              <w:pStyle w:val="TableParagraph"/>
              <w:rPr>
                <w:b/>
                <w:sz w:val="24"/>
              </w:rPr>
            </w:pPr>
          </w:p>
          <w:p w14:paraId="61465526" w14:textId="77777777" w:rsidR="00792B3E" w:rsidRDefault="00D246D2">
            <w:pPr>
              <w:pStyle w:val="TableParagraph"/>
              <w:spacing w:before="0" w:line="249" w:lineRule="auto"/>
              <w:ind w:left="286" w:right="458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Steps</w:t>
            </w:r>
          </w:p>
        </w:tc>
        <w:tc>
          <w:tcPr>
            <w:tcW w:w="935" w:type="dxa"/>
          </w:tcPr>
          <w:p w14:paraId="623D7C9A" w14:textId="77777777" w:rsidR="00792B3E" w:rsidRDefault="00792B3E">
            <w:pPr>
              <w:pStyle w:val="TableParagraph"/>
              <w:rPr>
                <w:b/>
                <w:sz w:val="24"/>
              </w:rPr>
            </w:pPr>
          </w:p>
          <w:p w14:paraId="6BE20C11" w14:textId="77777777" w:rsidR="00792B3E" w:rsidRDefault="00D246D2">
            <w:pPr>
              <w:pStyle w:val="TableParagraph"/>
              <w:spacing w:before="0"/>
              <w:ind w:left="208" w:right="2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 Data</w:t>
            </w:r>
          </w:p>
        </w:tc>
        <w:tc>
          <w:tcPr>
            <w:tcW w:w="1896" w:type="dxa"/>
          </w:tcPr>
          <w:p w14:paraId="59F5C622" w14:textId="77777777" w:rsidR="00792B3E" w:rsidRDefault="00792B3E">
            <w:pPr>
              <w:pStyle w:val="TableParagraph"/>
              <w:rPr>
                <w:b/>
                <w:sz w:val="24"/>
              </w:rPr>
            </w:pPr>
          </w:p>
          <w:p w14:paraId="44BEFE29" w14:textId="77777777" w:rsidR="00792B3E" w:rsidRDefault="00D246D2">
            <w:pPr>
              <w:pStyle w:val="TableParagraph"/>
              <w:spacing w:before="0" w:line="249" w:lineRule="auto"/>
              <w:ind w:left="227" w:right="687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1701" w:type="dxa"/>
          </w:tcPr>
          <w:p w14:paraId="6E2955BD" w14:textId="77777777" w:rsidR="00792B3E" w:rsidRDefault="00792B3E">
            <w:pPr>
              <w:pStyle w:val="TableParagraph"/>
              <w:rPr>
                <w:b/>
                <w:sz w:val="24"/>
              </w:rPr>
            </w:pPr>
          </w:p>
          <w:p w14:paraId="42CB349D" w14:textId="77777777" w:rsidR="00792B3E" w:rsidRDefault="00D246D2">
            <w:pPr>
              <w:pStyle w:val="TableParagraph"/>
              <w:spacing w:before="0" w:line="249" w:lineRule="auto"/>
              <w:ind w:left="227" w:right="759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1521" w:type="dxa"/>
          </w:tcPr>
          <w:p w14:paraId="08AE35BE" w14:textId="77777777" w:rsidR="00792B3E" w:rsidRDefault="00D246D2">
            <w:pPr>
              <w:pStyle w:val="TableParagraph"/>
              <w:spacing w:before="67" w:line="252" w:lineRule="auto"/>
              <w:ind w:left="384" w:right="286" w:firstLine="215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(Pass</w:t>
            </w:r>
          </w:p>
          <w:p w14:paraId="1E50712C" w14:textId="77777777" w:rsidR="00792B3E" w:rsidRDefault="00D246D2">
            <w:pPr>
              <w:pStyle w:val="TableParagraph"/>
              <w:spacing w:before="0" w:line="267" w:lineRule="exact"/>
              <w:ind w:left="384"/>
              <w:rPr>
                <w:b/>
                <w:sz w:val="24"/>
              </w:rPr>
            </w:pPr>
            <w:r>
              <w:rPr>
                <w:b/>
                <w:sz w:val="24"/>
              </w:rPr>
              <w:t>/Fail)</w:t>
            </w:r>
          </w:p>
        </w:tc>
        <w:tc>
          <w:tcPr>
            <w:tcW w:w="1499" w:type="dxa"/>
          </w:tcPr>
          <w:p w14:paraId="0F1272D7" w14:textId="77777777" w:rsidR="00792B3E" w:rsidRDefault="00792B3E">
            <w:pPr>
              <w:pStyle w:val="TableParagraph"/>
              <w:rPr>
                <w:b/>
                <w:sz w:val="24"/>
              </w:rPr>
            </w:pPr>
          </w:p>
          <w:p w14:paraId="51CC4B04" w14:textId="77777777" w:rsidR="00792B3E" w:rsidRDefault="00D246D2">
            <w:pPr>
              <w:pStyle w:val="TableParagraph"/>
              <w:spacing w:before="0"/>
              <w:ind w:left="206" w:right="3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792B3E" w14:paraId="0ACADACA" w14:textId="77777777" w:rsidTr="00336775">
        <w:trPr>
          <w:trHeight w:val="389"/>
        </w:trPr>
        <w:tc>
          <w:tcPr>
            <w:tcW w:w="728" w:type="dxa"/>
          </w:tcPr>
          <w:p w14:paraId="70D56D47" w14:textId="77777777" w:rsidR="00792B3E" w:rsidRDefault="00D246D2">
            <w:pPr>
              <w:pStyle w:val="TableParagraph"/>
              <w:ind w:left="30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54" w:type="dxa"/>
          </w:tcPr>
          <w:p w14:paraId="46CE22EC" w14:textId="77777777" w:rsidR="00792B3E" w:rsidRDefault="00D246D2">
            <w:pPr>
              <w:pStyle w:val="TableParagraph"/>
              <w:ind w:left="213" w:right="203"/>
              <w:jc w:val="center"/>
              <w:rPr>
                <w:sz w:val="24"/>
              </w:rPr>
            </w:pPr>
            <w:r>
              <w:rPr>
                <w:sz w:val="24"/>
              </w:rPr>
              <w:t>Addition</w:t>
            </w:r>
          </w:p>
        </w:tc>
        <w:tc>
          <w:tcPr>
            <w:tcW w:w="935" w:type="dxa"/>
          </w:tcPr>
          <w:p w14:paraId="6D1E8163" w14:textId="77777777" w:rsidR="00792B3E" w:rsidRDefault="008B2ABA">
            <w:pPr>
              <w:pStyle w:val="TableParagraph"/>
              <w:ind w:left="208" w:right="198"/>
              <w:jc w:val="center"/>
              <w:rPr>
                <w:sz w:val="24"/>
              </w:rPr>
            </w:pPr>
            <w:r>
              <w:rPr>
                <w:sz w:val="24"/>
              </w:rPr>
              <w:t>6,4</w:t>
            </w:r>
          </w:p>
        </w:tc>
        <w:tc>
          <w:tcPr>
            <w:tcW w:w="1896" w:type="dxa"/>
          </w:tcPr>
          <w:p w14:paraId="4656A202" w14:textId="77777777" w:rsidR="00792B3E" w:rsidRDefault="008B2ABA">
            <w:pPr>
              <w:pStyle w:val="TableParagraph"/>
              <w:ind w:right="813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01" w:type="dxa"/>
          </w:tcPr>
          <w:p w14:paraId="04920810" w14:textId="77777777" w:rsidR="00792B3E" w:rsidRDefault="008B2ABA">
            <w:pPr>
              <w:pStyle w:val="TableParagraph"/>
              <w:ind w:right="717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21" w:type="dxa"/>
          </w:tcPr>
          <w:p w14:paraId="714BFF6A" w14:textId="77777777" w:rsidR="00792B3E" w:rsidRDefault="00D246D2">
            <w:pPr>
              <w:pStyle w:val="TableParagraph"/>
              <w:spacing w:before="67"/>
              <w:ind w:right="403"/>
              <w:jc w:val="right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499" w:type="dxa"/>
          </w:tcPr>
          <w:p w14:paraId="0B9268CB" w14:textId="77777777" w:rsidR="00792B3E" w:rsidRDefault="00D246D2">
            <w:pPr>
              <w:pStyle w:val="TableParagraph"/>
              <w:ind w:left="206" w:right="196"/>
              <w:jc w:val="center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 w:rsidR="00792B3E" w14:paraId="685244D5" w14:textId="77777777" w:rsidTr="00336775">
        <w:trPr>
          <w:trHeight w:val="551"/>
        </w:trPr>
        <w:tc>
          <w:tcPr>
            <w:tcW w:w="728" w:type="dxa"/>
          </w:tcPr>
          <w:p w14:paraId="23381CD9" w14:textId="77777777" w:rsidR="00792B3E" w:rsidRDefault="00D246D2">
            <w:pPr>
              <w:pStyle w:val="TableParagraph"/>
              <w:ind w:left="30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54" w:type="dxa"/>
          </w:tcPr>
          <w:p w14:paraId="3AB783C7" w14:textId="77777777" w:rsidR="00792B3E" w:rsidRDefault="00D246D2" w:rsidP="00336775">
            <w:pPr>
              <w:pStyle w:val="TableParagraph"/>
              <w:spacing w:before="0" w:line="270" w:lineRule="atLeast"/>
              <w:ind w:left="600" w:right="138" w:hanging="434"/>
              <w:jc w:val="center"/>
              <w:rPr>
                <w:sz w:val="24"/>
              </w:rPr>
            </w:pPr>
            <w:r>
              <w:rPr>
                <w:sz w:val="24"/>
              </w:rPr>
              <w:t>Subtractio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</w:tc>
        <w:tc>
          <w:tcPr>
            <w:tcW w:w="935" w:type="dxa"/>
          </w:tcPr>
          <w:p w14:paraId="2D47460E" w14:textId="77777777" w:rsidR="00792B3E" w:rsidRDefault="00D246D2">
            <w:pPr>
              <w:pStyle w:val="TableParagraph"/>
              <w:ind w:left="208" w:right="198"/>
              <w:jc w:val="center"/>
              <w:rPr>
                <w:sz w:val="24"/>
              </w:rPr>
            </w:pPr>
            <w:r>
              <w:rPr>
                <w:sz w:val="24"/>
              </w:rPr>
              <w:t>7,3</w:t>
            </w:r>
          </w:p>
        </w:tc>
        <w:tc>
          <w:tcPr>
            <w:tcW w:w="1896" w:type="dxa"/>
          </w:tcPr>
          <w:p w14:paraId="22575BFB" w14:textId="77777777" w:rsidR="00792B3E" w:rsidRDefault="00D246D2">
            <w:pPr>
              <w:pStyle w:val="TableParagraph"/>
              <w:ind w:right="873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1" w:type="dxa"/>
          </w:tcPr>
          <w:p w14:paraId="0C707E4F" w14:textId="77777777" w:rsidR="00792B3E" w:rsidRDefault="00D246D2">
            <w:pPr>
              <w:pStyle w:val="TableParagraph"/>
              <w:ind w:right="77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21" w:type="dxa"/>
          </w:tcPr>
          <w:p w14:paraId="52AA532C" w14:textId="77777777" w:rsidR="00792B3E" w:rsidRDefault="00D246D2">
            <w:pPr>
              <w:pStyle w:val="TableParagraph"/>
              <w:spacing w:before="67"/>
              <w:ind w:right="403"/>
              <w:jc w:val="right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499" w:type="dxa"/>
          </w:tcPr>
          <w:p w14:paraId="6B459AD8" w14:textId="77777777" w:rsidR="00792B3E" w:rsidRDefault="00D246D2">
            <w:pPr>
              <w:pStyle w:val="TableParagraph"/>
              <w:ind w:left="206" w:right="196"/>
              <w:jc w:val="center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 w:rsidR="00792B3E" w14:paraId="10CBC589" w14:textId="77777777" w:rsidTr="00336775">
        <w:trPr>
          <w:trHeight w:val="551"/>
        </w:trPr>
        <w:tc>
          <w:tcPr>
            <w:tcW w:w="728" w:type="dxa"/>
          </w:tcPr>
          <w:p w14:paraId="37277CAA" w14:textId="77777777" w:rsidR="00792B3E" w:rsidRDefault="00D246D2">
            <w:pPr>
              <w:pStyle w:val="TableParagraph"/>
              <w:ind w:left="30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54" w:type="dxa"/>
          </w:tcPr>
          <w:p w14:paraId="00E66512" w14:textId="77777777" w:rsidR="00792B3E" w:rsidRDefault="00D246D2" w:rsidP="00336775">
            <w:pPr>
              <w:pStyle w:val="TableParagraph"/>
              <w:spacing w:before="0" w:line="270" w:lineRule="atLeast"/>
              <w:ind w:left="507" w:right="97" w:hanging="380"/>
              <w:jc w:val="center"/>
              <w:rPr>
                <w:sz w:val="24"/>
              </w:rPr>
            </w:pPr>
            <w:r>
              <w:rPr>
                <w:sz w:val="24"/>
              </w:rPr>
              <w:t>Multiplicat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ion</w:t>
            </w:r>
          </w:p>
        </w:tc>
        <w:tc>
          <w:tcPr>
            <w:tcW w:w="935" w:type="dxa"/>
          </w:tcPr>
          <w:p w14:paraId="21C018D1" w14:textId="77777777" w:rsidR="00792B3E" w:rsidRDefault="00D246D2">
            <w:pPr>
              <w:pStyle w:val="TableParagraph"/>
              <w:ind w:left="208" w:right="198"/>
              <w:jc w:val="center"/>
              <w:rPr>
                <w:sz w:val="24"/>
              </w:rPr>
            </w:pPr>
            <w:r>
              <w:rPr>
                <w:sz w:val="24"/>
              </w:rPr>
              <w:t>2,4</w:t>
            </w:r>
          </w:p>
        </w:tc>
        <w:tc>
          <w:tcPr>
            <w:tcW w:w="1896" w:type="dxa"/>
          </w:tcPr>
          <w:p w14:paraId="6184C305" w14:textId="77777777" w:rsidR="00792B3E" w:rsidRDefault="00D246D2">
            <w:pPr>
              <w:pStyle w:val="TableParagraph"/>
              <w:ind w:right="873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01" w:type="dxa"/>
          </w:tcPr>
          <w:p w14:paraId="3D3A8BE4" w14:textId="77777777" w:rsidR="00792B3E" w:rsidRDefault="00D246D2">
            <w:pPr>
              <w:pStyle w:val="TableParagraph"/>
              <w:ind w:right="777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21" w:type="dxa"/>
          </w:tcPr>
          <w:p w14:paraId="0A158FBC" w14:textId="77777777" w:rsidR="00792B3E" w:rsidRDefault="00D246D2">
            <w:pPr>
              <w:pStyle w:val="TableParagraph"/>
              <w:spacing w:before="67"/>
              <w:ind w:right="403"/>
              <w:jc w:val="right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499" w:type="dxa"/>
          </w:tcPr>
          <w:p w14:paraId="7837D3F8" w14:textId="77777777" w:rsidR="00792B3E" w:rsidRDefault="00D246D2">
            <w:pPr>
              <w:pStyle w:val="TableParagraph"/>
              <w:ind w:left="206" w:right="196"/>
              <w:jc w:val="center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 w:rsidR="00792B3E" w14:paraId="18B4A4E0" w14:textId="77777777" w:rsidTr="00336775">
        <w:trPr>
          <w:trHeight w:val="354"/>
        </w:trPr>
        <w:tc>
          <w:tcPr>
            <w:tcW w:w="728" w:type="dxa"/>
          </w:tcPr>
          <w:p w14:paraId="7465D6BB" w14:textId="77777777" w:rsidR="00792B3E" w:rsidRDefault="00D246D2">
            <w:pPr>
              <w:pStyle w:val="TableParagraph"/>
              <w:ind w:left="30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54" w:type="dxa"/>
          </w:tcPr>
          <w:p w14:paraId="01EBCC75" w14:textId="77777777" w:rsidR="00792B3E" w:rsidRDefault="00D246D2">
            <w:pPr>
              <w:pStyle w:val="TableParagraph"/>
              <w:ind w:left="213" w:right="203"/>
              <w:jc w:val="center"/>
              <w:rPr>
                <w:sz w:val="24"/>
              </w:rPr>
            </w:pPr>
            <w:r>
              <w:rPr>
                <w:sz w:val="24"/>
              </w:rPr>
              <w:t>Division</w:t>
            </w:r>
          </w:p>
        </w:tc>
        <w:tc>
          <w:tcPr>
            <w:tcW w:w="935" w:type="dxa"/>
          </w:tcPr>
          <w:p w14:paraId="4E0F562E" w14:textId="77777777" w:rsidR="00792B3E" w:rsidRDefault="00161505">
            <w:pPr>
              <w:pStyle w:val="TableParagraph"/>
              <w:ind w:left="208" w:right="198"/>
              <w:jc w:val="center"/>
              <w:rPr>
                <w:sz w:val="24"/>
              </w:rPr>
            </w:pPr>
            <w:r>
              <w:rPr>
                <w:sz w:val="24"/>
              </w:rPr>
              <w:t>8,4</w:t>
            </w:r>
          </w:p>
        </w:tc>
        <w:tc>
          <w:tcPr>
            <w:tcW w:w="1896" w:type="dxa"/>
          </w:tcPr>
          <w:p w14:paraId="3D6A0CF6" w14:textId="77777777" w:rsidR="00792B3E" w:rsidRDefault="00D246D2">
            <w:pPr>
              <w:pStyle w:val="TableParagraph"/>
              <w:ind w:right="87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1" w:type="dxa"/>
          </w:tcPr>
          <w:p w14:paraId="28801994" w14:textId="77777777" w:rsidR="00792B3E" w:rsidRDefault="00D246D2">
            <w:pPr>
              <w:pStyle w:val="TableParagraph"/>
              <w:ind w:right="77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21" w:type="dxa"/>
          </w:tcPr>
          <w:p w14:paraId="5561FEEF" w14:textId="77777777" w:rsidR="00792B3E" w:rsidRDefault="00D246D2">
            <w:pPr>
              <w:pStyle w:val="TableParagraph"/>
              <w:spacing w:before="67" w:line="267" w:lineRule="exact"/>
              <w:ind w:right="430"/>
              <w:jc w:val="right"/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  <w:tc>
          <w:tcPr>
            <w:tcW w:w="1499" w:type="dxa"/>
          </w:tcPr>
          <w:p w14:paraId="2B7DEB32" w14:textId="77777777" w:rsidR="00792B3E" w:rsidRDefault="00D246D2">
            <w:pPr>
              <w:pStyle w:val="TableParagraph"/>
              <w:ind w:left="206" w:right="196"/>
              <w:jc w:val="center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 w:rsidR="00792B3E" w14:paraId="7702E01E" w14:textId="77777777">
        <w:trPr>
          <w:trHeight w:val="305"/>
        </w:trPr>
        <w:tc>
          <w:tcPr>
            <w:tcW w:w="10134" w:type="dxa"/>
            <w:gridSpan w:val="7"/>
          </w:tcPr>
          <w:p w14:paraId="6525D254" w14:textId="77777777" w:rsidR="00792B3E" w:rsidRDefault="00D246D2">
            <w:pPr>
              <w:pStyle w:val="TableParagraph"/>
              <w:spacing w:before="21" w:line="264" w:lineRule="exact"/>
              <w:ind w:left="222"/>
              <w:rPr>
                <w:sz w:val="24"/>
              </w:rPr>
            </w:pPr>
            <w:r>
              <w:rPr>
                <w:b/>
                <w:sz w:val="24"/>
              </w:rPr>
              <w:t>Post condition</w:t>
            </w:r>
            <w:r>
              <w:rPr>
                <w:sz w:val="24"/>
              </w:rPr>
              <w:t>: Expected result should match with value returned by function</w:t>
            </w:r>
          </w:p>
        </w:tc>
      </w:tr>
    </w:tbl>
    <w:p w14:paraId="445CC58D" w14:textId="77777777" w:rsidR="00161505" w:rsidRDefault="00161505" w:rsidP="00161505">
      <w:pPr>
        <w:pStyle w:val="BodyText"/>
        <w:spacing w:before="90"/>
        <w:rPr>
          <w:b/>
          <w:u w:val="single"/>
        </w:rPr>
      </w:pPr>
    </w:p>
    <w:p w14:paraId="3613865E" w14:textId="77777777" w:rsidR="00161505" w:rsidRDefault="00161505" w:rsidP="00161505">
      <w:pPr>
        <w:pStyle w:val="BodyText"/>
        <w:spacing w:before="90"/>
        <w:rPr>
          <w:b/>
          <w:u w:val="single"/>
        </w:rPr>
      </w:pPr>
    </w:p>
    <w:p w14:paraId="26169D51" w14:textId="77777777" w:rsidR="00161505" w:rsidRDefault="00161505" w:rsidP="00161505">
      <w:pPr>
        <w:pStyle w:val="BodyText"/>
        <w:spacing w:before="90"/>
        <w:rPr>
          <w:b/>
          <w:u w:val="single"/>
        </w:rPr>
      </w:pPr>
    </w:p>
    <w:p w14:paraId="4C9DE5BF" w14:textId="77777777" w:rsidR="00161505" w:rsidRDefault="00161505" w:rsidP="00161505">
      <w:pPr>
        <w:pStyle w:val="BodyText"/>
        <w:spacing w:before="90"/>
        <w:ind w:left="0"/>
        <w:rPr>
          <w:b/>
          <w:u w:val="single"/>
        </w:rPr>
      </w:pPr>
    </w:p>
    <w:p w14:paraId="6083A880" w14:textId="77777777" w:rsidR="00161505" w:rsidRDefault="00161505" w:rsidP="00161505">
      <w:pPr>
        <w:pStyle w:val="BodyText"/>
        <w:spacing w:before="90"/>
      </w:pPr>
      <w:r>
        <w:rPr>
          <w:b/>
          <w:u w:val="single"/>
        </w:rPr>
        <w:t>Result:</w:t>
      </w:r>
      <w:r w:rsidR="002F7A83">
        <w:rPr>
          <w:b/>
        </w:rPr>
        <w:t xml:space="preserve"> </w:t>
      </w:r>
      <w:r>
        <w:t>Performing testing visual c# using NUnit has been implemented successfully.</w:t>
      </w:r>
    </w:p>
    <w:p w14:paraId="35E427B8" w14:textId="77777777" w:rsidR="00792B3E" w:rsidRDefault="00792B3E">
      <w:pPr>
        <w:spacing w:line="264" w:lineRule="exact"/>
        <w:rPr>
          <w:sz w:val="24"/>
        </w:rPr>
      </w:pPr>
    </w:p>
    <w:p w14:paraId="0CD482EE" w14:textId="77777777" w:rsidR="00161505" w:rsidRDefault="00161505">
      <w:pPr>
        <w:spacing w:line="264" w:lineRule="exact"/>
        <w:rPr>
          <w:sz w:val="24"/>
        </w:rPr>
      </w:pPr>
    </w:p>
    <w:p w14:paraId="4FAFAA12" w14:textId="77777777" w:rsidR="00161505" w:rsidRDefault="00161505" w:rsidP="00161505">
      <w:pPr>
        <w:spacing w:before="194"/>
        <w:ind w:left="534"/>
        <w:rPr>
          <w:b/>
          <w:sz w:val="24"/>
        </w:rPr>
      </w:pPr>
      <w:r>
        <w:rPr>
          <w:b/>
          <w:spacing w:val="-1"/>
          <w:w w:val="110"/>
          <w:sz w:val="24"/>
        </w:rPr>
        <w:t>Evaluator’s</w:t>
      </w:r>
      <w:r w:rsidR="008E52A6"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Observation</w:t>
      </w:r>
    </w:p>
    <w:p w14:paraId="211C4491" w14:textId="77777777" w:rsidR="00161505" w:rsidRDefault="00161505" w:rsidP="00161505">
      <w:pPr>
        <w:tabs>
          <w:tab w:val="left" w:pos="3290"/>
          <w:tab w:val="left" w:pos="5383"/>
        </w:tabs>
        <w:spacing w:before="204"/>
        <w:ind w:left="534"/>
        <w:rPr>
          <w:sz w:val="24"/>
        </w:rPr>
      </w:pPr>
      <w:r>
        <w:rPr>
          <w:rFonts w:ascii="Cambria"/>
          <w:b/>
          <w:spacing w:val="-2"/>
          <w:w w:val="115"/>
          <w:sz w:val="24"/>
        </w:rPr>
        <w:t>Marks</w:t>
      </w:r>
      <w:r w:rsidR="008E52A6">
        <w:rPr>
          <w:rFonts w:ascii="Cambria"/>
          <w:b/>
          <w:spacing w:val="-2"/>
          <w:w w:val="115"/>
          <w:sz w:val="24"/>
        </w:rPr>
        <w:t xml:space="preserve"> </w:t>
      </w:r>
      <w:r>
        <w:rPr>
          <w:rFonts w:ascii="Cambria"/>
          <w:b/>
          <w:spacing w:val="-1"/>
          <w:w w:val="115"/>
          <w:sz w:val="24"/>
        </w:rPr>
        <w:t>Secured:</w:t>
      </w:r>
      <w:r>
        <w:rPr>
          <w:b/>
          <w:spacing w:val="-1"/>
          <w:w w:val="115"/>
          <w:sz w:val="24"/>
          <w:u w:val="thick"/>
        </w:rPr>
        <w:tab/>
      </w:r>
      <w:r>
        <w:rPr>
          <w:rFonts w:ascii="Cambria"/>
          <w:b/>
          <w:w w:val="115"/>
          <w:sz w:val="24"/>
        </w:rPr>
        <w:t>out</w:t>
      </w:r>
      <w:r w:rsidR="0056717A">
        <w:rPr>
          <w:rFonts w:ascii="Cambria"/>
          <w:b/>
          <w:w w:val="115"/>
          <w:sz w:val="24"/>
        </w:rPr>
        <w:t xml:space="preserve"> </w:t>
      </w:r>
      <w:r>
        <w:rPr>
          <w:rFonts w:ascii="Cambria"/>
          <w:b/>
          <w:w w:val="115"/>
          <w:sz w:val="24"/>
        </w:rPr>
        <w:t>of</w:t>
      </w:r>
      <w:r>
        <w:rPr>
          <w:sz w:val="24"/>
          <w:u w:val="single"/>
        </w:rPr>
        <w:tab/>
      </w:r>
    </w:p>
    <w:p w14:paraId="547F21DA" w14:textId="77777777" w:rsidR="00161505" w:rsidRDefault="00161505" w:rsidP="00161505">
      <w:pPr>
        <w:pStyle w:val="BodyText"/>
        <w:spacing w:before="6"/>
      </w:pPr>
    </w:p>
    <w:p w14:paraId="2C42845C" w14:textId="77777777" w:rsidR="00161505" w:rsidRDefault="00161505" w:rsidP="00161505">
      <w:pPr>
        <w:tabs>
          <w:tab w:val="left" w:pos="6399"/>
        </w:tabs>
        <w:ind w:left="534"/>
        <w:rPr>
          <w:b/>
          <w:sz w:val="24"/>
        </w:rPr>
      </w:pPr>
      <w:r>
        <w:rPr>
          <w:rFonts w:ascii="Cambria" w:hAnsi="Cambria"/>
          <w:b/>
          <w:w w:val="115"/>
          <w:sz w:val="24"/>
        </w:rPr>
        <w:t>Full</w:t>
      </w:r>
      <w:r w:rsidR="008E52A6">
        <w:rPr>
          <w:rFonts w:ascii="Cambria" w:hAnsi="Cambria"/>
          <w:b/>
          <w:w w:val="115"/>
          <w:sz w:val="24"/>
        </w:rPr>
        <w:t xml:space="preserve"> </w:t>
      </w:r>
      <w:r>
        <w:rPr>
          <w:rFonts w:ascii="Cambria" w:hAnsi="Cambria"/>
          <w:b/>
          <w:w w:val="115"/>
          <w:sz w:val="24"/>
        </w:rPr>
        <w:t>Name</w:t>
      </w:r>
      <w:r w:rsidR="008E52A6">
        <w:rPr>
          <w:rFonts w:ascii="Cambria" w:hAnsi="Cambria"/>
          <w:b/>
          <w:w w:val="115"/>
          <w:sz w:val="24"/>
        </w:rPr>
        <w:t xml:space="preserve"> </w:t>
      </w:r>
      <w:r>
        <w:rPr>
          <w:rFonts w:ascii="Cambria" w:hAnsi="Cambria"/>
          <w:b/>
          <w:w w:val="115"/>
          <w:sz w:val="24"/>
        </w:rPr>
        <w:t>of</w:t>
      </w:r>
      <w:r w:rsidR="008E52A6">
        <w:rPr>
          <w:rFonts w:ascii="Cambria" w:hAnsi="Cambria"/>
          <w:b/>
          <w:w w:val="115"/>
          <w:sz w:val="24"/>
        </w:rPr>
        <w:t xml:space="preserve"> </w:t>
      </w:r>
      <w:r>
        <w:rPr>
          <w:rFonts w:ascii="Cambria" w:hAnsi="Cambria"/>
          <w:b/>
          <w:w w:val="115"/>
          <w:sz w:val="24"/>
        </w:rPr>
        <w:t>the</w:t>
      </w:r>
      <w:r w:rsidR="008E52A6">
        <w:rPr>
          <w:rFonts w:ascii="Cambria" w:hAnsi="Cambria"/>
          <w:b/>
          <w:w w:val="115"/>
          <w:sz w:val="24"/>
        </w:rPr>
        <w:t xml:space="preserve"> </w:t>
      </w:r>
      <w:r>
        <w:rPr>
          <w:rFonts w:ascii="Cambria" w:hAnsi="Cambria"/>
          <w:b/>
          <w:w w:val="115"/>
          <w:sz w:val="24"/>
        </w:rPr>
        <w:t>Evaluator:</w:t>
      </w:r>
      <w:r>
        <w:rPr>
          <w:rFonts w:ascii="Cambria" w:hAnsi="Cambria"/>
          <w:b/>
          <w:w w:val="115"/>
          <w:sz w:val="24"/>
        </w:rPr>
        <w:tab/>
      </w:r>
      <w:r>
        <w:rPr>
          <w:b/>
          <w:spacing w:val="-1"/>
          <w:w w:val="110"/>
          <w:sz w:val="24"/>
        </w:rPr>
        <w:t>Student’s</w:t>
      </w:r>
      <w:r w:rsidR="008E52A6">
        <w:rPr>
          <w:b/>
          <w:spacing w:val="-1"/>
          <w:w w:val="110"/>
          <w:sz w:val="24"/>
        </w:rPr>
        <w:t xml:space="preserve"> </w:t>
      </w:r>
      <w:r>
        <w:rPr>
          <w:b/>
          <w:spacing w:val="-1"/>
          <w:w w:val="110"/>
          <w:sz w:val="24"/>
        </w:rPr>
        <w:t>Signature</w:t>
      </w:r>
    </w:p>
    <w:p w14:paraId="0EDC80F0" w14:textId="77777777" w:rsidR="00161505" w:rsidRDefault="00161505" w:rsidP="00161505">
      <w:pPr>
        <w:tabs>
          <w:tab w:val="left" w:pos="6416"/>
        </w:tabs>
        <w:spacing w:before="248"/>
        <w:ind w:left="532"/>
        <w:rPr>
          <w:rFonts w:ascii="Cambria"/>
          <w:b/>
        </w:rPr>
      </w:pPr>
      <w:r>
        <w:rPr>
          <w:rFonts w:ascii="Cambria"/>
          <w:b/>
          <w:w w:val="105"/>
        </w:rPr>
        <w:t>Signature</w:t>
      </w:r>
      <w:r w:rsidR="008E52A6">
        <w:rPr>
          <w:rFonts w:ascii="Cambria"/>
          <w:b/>
          <w:w w:val="105"/>
        </w:rPr>
        <w:t xml:space="preserve"> </w:t>
      </w:r>
      <w:r>
        <w:rPr>
          <w:rFonts w:ascii="Cambria"/>
          <w:b/>
          <w:w w:val="105"/>
        </w:rPr>
        <w:t>of</w:t>
      </w:r>
      <w:r w:rsidR="008E52A6">
        <w:rPr>
          <w:rFonts w:ascii="Cambria"/>
          <w:b/>
          <w:w w:val="105"/>
        </w:rPr>
        <w:t xml:space="preserve"> the</w:t>
      </w:r>
      <w:r>
        <w:rPr>
          <w:rFonts w:ascii="Cambria"/>
          <w:b/>
          <w:w w:val="105"/>
        </w:rPr>
        <w:t xml:space="preserve"> Evaluator:</w:t>
      </w:r>
      <w:r>
        <w:rPr>
          <w:rFonts w:ascii="Cambria"/>
          <w:b/>
          <w:w w:val="105"/>
        </w:rPr>
        <w:tab/>
      </w:r>
      <w:r>
        <w:rPr>
          <w:rFonts w:ascii="Cambria"/>
          <w:b/>
        </w:rPr>
        <w:t>Date</w:t>
      </w:r>
      <w:r w:rsidR="00226067">
        <w:rPr>
          <w:rFonts w:ascii="Cambria"/>
          <w:b/>
        </w:rPr>
        <w:t xml:space="preserve"> </w:t>
      </w:r>
      <w:r>
        <w:rPr>
          <w:rFonts w:ascii="Cambria"/>
          <w:b/>
        </w:rPr>
        <w:t>of</w:t>
      </w:r>
      <w:r w:rsidR="00226067">
        <w:rPr>
          <w:rFonts w:ascii="Cambria"/>
          <w:b/>
        </w:rPr>
        <w:t xml:space="preserve"> </w:t>
      </w:r>
      <w:r>
        <w:rPr>
          <w:rFonts w:ascii="Cambria"/>
          <w:b/>
        </w:rPr>
        <w:t>Evaluation:</w:t>
      </w:r>
      <w:r w:rsidR="008E52A6">
        <w:rPr>
          <w:rFonts w:ascii="Cambria"/>
          <w:b/>
        </w:rPr>
        <w:t xml:space="preserve"> </w:t>
      </w:r>
    </w:p>
    <w:p w14:paraId="3C4B1D8D" w14:textId="77777777" w:rsidR="00161505" w:rsidRDefault="00161505" w:rsidP="00161505">
      <w:pPr>
        <w:spacing w:before="230"/>
        <w:ind w:right="99"/>
        <w:rPr>
          <w:b/>
          <w:sz w:val="24"/>
        </w:rPr>
      </w:pPr>
    </w:p>
    <w:p w14:paraId="28B98410" w14:textId="77777777" w:rsidR="00792B3E" w:rsidRDefault="00792B3E">
      <w:pPr>
        <w:pStyle w:val="BodyText"/>
        <w:spacing w:before="11"/>
        <w:ind w:left="0"/>
        <w:rPr>
          <w:b/>
          <w:sz w:val="18"/>
        </w:rPr>
      </w:pPr>
    </w:p>
    <w:sectPr w:rsidR="00792B3E" w:rsidSect="00161505">
      <w:pgSz w:w="12240" w:h="15840"/>
      <w:pgMar w:top="1500" w:right="66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A4C32" w14:textId="77777777" w:rsidR="00A23056" w:rsidRDefault="00A23056" w:rsidP="00161505">
      <w:r>
        <w:separator/>
      </w:r>
    </w:p>
  </w:endnote>
  <w:endnote w:type="continuationSeparator" w:id="0">
    <w:p w14:paraId="7589CCA9" w14:textId="77777777" w:rsidR="00A23056" w:rsidRDefault="00A23056" w:rsidP="00161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EC6E2" w14:textId="77777777" w:rsidR="00031BE9" w:rsidRDefault="00031B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446CC" w14:textId="77777777" w:rsidR="00B7693A" w:rsidRPr="00B7693A" w:rsidRDefault="00B7693A">
    <w:pPr>
      <w:pStyle w:val="Footer"/>
      <w:rPr>
        <w:b/>
      </w:rPr>
    </w:pPr>
    <w:r w:rsidRPr="00B7693A">
      <w:rPr>
        <w:b/>
      </w:rPr>
      <w:t xml:space="preserve">LabSessionNo.:05 </w:t>
    </w:r>
    <w:r>
      <w:rPr>
        <w:b/>
      </w:rPr>
      <w:t xml:space="preserve">  CSE  </w:t>
    </w:r>
    <w:r w:rsidRPr="00B7693A">
      <w:rPr>
        <w:b/>
      </w:rPr>
      <w:t xml:space="preserve"> V.R.SIDDHARTHAENGINEERINGCOLLEGE</w:t>
    </w:r>
    <w:r>
      <w:rPr>
        <w:b/>
      </w:rPr>
      <w:t xml:space="preserve"> </w:t>
    </w:r>
    <w:r w:rsidRPr="00B7693A">
      <w:rPr>
        <w:b/>
      </w:rPr>
      <w:t xml:space="preserve"> </w:t>
    </w:r>
    <w:r>
      <w:rPr>
        <w:b/>
      </w:rPr>
      <w:t xml:space="preserve">  </w:t>
    </w:r>
    <w:r w:rsidRPr="00B7693A">
      <w:rPr>
        <w:b/>
      </w:rPr>
      <w:t>IV/IV B.Tech VII SEMESTER</w:t>
    </w:r>
  </w:p>
  <w:p w14:paraId="0F9CB516" w14:textId="77777777" w:rsidR="00B7693A" w:rsidRPr="00B7693A" w:rsidRDefault="00B7693A">
    <w:pPr>
      <w:pStyle w:val="Foo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05714" w14:textId="77777777" w:rsidR="00031BE9" w:rsidRDefault="00031B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CB592" w14:textId="77777777" w:rsidR="00A23056" w:rsidRDefault="00A23056" w:rsidP="00161505">
      <w:r>
        <w:separator/>
      </w:r>
    </w:p>
  </w:footnote>
  <w:footnote w:type="continuationSeparator" w:id="0">
    <w:p w14:paraId="5FCEDF27" w14:textId="77777777" w:rsidR="00A23056" w:rsidRDefault="00A23056" w:rsidP="00161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D0302" w14:textId="77777777" w:rsidR="00031BE9" w:rsidRDefault="00031B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EFEB2" w14:textId="1DEF2129" w:rsidR="00161505" w:rsidRDefault="00161505">
    <w:pPr>
      <w:pStyle w:val="Header"/>
    </w:pPr>
    <w:r w:rsidRPr="00161505">
      <w:t xml:space="preserve">Roll No: </w:t>
    </w:r>
    <w:r w:rsidR="00031BE9">
      <w:t xml:space="preserve">0599 </w:t>
    </w:r>
    <w:r w:rsidRPr="00161505">
      <w:t xml:space="preserve">Section: B </w:t>
    </w:r>
    <w:r>
      <w:t xml:space="preserve"> </w:t>
    </w:r>
    <w:r w:rsidRPr="00161505">
      <w:t xml:space="preserve">17CS4704B </w:t>
    </w:r>
    <w:r>
      <w:t xml:space="preserve"> </w:t>
    </w:r>
    <w:r w:rsidRPr="00161505">
      <w:t xml:space="preserve">SOFTWARE TESTING METHODOLOGIES LABORATORY </w:t>
    </w:r>
    <w:r>
      <w:t xml:space="preserve">  </w:t>
    </w:r>
    <w:r w:rsidRPr="00161505">
      <w:t>Sheet:</w:t>
    </w:r>
  </w:p>
  <w:p w14:paraId="63DDE899" w14:textId="77777777" w:rsidR="00161505" w:rsidRDefault="001615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BB9C7" w14:textId="77777777" w:rsidR="00031BE9" w:rsidRDefault="00031B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A5E11"/>
    <w:multiLevelType w:val="hybridMultilevel"/>
    <w:tmpl w:val="8C4E29F6"/>
    <w:lvl w:ilvl="0" w:tplc="480433BC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9FC5E52">
      <w:numFmt w:val="bullet"/>
      <w:lvlText w:val="●"/>
      <w:lvlJc w:val="left"/>
      <w:pPr>
        <w:ind w:left="1660" w:hanging="360"/>
      </w:pPr>
      <w:rPr>
        <w:rFonts w:ascii="Lucida Sans Unicode" w:eastAsia="Lucida Sans Unicode" w:hAnsi="Lucida Sans Unicode" w:cs="Lucida Sans Unicode" w:hint="default"/>
        <w:w w:val="75"/>
        <w:position w:val="2"/>
        <w:sz w:val="24"/>
        <w:szCs w:val="24"/>
        <w:lang w:val="en-US" w:eastAsia="en-US" w:bidi="ar-SA"/>
      </w:rPr>
    </w:lvl>
    <w:lvl w:ilvl="2" w:tplc="E1400E1C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3" w:tplc="9440BE08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B2BC6C10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29088F3E">
      <w:numFmt w:val="bullet"/>
      <w:lvlText w:val="•"/>
      <w:lvlJc w:val="left"/>
      <w:pPr>
        <w:ind w:left="5526" w:hanging="360"/>
      </w:pPr>
      <w:rPr>
        <w:rFonts w:hint="default"/>
        <w:lang w:val="en-US" w:eastAsia="en-US" w:bidi="ar-SA"/>
      </w:rPr>
    </w:lvl>
    <w:lvl w:ilvl="6" w:tplc="CAC454A4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7" w:tplc="74EA9C24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9898ACF8"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ar-SA"/>
      </w:rPr>
    </w:lvl>
  </w:abstractNum>
  <w:num w:numId="1" w16cid:durableId="807666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B3E"/>
    <w:rsid w:val="00031BE9"/>
    <w:rsid w:val="00120A15"/>
    <w:rsid w:val="00161505"/>
    <w:rsid w:val="001867A7"/>
    <w:rsid w:val="00226067"/>
    <w:rsid w:val="002B0155"/>
    <w:rsid w:val="002F7A83"/>
    <w:rsid w:val="00336775"/>
    <w:rsid w:val="00346013"/>
    <w:rsid w:val="003C559B"/>
    <w:rsid w:val="003F1CC9"/>
    <w:rsid w:val="0045069B"/>
    <w:rsid w:val="0056717A"/>
    <w:rsid w:val="00567F02"/>
    <w:rsid w:val="00767D56"/>
    <w:rsid w:val="00792B3E"/>
    <w:rsid w:val="007E41F1"/>
    <w:rsid w:val="008B2ABA"/>
    <w:rsid w:val="008E52A6"/>
    <w:rsid w:val="00A23056"/>
    <w:rsid w:val="00A93074"/>
    <w:rsid w:val="00AC00E0"/>
    <w:rsid w:val="00B103B9"/>
    <w:rsid w:val="00B51683"/>
    <w:rsid w:val="00B75252"/>
    <w:rsid w:val="00B7693A"/>
    <w:rsid w:val="00BC497C"/>
    <w:rsid w:val="00BD4299"/>
    <w:rsid w:val="00CB2383"/>
    <w:rsid w:val="00CC004F"/>
    <w:rsid w:val="00CD5451"/>
    <w:rsid w:val="00D246D2"/>
    <w:rsid w:val="00D9753C"/>
    <w:rsid w:val="00DC19A0"/>
    <w:rsid w:val="00EA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39B7"/>
  <w15:docId w15:val="{4BCD7E8D-D053-4132-80FC-F686416B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92B3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792B3E"/>
    <w:pPr>
      <w:spacing w:before="200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92B3E"/>
    <w:pPr>
      <w:ind w:left="2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92B3E"/>
    <w:pPr>
      <w:spacing w:line="327" w:lineRule="exact"/>
      <w:ind w:left="1660" w:hanging="360"/>
    </w:pPr>
  </w:style>
  <w:style w:type="paragraph" w:customStyle="1" w:styleId="TableParagraph">
    <w:name w:val="Table Paragraph"/>
    <w:basedOn w:val="Normal"/>
    <w:uiPriority w:val="1"/>
    <w:qFormat/>
    <w:rsid w:val="00792B3E"/>
    <w:pPr>
      <w:spacing w:before="2"/>
    </w:pPr>
  </w:style>
  <w:style w:type="paragraph" w:styleId="Header">
    <w:name w:val="header"/>
    <w:basedOn w:val="Normal"/>
    <w:link w:val="HeaderChar"/>
    <w:uiPriority w:val="99"/>
    <w:unhideWhenUsed/>
    <w:rsid w:val="001615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50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615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505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5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505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6150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567F0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2BBA0-DA81-4C12-9A35-F83BF1B88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Avinash Tellakula</dc:creator>
  <cp:lastModifiedBy>Avinash Tellakula</cp:lastModifiedBy>
  <cp:revision>20</cp:revision>
  <cp:lastPrinted>2022-09-15T07:17:00Z</cp:lastPrinted>
  <dcterms:created xsi:type="dcterms:W3CDTF">2022-09-01T10:11:00Z</dcterms:created>
  <dcterms:modified xsi:type="dcterms:W3CDTF">2022-09-15T07:51:00Z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Creator">
    <vt:lpwstr>PDFium</vt:lpwstr>
  </property>
  <property fmtid="{D5CDD505-2E9C-101B-9397-08002B2CF9AE}" pid="4" name="LastSaved">
    <vt:filetime>2022-09-01T00:00:00Z</vt:filetime>
  </property>
</Properties>
</file>